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12" w:rsidRDefault="00710212">
      <w:pPr>
        <w:rPr>
          <w:sz w:val="28"/>
          <w:szCs w:val="28"/>
        </w:rPr>
      </w:pPr>
      <w:r>
        <w:rPr>
          <w:rFonts w:eastAsiaTheme="minorHAnsi"/>
          <w:b/>
          <w:noProof/>
          <w:sz w:val="28"/>
          <w:szCs w:val="28"/>
        </w:rPr>
        <w:drawing>
          <wp:inline distT="0" distB="0" distL="0" distR="0">
            <wp:extent cx="6706550" cy="9229725"/>
            <wp:effectExtent l="0" t="0" r="0" b="0"/>
            <wp:docPr id="2" name="Рисунок 2" descr="C:\Users\ор\Desktop\2015-11-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ор\Desktop\2015-11-06\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9638" cy="9233975"/>
                    </a:xfrm>
                    <a:prstGeom prst="rect">
                      <a:avLst/>
                    </a:prstGeom>
                    <a:noFill/>
                    <a:ln>
                      <a:noFill/>
                    </a:ln>
                  </pic:spPr>
                </pic:pic>
              </a:graphicData>
            </a:graphic>
          </wp:inline>
        </w:drawing>
      </w:r>
    </w:p>
    <w:p w:rsidR="00AC79AD" w:rsidRDefault="00AC79AD" w:rsidP="00AC79AD">
      <w:pPr>
        <w:widowControl/>
        <w:numPr>
          <w:ilvl w:val="0"/>
          <w:numId w:val="2"/>
        </w:numPr>
        <w:autoSpaceDE/>
        <w:autoSpaceDN/>
        <w:adjustRightInd/>
        <w:jc w:val="center"/>
        <w:rPr>
          <w:b/>
          <w:sz w:val="28"/>
          <w:szCs w:val="28"/>
        </w:rPr>
      </w:pPr>
      <w:r>
        <w:rPr>
          <w:b/>
          <w:sz w:val="28"/>
          <w:szCs w:val="28"/>
        </w:rPr>
        <w:lastRenderedPageBreak/>
        <w:t>ОГЛ</w:t>
      </w:r>
      <w:bookmarkStart w:id="0" w:name="_GoBack"/>
      <w:bookmarkEnd w:id="0"/>
      <w:r>
        <w:rPr>
          <w:b/>
          <w:sz w:val="28"/>
          <w:szCs w:val="28"/>
        </w:rPr>
        <w:t>АВЛЕНИЕ</w:t>
      </w:r>
    </w:p>
    <w:p w:rsidR="00AC79AD" w:rsidRPr="00685F2F" w:rsidRDefault="00AC79AD" w:rsidP="00AC79AD">
      <w:pPr>
        <w:jc w:val="center"/>
        <w:rPr>
          <w:b/>
          <w:sz w:val="28"/>
          <w:szCs w:val="28"/>
        </w:rPr>
      </w:pPr>
    </w:p>
    <w:tbl>
      <w:tblPr>
        <w:tblW w:w="9859" w:type="dxa"/>
        <w:tblInd w:w="108" w:type="dxa"/>
        <w:tblLayout w:type="fixed"/>
        <w:tblLook w:val="0000" w:firstRow="0" w:lastRow="0" w:firstColumn="0" w:lastColumn="0" w:noHBand="0" w:noVBand="0"/>
      </w:tblPr>
      <w:tblGrid>
        <w:gridCol w:w="1013"/>
        <w:gridCol w:w="7954"/>
        <w:gridCol w:w="892"/>
      </w:tblGrid>
      <w:tr w:rsidR="00AC79AD" w:rsidRPr="00D97A75" w:rsidTr="00244E1A">
        <w:trPr>
          <w:trHeight w:val="226"/>
        </w:trPr>
        <w:tc>
          <w:tcPr>
            <w:tcW w:w="1013" w:type="dxa"/>
            <w:tcBorders>
              <w:top w:val="single" w:sz="4" w:space="0" w:color="000000"/>
              <w:left w:val="single" w:sz="4" w:space="0" w:color="000000"/>
              <w:bottom w:val="single" w:sz="4" w:space="0" w:color="000000"/>
            </w:tcBorders>
            <w:shd w:val="clear" w:color="auto" w:fill="auto"/>
          </w:tcPr>
          <w:p w:rsidR="00AC79AD" w:rsidRPr="00685F2F" w:rsidRDefault="00AC79AD" w:rsidP="00244E1A">
            <w:pPr>
              <w:snapToGrid w:val="0"/>
              <w:jc w:val="center"/>
              <w:rPr>
                <w:b/>
              </w:rPr>
            </w:pPr>
            <w:r w:rsidRPr="00685F2F">
              <w:rPr>
                <w:b/>
              </w:rPr>
              <w:t>№ п.п.</w:t>
            </w:r>
          </w:p>
        </w:tc>
        <w:tc>
          <w:tcPr>
            <w:tcW w:w="7954" w:type="dxa"/>
            <w:tcBorders>
              <w:top w:val="single" w:sz="4" w:space="0" w:color="000000"/>
              <w:left w:val="single" w:sz="4" w:space="0" w:color="000000"/>
              <w:bottom w:val="single" w:sz="4" w:space="0" w:color="000000"/>
            </w:tcBorders>
            <w:shd w:val="clear" w:color="auto" w:fill="auto"/>
          </w:tcPr>
          <w:p w:rsidR="00AC79AD" w:rsidRPr="00685F2F" w:rsidRDefault="00AC79AD" w:rsidP="00AC79AD">
            <w:pPr>
              <w:snapToGrid w:val="0"/>
              <w:jc w:val="both"/>
              <w:rPr>
                <w:b/>
              </w:rPr>
            </w:pPr>
            <w:r>
              <w:rPr>
                <w:b/>
              </w:rPr>
              <w:t>Структура</w:t>
            </w:r>
            <w:r w:rsidRPr="00685F2F">
              <w:rPr>
                <w:b/>
              </w:rPr>
              <w:t xml:space="preserve"> основной образовательной программы</w:t>
            </w:r>
            <w:r>
              <w:rPr>
                <w:b/>
              </w:rPr>
              <w:t xml:space="preserve"> основного общего образования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Pr="008028E9" w:rsidRDefault="00AC79AD" w:rsidP="00244E1A">
            <w:pPr>
              <w:snapToGrid w:val="0"/>
              <w:jc w:val="center"/>
              <w:rPr>
                <w:b/>
              </w:rPr>
            </w:pPr>
            <w:r w:rsidRPr="008028E9">
              <w:rPr>
                <w:b/>
              </w:rPr>
              <w:t>стр.</w:t>
            </w:r>
          </w:p>
        </w:tc>
      </w:tr>
      <w:tr w:rsidR="00AC79AD" w:rsidRPr="00685F2F" w:rsidTr="00244E1A">
        <w:trPr>
          <w:trHeight w:val="453"/>
        </w:trPr>
        <w:tc>
          <w:tcPr>
            <w:tcW w:w="1013" w:type="dxa"/>
            <w:tcBorders>
              <w:top w:val="single" w:sz="4" w:space="0" w:color="000000"/>
              <w:left w:val="single" w:sz="4" w:space="0" w:color="000000"/>
              <w:bottom w:val="single" w:sz="4" w:space="0" w:color="000000"/>
            </w:tcBorders>
            <w:shd w:val="clear" w:color="auto" w:fill="auto"/>
          </w:tcPr>
          <w:p w:rsidR="00AC79AD" w:rsidRPr="00EE1197" w:rsidRDefault="00AC79AD" w:rsidP="00AC79AD">
            <w:pPr>
              <w:widowControl/>
              <w:numPr>
                <w:ilvl w:val="0"/>
                <w:numId w:val="1"/>
              </w:numPr>
              <w:autoSpaceDE/>
              <w:autoSpaceDN/>
              <w:adjustRightInd/>
              <w:snapToGrid w:val="0"/>
              <w:jc w:val="center"/>
              <w:rPr>
                <w:lang w:val="en-US"/>
              </w:rPr>
            </w:pPr>
          </w:p>
        </w:tc>
        <w:tc>
          <w:tcPr>
            <w:tcW w:w="7954" w:type="dxa"/>
            <w:tcBorders>
              <w:top w:val="single" w:sz="4" w:space="0" w:color="000000"/>
              <w:left w:val="single" w:sz="4" w:space="0" w:color="000000"/>
              <w:bottom w:val="single" w:sz="4" w:space="0" w:color="000000"/>
            </w:tcBorders>
            <w:shd w:val="clear" w:color="auto" w:fill="auto"/>
          </w:tcPr>
          <w:p w:rsidR="00AC79AD" w:rsidRPr="00BC70DA" w:rsidRDefault="00AC79AD" w:rsidP="00244E1A">
            <w:pPr>
              <w:snapToGrid w:val="0"/>
              <w:jc w:val="both"/>
              <w:rPr>
                <w:bCs/>
                <w:iCs/>
              </w:rPr>
            </w:pPr>
            <w:r w:rsidRPr="00BC70DA">
              <w:rPr>
                <w:bCs/>
                <w:iCs/>
              </w:rPr>
              <w:t xml:space="preserve">Оглавление.   </w:t>
            </w:r>
          </w:p>
          <w:p w:rsidR="00AC79AD" w:rsidRPr="00BC70DA" w:rsidRDefault="00AC79AD" w:rsidP="00244E1A">
            <w:pPr>
              <w:snapToGrid w:val="0"/>
              <w:jc w:val="both"/>
              <w:rPr>
                <w:bCs/>
                <w:iCs/>
              </w:rPr>
            </w:pPr>
            <w:r w:rsidRPr="00BC70DA">
              <w:t xml:space="preserve">Паспорт основной образовательной программы </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F115E7" w:rsidP="00244E1A">
            <w:pPr>
              <w:snapToGrid w:val="0"/>
              <w:jc w:val="center"/>
            </w:pPr>
            <w:r>
              <w:t>2-5</w:t>
            </w:r>
          </w:p>
        </w:tc>
      </w:tr>
      <w:tr w:rsidR="00AC79AD" w:rsidRPr="003749EF" w:rsidTr="00244E1A">
        <w:trPr>
          <w:trHeight w:val="226"/>
        </w:trPr>
        <w:tc>
          <w:tcPr>
            <w:tcW w:w="1013" w:type="dxa"/>
            <w:tcBorders>
              <w:top w:val="single" w:sz="4" w:space="0" w:color="000000"/>
              <w:left w:val="single" w:sz="4" w:space="0" w:color="000000"/>
              <w:bottom w:val="single" w:sz="4" w:space="0" w:color="000000"/>
            </w:tcBorders>
            <w:shd w:val="clear" w:color="auto" w:fill="auto"/>
          </w:tcPr>
          <w:p w:rsidR="00AC79AD" w:rsidRPr="007E7684" w:rsidRDefault="00AC79AD" w:rsidP="00AC79AD">
            <w:pPr>
              <w:widowControl/>
              <w:numPr>
                <w:ilvl w:val="0"/>
                <w:numId w:val="1"/>
              </w:numPr>
              <w:autoSpaceDE/>
              <w:autoSpaceDN/>
              <w:adjustRightInd/>
              <w:snapToGrid w:val="0"/>
              <w:jc w:val="center"/>
              <w:rPr>
                <w:color w:val="FF0000"/>
              </w:rPr>
            </w:pPr>
          </w:p>
        </w:tc>
        <w:tc>
          <w:tcPr>
            <w:tcW w:w="7954" w:type="dxa"/>
            <w:tcBorders>
              <w:top w:val="single" w:sz="4" w:space="0" w:color="000000"/>
              <w:left w:val="single" w:sz="4" w:space="0" w:color="000000"/>
              <w:bottom w:val="single" w:sz="4" w:space="0" w:color="000000"/>
            </w:tcBorders>
            <w:shd w:val="clear" w:color="auto" w:fill="auto"/>
          </w:tcPr>
          <w:p w:rsidR="00AC79AD" w:rsidRPr="00BC70DA" w:rsidRDefault="00AC79AD" w:rsidP="00244E1A">
            <w:pPr>
              <w:snapToGrid w:val="0"/>
              <w:jc w:val="both"/>
              <w:rPr>
                <w:bCs/>
                <w:iCs/>
              </w:rPr>
            </w:pPr>
            <w:r w:rsidRPr="00BC70DA">
              <w:rPr>
                <w:bCs/>
                <w:iCs/>
              </w:rPr>
              <w:t>Введение</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F115E7" w:rsidP="00244E1A">
            <w:pPr>
              <w:snapToGrid w:val="0"/>
              <w:jc w:val="center"/>
            </w:pPr>
            <w:r>
              <w:t>5</w:t>
            </w:r>
          </w:p>
        </w:tc>
      </w:tr>
      <w:tr w:rsidR="00AC79AD" w:rsidRPr="005D62E7" w:rsidTr="00244E1A">
        <w:trPr>
          <w:trHeight w:val="453"/>
        </w:trPr>
        <w:tc>
          <w:tcPr>
            <w:tcW w:w="1013" w:type="dxa"/>
            <w:tcBorders>
              <w:top w:val="single" w:sz="4" w:space="0" w:color="000000"/>
              <w:left w:val="single" w:sz="4" w:space="0" w:color="000000"/>
              <w:bottom w:val="single" w:sz="4" w:space="0" w:color="000000"/>
            </w:tcBorders>
            <w:shd w:val="clear" w:color="auto" w:fill="auto"/>
          </w:tcPr>
          <w:p w:rsidR="00AC79AD" w:rsidRPr="003749EF" w:rsidRDefault="00AC79AD" w:rsidP="00AC79AD">
            <w:pPr>
              <w:widowControl/>
              <w:numPr>
                <w:ilvl w:val="0"/>
                <w:numId w:val="1"/>
              </w:numPr>
              <w:autoSpaceDE/>
              <w:autoSpaceDN/>
              <w:adjustRightInd/>
              <w:snapToGrid w:val="0"/>
              <w:jc w:val="center"/>
            </w:pPr>
          </w:p>
        </w:tc>
        <w:tc>
          <w:tcPr>
            <w:tcW w:w="7954" w:type="dxa"/>
            <w:tcBorders>
              <w:top w:val="single" w:sz="4" w:space="0" w:color="000000"/>
              <w:left w:val="single" w:sz="4" w:space="0" w:color="000000"/>
              <w:bottom w:val="single" w:sz="4" w:space="0" w:color="000000"/>
            </w:tcBorders>
            <w:shd w:val="clear" w:color="auto" w:fill="auto"/>
          </w:tcPr>
          <w:p w:rsidR="00AC79AD" w:rsidRPr="005D62E7" w:rsidRDefault="00AC79AD" w:rsidP="00AC79AD">
            <w:pPr>
              <w:snapToGrid w:val="0"/>
              <w:jc w:val="both"/>
              <w:rPr>
                <w:b/>
                <w:bCs/>
                <w:i/>
                <w:iCs/>
              </w:rPr>
            </w:pPr>
            <w:r w:rsidRPr="005D62E7">
              <w:rPr>
                <w:b/>
                <w:bCs/>
                <w:i/>
                <w:iCs/>
              </w:rPr>
              <w:t xml:space="preserve">Целевой раздел  основной образовательной программы </w:t>
            </w:r>
            <w:r>
              <w:rPr>
                <w:b/>
                <w:bCs/>
                <w:i/>
                <w:iCs/>
              </w:rPr>
              <w:t>основного</w:t>
            </w:r>
            <w:r w:rsidRPr="005D62E7">
              <w:rPr>
                <w:b/>
                <w:bCs/>
                <w:i/>
                <w:iCs/>
              </w:rPr>
              <w:t xml:space="preserve"> общего образования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F115E7" w:rsidP="00244E1A">
            <w:pPr>
              <w:snapToGrid w:val="0"/>
              <w:jc w:val="center"/>
            </w:pPr>
            <w:r>
              <w:t>6-108</w:t>
            </w:r>
          </w:p>
        </w:tc>
      </w:tr>
      <w:tr w:rsidR="00AC79AD" w:rsidRPr="00685F2F" w:rsidTr="00244E1A">
        <w:trPr>
          <w:trHeight w:val="226"/>
        </w:trPr>
        <w:tc>
          <w:tcPr>
            <w:tcW w:w="1013" w:type="dxa"/>
            <w:tcBorders>
              <w:top w:val="single" w:sz="4" w:space="0" w:color="000000"/>
              <w:left w:val="single" w:sz="4" w:space="0" w:color="000000"/>
              <w:bottom w:val="single" w:sz="4" w:space="0" w:color="000000"/>
            </w:tcBorders>
            <w:shd w:val="clear" w:color="auto" w:fill="auto"/>
          </w:tcPr>
          <w:p w:rsidR="00AC79AD" w:rsidRPr="005D62E7" w:rsidRDefault="00AC79AD" w:rsidP="00244E1A">
            <w:pPr>
              <w:snapToGrid w:val="0"/>
              <w:jc w:val="center"/>
            </w:pPr>
            <w:r>
              <w:t>3.1.</w:t>
            </w:r>
          </w:p>
        </w:tc>
        <w:tc>
          <w:tcPr>
            <w:tcW w:w="7954" w:type="dxa"/>
            <w:tcBorders>
              <w:top w:val="single" w:sz="4" w:space="0" w:color="000000"/>
              <w:left w:val="single" w:sz="4" w:space="0" w:color="000000"/>
              <w:bottom w:val="single" w:sz="4" w:space="0" w:color="000000"/>
            </w:tcBorders>
            <w:shd w:val="clear" w:color="auto" w:fill="auto"/>
          </w:tcPr>
          <w:p w:rsidR="00AC79AD" w:rsidRPr="00C775DB" w:rsidRDefault="00AC79AD" w:rsidP="00244E1A">
            <w:pPr>
              <w:jc w:val="both"/>
              <w:rPr>
                <w:bCs/>
                <w:iCs/>
              </w:rPr>
            </w:pPr>
            <w:r w:rsidRPr="00EE1197">
              <w:rPr>
                <w:bCs/>
                <w:iCs/>
              </w:rPr>
              <w:t>Пояснительная записка</w:t>
            </w:r>
            <w:r>
              <w:rPr>
                <w:bCs/>
                <w:iCs/>
              </w:rPr>
              <w:t xml:space="preserve">. </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F115E7" w:rsidP="00244E1A">
            <w:pPr>
              <w:snapToGrid w:val="0"/>
              <w:jc w:val="center"/>
            </w:pPr>
            <w:r>
              <w:t>6-11</w:t>
            </w:r>
          </w:p>
        </w:tc>
      </w:tr>
      <w:tr w:rsidR="00AC79AD" w:rsidRPr="00685F2F" w:rsidTr="00244E1A">
        <w:trPr>
          <w:trHeight w:val="468"/>
        </w:trPr>
        <w:tc>
          <w:tcPr>
            <w:tcW w:w="1013" w:type="dxa"/>
            <w:tcBorders>
              <w:top w:val="single" w:sz="4" w:space="0" w:color="000000"/>
              <w:left w:val="single" w:sz="4" w:space="0" w:color="000000"/>
              <w:bottom w:val="single" w:sz="4" w:space="0" w:color="000000"/>
            </w:tcBorders>
            <w:shd w:val="clear" w:color="auto" w:fill="auto"/>
          </w:tcPr>
          <w:p w:rsidR="00AC79AD" w:rsidRPr="005D62E7" w:rsidRDefault="00AC79AD" w:rsidP="00244E1A">
            <w:pPr>
              <w:snapToGrid w:val="0"/>
              <w:jc w:val="center"/>
            </w:pPr>
            <w:r>
              <w:t>3.2.</w:t>
            </w:r>
          </w:p>
        </w:tc>
        <w:tc>
          <w:tcPr>
            <w:tcW w:w="7954" w:type="dxa"/>
            <w:tcBorders>
              <w:top w:val="single" w:sz="4" w:space="0" w:color="000000"/>
              <w:left w:val="single" w:sz="4" w:space="0" w:color="000000"/>
              <w:bottom w:val="single" w:sz="4" w:space="0" w:color="000000"/>
            </w:tcBorders>
            <w:shd w:val="clear" w:color="auto" w:fill="auto"/>
          </w:tcPr>
          <w:p w:rsidR="00AC79AD" w:rsidRDefault="00AC79AD" w:rsidP="00AC79AD">
            <w:pPr>
              <w:jc w:val="both"/>
            </w:pPr>
            <w:r>
              <w:rPr>
                <w:iCs/>
              </w:rPr>
              <w:t xml:space="preserve">Планируемые результаты освоения </w:t>
            </w:r>
            <w:proofErr w:type="gramStart"/>
            <w:r>
              <w:rPr>
                <w:iCs/>
              </w:rPr>
              <w:t>обучающимися</w:t>
            </w:r>
            <w:proofErr w:type="gramEnd"/>
            <w:r>
              <w:rPr>
                <w:iCs/>
              </w:rPr>
              <w:t xml:space="preserve"> основной </w:t>
            </w:r>
            <w:r>
              <w:t>образовательной</w:t>
            </w:r>
            <w:r>
              <w:rPr>
                <w:iCs/>
              </w:rPr>
              <w:t xml:space="preserve"> программы</w:t>
            </w:r>
            <w:r>
              <w:rPr>
                <w:bCs/>
                <w:iCs/>
              </w:rPr>
              <w:t xml:space="preserve"> основного общего образования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A55478" w:rsidP="00244E1A">
            <w:pPr>
              <w:snapToGrid w:val="0"/>
              <w:jc w:val="center"/>
            </w:pPr>
            <w:r>
              <w:t>12-98</w:t>
            </w:r>
          </w:p>
        </w:tc>
      </w:tr>
      <w:tr w:rsidR="00AC79AD" w:rsidRPr="00685F2F" w:rsidTr="00244E1A">
        <w:trPr>
          <w:trHeight w:val="453"/>
        </w:trPr>
        <w:tc>
          <w:tcPr>
            <w:tcW w:w="1013" w:type="dxa"/>
            <w:tcBorders>
              <w:top w:val="single" w:sz="4" w:space="0" w:color="000000"/>
              <w:left w:val="single" w:sz="4" w:space="0" w:color="000000"/>
              <w:bottom w:val="single" w:sz="4" w:space="0" w:color="000000"/>
            </w:tcBorders>
            <w:shd w:val="clear" w:color="auto" w:fill="auto"/>
          </w:tcPr>
          <w:p w:rsidR="00AC79AD" w:rsidRDefault="00AC79AD" w:rsidP="00244E1A">
            <w:pPr>
              <w:snapToGrid w:val="0"/>
              <w:jc w:val="center"/>
            </w:pPr>
            <w:r>
              <w:t>3.3.</w:t>
            </w:r>
          </w:p>
        </w:tc>
        <w:tc>
          <w:tcPr>
            <w:tcW w:w="7954" w:type="dxa"/>
            <w:tcBorders>
              <w:top w:val="single" w:sz="4" w:space="0" w:color="000000"/>
              <w:left w:val="single" w:sz="4" w:space="0" w:color="000000"/>
              <w:bottom w:val="single" w:sz="4" w:space="0" w:color="000000"/>
            </w:tcBorders>
            <w:shd w:val="clear" w:color="auto" w:fill="auto"/>
          </w:tcPr>
          <w:p w:rsidR="00AC79AD" w:rsidRDefault="00AC79AD" w:rsidP="00AC79AD">
            <w:pPr>
              <w:jc w:val="both"/>
            </w:pPr>
            <w:r>
              <w:rPr>
                <w:bCs/>
                <w:iCs/>
              </w:rPr>
              <w:t xml:space="preserve">Система </w:t>
            </w:r>
            <w:proofErr w:type="gramStart"/>
            <w:r>
              <w:rPr>
                <w:bCs/>
                <w:iCs/>
              </w:rPr>
              <w:t>оценки достижения планируемых результатов освоения</w:t>
            </w:r>
            <w:r>
              <w:rPr>
                <w:bCs/>
              </w:rPr>
              <w:t xml:space="preserve"> основной образовательной</w:t>
            </w:r>
            <w:r>
              <w:rPr>
                <w:bCs/>
                <w:iCs/>
              </w:rPr>
              <w:t xml:space="preserve"> программы основного общего образования</w:t>
            </w:r>
            <w:proofErr w:type="gramEnd"/>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A55478" w:rsidP="00A55478">
            <w:pPr>
              <w:snapToGrid w:val="0"/>
              <w:jc w:val="center"/>
            </w:pPr>
            <w:r>
              <w:t>98</w:t>
            </w:r>
            <w:r w:rsidR="00F115E7">
              <w:t>-10</w:t>
            </w:r>
            <w:r>
              <w:t>9</w:t>
            </w:r>
          </w:p>
        </w:tc>
      </w:tr>
      <w:tr w:rsidR="00AC79AD" w:rsidRPr="00685F2F" w:rsidTr="00244E1A">
        <w:trPr>
          <w:trHeight w:val="453"/>
        </w:trPr>
        <w:tc>
          <w:tcPr>
            <w:tcW w:w="1013" w:type="dxa"/>
            <w:tcBorders>
              <w:top w:val="single" w:sz="4" w:space="0" w:color="000000"/>
              <w:left w:val="single" w:sz="4" w:space="0" w:color="000000"/>
              <w:bottom w:val="single" w:sz="4" w:space="0" w:color="000000"/>
            </w:tcBorders>
            <w:shd w:val="clear" w:color="auto" w:fill="auto"/>
          </w:tcPr>
          <w:p w:rsidR="00AC79AD" w:rsidRDefault="00AC79AD" w:rsidP="00AC79AD">
            <w:pPr>
              <w:widowControl/>
              <w:numPr>
                <w:ilvl w:val="0"/>
                <w:numId w:val="1"/>
              </w:numPr>
              <w:autoSpaceDE/>
              <w:autoSpaceDN/>
              <w:adjustRightInd/>
              <w:snapToGrid w:val="0"/>
              <w:jc w:val="center"/>
            </w:pPr>
          </w:p>
        </w:tc>
        <w:tc>
          <w:tcPr>
            <w:tcW w:w="7954" w:type="dxa"/>
            <w:tcBorders>
              <w:top w:val="single" w:sz="4" w:space="0" w:color="000000"/>
              <w:left w:val="single" w:sz="4" w:space="0" w:color="000000"/>
              <w:bottom w:val="single" w:sz="4" w:space="0" w:color="000000"/>
            </w:tcBorders>
            <w:shd w:val="clear" w:color="auto" w:fill="auto"/>
          </w:tcPr>
          <w:p w:rsidR="00AC79AD" w:rsidRPr="005D62E7" w:rsidRDefault="00AC79AD" w:rsidP="00AC79AD">
            <w:pPr>
              <w:snapToGrid w:val="0"/>
              <w:jc w:val="both"/>
              <w:rPr>
                <w:b/>
                <w:bCs/>
                <w:i/>
                <w:iCs/>
              </w:rPr>
            </w:pPr>
            <w:r w:rsidRPr="005D62E7">
              <w:rPr>
                <w:b/>
                <w:bCs/>
                <w:i/>
                <w:iCs/>
              </w:rPr>
              <w:t xml:space="preserve">Содержательный раздел  основной образовательной программы </w:t>
            </w:r>
            <w:r>
              <w:rPr>
                <w:b/>
                <w:bCs/>
                <w:i/>
                <w:iCs/>
              </w:rPr>
              <w:t>основного</w:t>
            </w:r>
            <w:r w:rsidRPr="005D62E7">
              <w:rPr>
                <w:b/>
                <w:bCs/>
                <w:i/>
                <w:iCs/>
              </w:rPr>
              <w:t xml:space="preserve"> общего образования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FD7E99" w:rsidP="00244E1A">
            <w:pPr>
              <w:snapToGrid w:val="0"/>
              <w:jc w:val="center"/>
            </w:pPr>
            <w:r>
              <w:t>109-181</w:t>
            </w:r>
          </w:p>
        </w:tc>
      </w:tr>
      <w:tr w:rsidR="00AC79AD" w:rsidRPr="00685F2F" w:rsidTr="00244E1A">
        <w:trPr>
          <w:trHeight w:val="468"/>
        </w:trPr>
        <w:tc>
          <w:tcPr>
            <w:tcW w:w="1013" w:type="dxa"/>
            <w:tcBorders>
              <w:top w:val="single" w:sz="4" w:space="0" w:color="000000"/>
              <w:left w:val="single" w:sz="4" w:space="0" w:color="000000"/>
              <w:bottom w:val="single" w:sz="4" w:space="0" w:color="000000"/>
            </w:tcBorders>
            <w:shd w:val="clear" w:color="auto" w:fill="auto"/>
          </w:tcPr>
          <w:p w:rsidR="00AC79AD" w:rsidRPr="005D62E7" w:rsidRDefault="00AC79AD" w:rsidP="00244E1A">
            <w:pPr>
              <w:snapToGrid w:val="0"/>
              <w:jc w:val="center"/>
            </w:pPr>
            <w:r>
              <w:t>4.1.</w:t>
            </w:r>
          </w:p>
        </w:tc>
        <w:tc>
          <w:tcPr>
            <w:tcW w:w="7954" w:type="dxa"/>
            <w:tcBorders>
              <w:top w:val="single" w:sz="4" w:space="0" w:color="000000"/>
              <w:left w:val="single" w:sz="4" w:space="0" w:color="000000"/>
              <w:bottom w:val="single" w:sz="4" w:space="0" w:color="000000"/>
            </w:tcBorders>
            <w:shd w:val="clear" w:color="auto" w:fill="auto"/>
          </w:tcPr>
          <w:p w:rsidR="00AC79AD" w:rsidRDefault="00AC79AD" w:rsidP="00AC79AD">
            <w:pPr>
              <w:jc w:val="both"/>
              <w:rPr>
                <w:iCs/>
              </w:rPr>
            </w:pPr>
            <w:r>
              <w:t>Программа развития универсальных учебных действий при получении основного общего образования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FD7E99" w:rsidP="00244E1A">
            <w:pPr>
              <w:snapToGrid w:val="0"/>
              <w:jc w:val="center"/>
            </w:pPr>
            <w:r>
              <w:t>109</w:t>
            </w:r>
            <w:r w:rsidR="00A55478">
              <w:t>-143</w:t>
            </w:r>
          </w:p>
        </w:tc>
      </w:tr>
      <w:tr w:rsidR="00AC79AD" w:rsidRPr="00685F2F" w:rsidTr="00244E1A">
        <w:trPr>
          <w:trHeight w:val="226"/>
        </w:trPr>
        <w:tc>
          <w:tcPr>
            <w:tcW w:w="1013" w:type="dxa"/>
            <w:tcBorders>
              <w:top w:val="single" w:sz="4" w:space="0" w:color="000000"/>
              <w:left w:val="single" w:sz="4" w:space="0" w:color="000000"/>
              <w:bottom w:val="single" w:sz="4" w:space="0" w:color="000000"/>
            </w:tcBorders>
            <w:shd w:val="clear" w:color="auto" w:fill="auto"/>
          </w:tcPr>
          <w:p w:rsidR="00AC79AD" w:rsidRPr="005D62E7" w:rsidRDefault="00AC79AD" w:rsidP="00244E1A">
            <w:pPr>
              <w:snapToGrid w:val="0"/>
              <w:jc w:val="center"/>
            </w:pPr>
            <w:r>
              <w:t>4.2.</w:t>
            </w:r>
          </w:p>
        </w:tc>
        <w:tc>
          <w:tcPr>
            <w:tcW w:w="7954" w:type="dxa"/>
            <w:tcBorders>
              <w:top w:val="single" w:sz="4" w:space="0" w:color="000000"/>
              <w:left w:val="single" w:sz="4" w:space="0" w:color="000000"/>
              <w:bottom w:val="single" w:sz="4" w:space="0" w:color="000000"/>
            </w:tcBorders>
            <w:shd w:val="clear" w:color="auto" w:fill="auto"/>
          </w:tcPr>
          <w:p w:rsidR="00AC79AD" w:rsidRDefault="00AC79AD" w:rsidP="00AC79AD">
            <w:pPr>
              <w:jc w:val="both"/>
            </w:pPr>
            <w:r>
              <w:rPr>
                <w:bCs/>
                <w:iCs/>
              </w:rPr>
              <w:t xml:space="preserve">Программы отдельных учебных предметов, курсов, в том числе интегрированных </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A55478" w:rsidP="00244E1A">
            <w:pPr>
              <w:snapToGrid w:val="0"/>
              <w:jc w:val="center"/>
            </w:pPr>
            <w:r>
              <w:t>143</w:t>
            </w:r>
            <w:r w:rsidR="00FD7E99">
              <w:t>-146</w:t>
            </w:r>
          </w:p>
        </w:tc>
      </w:tr>
      <w:tr w:rsidR="00AC79AD" w:rsidRPr="00685F2F" w:rsidTr="00244E1A">
        <w:trPr>
          <w:trHeight w:val="453"/>
        </w:trPr>
        <w:tc>
          <w:tcPr>
            <w:tcW w:w="1013" w:type="dxa"/>
            <w:tcBorders>
              <w:top w:val="single" w:sz="4" w:space="0" w:color="000000"/>
              <w:left w:val="single" w:sz="4" w:space="0" w:color="000000"/>
              <w:bottom w:val="single" w:sz="4" w:space="0" w:color="000000"/>
            </w:tcBorders>
            <w:shd w:val="clear" w:color="auto" w:fill="auto"/>
          </w:tcPr>
          <w:p w:rsidR="00AC79AD" w:rsidRPr="005D62E7" w:rsidRDefault="00AC79AD" w:rsidP="00244E1A">
            <w:pPr>
              <w:snapToGrid w:val="0"/>
              <w:jc w:val="center"/>
            </w:pPr>
            <w:r>
              <w:t>4.3.</w:t>
            </w:r>
          </w:p>
        </w:tc>
        <w:tc>
          <w:tcPr>
            <w:tcW w:w="7954" w:type="dxa"/>
            <w:tcBorders>
              <w:top w:val="single" w:sz="4" w:space="0" w:color="000000"/>
              <w:left w:val="single" w:sz="4" w:space="0" w:color="000000"/>
              <w:bottom w:val="single" w:sz="4" w:space="0" w:color="000000"/>
            </w:tcBorders>
            <w:shd w:val="clear" w:color="auto" w:fill="auto"/>
          </w:tcPr>
          <w:p w:rsidR="00AC79AD" w:rsidRDefault="00AC79AD" w:rsidP="00EC0B13">
            <w:pPr>
              <w:jc w:val="both"/>
            </w:pPr>
            <w:r>
              <w:rPr>
                <w:bCs/>
                <w:iCs/>
              </w:rPr>
              <w:t xml:space="preserve">Программа </w:t>
            </w:r>
            <w:r w:rsidR="00EC0B13">
              <w:rPr>
                <w:bCs/>
                <w:iCs/>
              </w:rPr>
              <w:t xml:space="preserve">воспитания и </w:t>
            </w:r>
            <w:proofErr w:type="gramStart"/>
            <w:r w:rsidR="00EC0B13">
              <w:rPr>
                <w:bCs/>
                <w:iCs/>
              </w:rPr>
              <w:t>социализации</w:t>
            </w:r>
            <w:proofErr w:type="gramEnd"/>
            <w:r w:rsidR="00EC0B13">
              <w:rPr>
                <w:bCs/>
                <w:iCs/>
              </w:rPr>
              <w:t xml:space="preserve"> обучающихся при получении основного общего образования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FD7E99" w:rsidP="00244E1A">
            <w:pPr>
              <w:snapToGrid w:val="0"/>
              <w:jc w:val="center"/>
            </w:pPr>
            <w:r>
              <w:t>146</w:t>
            </w:r>
            <w:r w:rsidR="0007023B">
              <w:t>-178</w:t>
            </w:r>
          </w:p>
        </w:tc>
      </w:tr>
      <w:tr w:rsidR="00AC79AD" w:rsidRPr="00685F2F" w:rsidTr="00244E1A">
        <w:trPr>
          <w:trHeight w:val="453"/>
        </w:trPr>
        <w:tc>
          <w:tcPr>
            <w:tcW w:w="1013" w:type="dxa"/>
            <w:tcBorders>
              <w:top w:val="single" w:sz="4" w:space="0" w:color="000000"/>
              <w:left w:val="single" w:sz="4" w:space="0" w:color="000000"/>
              <w:bottom w:val="single" w:sz="4" w:space="0" w:color="000000"/>
            </w:tcBorders>
            <w:shd w:val="clear" w:color="auto" w:fill="auto"/>
          </w:tcPr>
          <w:p w:rsidR="00AC79AD" w:rsidRPr="005D62E7" w:rsidRDefault="00AC79AD" w:rsidP="00244E1A">
            <w:pPr>
              <w:snapToGrid w:val="0"/>
              <w:jc w:val="center"/>
            </w:pPr>
            <w:r>
              <w:t>4.4.</w:t>
            </w:r>
          </w:p>
        </w:tc>
        <w:tc>
          <w:tcPr>
            <w:tcW w:w="7954" w:type="dxa"/>
            <w:tcBorders>
              <w:top w:val="single" w:sz="4" w:space="0" w:color="000000"/>
              <w:left w:val="single" w:sz="4" w:space="0" w:color="000000"/>
              <w:bottom w:val="single" w:sz="4" w:space="0" w:color="000000"/>
            </w:tcBorders>
            <w:shd w:val="clear" w:color="auto" w:fill="auto"/>
          </w:tcPr>
          <w:p w:rsidR="00AC79AD" w:rsidRPr="00BC70DA" w:rsidRDefault="00EC0B13" w:rsidP="00244E1A">
            <w:pPr>
              <w:jc w:val="both"/>
            </w:pPr>
            <w:r w:rsidRPr="00BC70DA">
              <w:t>Программа коррекционной работы</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07023B" w:rsidP="00244E1A">
            <w:pPr>
              <w:snapToGrid w:val="0"/>
              <w:jc w:val="center"/>
            </w:pPr>
            <w:r>
              <w:t>178-186</w:t>
            </w:r>
          </w:p>
        </w:tc>
      </w:tr>
      <w:tr w:rsidR="00AC79AD" w:rsidRPr="00685F2F" w:rsidTr="00244E1A">
        <w:trPr>
          <w:trHeight w:val="468"/>
        </w:trPr>
        <w:tc>
          <w:tcPr>
            <w:tcW w:w="1013" w:type="dxa"/>
            <w:tcBorders>
              <w:top w:val="single" w:sz="4" w:space="0" w:color="000000"/>
              <w:left w:val="single" w:sz="4" w:space="0" w:color="000000"/>
              <w:bottom w:val="single" w:sz="4" w:space="0" w:color="000000"/>
            </w:tcBorders>
            <w:shd w:val="clear" w:color="auto" w:fill="auto"/>
          </w:tcPr>
          <w:p w:rsidR="00AC79AD" w:rsidRDefault="00AC79AD" w:rsidP="00AC79AD">
            <w:pPr>
              <w:widowControl/>
              <w:numPr>
                <w:ilvl w:val="0"/>
                <w:numId w:val="1"/>
              </w:numPr>
              <w:autoSpaceDE/>
              <w:autoSpaceDN/>
              <w:adjustRightInd/>
              <w:snapToGrid w:val="0"/>
              <w:jc w:val="center"/>
            </w:pPr>
          </w:p>
        </w:tc>
        <w:tc>
          <w:tcPr>
            <w:tcW w:w="7954" w:type="dxa"/>
            <w:tcBorders>
              <w:top w:val="single" w:sz="4" w:space="0" w:color="000000"/>
              <w:left w:val="single" w:sz="4" w:space="0" w:color="000000"/>
              <w:bottom w:val="single" w:sz="4" w:space="0" w:color="000000"/>
            </w:tcBorders>
            <w:shd w:val="clear" w:color="auto" w:fill="auto"/>
          </w:tcPr>
          <w:p w:rsidR="00AC79AD" w:rsidRPr="00BC70DA" w:rsidRDefault="00AC79AD" w:rsidP="00AB4661">
            <w:pPr>
              <w:snapToGrid w:val="0"/>
              <w:jc w:val="both"/>
              <w:rPr>
                <w:b/>
                <w:bCs/>
                <w:i/>
                <w:iCs/>
              </w:rPr>
            </w:pPr>
            <w:r w:rsidRPr="00BC70DA">
              <w:rPr>
                <w:b/>
                <w:bCs/>
                <w:i/>
                <w:iCs/>
              </w:rPr>
              <w:t xml:space="preserve">Организационный раздел  основной образовательной программы </w:t>
            </w:r>
            <w:r w:rsidR="00AB4661">
              <w:rPr>
                <w:b/>
                <w:bCs/>
                <w:i/>
                <w:iCs/>
              </w:rPr>
              <w:t>основного</w:t>
            </w:r>
            <w:r w:rsidRPr="00BC70DA">
              <w:rPr>
                <w:b/>
                <w:bCs/>
                <w:i/>
                <w:iCs/>
              </w:rPr>
              <w:t xml:space="preserve"> общего образования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07023B" w:rsidP="00244E1A">
            <w:pPr>
              <w:snapToGrid w:val="0"/>
              <w:jc w:val="center"/>
            </w:pPr>
            <w:r>
              <w:t>186</w:t>
            </w:r>
            <w:r w:rsidR="00FD7E99">
              <w:t>-202</w:t>
            </w:r>
          </w:p>
        </w:tc>
      </w:tr>
      <w:tr w:rsidR="00AC79AD" w:rsidRPr="00685F2F" w:rsidTr="00244E1A">
        <w:trPr>
          <w:trHeight w:val="226"/>
        </w:trPr>
        <w:tc>
          <w:tcPr>
            <w:tcW w:w="1013" w:type="dxa"/>
            <w:tcBorders>
              <w:top w:val="single" w:sz="4" w:space="0" w:color="000000"/>
              <w:left w:val="single" w:sz="4" w:space="0" w:color="000000"/>
              <w:bottom w:val="single" w:sz="4" w:space="0" w:color="000000"/>
            </w:tcBorders>
            <w:shd w:val="clear" w:color="auto" w:fill="auto"/>
          </w:tcPr>
          <w:p w:rsidR="00AC79AD" w:rsidRPr="0012290C" w:rsidRDefault="00AC79AD" w:rsidP="00244E1A">
            <w:pPr>
              <w:snapToGrid w:val="0"/>
              <w:jc w:val="center"/>
            </w:pPr>
            <w:r>
              <w:t>5.1.</w:t>
            </w:r>
          </w:p>
        </w:tc>
        <w:tc>
          <w:tcPr>
            <w:tcW w:w="7954" w:type="dxa"/>
            <w:tcBorders>
              <w:top w:val="single" w:sz="4" w:space="0" w:color="000000"/>
              <w:left w:val="single" w:sz="4" w:space="0" w:color="000000"/>
              <w:bottom w:val="single" w:sz="4" w:space="0" w:color="000000"/>
            </w:tcBorders>
            <w:shd w:val="clear" w:color="auto" w:fill="auto"/>
          </w:tcPr>
          <w:p w:rsidR="00AC79AD" w:rsidRPr="00BC70DA" w:rsidRDefault="00AC79AD" w:rsidP="00EC0B13">
            <w:pPr>
              <w:jc w:val="both"/>
            </w:pPr>
            <w:r w:rsidRPr="00BC70DA">
              <w:rPr>
                <w:iCs/>
              </w:rPr>
              <w:t xml:space="preserve">Учебный план </w:t>
            </w:r>
            <w:r w:rsidR="00EC0B13">
              <w:rPr>
                <w:iCs/>
              </w:rPr>
              <w:t>основного</w:t>
            </w:r>
            <w:r w:rsidRPr="00BC70DA">
              <w:rPr>
                <w:iCs/>
              </w:rPr>
              <w:t xml:space="preserve"> общего образования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FD7E99" w:rsidP="0007023B">
            <w:pPr>
              <w:snapToGrid w:val="0"/>
              <w:jc w:val="center"/>
            </w:pPr>
            <w:r>
              <w:t>18</w:t>
            </w:r>
            <w:r w:rsidR="0007023B">
              <w:t>6-190</w:t>
            </w:r>
          </w:p>
        </w:tc>
      </w:tr>
      <w:tr w:rsidR="00AC79AD" w:rsidRPr="00685F2F" w:rsidTr="00244E1A">
        <w:trPr>
          <w:trHeight w:val="453"/>
        </w:trPr>
        <w:tc>
          <w:tcPr>
            <w:tcW w:w="1013" w:type="dxa"/>
            <w:tcBorders>
              <w:top w:val="single" w:sz="4" w:space="0" w:color="000000"/>
              <w:left w:val="single" w:sz="4" w:space="0" w:color="000000"/>
              <w:bottom w:val="single" w:sz="4" w:space="0" w:color="000000"/>
            </w:tcBorders>
            <w:shd w:val="clear" w:color="auto" w:fill="auto"/>
          </w:tcPr>
          <w:p w:rsidR="00AC79AD" w:rsidRPr="0012290C" w:rsidRDefault="00AC79AD" w:rsidP="00244E1A">
            <w:pPr>
              <w:snapToGrid w:val="0"/>
              <w:jc w:val="center"/>
            </w:pPr>
            <w:r>
              <w:t>5.2.</w:t>
            </w:r>
          </w:p>
        </w:tc>
        <w:tc>
          <w:tcPr>
            <w:tcW w:w="7954" w:type="dxa"/>
            <w:tcBorders>
              <w:top w:val="single" w:sz="4" w:space="0" w:color="000000"/>
              <w:left w:val="single" w:sz="4" w:space="0" w:color="000000"/>
              <w:bottom w:val="single" w:sz="4" w:space="0" w:color="000000"/>
            </w:tcBorders>
            <w:shd w:val="clear" w:color="auto" w:fill="auto"/>
          </w:tcPr>
          <w:p w:rsidR="00AC79AD" w:rsidRPr="00BC70DA" w:rsidRDefault="00EC0B13" w:rsidP="00244E1A">
            <w:pPr>
              <w:jc w:val="both"/>
              <w:rPr>
                <w:iCs/>
              </w:rPr>
            </w:pPr>
            <w:r>
              <w:rPr>
                <w:iCs/>
              </w:rPr>
              <w:t>Календарный учебный график</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07023B" w:rsidP="00244E1A">
            <w:pPr>
              <w:snapToGrid w:val="0"/>
              <w:jc w:val="center"/>
            </w:pPr>
            <w:r>
              <w:t>190-191</w:t>
            </w:r>
          </w:p>
        </w:tc>
      </w:tr>
      <w:tr w:rsidR="00EC0B13" w:rsidRPr="00685F2F" w:rsidTr="00244E1A">
        <w:trPr>
          <w:trHeight w:val="453"/>
        </w:trPr>
        <w:tc>
          <w:tcPr>
            <w:tcW w:w="1013" w:type="dxa"/>
            <w:tcBorders>
              <w:top w:val="single" w:sz="4" w:space="0" w:color="000000"/>
              <w:left w:val="single" w:sz="4" w:space="0" w:color="000000"/>
              <w:bottom w:val="single" w:sz="4" w:space="0" w:color="000000"/>
            </w:tcBorders>
            <w:shd w:val="clear" w:color="auto" w:fill="auto"/>
          </w:tcPr>
          <w:p w:rsidR="00EC0B13" w:rsidRDefault="00EC0B13" w:rsidP="00244E1A">
            <w:pPr>
              <w:snapToGrid w:val="0"/>
              <w:jc w:val="center"/>
            </w:pPr>
            <w:r>
              <w:t>5.3.</w:t>
            </w:r>
          </w:p>
        </w:tc>
        <w:tc>
          <w:tcPr>
            <w:tcW w:w="7954" w:type="dxa"/>
            <w:tcBorders>
              <w:top w:val="single" w:sz="4" w:space="0" w:color="000000"/>
              <w:left w:val="single" w:sz="4" w:space="0" w:color="000000"/>
              <w:bottom w:val="single" w:sz="4" w:space="0" w:color="000000"/>
            </w:tcBorders>
            <w:shd w:val="clear" w:color="auto" w:fill="auto"/>
          </w:tcPr>
          <w:p w:rsidR="00EC0B13" w:rsidRDefault="00EC0B13" w:rsidP="00244E1A">
            <w:pPr>
              <w:jc w:val="both"/>
              <w:rPr>
                <w:iCs/>
              </w:rPr>
            </w:pPr>
            <w:r>
              <w:rPr>
                <w:iCs/>
              </w:rPr>
              <w:t>План внеурочной деятельности</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EC0B13" w:rsidRDefault="0007023B" w:rsidP="00244E1A">
            <w:pPr>
              <w:snapToGrid w:val="0"/>
              <w:jc w:val="center"/>
            </w:pPr>
            <w:r>
              <w:t>191-198</w:t>
            </w:r>
          </w:p>
        </w:tc>
      </w:tr>
      <w:tr w:rsidR="00AC79AD" w:rsidRPr="00685F2F" w:rsidTr="00244E1A">
        <w:trPr>
          <w:trHeight w:val="453"/>
        </w:trPr>
        <w:tc>
          <w:tcPr>
            <w:tcW w:w="1013" w:type="dxa"/>
            <w:tcBorders>
              <w:top w:val="single" w:sz="4" w:space="0" w:color="000000"/>
              <w:left w:val="single" w:sz="4" w:space="0" w:color="000000"/>
              <w:bottom w:val="single" w:sz="4" w:space="0" w:color="000000"/>
            </w:tcBorders>
            <w:shd w:val="clear" w:color="auto" w:fill="auto"/>
          </w:tcPr>
          <w:p w:rsidR="00AC79AD" w:rsidRDefault="00EC0B13" w:rsidP="00244E1A">
            <w:pPr>
              <w:snapToGrid w:val="0"/>
              <w:jc w:val="center"/>
            </w:pPr>
            <w:r>
              <w:t>5.4</w:t>
            </w:r>
            <w:r w:rsidR="00AC79AD">
              <w:t>.</w:t>
            </w:r>
          </w:p>
        </w:tc>
        <w:tc>
          <w:tcPr>
            <w:tcW w:w="7954" w:type="dxa"/>
            <w:tcBorders>
              <w:top w:val="single" w:sz="4" w:space="0" w:color="000000"/>
              <w:left w:val="single" w:sz="4" w:space="0" w:color="000000"/>
              <w:bottom w:val="single" w:sz="4" w:space="0" w:color="000000"/>
            </w:tcBorders>
            <w:shd w:val="clear" w:color="auto" w:fill="auto"/>
          </w:tcPr>
          <w:p w:rsidR="00AC79AD" w:rsidRPr="00BC70DA" w:rsidRDefault="00AC79AD" w:rsidP="00EC0B13">
            <w:pPr>
              <w:jc w:val="both"/>
              <w:rPr>
                <w:iCs/>
              </w:rPr>
            </w:pPr>
            <w:r w:rsidRPr="00BC70DA">
              <w:rPr>
                <w:iCs/>
              </w:rPr>
              <w:t xml:space="preserve">Система условий реализации </w:t>
            </w:r>
            <w:r w:rsidRPr="00BC70DA">
              <w:rPr>
                <w:bCs/>
                <w:iCs/>
              </w:rPr>
              <w:t xml:space="preserve">образовательной программы </w:t>
            </w:r>
            <w:r w:rsidR="00EC0B13">
              <w:rPr>
                <w:bCs/>
                <w:iCs/>
              </w:rPr>
              <w:t xml:space="preserve">основного </w:t>
            </w:r>
            <w:r w:rsidRPr="00BC70DA">
              <w:rPr>
                <w:bCs/>
                <w:iCs/>
              </w:rPr>
              <w:t xml:space="preserve">общего образования в соответствии с требованиями </w:t>
            </w:r>
            <w:r w:rsidR="00EC0B13">
              <w:rPr>
                <w:bCs/>
                <w:iCs/>
              </w:rPr>
              <w:t>Стандарта</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C79AD" w:rsidRDefault="0007023B" w:rsidP="00244E1A">
            <w:pPr>
              <w:snapToGrid w:val="0"/>
              <w:jc w:val="center"/>
            </w:pPr>
            <w:r>
              <w:t>198-207</w:t>
            </w:r>
          </w:p>
        </w:tc>
      </w:tr>
    </w:tbl>
    <w:p w:rsidR="00AC79AD" w:rsidRDefault="00AC79AD">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C0B13" w:rsidRDefault="00EC0B13">
      <w:pPr>
        <w:rPr>
          <w:sz w:val="24"/>
          <w:szCs w:val="24"/>
        </w:rPr>
      </w:pPr>
    </w:p>
    <w:p w:rsidR="00E2137E" w:rsidRDefault="00E2137E">
      <w:pPr>
        <w:rPr>
          <w:sz w:val="24"/>
          <w:szCs w:val="24"/>
        </w:rPr>
      </w:pPr>
    </w:p>
    <w:p w:rsidR="00E2137E" w:rsidRDefault="00E2137E">
      <w:pPr>
        <w:rPr>
          <w:sz w:val="24"/>
          <w:szCs w:val="24"/>
        </w:rPr>
      </w:pPr>
    </w:p>
    <w:p w:rsidR="00E2137E" w:rsidRDefault="00E2137E">
      <w:pPr>
        <w:rPr>
          <w:sz w:val="24"/>
          <w:szCs w:val="24"/>
        </w:rPr>
      </w:pPr>
    </w:p>
    <w:p w:rsidR="00E2137E" w:rsidRDefault="00E2137E">
      <w:pPr>
        <w:rPr>
          <w:sz w:val="24"/>
          <w:szCs w:val="24"/>
        </w:rPr>
      </w:pPr>
    </w:p>
    <w:p w:rsidR="00EC0B13" w:rsidRDefault="00EC0B13">
      <w:pPr>
        <w:rPr>
          <w:sz w:val="24"/>
          <w:szCs w:val="24"/>
        </w:rPr>
      </w:pPr>
    </w:p>
    <w:p w:rsidR="00EC0B13" w:rsidRDefault="00EC0B13">
      <w:pPr>
        <w:rPr>
          <w:sz w:val="24"/>
          <w:szCs w:val="24"/>
        </w:rPr>
      </w:pPr>
    </w:p>
    <w:p w:rsidR="001C16BA" w:rsidRDefault="00EC0B13" w:rsidP="007E225E">
      <w:pPr>
        <w:shd w:val="clear" w:color="auto" w:fill="92D050"/>
        <w:ind w:left="360"/>
        <w:jc w:val="center"/>
        <w:rPr>
          <w:b/>
          <w:sz w:val="28"/>
          <w:szCs w:val="28"/>
        </w:rPr>
      </w:pPr>
      <w:r>
        <w:rPr>
          <w:b/>
          <w:sz w:val="28"/>
          <w:szCs w:val="28"/>
        </w:rPr>
        <w:lastRenderedPageBreak/>
        <w:t xml:space="preserve">ПАСПОРТ </w:t>
      </w:r>
    </w:p>
    <w:p w:rsidR="001C16BA" w:rsidRDefault="00EC0B13" w:rsidP="007E225E">
      <w:pPr>
        <w:shd w:val="clear" w:color="auto" w:fill="92D050"/>
        <w:ind w:left="360"/>
        <w:jc w:val="center"/>
        <w:rPr>
          <w:b/>
          <w:bCs/>
          <w:iCs/>
        </w:rPr>
      </w:pPr>
      <w:r>
        <w:rPr>
          <w:b/>
          <w:sz w:val="28"/>
          <w:szCs w:val="28"/>
        </w:rPr>
        <w:t>ОСНОВНОЙ ОБРАЗОВАТЕЛЬНОЙ ПРОГРАММЫ</w:t>
      </w:r>
      <w:r w:rsidRPr="009C4949">
        <w:rPr>
          <w:b/>
          <w:bCs/>
          <w:iCs/>
        </w:rPr>
        <w:t xml:space="preserve"> </w:t>
      </w:r>
    </w:p>
    <w:p w:rsidR="00EC0B13" w:rsidRPr="00A43E9C" w:rsidRDefault="00EC0B13" w:rsidP="00EC0B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28"/>
      </w:tblGrid>
      <w:tr w:rsidR="00E4019F" w:rsidRPr="00710212" w:rsidTr="00667BE7">
        <w:tc>
          <w:tcPr>
            <w:tcW w:w="2943" w:type="dxa"/>
          </w:tcPr>
          <w:p w:rsidR="00EC0B13" w:rsidRPr="009C4949" w:rsidRDefault="00EC0B13" w:rsidP="00244E1A">
            <w:pPr>
              <w:jc w:val="center"/>
              <w:rPr>
                <w:b/>
              </w:rPr>
            </w:pPr>
            <w:r w:rsidRPr="009C4949">
              <w:rPr>
                <w:b/>
              </w:rPr>
              <w:t xml:space="preserve">Наименование </w:t>
            </w:r>
            <w:r>
              <w:rPr>
                <w:b/>
              </w:rPr>
              <w:t>образовательного учреждения</w:t>
            </w:r>
          </w:p>
        </w:tc>
        <w:tc>
          <w:tcPr>
            <w:tcW w:w="6628" w:type="dxa"/>
          </w:tcPr>
          <w:p w:rsidR="00EC0B13" w:rsidRDefault="00EC0B13" w:rsidP="00244E1A">
            <w:pPr>
              <w:jc w:val="both"/>
              <w:rPr>
                <w:b/>
              </w:rPr>
            </w:pPr>
            <w:r w:rsidRPr="009C4949">
              <w:rPr>
                <w:b/>
              </w:rPr>
              <w:t xml:space="preserve">Муниципальное </w:t>
            </w:r>
            <w:r>
              <w:rPr>
                <w:b/>
              </w:rPr>
              <w:t>бюджетное обще</w:t>
            </w:r>
            <w:r w:rsidRPr="009C4949">
              <w:rPr>
                <w:b/>
              </w:rPr>
              <w:t>образовательное учреждение средняя школа №</w:t>
            </w:r>
            <w:r>
              <w:rPr>
                <w:b/>
              </w:rPr>
              <w:t xml:space="preserve"> 3 г. Павлово</w:t>
            </w:r>
          </w:p>
          <w:p w:rsidR="00EC0B13" w:rsidRPr="000B3961" w:rsidRDefault="00EC0B13" w:rsidP="00244E1A">
            <w:pPr>
              <w:jc w:val="both"/>
            </w:pPr>
            <w:r w:rsidRPr="000B3961">
              <w:t xml:space="preserve">Почтовый адрес школы: </w:t>
            </w:r>
            <w:r>
              <w:t>606108</w:t>
            </w:r>
            <w:r w:rsidRPr="000B3961">
              <w:t xml:space="preserve">, г. </w:t>
            </w:r>
            <w:r>
              <w:t>Павлово</w:t>
            </w:r>
            <w:r w:rsidRPr="000B3961">
              <w:t xml:space="preserve">, ул. </w:t>
            </w:r>
            <w:r>
              <w:t>Чапаева, д</w:t>
            </w:r>
            <w:r w:rsidRPr="000B3961">
              <w:t>.</w:t>
            </w:r>
            <w:r>
              <w:t>41</w:t>
            </w:r>
          </w:p>
          <w:p w:rsidR="00EC0B13" w:rsidRPr="000B3961" w:rsidRDefault="00EC0B13" w:rsidP="00244E1A">
            <w:pPr>
              <w:jc w:val="both"/>
            </w:pPr>
            <w:r w:rsidRPr="000B3961">
              <w:t>Контактный телефон: 8(831</w:t>
            </w:r>
            <w:r>
              <w:t>71</w:t>
            </w:r>
            <w:r w:rsidRPr="000B3961">
              <w:t>)</w:t>
            </w:r>
            <w:r>
              <w:t>3-52-92</w:t>
            </w:r>
            <w:r w:rsidRPr="000B3961">
              <w:t>, 8(831</w:t>
            </w:r>
            <w:r>
              <w:t>71</w:t>
            </w:r>
            <w:r w:rsidRPr="000B3961">
              <w:t>)</w:t>
            </w:r>
            <w:r>
              <w:t>3-52-95</w:t>
            </w:r>
          </w:p>
          <w:p w:rsidR="00EC0B13" w:rsidRPr="00594922" w:rsidRDefault="00EC0B13" w:rsidP="00244E1A">
            <w:pPr>
              <w:jc w:val="both"/>
            </w:pPr>
            <w:r w:rsidRPr="000B3961">
              <w:t>Факс</w:t>
            </w:r>
            <w:r w:rsidRPr="00594922">
              <w:t>: 8(83171)3-52-92</w:t>
            </w:r>
          </w:p>
          <w:p w:rsidR="00EC0B13" w:rsidRPr="00400003" w:rsidRDefault="00EC0B13" w:rsidP="00244E1A">
            <w:pPr>
              <w:jc w:val="both"/>
              <w:rPr>
                <w:lang w:val="en-US"/>
              </w:rPr>
            </w:pPr>
            <w:r w:rsidRPr="000B3961">
              <w:rPr>
                <w:lang w:val="en-US"/>
              </w:rPr>
              <w:t>E</w:t>
            </w:r>
            <w:r w:rsidRPr="00400003">
              <w:rPr>
                <w:lang w:val="en-US"/>
              </w:rPr>
              <w:t>-</w:t>
            </w:r>
            <w:r w:rsidRPr="000B3961">
              <w:rPr>
                <w:lang w:val="en-US"/>
              </w:rPr>
              <w:t>mail</w:t>
            </w:r>
            <w:r w:rsidRPr="00400003">
              <w:rPr>
                <w:lang w:val="en-US"/>
              </w:rPr>
              <w:t xml:space="preserve">: </w:t>
            </w:r>
            <w:hyperlink r:id="rId10" w:history="1">
              <w:r w:rsidRPr="00365DEE">
                <w:rPr>
                  <w:rStyle w:val="a9"/>
                  <w:lang w:val="en-US"/>
                </w:rPr>
                <w:t>schoolthree</w:t>
              </w:r>
              <w:r w:rsidRPr="00400003">
                <w:rPr>
                  <w:rStyle w:val="a9"/>
                  <w:lang w:val="en-US"/>
                </w:rPr>
                <w:t>@</w:t>
              </w:r>
              <w:r w:rsidRPr="00365DEE">
                <w:rPr>
                  <w:rStyle w:val="a9"/>
                  <w:lang w:val="en-US"/>
                </w:rPr>
                <w:t>list</w:t>
              </w:r>
              <w:r w:rsidRPr="00400003">
                <w:rPr>
                  <w:rStyle w:val="a9"/>
                  <w:lang w:val="en-US"/>
                </w:rPr>
                <w:t>.</w:t>
              </w:r>
              <w:r w:rsidRPr="00365DEE">
                <w:rPr>
                  <w:rStyle w:val="a9"/>
                  <w:lang w:val="en-US"/>
                </w:rPr>
                <w:t>ru</w:t>
              </w:r>
            </w:hyperlink>
          </w:p>
          <w:p w:rsidR="00EC0B13" w:rsidRPr="00400003" w:rsidRDefault="00EC0B13" w:rsidP="00244E1A">
            <w:pPr>
              <w:jc w:val="both"/>
              <w:rPr>
                <w:b/>
                <w:lang w:val="en-US"/>
              </w:rPr>
            </w:pPr>
            <w:r w:rsidRPr="000B3961">
              <w:t>Сайт</w:t>
            </w:r>
            <w:r w:rsidRPr="00400003">
              <w:rPr>
                <w:lang w:val="en-US"/>
              </w:rPr>
              <w:t xml:space="preserve">: </w:t>
            </w:r>
            <w:r w:rsidRPr="000B3961">
              <w:rPr>
                <w:lang w:val="en-US"/>
              </w:rPr>
              <w:t>www</w:t>
            </w:r>
            <w:r w:rsidRPr="00400003">
              <w:rPr>
                <w:lang w:val="en-US"/>
              </w:rPr>
              <w:t>.</w:t>
            </w:r>
            <w:r w:rsidRPr="00400003">
              <w:rPr>
                <w:sz w:val="22"/>
                <w:szCs w:val="22"/>
                <w:lang w:val="en-US"/>
              </w:rPr>
              <w:t xml:space="preserve"> </w:t>
            </w:r>
            <w:r>
              <w:rPr>
                <w:sz w:val="22"/>
                <w:szCs w:val="22"/>
                <w:lang w:val="en-US"/>
              </w:rPr>
              <w:t>school</w:t>
            </w:r>
            <w:r w:rsidRPr="00400003">
              <w:rPr>
                <w:sz w:val="22"/>
                <w:szCs w:val="22"/>
                <w:lang w:val="en-US"/>
              </w:rPr>
              <w:t>3_</w:t>
            </w:r>
            <w:r>
              <w:rPr>
                <w:sz w:val="22"/>
                <w:szCs w:val="22"/>
                <w:lang w:val="en-US"/>
              </w:rPr>
              <w:t>pav</w:t>
            </w:r>
            <w:r w:rsidRPr="00400003">
              <w:rPr>
                <w:sz w:val="22"/>
                <w:szCs w:val="22"/>
                <w:lang w:val="en-US"/>
              </w:rPr>
              <w:t>.</w:t>
            </w:r>
            <w:r>
              <w:rPr>
                <w:sz w:val="22"/>
                <w:szCs w:val="22"/>
                <w:lang w:val="en-US"/>
              </w:rPr>
              <w:t>nnov</w:t>
            </w:r>
            <w:r w:rsidRPr="00400003">
              <w:rPr>
                <w:sz w:val="22"/>
                <w:szCs w:val="22"/>
                <w:lang w:val="en-US"/>
              </w:rPr>
              <w:t>.</w:t>
            </w:r>
            <w:r w:rsidRPr="000B3961">
              <w:rPr>
                <w:sz w:val="22"/>
                <w:szCs w:val="22"/>
                <w:lang w:val="en-US"/>
              </w:rPr>
              <w:t>edusite</w:t>
            </w:r>
            <w:r w:rsidRPr="00400003">
              <w:rPr>
                <w:sz w:val="22"/>
                <w:szCs w:val="22"/>
                <w:lang w:val="en-US"/>
              </w:rPr>
              <w:t>.</w:t>
            </w:r>
            <w:r w:rsidRPr="000B3961">
              <w:rPr>
                <w:sz w:val="22"/>
                <w:szCs w:val="22"/>
                <w:lang w:val="en-US"/>
              </w:rPr>
              <w:t>ru</w:t>
            </w:r>
          </w:p>
        </w:tc>
      </w:tr>
      <w:tr w:rsidR="0066120F" w:rsidRPr="0066120F" w:rsidTr="00244E1A">
        <w:tc>
          <w:tcPr>
            <w:tcW w:w="2943" w:type="dxa"/>
          </w:tcPr>
          <w:p w:rsidR="0066120F" w:rsidRPr="00A633F5" w:rsidRDefault="0066120F" w:rsidP="00244E1A">
            <w:r>
              <w:rPr>
                <w:b/>
              </w:rPr>
              <w:t>Основная цель деятельности учреждения</w:t>
            </w:r>
          </w:p>
        </w:tc>
        <w:tc>
          <w:tcPr>
            <w:tcW w:w="6628" w:type="dxa"/>
            <w:vAlign w:val="center"/>
          </w:tcPr>
          <w:p w:rsidR="0066120F" w:rsidRDefault="0066120F" w:rsidP="0066120F">
            <w:pPr>
              <w:widowControl/>
              <w:autoSpaceDE/>
              <w:autoSpaceDN/>
              <w:adjustRightInd/>
              <w:jc w:val="both"/>
            </w:pPr>
            <w:r w:rsidRPr="00755D96">
              <w:t xml:space="preserve">образовательная деятельность по образовательным программам начального общего, основного общего </w:t>
            </w:r>
            <w:r>
              <w:t>и среднего общего образования; программам дополнительного общеразвивающего обучения</w:t>
            </w:r>
          </w:p>
        </w:tc>
      </w:tr>
      <w:tr w:rsidR="0066120F" w:rsidRPr="007F6B45" w:rsidTr="00667BE7">
        <w:tc>
          <w:tcPr>
            <w:tcW w:w="2943" w:type="dxa"/>
          </w:tcPr>
          <w:p w:rsidR="0066120F" w:rsidRPr="00044964" w:rsidRDefault="0066120F" w:rsidP="00244E1A">
            <w:pPr>
              <w:rPr>
                <w:b/>
              </w:rPr>
            </w:pPr>
            <w:r w:rsidRPr="00044964">
              <w:rPr>
                <w:b/>
              </w:rPr>
              <w:t>Наименование программы</w:t>
            </w:r>
          </w:p>
        </w:tc>
        <w:tc>
          <w:tcPr>
            <w:tcW w:w="6628" w:type="dxa"/>
          </w:tcPr>
          <w:p w:rsidR="0066120F" w:rsidRPr="00B359F2" w:rsidRDefault="0066120F" w:rsidP="00EC0B13">
            <w:pPr>
              <w:jc w:val="both"/>
            </w:pPr>
            <w:r>
              <w:rPr>
                <w:b/>
              </w:rPr>
              <w:t xml:space="preserve">Основная образовательная </w:t>
            </w:r>
            <w:r w:rsidRPr="00001341">
              <w:rPr>
                <w:b/>
              </w:rPr>
              <w:t>программа</w:t>
            </w:r>
            <w:r w:rsidRPr="00B359F2">
              <w:t xml:space="preserve"> </w:t>
            </w:r>
            <w:r>
              <w:rPr>
                <w:b/>
              </w:rPr>
              <w:t>основного</w:t>
            </w:r>
            <w:r w:rsidRPr="000B1030">
              <w:rPr>
                <w:b/>
              </w:rPr>
              <w:t xml:space="preserve"> общего образования</w:t>
            </w:r>
            <w:r>
              <w:t xml:space="preserve"> </w:t>
            </w:r>
            <w:r w:rsidRPr="00B359F2">
              <w:t>М</w:t>
            </w:r>
            <w:r>
              <w:t>Б</w:t>
            </w:r>
            <w:r w:rsidRPr="00B359F2">
              <w:t xml:space="preserve">ОУ </w:t>
            </w:r>
            <w:r>
              <w:t xml:space="preserve">СШ № </w:t>
            </w:r>
            <w:r w:rsidRPr="00E66984">
              <w:t>3</w:t>
            </w:r>
            <w:r w:rsidRPr="00B359F2">
              <w:t xml:space="preserve"> </w:t>
            </w:r>
            <w:r>
              <w:t>г.Павлово</w:t>
            </w:r>
          </w:p>
        </w:tc>
      </w:tr>
      <w:tr w:rsidR="0066120F" w:rsidRPr="007F6B45" w:rsidTr="00667BE7">
        <w:tc>
          <w:tcPr>
            <w:tcW w:w="2943" w:type="dxa"/>
          </w:tcPr>
          <w:p w:rsidR="0066120F" w:rsidRPr="00044964" w:rsidRDefault="0066120F" w:rsidP="00244E1A">
            <w:pPr>
              <w:rPr>
                <w:b/>
              </w:rPr>
            </w:pPr>
            <w:r w:rsidRPr="00044964">
              <w:rPr>
                <w:b/>
              </w:rPr>
              <w:t>Государственный заказчик программы</w:t>
            </w:r>
          </w:p>
        </w:tc>
        <w:tc>
          <w:tcPr>
            <w:tcW w:w="6628" w:type="dxa"/>
          </w:tcPr>
          <w:p w:rsidR="0066120F" w:rsidRPr="007F6B45" w:rsidRDefault="0066120F" w:rsidP="00244E1A">
            <w:pPr>
              <w:jc w:val="both"/>
            </w:pPr>
            <w:r>
              <w:t>Администрация Павловского муниципального района Нижегородской области</w:t>
            </w:r>
          </w:p>
        </w:tc>
      </w:tr>
      <w:tr w:rsidR="0066120F" w:rsidRPr="007F6B45" w:rsidTr="00667BE7">
        <w:tc>
          <w:tcPr>
            <w:tcW w:w="2943" w:type="dxa"/>
          </w:tcPr>
          <w:p w:rsidR="0066120F" w:rsidRPr="00044964" w:rsidRDefault="0066120F" w:rsidP="00244E1A">
            <w:pPr>
              <w:rPr>
                <w:b/>
              </w:rPr>
            </w:pPr>
            <w:r w:rsidRPr="00044964">
              <w:rPr>
                <w:b/>
              </w:rPr>
              <w:t>Разработчик</w:t>
            </w:r>
            <w:r>
              <w:rPr>
                <w:b/>
              </w:rPr>
              <w:t>и</w:t>
            </w:r>
            <w:r w:rsidRPr="00044964">
              <w:rPr>
                <w:b/>
              </w:rPr>
              <w:t xml:space="preserve"> программы</w:t>
            </w:r>
          </w:p>
        </w:tc>
        <w:tc>
          <w:tcPr>
            <w:tcW w:w="6628" w:type="dxa"/>
          </w:tcPr>
          <w:p w:rsidR="0066120F" w:rsidRPr="000B1030" w:rsidRDefault="0066120F" w:rsidP="00244E1A">
            <w:pPr>
              <w:ind w:left="7"/>
              <w:jc w:val="both"/>
              <w:rPr>
                <w:b/>
                <w:bCs/>
              </w:rPr>
            </w:pPr>
            <w:r w:rsidRPr="000B1030">
              <w:rPr>
                <w:b/>
                <w:bCs/>
              </w:rPr>
              <w:t>Авторы-разработчики:</w:t>
            </w:r>
          </w:p>
          <w:p w:rsidR="0066120F" w:rsidRDefault="0066120F" w:rsidP="00EC0B13">
            <w:r w:rsidRPr="00E66984">
              <w:t xml:space="preserve">Шай Л.Н., заместитель директора </w:t>
            </w:r>
          </w:p>
          <w:p w:rsidR="0066120F" w:rsidRPr="00E66984" w:rsidRDefault="0066120F" w:rsidP="00EC0B13">
            <w:r>
              <w:t>Лисина С.К., заместитель директора</w:t>
            </w:r>
          </w:p>
          <w:p w:rsidR="0066120F" w:rsidRPr="00E66984" w:rsidRDefault="0066120F" w:rsidP="00EC0B13">
            <w:r>
              <w:t>Волкова И.И.,</w:t>
            </w:r>
            <w:r w:rsidRPr="00E66984">
              <w:t xml:space="preserve"> заместитель директора </w:t>
            </w:r>
          </w:p>
          <w:p w:rsidR="0066120F" w:rsidRDefault="0066120F" w:rsidP="00EC0B13">
            <w:r>
              <w:t>Малыгина О.Л., педагог-психолог</w:t>
            </w:r>
          </w:p>
          <w:p w:rsidR="0066120F" w:rsidRDefault="0066120F" w:rsidP="00EC0B13">
            <w:r>
              <w:t>Мосейчук С.С., социальный педагог</w:t>
            </w:r>
          </w:p>
          <w:p w:rsidR="0066120F" w:rsidRPr="00E66984" w:rsidRDefault="0066120F" w:rsidP="00EC0B13">
            <w:r>
              <w:t>Руководители школьных методических объединений</w:t>
            </w:r>
          </w:p>
        </w:tc>
      </w:tr>
      <w:tr w:rsidR="0066120F" w:rsidRPr="007F6B45" w:rsidTr="00667BE7">
        <w:tc>
          <w:tcPr>
            <w:tcW w:w="2943" w:type="dxa"/>
          </w:tcPr>
          <w:p w:rsidR="0066120F" w:rsidRDefault="0066120F" w:rsidP="00244E1A">
            <w:pPr>
              <w:rPr>
                <w:b/>
              </w:rPr>
            </w:pPr>
            <w:r w:rsidRPr="009C4949">
              <w:rPr>
                <w:b/>
              </w:rPr>
              <w:t>Нормативное</w:t>
            </w:r>
          </w:p>
          <w:p w:rsidR="0066120F" w:rsidRPr="00044964" w:rsidRDefault="0066120F" w:rsidP="00244E1A">
            <w:pPr>
              <w:rPr>
                <w:b/>
              </w:rPr>
            </w:pPr>
            <w:r w:rsidRPr="009C4949">
              <w:rPr>
                <w:b/>
              </w:rPr>
              <w:t>обеспечение</w:t>
            </w:r>
            <w:r>
              <w:t xml:space="preserve"> разработки основной образовательной программы образовательного учреждения</w:t>
            </w:r>
            <w:r>
              <w:rPr>
                <w:b/>
              </w:rPr>
              <w:t xml:space="preserve"> </w:t>
            </w:r>
          </w:p>
        </w:tc>
        <w:tc>
          <w:tcPr>
            <w:tcW w:w="6628" w:type="dxa"/>
          </w:tcPr>
          <w:p w:rsidR="0066120F" w:rsidRDefault="0066120F" w:rsidP="00244E1A">
            <w:pPr>
              <w:jc w:val="both"/>
              <w:rPr>
                <w:b/>
              </w:rPr>
            </w:pPr>
            <w:r w:rsidRPr="009C4949">
              <w:rPr>
                <w:b/>
              </w:rPr>
              <w:t>Документы федерального уровня:</w:t>
            </w:r>
          </w:p>
          <w:p w:rsidR="0066120F" w:rsidRDefault="0066120F" w:rsidP="003013E3">
            <w:pPr>
              <w:pStyle w:val="aa"/>
              <w:widowControl w:val="0"/>
              <w:numPr>
                <w:ilvl w:val="0"/>
                <w:numId w:val="3"/>
              </w:numPr>
              <w:spacing w:after="0"/>
              <w:jc w:val="both"/>
              <w:rPr>
                <w:sz w:val="20"/>
                <w:szCs w:val="20"/>
              </w:rPr>
            </w:pPr>
            <w:r>
              <w:rPr>
                <w:sz w:val="20"/>
                <w:szCs w:val="20"/>
              </w:rPr>
              <w:t>Федеральный закон от 29.12.2012 г. №273-ФЗ «Об образовании в РФ»;</w:t>
            </w:r>
          </w:p>
          <w:p w:rsidR="0066120F" w:rsidRDefault="0066120F" w:rsidP="003013E3">
            <w:pPr>
              <w:pStyle w:val="aa"/>
              <w:widowControl w:val="0"/>
              <w:numPr>
                <w:ilvl w:val="0"/>
                <w:numId w:val="3"/>
              </w:numPr>
              <w:spacing w:after="0"/>
              <w:jc w:val="both"/>
              <w:rPr>
                <w:sz w:val="20"/>
                <w:szCs w:val="20"/>
              </w:rPr>
            </w:pPr>
            <w:r>
              <w:rPr>
                <w:sz w:val="20"/>
                <w:szCs w:val="20"/>
              </w:rPr>
              <w:t>Федеральный государственный образовательный стандарт основного общего образования (утвержден приказом Минобрнауки РФ от 17.12.2010 г. №1897, в редакции приказа Минобрнауки РФ от 29.12.2014 г. №1644);</w:t>
            </w:r>
          </w:p>
          <w:p w:rsidR="0066120F" w:rsidRPr="00E66984" w:rsidRDefault="0066120F" w:rsidP="003013E3">
            <w:pPr>
              <w:pStyle w:val="aa"/>
              <w:widowControl w:val="0"/>
              <w:numPr>
                <w:ilvl w:val="0"/>
                <w:numId w:val="3"/>
              </w:numPr>
              <w:spacing w:after="0"/>
              <w:jc w:val="both"/>
              <w:rPr>
                <w:sz w:val="20"/>
                <w:szCs w:val="20"/>
              </w:rPr>
            </w:pPr>
            <w:r w:rsidRPr="00E66984">
              <w:rPr>
                <w:sz w:val="20"/>
                <w:szCs w:val="20"/>
              </w:rPr>
              <w:t xml:space="preserve">Национальная образовательная инициатива «Наша новая школа» [Электронный ресурс]: Утверждена Президентом </w:t>
            </w:r>
            <w:r>
              <w:rPr>
                <w:sz w:val="20"/>
                <w:szCs w:val="20"/>
              </w:rPr>
              <w:t>РФ 04.02.</w:t>
            </w:r>
            <w:r w:rsidRPr="00E66984">
              <w:rPr>
                <w:sz w:val="20"/>
                <w:szCs w:val="20"/>
              </w:rPr>
              <w:t>2010 г.</w:t>
            </w:r>
            <w:r>
              <w:rPr>
                <w:sz w:val="20"/>
                <w:szCs w:val="20"/>
              </w:rPr>
              <w:t>;</w:t>
            </w:r>
            <w:r w:rsidRPr="00E66984">
              <w:rPr>
                <w:sz w:val="20"/>
                <w:szCs w:val="20"/>
              </w:rPr>
              <w:t xml:space="preserve"> </w:t>
            </w:r>
          </w:p>
          <w:p w:rsidR="0066120F" w:rsidRPr="00E66984" w:rsidRDefault="0066120F" w:rsidP="003013E3">
            <w:pPr>
              <w:widowControl/>
              <w:numPr>
                <w:ilvl w:val="0"/>
                <w:numId w:val="3"/>
              </w:numPr>
              <w:autoSpaceDE/>
              <w:autoSpaceDN/>
              <w:adjustRightInd/>
              <w:jc w:val="both"/>
            </w:pPr>
            <w:r w:rsidRPr="00E66984">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E66984">
                <w:t>2010 г</w:t>
              </w:r>
            </w:smartTag>
            <w:r w:rsidRPr="00E66984">
              <w:t xml:space="preserve">.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E66984">
                <w:t>2011 г</w:t>
              </w:r>
            </w:smartTag>
            <w:r w:rsidRPr="00E66984">
              <w:t>.);</w:t>
            </w:r>
          </w:p>
          <w:p w:rsidR="0066120F" w:rsidRPr="00E66984" w:rsidRDefault="0066120F" w:rsidP="003013E3">
            <w:pPr>
              <w:pStyle w:val="aa"/>
              <w:widowControl w:val="0"/>
              <w:numPr>
                <w:ilvl w:val="0"/>
                <w:numId w:val="3"/>
              </w:numPr>
              <w:spacing w:after="0"/>
              <w:jc w:val="both"/>
              <w:rPr>
                <w:sz w:val="20"/>
                <w:szCs w:val="20"/>
              </w:rPr>
            </w:pPr>
            <w:r w:rsidRPr="00E66984">
              <w:rPr>
                <w:sz w:val="20"/>
                <w:szCs w:val="20"/>
              </w:rPr>
              <w:t>Примерная основная образовательная программа образовательно</w:t>
            </w:r>
            <w:r>
              <w:rPr>
                <w:sz w:val="20"/>
                <w:szCs w:val="20"/>
              </w:rPr>
              <w:t xml:space="preserve">го учреждения (Реестр примерных общеобразовательных программ Министерства образования РФ </w:t>
            </w:r>
            <w:hyperlink r:id="rId11" w:history="1">
              <w:r w:rsidRPr="00516526">
                <w:rPr>
                  <w:rStyle w:val="a9"/>
                  <w:sz w:val="20"/>
                  <w:szCs w:val="20"/>
                </w:rPr>
                <w:t>http://fgosreestr.ru/</w:t>
              </w:r>
            </w:hyperlink>
            <w:r>
              <w:rPr>
                <w:sz w:val="20"/>
                <w:szCs w:val="20"/>
              </w:rPr>
              <w:t xml:space="preserve"> )</w:t>
            </w:r>
          </w:p>
          <w:p w:rsidR="0066120F" w:rsidRPr="00E66984" w:rsidRDefault="0066120F" w:rsidP="00244E1A">
            <w:pPr>
              <w:jc w:val="both"/>
              <w:rPr>
                <w:b/>
              </w:rPr>
            </w:pPr>
            <w:r w:rsidRPr="00E66984">
              <w:rPr>
                <w:b/>
              </w:rPr>
              <w:t>Документы уровня образовательного учреждения:</w:t>
            </w:r>
          </w:p>
          <w:p w:rsidR="0066120F" w:rsidRPr="00E66984" w:rsidRDefault="0066120F" w:rsidP="003013E3">
            <w:pPr>
              <w:widowControl/>
              <w:numPr>
                <w:ilvl w:val="0"/>
                <w:numId w:val="3"/>
              </w:numPr>
              <w:autoSpaceDE/>
              <w:autoSpaceDN/>
              <w:adjustRightInd/>
              <w:jc w:val="both"/>
            </w:pPr>
            <w:r w:rsidRPr="00E66984">
              <w:t>Устав образовательного учреждения;</w:t>
            </w:r>
          </w:p>
          <w:p w:rsidR="0066120F" w:rsidRPr="00D13BEE" w:rsidRDefault="0066120F" w:rsidP="003013E3">
            <w:pPr>
              <w:widowControl/>
              <w:numPr>
                <w:ilvl w:val="0"/>
                <w:numId w:val="3"/>
              </w:numPr>
              <w:autoSpaceDE/>
              <w:autoSpaceDN/>
              <w:adjustRightInd/>
              <w:jc w:val="both"/>
            </w:pPr>
            <w:r w:rsidRPr="00D13BEE">
              <w:t>План мероприятий по подготовке к введению</w:t>
            </w:r>
            <w:r>
              <w:t xml:space="preserve"> </w:t>
            </w:r>
            <w:r w:rsidRPr="00D13BEE">
              <w:t xml:space="preserve">Федерального государственного образовательного стандарта </w:t>
            </w:r>
            <w:r>
              <w:t>основного</w:t>
            </w:r>
            <w:r w:rsidRPr="00D13BEE">
              <w:t xml:space="preserve"> общего образования</w:t>
            </w:r>
            <w:r>
              <w:t xml:space="preserve"> </w:t>
            </w:r>
            <w:r w:rsidRPr="00D13BEE">
              <w:t>в М</w:t>
            </w:r>
            <w:r>
              <w:t>БОУ С</w:t>
            </w:r>
            <w:r w:rsidRPr="00D13BEE">
              <w:t>Ш №3 г. Павлово</w:t>
            </w:r>
            <w:r>
              <w:t xml:space="preserve"> (утвержден приказом от </w:t>
            </w:r>
            <w:r w:rsidRPr="006C450D">
              <w:rPr>
                <w:color w:val="FF0000"/>
              </w:rPr>
              <w:t>5.12.2014 г. №____);</w:t>
            </w:r>
          </w:p>
          <w:p w:rsidR="0066120F" w:rsidRPr="000B1030" w:rsidRDefault="0066120F" w:rsidP="003013E3">
            <w:pPr>
              <w:widowControl/>
              <w:numPr>
                <w:ilvl w:val="0"/>
                <w:numId w:val="3"/>
              </w:numPr>
              <w:autoSpaceDE/>
              <w:autoSpaceDN/>
              <w:adjustRightInd/>
              <w:jc w:val="both"/>
            </w:pPr>
            <w:r>
              <w:t xml:space="preserve">Локальный акты </w:t>
            </w:r>
          </w:p>
        </w:tc>
      </w:tr>
      <w:tr w:rsidR="0066120F" w:rsidRPr="00CC260D" w:rsidTr="00667BE7">
        <w:tc>
          <w:tcPr>
            <w:tcW w:w="2943" w:type="dxa"/>
          </w:tcPr>
          <w:p w:rsidR="0066120F" w:rsidRPr="00CB664A" w:rsidRDefault="0066120F" w:rsidP="00244E1A">
            <w:pPr>
              <w:rPr>
                <w:b/>
              </w:rPr>
            </w:pPr>
            <w:r w:rsidRPr="00CB664A">
              <w:rPr>
                <w:b/>
              </w:rPr>
              <w:t>Миссия школы</w:t>
            </w:r>
          </w:p>
        </w:tc>
        <w:tc>
          <w:tcPr>
            <w:tcW w:w="6628" w:type="dxa"/>
          </w:tcPr>
          <w:p w:rsidR="0066120F" w:rsidRPr="00F06F46" w:rsidRDefault="0066120F" w:rsidP="006C450D">
            <w:pPr>
              <w:ind w:firstLine="567"/>
              <w:jc w:val="both"/>
            </w:pPr>
            <w:r w:rsidRPr="00466B83">
              <w:t>Воспитание гражданина России: высоконравственного, творческого, компетентного, успешного, осознающего ответственность за настоящее  и будущее своей страны, отвечающего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w:t>
            </w:r>
            <w:r>
              <w:t xml:space="preserve">о состава российского общества. </w:t>
            </w:r>
          </w:p>
        </w:tc>
      </w:tr>
      <w:tr w:rsidR="0066120F" w:rsidRPr="007F6B45" w:rsidTr="00667BE7">
        <w:tc>
          <w:tcPr>
            <w:tcW w:w="2943" w:type="dxa"/>
          </w:tcPr>
          <w:p w:rsidR="0066120F" w:rsidRPr="00044964" w:rsidRDefault="0066120F" w:rsidP="00244E1A">
            <w:pPr>
              <w:jc w:val="both"/>
              <w:rPr>
                <w:b/>
              </w:rPr>
            </w:pPr>
            <w:r>
              <w:rPr>
                <w:b/>
              </w:rPr>
              <w:t>Модель выпускника основной школы</w:t>
            </w:r>
          </w:p>
        </w:tc>
        <w:tc>
          <w:tcPr>
            <w:tcW w:w="6628" w:type="dxa"/>
          </w:tcPr>
          <w:p w:rsidR="0066120F" w:rsidRPr="00FC0A36" w:rsidRDefault="0066120F" w:rsidP="003013E3">
            <w:pPr>
              <w:pStyle w:val="af4"/>
              <w:numPr>
                <w:ilvl w:val="0"/>
                <w:numId w:val="4"/>
              </w:numPr>
              <w:jc w:val="both"/>
              <w:rPr>
                <w:b/>
              </w:rPr>
            </w:pPr>
            <w:r>
              <w:t>любящий свой край и свое Отечество, знающий русский и родной язык, уважающий свой народ, его культуру и духовные традиции;</w:t>
            </w:r>
          </w:p>
          <w:p w:rsidR="0066120F" w:rsidRDefault="0066120F" w:rsidP="003013E3">
            <w:pPr>
              <w:pStyle w:val="af4"/>
              <w:numPr>
                <w:ilvl w:val="0"/>
                <w:numId w:val="4"/>
              </w:numPr>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66120F" w:rsidRDefault="0066120F" w:rsidP="003013E3">
            <w:pPr>
              <w:pStyle w:val="af4"/>
              <w:numPr>
                <w:ilvl w:val="0"/>
                <w:numId w:val="4"/>
              </w:numPr>
              <w:jc w:val="both"/>
            </w:pPr>
            <w:r>
              <w:lastRenderedPageBreak/>
              <w:t>активно и заинтересованно познающий мир, осознающий ценность труда, науки и творчества;</w:t>
            </w:r>
          </w:p>
          <w:p w:rsidR="0066120F" w:rsidRDefault="0066120F" w:rsidP="003013E3">
            <w:pPr>
              <w:pStyle w:val="af4"/>
              <w:numPr>
                <w:ilvl w:val="0"/>
                <w:numId w:val="4"/>
              </w:numPr>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66120F" w:rsidRDefault="0066120F" w:rsidP="003013E3">
            <w:pPr>
              <w:pStyle w:val="af4"/>
              <w:numPr>
                <w:ilvl w:val="0"/>
                <w:numId w:val="4"/>
              </w:numPr>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66120F" w:rsidRDefault="0066120F" w:rsidP="003013E3">
            <w:pPr>
              <w:pStyle w:val="af4"/>
              <w:numPr>
                <w:ilvl w:val="0"/>
                <w:numId w:val="4"/>
              </w:numPr>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66120F" w:rsidRDefault="0066120F" w:rsidP="003013E3">
            <w:pPr>
              <w:pStyle w:val="af4"/>
              <w:numPr>
                <w:ilvl w:val="0"/>
                <w:numId w:val="4"/>
              </w:numPr>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66120F" w:rsidRPr="00CB52C3" w:rsidRDefault="0066120F" w:rsidP="003013E3">
            <w:pPr>
              <w:pStyle w:val="af4"/>
              <w:numPr>
                <w:ilvl w:val="0"/>
                <w:numId w:val="4"/>
              </w:numPr>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tc>
      </w:tr>
      <w:tr w:rsidR="0066120F" w:rsidRPr="007F6B45" w:rsidTr="00667BE7">
        <w:tc>
          <w:tcPr>
            <w:tcW w:w="2943" w:type="dxa"/>
          </w:tcPr>
          <w:p w:rsidR="0066120F" w:rsidRPr="009C4949" w:rsidRDefault="0066120F" w:rsidP="00FC0A36">
            <w:pPr>
              <w:rPr>
                <w:b/>
              </w:rPr>
            </w:pPr>
            <w:r w:rsidRPr="009C4949">
              <w:rPr>
                <w:b/>
              </w:rPr>
              <w:lastRenderedPageBreak/>
              <w:t>Ожидаемые результаты</w:t>
            </w:r>
            <w:r>
              <w:rPr>
                <w:b/>
              </w:rPr>
              <w:t xml:space="preserve"> освоения основной образовательной программы</w:t>
            </w:r>
          </w:p>
        </w:tc>
        <w:tc>
          <w:tcPr>
            <w:tcW w:w="6628" w:type="dxa"/>
            <w:vAlign w:val="center"/>
          </w:tcPr>
          <w:p w:rsidR="0066120F" w:rsidRDefault="0066120F" w:rsidP="003013E3">
            <w:pPr>
              <w:pStyle w:val="af4"/>
              <w:numPr>
                <w:ilvl w:val="0"/>
                <w:numId w:val="5"/>
              </w:numPr>
              <w:jc w:val="both"/>
            </w:pPr>
            <w:r>
              <w:t>личностные -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66120F" w:rsidRDefault="0066120F" w:rsidP="003013E3">
            <w:pPr>
              <w:pStyle w:val="af4"/>
              <w:numPr>
                <w:ilvl w:val="0"/>
                <w:numId w:val="5"/>
              </w:numPr>
              <w:jc w:val="both"/>
            </w:pPr>
            <w:r>
              <w:t>метапредметные -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66120F" w:rsidRDefault="0066120F" w:rsidP="003013E3">
            <w:pPr>
              <w:pStyle w:val="af4"/>
              <w:numPr>
                <w:ilvl w:val="0"/>
                <w:numId w:val="5"/>
              </w:numPr>
              <w:jc w:val="both"/>
            </w:pPr>
            <w:r>
              <w:t>предметные -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tc>
      </w:tr>
      <w:tr w:rsidR="0066120F" w:rsidRPr="00CC260D" w:rsidTr="00667BE7">
        <w:tc>
          <w:tcPr>
            <w:tcW w:w="2943" w:type="dxa"/>
            <w:vAlign w:val="center"/>
          </w:tcPr>
          <w:p w:rsidR="0066120F" w:rsidRDefault="0066120F" w:rsidP="00244E1A">
            <w:pPr>
              <w:jc w:val="both"/>
            </w:pPr>
            <w:r>
              <w:t>Реализуемые направления внеурочной деятельности</w:t>
            </w:r>
          </w:p>
        </w:tc>
        <w:tc>
          <w:tcPr>
            <w:tcW w:w="6628" w:type="dxa"/>
          </w:tcPr>
          <w:p w:rsidR="0066120F" w:rsidRDefault="0066120F" w:rsidP="00244E1A">
            <w:pPr>
              <w:jc w:val="both"/>
            </w:pPr>
            <w:r>
              <w:t>Соответствуют направлениям развития личности:</w:t>
            </w:r>
          </w:p>
          <w:p w:rsidR="0066120F" w:rsidRDefault="0066120F" w:rsidP="003013E3">
            <w:pPr>
              <w:pStyle w:val="af4"/>
              <w:numPr>
                <w:ilvl w:val="0"/>
                <w:numId w:val="6"/>
              </w:numPr>
              <w:jc w:val="both"/>
            </w:pPr>
            <w:r>
              <w:t>духовно-нравственное;</w:t>
            </w:r>
          </w:p>
          <w:p w:rsidR="0066120F" w:rsidRDefault="0066120F" w:rsidP="003013E3">
            <w:pPr>
              <w:pStyle w:val="af4"/>
              <w:numPr>
                <w:ilvl w:val="0"/>
                <w:numId w:val="6"/>
              </w:numPr>
              <w:jc w:val="both"/>
            </w:pPr>
            <w:r>
              <w:t>физкультурно-спортивное и оздоровительное;</w:t>
            </w:r>
          </w:p>
          <w:p w:rsidR="0066120F" w:rsidRDefault="0066120F" w:rsidP="003013E3">
            <w:pPr>
              <w:pStyle w:val="af4"/>
              <w:numPr>
                <w:ilvl w:val="0"/>
                <w:numId w:val="6"/>
              </w:numPr>
              <w:jc w:val="both"/>
            </w:pPr>
            <w:r>
              <w:t>социальное;</w:t>
            </w:r>
          </w:p>
          <w:p w:rsidR="0066120F" w:rsidRDefault="0066120F" w:rsidP="003013E3">
            <w:pPr>
              <w:pStyle w:val="af4"/>
              <w:numPr>
                <w:ilvl w:val="0"/>
                <w:numId w:val="6"/>
              </w:numPr>
              <w:jc w:val="both"/>
            </w:pPr>
            <w:r>
              <w:t>общеинтеллектуальное;</w:t>
            </w:r>
          </w:p>
          <w:p w:rsidR="0066120F" w:rsidRPr="00E103A8" w:rsidRDefault="0066120F" w:rsidP="003013E3">
            <w:pPr>
              <w:pStyle w:val="af4"/>
              <w:numPr>
                <w:ilvl w:val="0"/>
                <w:numId w:val="6"/>
              </w:numPr>
              <w:jc w:val="both"/>
            </w:pPr>
            <w:r>
              <w:t>общекультурное</w:t>
            </w:r>
          </w:p>
        </w:tc>
      </w:tr>
      <w:tr w:rsidR="0066120F" w:rsidRPr="00CC260D" w:rsidTr="00667BE7">
        <w:tc>
          <w:tcPr>
            <w:tcW w:w="2943" w:type="dxa"/>
          </w:tcPr>
          <w:p w:rsidR="0066120F" w:rsidRDefault="0066120F" w:rsidP="00244E1A">
            <w:pPr>
              <w:jc w:val="both"/>
            </w:pPr>
            <w:r>
              <w:t>Формы организации образовательного процесса</w:t>
            </w:r>
          </w:p>
        </w:tc>
        <w:tc>
          <w:tcPr>
            <w:tcW w:w="6628" w:type="dxa"/>
            <w:vAlign w:val="center"/>
          </w:tcPr>
          <w:p w:rsidR="0066120F" w:rsidRDefault="0066120F" w:rsidP="003013E3">
            <w:pPr>
              <w:pStyle w:val="af4"/>
              <w:numPr>
                <w:ilvl w:val="0"/>
                <w:numId w:val="9"/>
              </w:numPr>
            </w:pPr>
            <w:r>
              <w:t>Форма организации обучения – урок</w:t>
            </w:r>
            <w:r w:rsidR="001C16BA">
              <w:t>, в т.ч.:</w:t>
            </w:r>
          </w:p>
          <w:p w:rsidR="0066120F" w:rsidRPr="0092323C" w:rsidRDefault="0066120F" w:rsidP="003013E3">
            <w:pPr>
              <w:pStyle w:val="af4"/>
              <w:numPr>
                <w:ilvl w:val="0"/>
                <w:numId w:val="7"/>
              </w:numPr>
            </w:pPr>
            <w:r>
              <w:t>урок изучения нового</w:t>
            </w:r>
            <w:r w:rsidRPr="0092323C">
              <w:t xml:space="preserve"> </w:t>
            </w:r>
            <w:r>
              <w:t>материала</w:t>
            </w:r>
            <w:r w:rsidRPr="0092323C">
              <w:t>;</w:t>
            </w:r>
          </w:p>
          <w:p w:rsidR="0066120F" w:rsidRPr="0092323C" w:rsidRDefault="0066120F" w:rsidP="003013E3">
            <w:pPr>
              <w:pStyle w:val="af4"/>
              <w:numPr>
                <w:ilvl w:val="0"/>
                <w:numId w:val="7"/>
              </w:numPr>
            </w:pPr>
            <w:r>
              <w:t xml:space="preserve">урок </w:t>
            </w:r>
            <w:r w:rsidRPr="0092323C">
              <w:t>формирования новых умений</w:t>
            </w:r>
            <w:r>
              <w:t xml:space="preserve"> и навыков</w:t>
            </w:r>
            <w:r w:rsidRPr="0092323C">
              <w:t>;</w:t>
            </w:r>
          </w:p>
          <w:p w:rsidR="0066120F" w:rsidRPr="0092323C" w:rsidRDefault="0066120F" w:rsidP="003013E3">
            <w:pPr>
              <w:pStyle w:val="af4"/>
              <w:numPr>
                <w:ilvl w:val="0"/>
                <w:numId w:val="7"/>
              </w:numPr>
            </w:pPr>
            <w:r>
              <w:t xml:space="preserve">урок </w:t>
            </w:r>
            <w:r w:rsidRPr="0092323C">
              <w:t>обобщения и систематизации изученного</w:t>
            </w:r>
            <w:r>
              <w:t xml:space="preserve"> материала</w:t>
            </w:r>
            <w:r w:rsidRPr="0092323C">
              <w:t>;</w:t>
            </w:r>
          </w:p>
          <w:p w:rsidR="0066120F" w:rsidRPr="0092323C" w:rsidRDefault="0066120F" w:rsidP="003013E3">
            <w:pPr>
              <w:pStyle w:val="af4"/>
              <w:numPr>
                <w:ilvl w:val="0"/>
                <w:numId w:val="7"/>
              </w:numPr>
            </w:pPr>
            <w:r>
              <w:t xml:space="preserve">урок </w:t>
            </w:r>
            <w:r w:rsidRPr="0092323C">
              <w:t>контроля и коррекции знаний, умений</w:t>
            </w:r>
            <w:r>
              <w:t xml:space="preserve"> и навыков</w:t>
            </w:r>
            <w:r w:rsidRPr="0092323C">
              <w:t>;</w:t>
            </w:r>
          </w:p>
          <w:p w:rsidR="0066120F" w:rsidRDefault="0066120F" w:rsidP="003013E3">
            <w:pPr>
              <w:pStyle w:val="af4"/>
              <w:numPr>
                <w:ilvl w:val="0"/>
                <w:numId w:val="7"/>
              </w:numPr>
            </w:pPr>
            <w:r>
              <w:t xml:space="preserve">урок </w:t>
            </w:r>
            <w:r w:rsidRPr="0092323C">
              <w:t>практического применения знаний, умений</w:t>
            </w:r>
            <w:r>
              <w:t xml:space="preserve"> и навыков</w:t>
            </w:r>
          </w:p>
          <w:p w:rsidR="0066120F" w:rsidRPr="0092323C" w:rsidRDefault="0066120F" w:rsidP="003013E3">
            <w:pPr>
              <w:pStyle w:val="af4"/>
              <w:numPr>
                <w:ilvl w:val="0"/>
                <w:numId w:val="7"/>
              </w:numPr>
            </w:pPr>
            <w:r>
              <w:t>урок комбинированный</w:t>
            </w:r>
            <w:r w:rsidRPr="0092323C">
              <w:t>;</w:t>
            </w:r>
          </w:p>
          <w:p w:rsidR="0066120F" w:rsidRPr="00A41314" w:rsidRDefault="0066120F" w:rsidP="003013E3">
            <w:pPr>
              <w:pStyle w:val="af4"/>
              <w:numPr>
                <w:ilvl w:val="0"/>
                <w:numId w:val="9"/>
              </w:numPr>
            </w:pPr>
            <w:r>
              <w:t xml:space="preserve">Внеурочная деятельность: </w:t>
            </w:r>
            <w:r w:rsidRPr="00922355">
              <w:t xml:space="preserve">кружки, спортивные секции, </w:t>
            </w:r>
            <w:r w:rsidRPr="00922355">
              <w:rPr>
                <w:rStyle w:val="apple-style-span"/>
              </w:rPr>
              <w:t>олимпиады, научно-практические конференции, конкурсы, соревнования</w:t>
            </w:r>
            <w:r w:rsidR="00922355" w:rsidRPr="00922355">
              <w:rPr>
                <w:rStyle w:val="apple-style-span"/>
              </w:rPr>
              <w:t>, экскурсии.</w:t>
            </w:r>
          </w:p>
        </w:tc>
      </w:tr>
      <w:tr w:rsidR="0066120F" w:rsidRPr="00CC260D" w:rsidTr="00667BE7">
        <w:tc>
          <w:tcPr>
            <w:tcW w:w="2943" w:type="dxa"/>
          </w:tcPr>
          <w:p w:rsidR="0066120F" w:rsidRDefault="0066120F" w:rsidP="00E4019F">
            <w:r>
              <w:t xml:space="preserve">Реализуемые технологии </w:t>
            </w:r>
            <w:r>
              <w:lastRenderedPageBreak/>
              <w:t>обучения и воспитания (в системе или использование элементов технологии)</w:t>
            </w:r>
          </w:p>
        </w:tc>
        <w:tc>
          <w:tcPr>
            <w:tcW w:w="6628" w:type="dxa"/>
          </w:tcPr>
          <w:p w:rsidR="0066120F" w:rsidRDefault="0066120F" w:rsidP="003013E3">
            <w:pPr>
              <w:pStyle w:val="af4"/>
              <w:numPr>
                <w:ilvl w:val="0"/>
                <w:numId w:val="8"/>
              </w:numPr>
              <w:jc w:val="both"/>
            </w:pPr>
            <w:r>
              <w:lastRenderedPageBreak/>
              <w:t>Личностно-ориентированное р</w:t>
            </w:r>
            <w:r w:rsidRPr="005521A6">
              <w:t>азвивающее обучение</w:t>
            </w:r>
            <w:r>
              <w:t xml:space="preserve"> (И.С. </w:t>
            </w:r>
            <w:r>
              <w:lastRenderedPageBreak/>
              <w:t>Якиманская);</w:t>
            </w:r>
          </w:p>
          <w:p w:rsidR="0066120F" w:rsidRDefault="0066120F" w:rsidP="003013E3">
            <w:pPr>
              <w:pStyle w:val="af4"/>
              <w:numPr>
                <w:ilvl w:val="0"/>
                <w:numId w:val="8"/>
              </w:numPr>
              <w:jc w:val="both"/>
            </w:pPr>
            <w:r>
              <w:t>Технология уровневой дифференциации;</w:t>
            </w:r>
          </w:p>
          <w:p w:rsidR="0066120F" w:rsidRDefault="0066120F" w:rsidP="003013E3">
            <w:pPr>
              <w:pStyle w:val="af4"/>
              <w:numPr>
                <w:ilvl w:val="0"/>
                <w:numId w:val="8"/>
              </w:numPr>
              <w:jc w:val="both"/>
            </w:pPr>
            <w:r>
              <w:t>Групповые технологии;</w:t>
            </w:r>
            <w:r w:rsidRPr="005521A6">
              <w:t xml:space="preserve"> </w:t>
            </w:r>
          </w:p>
          <w:p w:rsidR="0066120F" w:rsidRDefault="0066120F" w:rsidP="003013E3">
            <w:pPr>
              <w:pStyle w:val="af4"/>
              <w:numPr>
                <w:ilvl w:val="0"/>
                <w:numId w:val="8"/>
              </w:numPr>
              <w:jc w:val="both"/>
            </w:pPr>
            <w:r>
              <w:t>ИК-технологии;</w:t>
            </w:r>
            <w:r w:rsidRPr="005521A6">
              <w:t xml:space="preserve"> </w:t>
            </w:r>
          </w:p>
          <w:p w:rsidR="0066120F" w:rsidRDefault="0066120F" w:rsidP="003013E3">
            <w:pPr>
              <w:pStyle w:val="af4"/>
              <w:numPr>
                <w:ilvl w:val="0"/>
                <w:numId w:val="8"/>
              </w:numPr>
              <w:jc w:val="both"/>
            </w:pPr>
            <w:r w:rsidRPr="005521A6">
              <w:t>Коллективн</w:t>
            </w:r>
            <w:r>
              <w:t>ый способ обучения – КСО (А.Г.Ривин, В.К.Дьяченко);</w:t>
            </w:r>
            <w:r w:rsidRPr="005521A6">
              <w:t xml:space="preserve"> </w:t>
            </w:r>
          </w:p>
          <w:p w:rsidR="0066120F" w:rsidRDefault="0066120F" w:rsidP="003013E3">
            <w:pPr>
              <w:pStyle w:val="af4"/>
              <w:numPr>
                <w:ilvl w:val="0"/>
                <w:numId w:val="8"/>
              </w:numPr>
              <w:jc w:val="both"/>
              <w:rPr>
                <w:rStyle w:val="apple-style-span"/>
              </w:rPr>
            </w:pPr>
            <w:r>
              <w:t>З</w:t>
            </w:r>
            <w:r w:rsidRPr="005521A6">
              <w:t xml:space="preserve">доровьесберегающие </w:t>
            </w:r>
            <w:r>
              <w:rPr>
                <w:rStyle w:val="apple-style-span"/>
              </w:rPr>
              <w:t>технологии;</w:t>
            </w:r>
          </w:p>
          <w:p w:rsidR="0066120F" w:rsidRDefault="0066120F" w:rsidP="003013E3">
            <w:pPr>
              <w:pStyle w:val="af4"/>
              <w:numPr>
                <w:ilvl w:val="0"/>
                <w:numId w:val="8"/>
              </w:numPr>
              <w:jc w:val="both"/>
              <w:rPr>
                <w:rStyle w:val="apple-style-span"/>
              </w:rPr>
            </w:pPr>
            <w:r>
              <w:rPr>
                <w:rStyle w:val="apple-style-span"/>
              </w:rPr>
              <w:t>П</w:t>
            </w:r>
            <w:r w:rsidRPr="005521A6">
              <w:rPr>
                <w:rStyle w:val="apple-style-span"/>
              </w:rPr>
              <w:t>едагогика сотрудничества</w:t>
            </w:r>
            <w:r>
              <w:rPr>
                <w:rStyle w:val="apple-style-span"/>
              </w:rPr>
              <w:t>;</w:t>
            </w:r>
            <w:r w:rsidRPr="005521A6">
              <w:rPr>
                <w:rStyle w:val="apple-style-span"/>
              </w:rPr>
              <w:t xml:space="preserve"> </w:t>
            </w:r>
          </w:p>
          <w:p w:rsidR="0066120F" w:rsidRDefault="0066120F" w:rsidP="003013E3">
            <w:pPr>
              <w:pStyle w:val="af4"/>
              <w:numPr>
                <w:ilvl w:val="0"/>
                <w:numId w:val="8"/>
              </w:numPr>
              <w:jc w:val="both"/>
              <w:rPr>
                <w:rStyle w:val="apple-style-span"/>
              </w:rPr>
            </w:pPr>
            <w:r>
              <w:rPr>
                <w:rStyle w:val="apple-style-span"/>
              </w:rPr>
              <w:t>Система Е.Е. Ильина: преподавание литературы как предмета, формирующего человека;</w:t>
            </w:r>
          </w:p>
          <w:p w:rsidR="0066120F" w:rsidRDefault="0066120F" w:rsidP="003013E3">
            <w:pPr>
              <w:pStyle w:val="af4"/>
              <w:numPr>
                <w:ilvl w:val="0"/>
                <w:numId w:val="8"/>
              </w:numPr>
              <w:jc w:val="both"/>
              <w:rPr>
                <w:rStyle w:val="apple-style-span"/>
              </w:rPr>
            </w:pPr>
            <w:r>
              <w:rPr>
                <w:rStyle w:val="apple-style-span"/>
              </w:rPr>
              <w:t>Проблемное обучение;</w:t>
            </w:r>
          </w:p>
          <w:p w:rsidR="0066120F" w:rsidRPr="005521A6" w:rsidRDefault="0066120F" w:rsidP="003013E3">
            <w:pPr>
              <w:pStyle w:val="af4"/>
              <w:numPr>
                <w:ilvl w:val="0"/>
                <w:numId w:val="8"/>
              </w:numPr>
              <w:jc w:val="both"/>
            </w:pPr>
            <w:r>
              <w:t>Укрупнение дидактических единиц – УДЕ (П.М.Эрдниев).</w:t>
            </w:r>
          </w:p>
        </w:tc>
      </w:tr>
      <w:tr w:rsidR="0066120F" w:rsidRPr="00CC260D" w:rsidTr="00667BE7">
        <w:tc>
          <w:tcPr>
            <w:tcW w:w="2943" w:type="dxa"/>
          </w:tcPr>
          <w:p w:rsidR="0066120F" w:rsidRDefault="0066120F" w:rsidP="00E4019F">
            <w:r>
              <w:lastRenderedPageBreak/>
              <w:t>Используемые учебно-методические комплекты</w:t>
            </w:r>
          </w:p>
        </w:tc>
        <w:tc>
          <w:tcPr>
            <w:tcW w:w="6628" w:type="dxa"/>
          </w:tcPr>
          <w:p w:rsidR="0066120F" w:rsidRPr="00407B03" w:rsidRDefault="0066120F" w:rsidP="00667BE7">
            <w:pPr>
              <w:spacing w:line="240" w:lineRule="atLeast"/>
              <w:jc w:val="both"/>
            </w:pPr>
            <w:r w:rsidRPr="00407B03">
              <w:t xml:space="preserve">Русский язык: УМК Бабайцевой В.В. </w:t>
            </w:r>
          </w:p>
          <w:p w:rsidR="0066120F" w:rsidRPr="00407B03" w:rsidRDefault="0066120F" w:rsidP="00667BE7">
            <w:pPr>
              <w:spacing w:line="240" w:lineRule="atLeast"/>
              <w:jc w:val="both"/>
            </w:pPr>
            <w:r w:rsidRPr="00407B03">
              <w:t>Литература: УМК Коровиной В.Я. и др.</w:t>
            </w:r>
          </w:p>
          <w:p w:rsidR="0066120F" w:rsidRPr="00407B03" w:rsidRDefault="0066120F" w:rsidP="00667BE7">
            <w:pPr>
              <w:spacing w:line="240" w:lineRule="atLeast"/>
              <w:jc w:val="both"/>
              <w:rPr>
                <w:bCs/>
              </w:rPr>
            </w:pPr>
            <w:r w:rsidRPr="00407B03">
              <w:rPr>
                <w:bCs/>
              </w:rPr>
              <w:t>Иностранный язык:</w:t>
            </w:r>
            <w:r w:rsidR="00407B03" w:rsidRPr="00407B03">
              <w:t xml:space="preserve"> Ю.Е.Ваулина,  Д.Дули, О.Е.Подоляко, В.Эванс</w:t>
            </w:r>
          </w:p>
          <w:p w:rsidR="0066120F" w:rsidRPr="00407B03" w:rsidRDefault="00FC0E26" w:rsidP="00667BE7">
            <w:pPr>
              <w:spacing w:line="240" w:lineRule="exact"/>
              <w:jc w:val="both"/>
            </w:pPr>
            <w:r w:rsidRPr="00407B03">
              <w:t>Математика: УМК Виленкина Н.Я.</w:t>
            </w:r>
          </w:p>
          <w:p w:rsidR="0066120F" w:rsidRPr="00407B03" w:rsidRDefault="0066120F" w:rsidP="00667BE7">
            <w:pPr>
              <w:jc w:val="both"/>
            </w:pPr>
            <w:r w:rsidRPr="00407B03">
              <w:t xml:space="preserve">Алгебра: УМК Мордковича А.Г. </w:t>
            </w:r>
          </w:p>
          <w:p w:rsidR="0066120F" w:rsidRPr="00407B03" w:rsidRDefault="0066120F" w:rsidP="00667BE7">
            <w:pPr>
              <w:jc w:val="both"/>
            </w:pPr>
            <w:r w:rsidRPr="00407B03">
              <w:t>Геометрия:  УМК Атанасяна Л.С. и др.</w:t>
            </w:r>
          </w:p>
          <w:p w:rsidR="0066120F" w:rsidRPr="00407B03" w:rsidRDefault="0066120F" w:rsidP="00667BE7">
            <w:pPr>
              <w:spacing w:line="240" w:lineRule="atLeast"/>
              <w:jc w:val="both"/>
            </w:pPr>
            <w:r w:rsidRPr="00407B03">
              <w:rPr>
                <w:bCs/>
              </w:rPr>
              <w:t>Информатика и ИКТ:</w:t>
            </w:r>
            <w:r w:rsidRPr="00407B03">
              <w:t xml:space="preserve"> УМК Босовой Л.Л.</w:t>
            </w:r>
          </w:p>
          <w:p w:rsidR="0066120F" w:rsidRPr="00407B03" w:rsidRDefault="0066120F" w:rsidP="00407B03">
            <w:pPr>
              <w:spacing w:line="240" w:lineRule="exact"/>
              <w:jc w:val="both"/>
            </w:pPr>
            <w:r w:rsidRPr="00407B03">
              <w:t>История</w:t>
            </w:r>
            <w:r w:rsidR="00407B03" w:rsidRPr="00407B03">
              <w:t>: Т.П. Андреевская, О.Н. Журавлева, А.Н. Майков</w:t>
            </w:r>
            <w:r w:rsidRPr="00407B03">
              <w:t xml:space="preserve"> </w:t>
            </w:r>
          </w:p>
          <w:p w:rsidR="0066120F" w:rsidRPr="00407B03" w:rsidRDefault="0066120F" w:rsidP="00667BE7">
            <w:pPr>
              <w:jc w:val="both"/>
            </w:pPr>
            <w:r w:rsidRPr="00407B03">
              <w:t xml:space="preserve">Обществознание: </w:t>
            </w:r>
            <w:r w:rsidR="00407B03" w:rsidRPr="00407B03">
              <w:t>О.Б. Соболева, О.В.Медведева</w:t>
            </w:r>
          </w:p>
          <w:p w:rsidR="0066120F" w:rsidRPr="00407B03" w:rsidRDefault="0066120F" w:rsidP="00667BE7">
            <w:pPr>
              <w:spacing w:line="240" w:lineRule="atLeast"/>
              <w:jc w:val="both"/>
            </w:pPr>
            <w:r w:rsidRPr="00407B03">
              <w:rPr>
                <w:bCs/>
              </w:rPr>
              <w:t>География:</w:t>
            </w:r>
            <w:r w:rsidR="00FC0E26" w:rsidRPr="00407B03">
              <w:t xml:space="preserve"> УМК</w:t>
            </w:r>
            <w:r w:rsidRPr="00407B03">
              <w:t xml:space="preserve"> Е.М.Домогацких </w:t>
            </w:r>
          </w:p>
          <w:p w:rsidR="0066120F" w:rsidRPr="00407B03" w:rsidRDefault="0066120F" w:rsidP="00667BE7">
            <w:pPr>
              <w:jc w:val="both"/>
            </w:pPr>
            <w:r w:rsidRPr="00407B03">
              <w:t xml:space="preserve">Биология: </w:t>
            </w:r>
            <w:r w:rsidR="00407B03" w:rsidRPr="00407B03">
              <w:t>Л.Н.Сухорукова, В.С. Кучменко</w:t>
            </w:r>
          </w:p>
          <w:p w:rsidR="0066120F" w:rsidRPr="00407B03" w:rsidRDefault="0066120F" w:rsidP="00667BE7">
            <w:pPr>
              <w:spacing w:line="240" w:lineRule="atLeast"/>
              <w:jc w:val="both"/>
            </w:pPr>
            <w:r w:rsidRPr="00407B03">
              <w:rPr>
                <w:bCs/>
              </w:rPr>
              <w:t>Физика:</w:t>
            </w:r>
            <w:r w:rsidR="00FC0E26" w:rsidRPr="00407B03">
              <w:t xml:space="preserve"> УМК</w:t>
            </w:r>
            <w:r w:rsidRPr="00407B03">
              <w:t xml:space="preserve"> Гутник</w:t>
            </w:r>
            <w:r w:rsidR="00FC0E26" w:rsidRPr="00407B03">
              <w:t>а</w:t>
            </w:r>
            <w:r w:rsidRPr="00407B03">
              <w:t xml:space="preserve"> Е.М., Перышкин</w:t>
            </w:r>
            <w:r w:rsidR="00FC0E26" w:rsidRPr="00407B03">
              <w:t>а</w:t>
            </w:r>
            <w:r w:rsidRPr="00407B03">
              <w:t xml:space="preserve"> А.В.</w:t>
            </w:r>
          </w:p>
          <w:p w:rsidR="0066120F" w:rsidRPr="00407B03" w:rsidRDefault="0066120F" w:rsidP="00667BE7">
            <w:pPr>
              <w:spacing w:line="240" w:lineRule="exact"/>
              <w:jc w:val="both"/>
              <w:rPr>
                <w:bCs/>
              </w:rPr>
            </w:pPr>
            <w:r w:rsidRPr="00407B03">
              <w:rPr>
                <w:bCs/>
              </w:rPr>
              <w:t xml:space="preserve">Химия: УМК </w:t>
            </w:r>
            <w:r w:rsidRPr="00407B03">
              <w:t>Габриеляна О.С.</w:t>
            </w:r>
          </w:p>
          <w:p w:rsidR="0066120F" w:rsidRPr="00407B03" w:rsidRDefault="0066120F" w:rsidP="00667BE7">
            <w:pPr>
              <w:spacing w:line="240" w:lineRule="exact"/>
              <w:jc w:val="both"/>
            </w:pPr>
            <w:r w:rsidRPr="00407B03">
              <w:t>ОБЖ: УМК Смирнова А.Т. и др.</w:t>
            </w:r>
          </w:p>
          <w:p w:rsidR="0066120F" w:rsidRPr="00407B03" w:rsidRDefault="0066120F" w:rsidP="00667BE7">
            <w:pPr>
              <w:spacing w:line="240" w:lineRule="atLeast"/>
              <w:jc w:val="both"/>
            </w:pPr>
            <w:r w:rsidRPr="00407B03">
              <w:t xml:space="preserve">ИЗО: УМК Неменского Б.М. </w:t>
            </w:r>
          </w:p>
          <w:p w:rsidR="0066120F" w:rsidRPr="00407B03" w:rsidRDefault="00FC0E26" w:rsidP="00667BE7">
            <w:pPr>
              <w:spacing w:line="240" w:lineRule="exact"/>
              <w:jc w:val="both"/>
            </w:pPr>
            <w:r w:rsidRPr="00407B03">
              <w:t xml:space="preserve">Музыка, </w:t>
            </w:r>
            <w:r w:rsidR="0066120F" w:rsidRPr="00407B03">
              <w:t>Искусство: УМК Сергеевой Г.П. и др.</w:t>
            </w:r>
          </w:p>
          <w:p w:rsidR="0066120F" w:rsidRPr="00407B03" w:rsidRDefault="0066120F" w:rsidP="00667BE7">
            <w:pPr>
              <w:spacing w:line="240" w:lineRule="atLeast"/>
              <w:jc w:val="both"/>
            </w:pPr>
            <w:r w:rsidRPr="00407B03">
              <w:rPr>
                <w:bCs/>
              </w:rPr>
              <w:t>Физкультура:</w:t>
            </w:r>
            <w:r w:rsidRPr="00407B03">
              <w:t xml:space="preserve"> УМК Матвеева А.П. </w:t>
            </w:r>
          </w:p>
          <w:p w:rsidR="0066120F" w:rsidRDefault="00FC0E26" w:rsidP="00667BE7">
            <w:pPr>
              <w:spacing w:line="240" w:lineRule="exact"/>
              <w:jc w:val="both"/>
            </w:pPr>
            <w:r w:rsidRPr="00407B03">
              <w:t>Технология</w:t>
            </w:r>
            <w:r w:rsidR="0066120F" w:rsidRPr="00407B03">
              <w:t>: УМК Симоненко и др.</w:t>
            </w:r>
          </w:p>
        </w:tc>
      </w:tr>
    </w:tbl>
    <w:p w:rsidR="00EC0B13" w:rsidRDefault="00EC0B13">
      <w:pPr>
        <w:rPr>
          <w:sz w:val="24"/>
          <w:szCs w:val="24"/>
        </w:rPr>
      </w:pPr>
    </w:p>
    <w:p w:rsidR="001C16BA" w:rsidRDefault="001C16BA">
      <w:pPr>
        <w:rPr>
          <w:sz w:val="24"/>
          <w:szCs w:val="24"/>
        </w:rPr>
      </w:pPr>
    </w:p>
    <w:p w:rsidR="00972D6F" w:rsidRDefault="001C16BA" w:rsidP="008D26DE">
      <w:pPr>
        <w:pStyle w:val="af4"/>
        <w:numPr>
          <w:ilvl w:val="0"/>
          <w:numId w:val="2"/>
        </w:numPr>
        <w:shd w:val="clear" w:color="auto" w:fill="92D050"/>
        <w:jc w:val="center"/>
        <w:rPr>
          <w:b/>
          <w:sz w:val="24"/>
          <w:szCs w:val="24"/>
        </w:rPr>
      </w:pPr>
      <w:r w:rsidRPr="001C16BA">
        <w:rPr>
          <w:b/>
          <w:sz w:val="24"/>
          <w:szCs w:val="24"/>
        </w:rPr>
        <w:t>ВВЕДЕНИЕ</w:t>
      </w:r>
    </w:p>
    <w:p w:rsidR="007E225E" w:rsidRDefault="007E225E" w:rsidP="007E225E">
      <w:pPr>
        <w:pStyle w:val="aa"/>
        <w:spacing w:after="0"/>
        <w:ind w:left="0" w:firstLine="567"/>
        <w:jc w:val="both"/>
      </w:pPr>
      <w:r>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7E225E" w:rsidRDefault="007E225E" w:rsidP="007E225E">
      <w:pPr>
        <w:ind w:firstLine="567"/>
        <w:jc w:val="both"/>
        <w:rPr>
          <w:sz w:val="24"/>
          <w:szCs w:val="24"/>
        </w:rPr>
      </w:pPr>
      <w:r w:rsidRPr="007E225E">
        <w:rPr>
          <w:sz w:val="24"/>
          <w:szCs w:val="24"/>
        </w:rPr>
        <w:t xml:space="preserve">Основная образовательная программа </w:t>
      </w:r>
      <w:r>
        <w:rPr>
          <w:sz w:val="24"/>
          <w:szCs w:val="24"/>
        </w:rPr>
        <w:t>основного общего образования МБОУ С</w:t>
      </w:r>
      <w:r w:rsidRPr="007E225E">
        <w:rPr>
          <w:sz w:val="24"/>
          <w:szCs w:val="24"/>
        </w:rPr>
        <w:t>Ш №3</w:t>
      </w:r>
      <w:r>
        <w:rPr>
          <w:sz w:val="24"/>
          <w:szCs w:val="24"/>
        </w:rPr>
        <w:t xml:space="preserve"> г. Павлово</w:t>
      </w:r>
      <w:r w:rsidRPr="007E225E">
        <w:rPr>
          <w:i/>
          <w:sz w:val="24"/>
          <w:szCs w:val="24"/>
        </w:rPr>
        <w:t xml:space="preserve"> </w:t>
      </w:r>
      <w:r w:rsidRPr="007E225E">
        <w:rPr>
          <w:sz w:val="24"/>
          <w:szCs w:val="24"/>
        </w:rPr>
        <w:t xml:space="preserve">соответствует идеологии ФГОС </w:t>
      </w:r>
      <w:r>
        <w:rPr>
          <w:sz w:val="24"/>
          <w:szCs w:val="24"/>
        </w:rPr>
        <w:t>основного</w:t>
      </w:r>
      <w:r w:rsidRPr="007E225E">
        <w:rPr>
          <w:sz w:val="24"/>
          <w:szCs w:val="24"/>
        </w:rPr>
        <w:t xml:space="preserve"> общего образования, направлениям развития образования, заложенным в национальной образовательной</w:t>
      </w:r>
      <w:r>
        <w:rPr>
          <w:sz w:val="24"/>
          <w:szCs w:val="24"/>
        </w:rPr>
        <w:t xml:space="preserve">  инициативе «Наша Новая школа», государственной программе РФ «Развитие образования» на 2013-2020 гг., государственной программе «Развитие образования в Нижегородской области», </w:t>
      </w:r>
      <w:hyperlink r:id="rId12" w:history="1">
        <w:r w:rsidR="008D26DE">
          <w:rPr>
            <w:sz w:val="24"/>
            <w:szCs w:val="24"/>
          </w:rPr>
          <w:t xml:space="preserve"> муниципальной программе</w:t>
        </w:r>
        <w:r w:rsidRPr="007E225E">
          <w:rPr>
            <w:sz w:val="24"/>
            <w:szCs w:val="24"/>
          </w:rPr>
          <w:t xml:space="preserve"> «Развитие образования Павловского муниципального района на 2015-2017 годы»</w:t>
        </w:r>
      </w:hyperlink>
      <w:r w:rsidR="008D26DE">
        <w:rPr>
          <w:sz w:val="24"/>
          <w:szCs w:val="24"/>
        </w:rPr>
        <w:t>.</w:t>
      </w:r>
    </w:p>
    <w:p w:rsidR="008D26DE" w:rsidRDefault="008D26DE" w:rsidP="007E225E">
      <w:pPr>
        <w:ind w:firstLine="567"/>
        <w:jc w:val="both"/>
        <w:rPr>
          <w:sz w:val="24"/>
          <w:szCs w:val="24"/>
        </w:rPr>
      </w:pPr>
      <w:r>
        <w:rPr>
          <w:sz w:val="24"/>
          <w:szCs w:val="24"/>
        </w:rPr>
        <w:t xml:space="preserve">Принципиальным подходом к формированию Основной образовательной программы основного общего образования МБОУ СШ №3 стал учёт изменения социальной ситуации развития современных детей. Наряду со знаниевым компонентом в программном содержании обучения и воспитания представлен деятельностный компонент, что позволяет установить баланс теоретической и практической составляющих содержания обучения и воспитания.  В Основной образовательной программе основного общего образования МБОУ СШ №3 определено содержание тех знаний, умений, нравственных и этических норм и способов </w:t>
      </w:r>
      <w:r>
        <w:rPr>
          <w:sz w:val="24"/>
          <w:szCs w:val="24"/>
        </w:rPr>
        <w:lastRenderedPageBreak/>
        <w:t>деятельности, которые являются надпредметными, что даёт возможность объединить усилия учебной и внеучебной деятельности для решения общих задач обучения и воспитания.</w:t>
      </w:r>
    </w:p>
    <w:p w:rsidR="0038117C" w:rsidRPr="007E225E" w:rsidRDefault="0038117C" w:rsidP="007E225E">
      <w:pPr>
        <w:ind w:firstLine="567"/>
        <w:jc w:val="both"/>
        <w:rPr>
          <w:sz w:val="24"/>
          <w:szCs w:val="24"/>
        </w:rPr>
      </w:pPr>
      <w:r>
        <w:rPr>
          <w:sz w:val="24"/>
          <w:szCs w:val="24"/>
        </w:rPr>
        <w:t xml:space="preserve">Переход на ФГОС ООО определяет необходимость создания в школе внеурочной деятельности обучающихся. Это деятельность учащихся, организованная вне урока </w:t>
      </w:r>
      <w:r w:rsidR="00B13E17">
        <w:rPr>
          <w:sz w:val="24"/>
          <w:szCs w:val="24"/>
        </w:rPr>
        <w:t>в рамках образовательной деятельности</w:t>
      </w:r>
      <w:r w:rsidR="00B13E17" w:rsidRPr="00B13E17">
        <w:rPr>
          <w:sz w:val="24"/>
          <w:szCs w:val="24"/>
        </w:rPr>
        <w:t xml:space="preserve"> по дополнительным общеразвивающим программам</w:t>
      </w:r>
      <w:r w:rsidRPr="00B13E17">
        <w:rPr>
          <w:sz w:val="24"/>
          <w:szCs w:val="24"/>
        </w:rPr>
        <w:t>,</w:t>
      </w:r>
      <w:r>
        <w:rPr>
          <w:sz w:val="24"/>
          <w:szCs w:val="24"/>
        </w:rPr>
        <w:t xml:space="preserve"> </w:t>
      </w:r>
      <w:r w:rsidR="00B13E17">
        <w:rPr>
          <w:sz w:val="24"/>
          <w:szCs w:val="24"/>
        </w:rPr>
        <w:t xml:space="preserve">а также </w:t>
      </w:r>
      <w:r w:rsidR="005467B2">
        <w:rPr>
          <w:sz w:val="24"/>
          <w:szCs w:val="24"/>
        </w:rPr>
        <w:t xml:space="preserve">большим количеством событий, акций, мероприятий, </w:t>
      </w:r>
      <w:r w:rsidR="00B13E17">
        <w:rPr>
          <w:sz w:val="24"/>
          <w:szCs w:val="24"/>
        </w:rPr>
        <w:t xml:space="preserve">запланированных </w:t>
      </w:r>
      <w:r w:rsidR="005467B2">
        <w:rPr>
          <w:sz w:val="24"/>
          <w:szCs w:val="24"/>
        </w:rPr>
        <w:t>в общешкольном и классном планах воспитательной работы</w:t>
      </w:r>
      <w:r>
        <w:rPr>
          <w:sz w:val="24"/>
          <w:szCs w:val="24"/>
        </w:rPr>
        <w:t>. Внеурочная деятельность является средством реализации ООП ООО, создавая наиболее благоприятные условия для получения личностных результатов. В школе внеурочная деятельность организована по направлениям развития личности по ежегодно составляемому и утвержденному плану.</w:t>
      </w:r>
    </w:p>
    <w:p w:rsidR="00217F6F" w:rsidRDefault="00217F6F" w:rsidP="00217F6F">
      <w:pPr>
        <w:pStyle w:val="af4"/>
        <w:rPr>
          <w:b/>
          <w:sz w:val="24"/>
          <w:szCs w:val="24"/>
        </w:rPr>
      </w:pPr>
    </w:p>
    <w:p w:rsidR="00594922" w:rsidRDefault="00594922" w:rsidP="00217F6F">
      <w:pPr>
        <w:pStyle w:val="af4"/>
        <w:numPr>
          <w:ilvl w:val="0"/>
          <w:numId w:val="2"/>
        </w:numPr>
        <w:shd w:val="clear" w:color="auto" w:fill="92D050"/>
        <w:jc w:val="center"/>
        <w:rPr>
          <w:b/>
          <w:sz w:val="24"/>
          <w:szCs w:val="24"/>
        </w:rPr>
      </w:pPr>
      <w:r>
        <w:rPr>
          <w:b/>
          <w:sz w:val="24"/>
          <w:szCs w:val="24"/>
        </w:rPr>
        <w:t>ЦЕЛЕВОЙ РАЗДЕЛ</w:t>
      </w:r>
    </w:p>
    <w:p w:rsidR="008D26DE" w:rsidRDefault="008D26DE" w:rsidP="008D26DE">
      <w:pPr>
        <w:pStyle w:val="af4"/>
        <w:shd w:val="clear" w:color="auto" w:fill="FFFFFF" w:themeFill="background1"/>
        <w:rPr>
          <w:b/>
          <w:sz w:val="24"/>
          <w:szCs w:val="24"/>
        </w:rPr>
      </w:pPr>
    </w:p>
    <w:p w:rsidR="00594922" w:rsidRPr="008D26DE" w:rsidRDefault="00594922" w:rsidP="008D26DE">
      <w:pPr>
        <w:pStyle w:val="af4"/>
        <w:numPr>
          <w:ilvl w:val="1"/>
          <w:numId w:val="2"/>
        </w:numPr>
        <w:shd w:val="clear" w:color="auto" w:fill="00B050"/>
        <w:jc w:val="center"/>
        <w:rPr>
          <w:b/>
          <w:sz w:val="28"/>
          <w:szCs w:val="28"/>
        </w:rPr>
      </w:pPr>
      <w:r w:rsidRPr="008D26DE">
        <w:rPr>
          <w:b/>
          <w:sz w:val="28"/>
          <w:szCs w:val="28"/>
        </w:rPr>
        <w:t>Пояснительная записка</w:t>
      </w:r>
    </w:p>
    <w:p w:rsidR="00244E1A" w:rsidRPr="00D006A4" w:rsidRDefault="00244E1A" w:rsidP="00244E1A">
      <w:pPr>
        <w:ind w:firstLine="567"/>
        <w:jc w:val="both"/>
        <w:rPr>
          <w:sz w:val="24"/>
          <w:szCs w:val="24"/>
        </w:rPr>
      </w:pPr>
      <w:r w:rsidRPr="00D006A4">
        <w:rPr>
          <w:sz w:val="24"/>
          <w:szCs w:val="24"/>
        </w:rPr>
        <w:t xml:space="preserve">Основная образовательная программа основного общего образования МБОУ средней школы №3 г. Павлово (далее ООП ООО) является нормативно-управленческим документом школы, характеризует специфику содержания образования и особенности организации образовательного процесса с учетом типа и вида образовательной организации. </w:t>
      </w:r>
    </w:p>
    <w:p w:rsidR="00244E1A" w:rsidRPr="00D006A4" w:rsidRDefault="00244E1A" w:rsidP="00244E1A">
      <w:pPr>
        <w:ind w:firstLine="567"/>
        <w:jc w:val="both"/>
        <w:rPr>
          <w:sz w:val="24"/>
          <w:szCs w:val="24"/>
        </w:rPr>
      </w:pPr>
      <w:r w:rsidRPr="00D006A4">
        <w:rPr>
          <w:sz w:val="24"/>
          <w:szCs w:val="24"/>
        </w:rPr>
        <w:t xml:space="preserve">Программа разработана в соответствии с документами </w:t>
      </w:r>
      <w:r w:rsidRPr="00D006A4">
        <w:rPr>
          <w:b/>
          <w:sz w:val="24"/>
          <w:szCs w:val="24"/>
        </w:rPr>
        <w:t>федерального уровня</w:t>
      </w:r>
      <w:r w:rsidRPr="00D006A4">
        <w:rPr>
          <w:sz w:val="24"/>
          <w:szCs w:val="24"/>
        </w:rPr>
        <w:t>:</w:t>
      </w:r>
    </w:p>
    <w:p w:rsidR="00244E1A" w:rsidRDefault="00244E1A" w:rsidP="003013E3">
      <w:pPr>
        <w:pStyle w:val="Default"/>
        <w:numPr>
          <w:ilvl w:val="0"/>
          <w:numId w:val="10"/>
        </w:numPr>
        <w:spacing w:after="9"/>
        <w:ind w:left="426" w:hanging="426"/>
        <w:jc w:val="both"/>
      </w:pPr>
      <w:r w:rsidRPr="00D006A4">
        <w:t xml:space="preserve">Федеральным законом от 29.12.2012 г. №273 - ФЗ «Об образовании в Российской Федерации»; </w:t>
      </w:r>
    </w:p>
    <w:p w:rsidR="00217F6F" w:rsidRPr="00D006A4" w:rsidRDefault="00217F6F" w:rsidP="003013E3">
      <w:pPr>
        <w:pStyle w:val="Default"/>
        <w:numPr>
          <w:ilvl w:val="0"/>
          <w:numId w:val="10"/>
        </w:numPr>
        <w:spacing w:after="9"/>
        <w:ind w:left="426" w:hanging="426"/>
        <w:jc w:val="both"/>
      </w:pPr>
      <w:r>
        <w:t>Государственной программой РФ «Развитие образования» на 2013-2020 г. (утверждена постановлением Правительства РФ от 15.04.2014 г. №295);</w:t>
      </w:r>
    </w:p>
    <w:p w:rsidR="00244E1A" w:rsidRPr="00D006A4" w:rsidRDefault="00244E1A" w:rsidP="003013E3">
      <w:pPr>
        <w:pStyle w:val="Default"/>
        <w:numPr>
          <w:ilvl w:val="0"/>
          <w:numId w:val="10"/>
        </w:numPr>
        <w:spacing w:after="9"/>
        <w:ind w:left="426" w:hanging="426"/>
        <w:jc w:val="both"/>
      </w:pPr>
      <w:r w:rsidRPr="00D006A4">
        <w:t xml:space="preserve">Приказом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244E1A" w:rsidRPr="00D006A4" w:rsidRDefault="00244E1A" w:rsidP="003013E3">
      <w:pPr>
        <w:pStyle w:val="Default"/>
        <w:numPr>
          <w:ilvl w:val="0"/>
          <w:numId w:val="10"/>
        </w:numPr>
        <w:spacing w:after="9"/>
        <w:ind w:left="426" w:hanging="426"/>
        <w:jc w:val="both"/>
      </w:pPr>
      <w:r w:rsidRPr="00D006A4">
        <w:t xml:space="preserve">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3 марта 2011 года, регистрационный номер 19993), </w:t>
      </w:r>
    </w:p>
    <w:p w:rsidR="00244E1A" w:rsidRPr="00D006A4" w:rsidRDefault="00244E1A" w:rsidP="003013E3">
      <w:pPr>
        <w:pStyle w:val="Default"/>
        <w:numPr>
          <w:ilvl w:val="0"/>
          <w:numId w:val="10"/>
        </w:numPr>
        <w:spacing w:after="9"/>
        <w:ind w:left="426" w:hanging="426"/>
        <w:jc w:val="both"/>
      </w:pPr>
      <w:r w:rsidRPr="00D006A4">
        <w:t xml:space="preserve">Письмом Минобрнауки РФ от 12.05.2011 года №03-296 «Об организации внеурочной деятельности при введении федерального государственного образовательного стандарта основного общего образования»; </w:t>
      </w:r>
    </w:p>
    <w:p w:rsidR="00244E1A" w:rsidRPr="00D006A4" w:rsidRDefault="00244E1A" w:rsidP="003013E3">
      <w:pPr>
        <w:pStyle w:val="Default"/>
        <w:numPr>
          <w:ilvl w:val="0"/>
          <w:numId w:val="10"/>
        </w:numPr>
        <w:spacing w:after="9"/>
        <w:ind w:left="426" w:hanging="426"/>
        <w:jc w:val="both"/>
      </w:pPr>
      <w:r w:rsidRPr="00D006A4">
        <w:t xml:space="preserve">Приказом Минобрнауки РФ от 17 декабря 2010года №1897 «Об утверждении федерального государственного образовательного стандарта основного общего образования» (зарегистрирован в Минюсте РФ 01 февраля 2011 года № 19644). </w:t>
      </w:r>
    </w:p>
    <w:p w:rsidR="00244E1A" w:rsidRPr="00217F6F" w:rsidRDefault="00244E1A" w:rsidP="00244E1A">
      <w:pPr>
        <w:ind w:firstLine="567"/>
        <w:jc w:val="both"/>
        <w:rPr>
          <w:sz w:val="24"/>
          <w:szCs w:val="24"/>
        </w:rPr>
      </w:pPr>
      <w:r w:rsidRPr="00217F6F">
        <w:rPr>
          <w:b/>
          <w:sz w:val="24"/>
          <w:szCs w:val="24"/>
        </w:rPr>
        <w:t>Регионального уровня</w:t>
      </w:r>
      <w:r w:rsidRPr="00217F6F">
        <w:rPr>
          <w:sz w:val="24"/>
          <w:szCs w:val="24"/>
        </w:rPr>
        <w:t>:</w:t>
      </w:r>
    </w:p>
    <w:p w:rsidR="00244E1A" w:rsidRDefault="00217F6F" w:rsidP="00114857">
      <w:pPr>
        <w:pStyle w:val="af4"/>
        <w:numPr>
          <w:ilvl w:val="0"/>
          <w:numId w:val="167"/>
        </w:numPr>
        <w:jc w:val="both"/>
        <w:rPr>
          <w:sz w:val="24"/>
          <w:szCs w:val="24"/>
        </w:rPr>
      </w:pPr>
      <w:r>
        <w:rPr>
          <w:sz w:val="24"/>
          <w:szCs w:val="24"/>
        </w:rPr>
        <w:t>Государственная программа «Развитие образования в Нижегородской области» (утверждена Правительством нижегородской области от 30.04.2014 г. №301);</w:t>
      </w:r>
    </w:p>
    <w:p w:rsidR="00217F6F" w:rsidRDefault="00217F6F" w:rsidP="00114857">
      <w:pPr>
        <w:pStyle w:val="af4"/>
        <w:numPr>
          <w:ilvl w:val="0"/>
          <w:numId w:val="167"/>
        </w:numPr>
        <w:jc w:val="both"/>
        <w:rPr>
          <w:sz w:val="24"/>
          <w:szCs w:val="24"/>
        </w:rPr>
      </w:pPr>
      <w:r>
        <w:rPr>
          <w:sz w:val="24"/>
          <w:szCs w:val="24"/>
        </w:rPr>
        <w:t>План реализации национальной образовательной инициативы «Наша новая школа» на период 2010-2015 г.г. (утверждена распоряжением Правительства Нижегородской области от 21.07.2010 г. №1445-р);</w:t>
      </w:r>
    </w:p>
    <w:p w:rsidR="00217F6F" w:rsidRDefault="00217F6F" w:rsidP="00114857">
      <w:pPr>
        <w:pStyle w:val="af4"/>
        <w:numPr>
          <w:ilvl w:val="0"/>
          <w:numId w:val="167"/>
        </w:numPr>
        <w:jc w:val="both"/>
        <w:rPr>
          <w:sz w:val="24"/>
          <w:szCs w:val="24"/>
        </w:rPr>
      </w:pPr>
      <w:r>
        <w:rPr>
          <w:sz w:val="24"/>
          <w:szCs w:val="24"/>
        </w:rPr>
        <w:t>Приказ Министерства образования Нижегородской области от 30.04.2014 г. №1086 «Об утверждении плана мероприятий по введению в действие ФГОС ООО в Нижегородской области;</w:t>
      </w:r>
    </w:p>
    <w:p w:rsidR="00217F6F" w:rsidRPr="00217F6F" w:rsidRDefault="00217F6F" w:rsidP="00114857">
      <w:pPr>
        <w:pStyle w:val="af4"/>
        <w:numPr>
          <w:ilvl w:val="0"/>
          <w:numId w:val="167"/>
        </w:numPr>
        <w:jc w:val="both"/>
        <w:rPr>
          <w:sz w:val="24"/>
          <w:szCs w:val="24"/>
        </w:rPr>
      </w:pPr>
      <w:r>
        <w:rPr>
          <w:sz w:val="24"/>
          <w:szCs w:val="24"/>
        </w:rPr>
        <w:t>Письмо Министерства образования Нижегородской области от 17.02.2015 г. №316-01-100-468/15 «О направлении методических рекомендаций по реализации ФГОС ООО в 5 классе».</w:t>
      </w:r>
    </w:p>
    <w:p w:rsidR="00244E1A" w:rsidRPr="00D006A4" w:rsidRDefault="00244E1A" w:rsidP="00244E1A">
      <w:pPr>
        <w:pStyle w:val="Default"/>
        <w:ind w:firstLine="567"/>
        <w:jc w:val="both"/>
      </w:pPr>
      <w:r w:rsidRPr="00D006A4">
        <w:rPr>
          <w:b/>
          <w:bCs/>
        </w:rPr>
        <w:t xml:space="preserve">Цель </w:t>
      </w:r>
      <w:r w:rsidRPr="00D006A4">
        <w:rPr>
          <w:bCs/>
        </w:rPr>
        <w:t>О</w:t>
      </w:r>
      <w:r w:rsidRPr="00D006A4">
        <w:t xml:space="preserve">ОП ООО </w:t>
      </w:r>
      <w:r w:rsidRPr="00D006A4">
        <w:rPr>
          <w:i/>
          <w:iCs/>
        </w:rPr>
        <w:t xml:space="preserve">— </w:t>
      </w:r>
      <w:r w:rsidRPr="00D006A4">
        <w:t xml:space="preserve">создание условий для формирования у школьников способности к осуществлению ответственного выбора собственной индивидуальной образовательной траектории через организацию образовательного процесса на основе деятельностного подхода, </w:t>
      </w:r>
      <w:r w:rsidRPr="00D006A4">
        <w:lastRenderedPageBreak/>
        <w:t xml:space="preserve">развитие образовательной среды, формирующей разностороннюю личность, активную социальную адаптацию в обществе. </w:t>
      </w:r>
    </w:p>
    <w:p w:rsidR="00244E1A" w:rsidRPr="00D006A4" w:rsidRDefault="00244E1A" w:rsidP="00244E1A">
      <w:pPr>
        <w:pStyle w:val="Default"/>
        <w:ind w:firstLine="567"/>
        <w:jc w:val="both"/>
        <w:rPr>
          <w:b/>
          <w:bCs/>
        </w:rPr>
      </w:pPr>
      <w:r w:rsidRPr="00D006A4">
        <w:rPr>
          <w:b/>
          <w:bCs/>
        </w:rPr>
        <w:t xml:space="preserve">Задачи: </w:t>
      </w:r>
    </w:p>
    <w:p w:rsidR="00244E1A" w:rsidRPr="00D006A4" w:rsidRDefault="00244E1A" w:rsidP="003013E3">
      <w:pPr>
        <w:pStyle w:val="Default"/>
        <w:numPr>
          <w:ilvl w:val="0"/>
          <w:numId w:val="11"/>
        </w:numPr>
        <w:jc w:val="both"/>
      </w:pPr>
      <w:r w:rsidRPr="00D006A4">
        <w:t>усвоение учащимися обязательного минимума содержания общеобразовательных программ на основе требований федеральных государственных образовательных стандартов;</w:t>
      </w:r>
    </w:p>
    <w:p w:rsidR="00244E1A" w:rsidRPr="00D006A4" w:rsidRDefault="00244E1A" w:rsidP="003013E3">
      <w:pPr>
        <w:pStyle w:val="Default"/>
        <w:numPr>
          <w:ilvl w:val="0"/>
          <w:numId w:val="11"/>
        </w:numPr>
        <w:jc w:val="both"/>
      </w:pPr>
      <w:r w:rsidRPr="00D006A4">
        <w:t xml:space="preserve">расширение возможности выбора и определения каждым школьником необходимого содержания образования через организацию предпрофильной подготовки; </w:t>
      </w:r>
    </w:p>
    <w:p w:rsidR="00244E1A" w:rsidRPr="00D006A4" w:rsidRDefault="00244E1A" w:rsidP="003013E3">
      <w:pPr>
        <w:pStyle w:val="Default"/>
        <w:numPr>
          <w:ilvl w:val="0"/>
          <w:numId w:val="11"/>
        </w:numPr>
        <w:jc w:val="both"/>
      </w:pPr>
      <w:r w:rsidRPr="00D006A4">
        <w:t>повышение мотивации обучения школьников через активизацию познавательной деятельности, развитие общих и индивидуальных способностей;</w:t>
      </w:r>
    </w:p>
    <w:p w:rsidR="00244E1A" w:rsidRPr="00D006A4" w:rsidRDefault="00244E1A" w:rsidP="003013E3">
      <w:pPr>
        <w:pStyle w:val="af4"/>
        <w:numPr>
          <w:ilvl w:val="0"/>
          <w:numId w:val="11"/>
        </w:numPr>
        <w:jc w:val="both"/>
        <w:rPr>
          <w:sz w:val="24"/>
          <w:szCs w:val="24"/>
        </w:rPr>
      </w:pPr>
      <w:r w:rsidRPr="00D006A4">
        <w:rPr>
          <w:sz w:val="24"/>
          <w:szCs w:val="24"/>
        </w:rPr>
        <w:t>развитие у учащихся способности заниматься исследовательской деятельностью, самостоятельно ставить и достигать целей в учебной деятельности на основе применения элементов исследовательской работы в рамках предметов учебного плана и системы дополнительного образования;</w:t>
      </w:r>
    </w:p>
    <w:p w:rsidR="00244E1A" w:rsidRPr="00D006A4" w:rsidRDefault="00244E1A" w:rsidP="003013E3">
      <w:pPr>
        <w:pStyle w:val="af4"/>
        <w:numPr>
          <w:ilvl w:val="0"/>
          <w:numId w:val="11"/>
        </w:numPr>
        <w:jc w:val="both"/>
        <w:rPr>
          <w:sz w:val="24"/>
          <w:szCs w:val="24"/>
        </w:rPr>
      </w:pPr>
      <w:r w:rsidRPr="00D006A4">
        <w:rPr>
          <w:sz w:val="24"/>
          <w:szCs w:val="24"/>
        </w:rPr>
        <w:t>формирование духовно развитой, творчески одаренной личности школьника на основе современных технологий воспитания, интеграции усилий школы, семьи и общественности;</w:t>
      </w:r>
    </w:p>
    <w:p w:rsidR="00244E1A" w:rsidRPr="00D006A4" w:rsidRDefault="00244E1A" w:rsidP="003013E3">
      <w:pPr>
        <w:pStyle w:val="af4"/>
        <w:numPr>
          <w:ilvl w:val="0"/>
          <w:numId w:val="11"/>
        </w:numPr>
        <w:jc w:val="both"/>
        <w:rPr>
          <w:sz w:val="24"/>
          <w:szCs w:val="24"/>
        </w:rPr>
      </w:pPr>
      <w:r w:rsidRPr="00D006A4">
        <w:rPr>
          <w:sz w:val="24"/>
          <w:szCs w:val="24"/>
        </w:rPr>
        <w:t xml:space="preserve">сохранение и укрепление физического и психического здоровья и безопасности учащихся, обеспечение их эмоционального благополучия через систему работы по пропаганде здорового образа жизни, профилактики вредных привычек, создание комфортной и безопасной среды обучения. </w:t>
      </w:r>
    </w:p>
    <w:p w:rsidR="00244E1A" w:rsidRDefault="00244E1A" w:rsidP="00244E1A">
      <w:pPr>
        <w:ind w:firstLine="567"/>
        <w:jc w:val="both"/>
        <w:rPr>
          <w:sz w:val="24"/>
          <w:szCs w:val="24"/>
        </w:rPr>
      </w:pPr>
      <w:r w:rsidRPr="00B13E17">
        <w:rPr>
          <w:b/>
          <w:sz w:val="24"/>
          <w:szCs w:val="24"/>
        </w:rPr>
        <w:t>Нормативный срок освоения</w:t>
      </w:r>
      <w:r w:rsidRPr="00D006A4">
        <w:rPr>
          <w:sz w:val="24"/>
          <w:szCs w:val="24"/>
        </w:rPr>
        <w:t xml:space="preserve"> образовательной программы основного общего образования – </w:t>
      </w:r>
      <w:r w:rsidRPr="00B13E17">
        <w:rPr>
          <w:b/>
          <w:sz w:val="24"/>
          <w:szCs w:val="24"/>
        </w:rPr>
        <w:t>5 лет.</w:t>
      </w:r>
    </w:p>
    <w:p w:rsidR="00E145C2" w:rsidRPr="00E145C2" w:rsidRDefault="00E145C2" w:rsidP="00E145C2">
      <w:pPr>
        <w:ind w:firstLine="567"/>
        <w:jc w:val="both"/>
        <w:rPr>
          <w:sz w:val="24"/>
          <w:szCs w:val="24"/>
        </w:rPr>
      </w:pPr>
      <w:r w:rsidRPr="00E145C2">
        <w:rPr>
          <w:sz w:val="24"/>
          <w:szCs w:val="24"/>
        </w:rPr>
        <w:t xml:space="preserve">Основная образовательная программа основного общего образования реализуется </w:t>
      </w:r>
      <w:r w:rsidR="00B13E17">
        <w:rPr>
          <w:sz w:val="24"/>
          <w:szCs w:val="24"/>
        </w:rPr>
        <w:t>МБОУ СШ№3 г. Павлово</w:t>
      </w:r>
      <w:r w:rsidRPr="00E145C2">
        <w:rPr>
          <w:sz w:val="24"/>
          <w:szCs w:val="24"/>
        </w:rPr>
        <w:t xml:space="preserve"> </w:t>
      </w:r>
      <w:r w:rsidRPr="00B13E17">
        <w:rPr>
          <w:sz w:val="24"/>
          <w:szCs w:val="24"/>
        </w:rPr>
        <w:t>через</w:t>
      </w:r>
      <w:r w:rsidRPr="00B13E17">
        <w:rPr>
          <w:b/>
          <w:sz w:val="24"/>
          <w:szCs w:val="24"/>
        </w:rPr>
        <w:t xml:space="preserve"> урочную и внеурочную деятельность</w:t>
      </w:r>
      <w:r w:rsidRPr="00E145C2">
        <w:rPr>
          <w:sz w:val="24"/>
          <w:szCs w:val="24"/>
        </w:rPr>
        <w:t xml:space="preserve"> с соблюдением требований государственных санитарно-эпидемиологических правил и нормативов.</w:t>
      </w:r>
    </w:p>
    <w:p w:rsidR="00E145C2" w:rsidRPr="00E145C2" w:rsidRDefault="00E145C2" w:rsidP="00E145C2">
      <w:pPr>
        <w:ind w:firstLine="567"/>
        <w:jc w:val="both"/>
        <w:rPr>
          <w:sz w:val="24"/>
          <w:szCs w:val="24"/>
        </w:rPr>
      </w:pPr>
      <w:r w:rsidRPr="00E145C2">
        <w:rPr>
          <w:sz w:val="24"/>
          <w:szCs w:val="24"/>
        </w:rPr>
        <w:t>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E145C2" w:rsidRDefault="00E145C2" w:rsidP="005467B2">
      <w:pPr>
        <w:ind w:firstLine="567"/>
        <w:jc w:val="both"/>
        <w:rPr>
          <w:sz w:val="24"/>
          <w:szCs w:val="24"/>
        </w:rPr>
      </w:pPr>
      <w:r w:rsidRPr="00B13E17">
        <w:rPr>
          <w:b/>
          <w:sz w:val="24"/>
          <w:szCs w:val="24"/>
        </w:rPr>
        <w:t>Обязательная часть</w:t>
      </w:r>
      <w:r w:rsidRPr="00E145C2">
        <w:rPr>
          <w:sz w:val="24"/>
          <w:szCs w:val="24"/>
        </w:rPr>
        <w:t xml:space="preserve"> основной образовательной программы основного общего образования составляет </w:t>
      </w:r>
      <w:r w:rsidRPr="00B13E17">
        <w:rPr>
          <w:b/>
          <w:sz w:val="24"/>
          <w:szCs w:val="24"/>
        </w:rPr>
        <w:t>70%</w:t>
      </w:r>
      <w:r w:rsidRPr="00E145C2">
        <w:rPr>
          <w:sz w:val="24"/>
          <w:szCs w:val="24"/>
        </w:rPr>
        <w:t xml:space="preserve">, </w:t>
      </w:r>
      <w:r w:rsidRPr="00B13E17">
        <w:rPr>
          <w:b/>
          <w:sz w:val="24"/>
          <w:szCs w:val="24"/>
        </w:rPr>
        <w:t>а часть, формируемая участн</w:t>
      </w:r>
      <w:r w:rsidR="00064328">
        <w:rPr>
          <w:b/>
          <w:sz w:val="24"/>
          <w:szCs w:val="24"/>
        </w:rPr>
        <w:t>иками образовательных отношений</w:t>
      </w:r>
      <w:r w:rsidRPr="00B13E17">
        <w:rPr>
          <w:b/>
          <w:sz w:val="24"/>
          <w:szCs w:val="24"/>
        </w:rPr>
        <w:t xml:space="preserve"> - 30% </w:t>
      </w:r>
      <w:r w:rsidRPr="00E145C2">
        <w:rPr>
          <w:sz w:val="24"/>
          <w:szCs w:val="24"/>
        </w:rPr>
        <w:t>от общего объема основной образовательной программ</w:t>
      </w:r>
      <w:r w:rsidR="005467B2">
        <w:rPr>
          <w:sz w:val="24"/>
          <w:szCs w:val="24"/>
        </w:rPr>
        <w:t>ы основного общего образования.</w:t>
      </w:r>
    </w:p>
    <w:p w:rsidR="009538A1" w:rsidRPr="00DC512E" w:rsidRDefault="00DC512E" w:rsidP="00E86EC6">
      <w:pPr>
        <w:ind w:firstLine="567"/>
        <w:jc w:val="both"/>
        <w:rPr>
          <w:rFonts w:eastAsia="HiddenHorzOCR"/>
          <w:sz w:val="24"/>
          <w:szCs w:val="24"/>
          <w:lang w:eastAsia="en-US"/>
        </w:rPr>
      </w:pPr>
      <w:r>
        <w:rPr>
          <w:rFonts w:eastAsia="HiddenHorzOCR"/>
          <w:sz w:val="24"/>
          <w:szCs w:val="24"/>
          <w:lang w:eastAsia="en-US"/>
        </w:rPr>
        <w:t>В соответствии с ч.2 ст.28 Федерального закона «Об образовании в РФ» о</w:t>
      </w:r>
      <w:r w:rsidRPr="00DC512E">
        <w:rPr>
          <w:rFonts w:eastAsia="HiddenHorzOCR"/>
          <w:sz w:val="24"/>
          <w:szCs w:val="24"/>
          <w:lang w:eastAsia="en-US"/>
        </w:rPr>
        <w:t>бразовательные организации свободны в определении</w:t>
      </w:r>
      <w:r>
        <w:rPr>
          <w:rFonts w:eastAsia="HiddenHorzOCR"/>
          <w:sz w:val="24"/>
          <w:szCs w:val="24"/>
          <w:lang w:eastAsia="en-US"/>
        </w:rPr>
        <w:t xml:space="preserve"> </w:t>
      </w:r>
      <w:r w:rsidRPr="00DC512E">
        <w:rPr>
          <w:rFonts w:eastAsia="HiddenHorzOCR"/>
          <w:sz w:val="24"/>
          <w:szCs w:val="24"/>
          <w:lang w:eastAsia="en-US"/>
        </w:rPr>
        <w:t>содержания образования, выборе учебно-методического обеспечения</w:t>
      </w:r>
      <w:r>
        <w:rPr>
          <w:rFonts w:eastAsia="HiddenHorzOCR"/>
          <w:sz w:val="24"/>
          <w:szCs w:val="24"/>
          <w:lang w:eastAsia="en-US"/>
        </w:rPr>
        <w:t xml:space="preserve">, </w:t>
      </w:r>
      <w:r w:rsidRPr="00DC512E">
        <w:rPr>
          <w:rFonts w:eastAsia="HiddenHorzOCR"/>
          <w:sz w:val="24"/>
          <w:szCs w:val="24"/>
          <w:lang w:eastAsia="en-US"/>
        </w:rPr>
        <w:t>образовательных технологий по реализуемым ими образовательным</w:t>
      </w:r>
      <w:r>
        <w:rPr>
          <w:rFonts w:eastAsia="HiddenHorzOCR"/>
          <w:sz w:val="24"/>
          <w:szCs w:val="24"/>
          <w:lang w:eastAsia="en-US"/>
        </w:rPr>
        <w:t xml:space="preserve"> </w:t>
      </w:r>
      <w:r w:rsidRPr="00DC512E">
        <w:rPr>
          <w:rFonts w:eastAsia="HiddenHorzOCR"/>
          <w:sz w:val="24"/>
          <w:szCs w:val="24"/>
          <w:lang w:eastAsia="en-US"/>
        </w:rPr>
        <w:t>программам</w:t>
      </w:r>
      <w:r w:rsidR="00E86EC6">
        <w:rPr>
          <w:rFonts w:eastAsia="HiddenHorzOCR"/>
          <w:sz w:val="24"/>
          <w:szCs w:val="24"/>
          <w:lang w:eastAsia="en-US"/>
        </w:rPr>
        <w:t xml:space="preserve">, в МБОУ СШ№3 г. Павлово реализуется право педагогических работников на выбор учебников и учебных пособий. Однако, </w:t>
      </w:r>
      <w:r w:rsidR="00E86EC6" w:rsidRPr="00E86EC6">
        <w:rPr>
          <w:rFonts w:eastAsia="HiddenHorzOCR"/>
          <w:b/>
          <w:sz w:val="24"/>
          <w:szCs w:val="24"/>
          <w:lang w:eastAsia="en-US"/>
        </w:rPr>
        <w:t xml:space="preserve">выбор учебников и учебных пособий </w:t>
      </w:r>
      <w:r w:rsidRPr="00E86EC6">
        <w:rPr>
          <w:b/>
          <w:sz w:val="24"/>
          <w:szCs w:val="24"/>
        </w:rPr>
        <w:t>основан</w:t>
      </w:r>
      <w:r w:rsidR="009538A1" w:rsidRPr="00E86EC6">
        <w:rPr>
          <w:b/>
          <w:sz w:val="24"/>
          <w:szCs w:val="24"/>
        </w:rPr>
        <w:t>, прежде всего, на приказе Министерства образования и науки РФ от 31 марта 2014 г. №253</w:t>
      </w:r>
      <w:r w:rsidR="009538A1" w:rsidRPr="00DC512E">
        <w:rPr>
          <w:sz w:val="24"/>
          <w:szCs w:val="24"/>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E86EC6">
        <w:rPr>
          <w:sz w:val="24"/>
          <w:szCs w:val="24"/>
        </w:rPr>
        <w:t>, а и</w:t>
      </w:r>
      <w:r>
        <w:rPr>
          <w:rFonts w:eastAsia="HiddenHorzOCR"/>
          <w:sz w:val="24"/>
          <w:szCs w:val="24"/>
          <w:lang w:eastAsia="en-US"/>
        </w:rPr>
        <w:t>спользуемые у</w:t>
      </w:r>
      <w:r w:rsidRPr="00DC512E">
        <w:rPr>
          <w:rFonts w:eastAsia="HiddenHorzOCR"/>
          <w:sz w:val="24"/>
          <w:szCs w:val="24"/>
          <w:lang w:eastAsia="en-US"/>
        </w:rPr>
        <w:t xml:space="preserve">чебные пособия, </w:t>
      </w:r>
      <w:r>
        <w:rPr>
          <w:rFonts w:eastAsia="HiddenHorzOCR"/>
          <w:sz w:val="24"/>
          <w:szCs w:val="24"/>
          <w:lang w:eastAsia="en-US"/>
        </w:rPr>
        <w:t>выпущены</w:t>
      </w:r>
      <w:r w:rsidRPr="00DC512E">
        <w:rPr>
          <w:rFonts w:eastAsia="HiddenHorzOCR"/>
          <w:sz w:val="24"/>
          <w:szCs w:val="24"/>
          <w:lang w:eastAsia="en-US"/>
        </w:rPr>
        <w:t xml:space="preserve"> организациями, входящими в</w:t>
      </w:r>
      <w:r>
        <w:rPr>
          <w:rFonts w:eastAsia="HiddenHorzOCR"/>
          <w:sz w:val="24"/>
          <w:szCs w:val="24"/>
          <w:lang w:eastAsia="en-US"/>
        </w:rPr>
        <w:t xml:space="preserve"> </w:t>
      </w:r>
      <w:r w:rsidRPr="00DC512E">
        <w:rPr>
          <w:rFonts w:eastAsia="HiddenHorzOCR"/>
          <w:sz w:val="24"/>
          <w:szCs w:val="24"/>
          <w:lang w:eastAsia="en-US"/>
        </w:rPr>
        <w:t>перечень организаций, осуществляющих выпуск учебных пособий</w:t>
      </w:r>
      <w:r>
        <w:rPr>
          <w:rFonts w:eastAsia="HiddenHorzOCR"/>
          <w:sz w:val="24"/>
          <w:szCs w:val="24"/>
          <w:lang w:eastAsia="en-US"/>
        </w:rPr>
        <w:t xml:space="preserve">, </w:t>
      </w:r>
      <w:r w:rsidRPr="00DC512E">
        <w:rPr>
          <w:rFonts w:eastAsia="HiddenHorzOCR"/>
          <w:sz w:val="24"/>
          <w:szCs w:val="24"/>
          <w:lang w:eastAsia="en-US"/>
        </w:rPr>
        <w:t>которые допускаются к использованию при реализации имеющих</w:t>
      </w:r>
      <w:r>
        <w:rPr>
          <w:rFonts w:eastAsia="HiddenHorzOCR"/>
          <w:sz w:val="24"/>
          <w:szCs w:val="24"/>
          <w:lang w:eastAsia="en-US"/>
        </w:rPr>
        <w:t xml:space="preserve"> </w:t>
      </w:r>
      <w:r w:rsidRPr="00DC512E">
        <w:rPr>
          <w:rFonts w:eastAsia="HiddenHorzOCR"/>
          <w:sz w:val="24"/>
          <w:szCs w:val="24"/>
          <w:lang w:eastAsia="en-US"/>
        </w:rPr>
        <w:t>государственную аккредитацию образовательных программ общего образования.</w:t>
      </w:r>
      <w:r w:rsidR="00E86EC6">
        <w:rPr>
          <w:rFonts w:eastAsia="HiddenHorzOCR"/>
          <w:sz w:val="24"/>
          <w:szCs w:val="24"/>
          <w:lang w:eastAsia="en-US"/>
        </w:rPr>
        <w:t xml:space="preserve"> </w:t>
      </w:r>
    </w:p>
    <w:p w:rsidR="005467B2" w:rsidRPr="00E145C2" w:rsidRDefault="005467B2" w:rsidP="005467B2">
      <w:pPr>
        <w:ind w:firstLine="567"/>
        <w:jc w:val="both"/>
        <w:rPr>
          <w:sz w:val="24"/>
          <w:szCs w:val="24"/>
        </w:rPr>
      </w:pPr>
      <w:r w:rsidRPr="005467B2">
        <w:rPr>
          <w:b/>
          <w:sz w:val="24"/>
          <w:szCs w:val="24"/>
        </w:rPr>
        <w:t>Модель реализации внеурочной деятельности – оптимизационная</w:t>
      </w:r>
      <w:r>
        <w:rPr>
          <w:sz w:val="24"/>
          <w:szCs w:val="24"/>
        </w:rPr>
        <w:t xml:space="preserve">, т.е. школа использует внутренние ресурсы, а также возможности традиционных социальных партнеров: ФОК, городские библиотеки, Дом спорта АО ПАЗ, Дом культуры АО ПАЗ, ЦРТДиЮ, городской Дворец культуры, спортивные стадионы, городскую детскую музыкальную школу, образовательные учреждения среднего профессионального и высшего образования. Данная модель позволяет учитывать </w:t>
      </w:r>
      <w:r w:rsidR="00EC115C">
        <w:rPr>
          <w:sz w:val="24"/>
          <w:szCs w:val="24"/>
        </w:rPr>
        <w:t xml:space="preserve">индивидуальные потребности обучающихся и их родителей </w:t>
      </w:r>
      <w:r w:rsidR="00EC115C">
        <w:rPr>
          <w:sz w:val="24"/>
          <w:szCs w:val="24"/>
        </w:rPr>
        <w:lastRenderedPageBreak/>
        <w:t>(законных представителей). По сложившейся в МБОУ СШ№3 традиции большинство внеурочных занятий посещают дети разных возрастов, что расширяет круг общения детей, открывает широкие возможности для межвозрастного взаимодействия, способствует социализации школьников.</w:t>
      </w:r>
    </w:p>
    <w:p w:rsidR="00244E1A" w:rsidRPr="00D006A4" w:rsidRDefault="00244E1A" w:rsidP="00244E1A">
      <w:pPr>
        <w:ind w:firstLine="567"/>
        <w:jc w:val="both"/>
        <w:rPr>
          <w:sz w:val="24"/>
          <w:szCs w:val="24"/>
        </w:rPr>
      </w:pPr>
      <w:r w:rsidRPr="00D006A4">
        <w:rPr>
          <w:sz w:val="24"/>
          <w:szCs w:val="24"/>
        </w:rPr>
        <w:t xml:space="preserve">В основе реализации образовательной программы основного общего образования лежит </w:t>
      </w:r>
      <w:r w:rsidRPr="00D006A4">
        <w:rPr>
          <w:b/>
          <w:bCs/>
          <w:sz w:val="24"/>
          <w:szCs w:val="24"/>
        </w:rPr>
        <w:t>системно-деятельностный подход</w:t>
      </w:r>
      <w:r w:rsidRPr="00D006A4">
        <w:rPr>
          <w:sz w:val="24"/>
          <w:szCs w:val="24"/>
        </w:rPr>
        <w:t xml:space="preserve">, предполагающий: </w:t>
      </w:r>
    </w:p>
    <w:p w:rsidR="00244E1A" w:rsidRPr="00D006A4" w:rsidRDefault="00244E1A" w:rsidP="003013E3">
      <w:pPr>
        <w:pStyle w:val="af4"/>
        <w:numPr>
          <w:ilvl w:val="0"/>
          <w:numId w:val="12"/>
        </w:numPr>
        <w:jc w:val="both"/>
        <w:rPr>
          <w:sz w:val="24"/>
          <w:szCs w:val="24"/>
        </w:rPr>
      </w:pPr>
      <w:r w:rsidRPr="00D006A4">
        <w:rPr>
          <w:sz w:val="24"/>
          <w:szCs w:val="24"/>
        </w:rPr>
        <w:t xml:space="preserve">воспитание и развитие качеств личности, отвечающих требованиям современного информационного общества, построенного на основе принципов толерантности, диалога культур; </w:t>
      </w:r>
    </w:p>
    <w:p w:rsidR="00244E1A" w:rsidRPr="00D006A4" w:rsidRDefault="00244E1A" w:rsidP="003013E3">
      <w:pPr>
        <w:pStyle w:val="af4"/>
        <w:numPr>
          <w:ilvl w:val="0"/>
          <w:numId w:val="12"/>
        </w:numPr>
        <w:jc w:val="both"/>
        <w:rPr>
          <w:sz w:val="24"/>
          <w:szCs w:val="24"/>
        </w:rPr>
      </w:pPr>
      <w:r w:rsidRPr="00D006A4">
        <w:rPr>
          <w:sz w:val="24"/>
          <w:szCs w:val="24"/>
        </w:rPr>
        <w:t xml:space="preserve">формирование навыка самостоятельного определения цели постановки задач в учебе и познавательной деятельности, планировании путей достижения целей, выбора наиболее эффективных способов решения учебных и познавательных задач; </w:t>
      </w:r>
    </w:p>
    <w:p w:rsidR="00244E1A" w:rsidRPr="00D006A4" w:rsidRDefault="00244E1A" w:rsidP="003013E3">
      <w:pPr>
        <w:pStyle w:val="af4"/>
        <w:numPr>
          <w:ilvl w:val="0"/>
          <w:numId w:val="12"/>
        </w:numPr>
        <w:jc w:val="both"/>
        <w:rPr>
          <w:sz w:val="24"/>
          <w:szCs w:val="24"/>
        </w:rPr>
      </w:pPr>
      <w:r w:rsidRPr="00D006A4">
        <w:rPr>
          <w:sz w:val="24"/>
          <w:szCs w:val="24"/>
        </w:rPr>
        <w:t>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 —</w:t>
      </w:r>
    </w:p>
    <w:p w:rsidR="00244E1A" w:rsidRPr="00D006A4" w:rsidRDefault="00244E1A" w:rsidP="003013E3">
      <w:pPr>
        <w:pStyle w:val="af4"/>
        <w:numPr>
          <w:ilvl w:val="0"/>
          <w:numId w:val="12"/>
        </w:numPr>
        <w:jc w:val="both"/>
        <w:rPr>
          <w:sz w:val="24"/>
          <w:szCs w:val="24"/>
        </w:rPr>
      </w:pPr>
      <w:r w:rsidRPr="00D006A4">
        <w:rPr>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целей обучения и воспитания и путей их достижения; </w:t>
      </w:r>
    </w:p>
    <w:p w:rsidR="00244E1A" w:rsidRPr="00D006A4" w:rsidRDefault="00244E1A" w:rsidP="003013E3">
      <w:pPr>
        <w:pStyle w:val="af4"/>
        <w:numPr>
          <w:ilvl w:val="0"/>
          <w:numId w:val="12"/>
        </w:numPr>
        <w:jc w:val="both"/>
        <w:rPr>
          <w:sz w:val="24"/>
          <w:szCs w:val="24"/>
        </w:rPr>
      </w:pPr>
      <w:r w:rsidRPr="00D006A4">
        <w:rPr>
          <w:sz w:val="24"/>
          <w:szCs w:val="24"/>
        </w:rPr>
        <w:t>разнообразие индивидуальных образовательных траекторий и индивидуального развития каждого учащегося, в том числе одаренных детей, детей-инвалидов и детей с ограниченными возможностями здоровья.</w:t>
      </w:r>
    </w:p>
    <w:p w:rsidR="005A5ADA" w:rsidRPr="00D006A4" w:rsidRDefault="00244E1A" w:rsidP="00244E1A">
      <w:pPr>
        <w:ind w:firstLine="567"/>
        <w:jc w:val="both"/>
        <w:rPr>
          <w:sz w:val="24"/>
          <w:szCs w:val="24"/>
        </w:rPr>
      </w:pPr>
      <w:r w:rsidRPr="00D006A4">
        <w:rPr>
          <w:sz w:val="24"/>
          <w:szCs w:val="24"/>
        </w:rPr>
        <w:t xml:space="preserve">Содержание </w:t>
      </w:r>
      <w:r w:rsidR="005A5ADA" w:rsidRPr="00D006A4">
        <w:rPr>
          <w:sz w:val="24"/>
          <w:szCs w:val="24"/>
        </w:rPr>
        <w:t xml:space="preserve">основной </w:t>
      </w:r>
      <w:r w:rsidRPr="00D006A4">
        <w:rPr>
          <w:sz w:val="24"/>
          <w:szCs w:val="24"/>
        </w:rPr>
        <w:t xml:space="preserve">образовательной программы основного общего образования ориентировано на: </w:t>
      </w:r>
    </w:p>
    <w:p w:rsidR="005A5ADA" w:rsidRPr="00D006A4" w:rsidRDefault="00244E1A" w:rsidP="003013E3">
      <w:pPr>
        <w:pStyle w:val="af4"/>
        <w:numPr>
          <w:ilvl w:val="0"/>
          <w:numId w:val="13"/>
        </w:numPr>
        <w:jc w:val="both"/>
        <w:rPr>
          <w:sz w:val="24"/>
          <w:szCs w:val="24"/>
        </w:rPr>
      </w:pPr>
      <w:r w:rsidRPr="00D006A4">
        <w:rPr>
          <w:sz w:val="24"/>
          <w:szCs w:val="24"/>
        </w:rPr>
        <w:t>сохранение единого регионального о</w:t>
      </w:r>
      <w:r w:rsidR="005A5ADA" w:rsidRPr="00D006A4">
        <w:rPr>
          <w:sz w:val="24"/>
          <w:szCs w:val="24"/>
        </w:rPr>
        <w:t xml:space="preserve">бразовательного пространства; </w:t>
      </w:r>
    </w:p>
    <w:p w:rsidR="005A5ADA" w:rsidRPr="00D006A4" w:rsidRDefault="00244E1A" w:rsidP="003013E3">
      <w:pPr>
        <w:pStyle w:val="af4"/>
        <w:numPr>
          <w:ilvl w:val="0"/>
          <w:numId w:val="13"/>
        </w:numPr>
        <w:jc w:val="both"/>
        <w:rPr>
          <w:sz w:val="24"/>
          <w:szCs w:val="24"/>
        </w:rPr>
      </w:pPr>
      <w:r w:rsidRPr="00D006A4">
        <w:rPr>
          <w:sz w:val="24"/>
          <w:szCs w:val="24"/>
        </w:rPr>
        <w:t>обеспечение гарантий прав каждого ребе</w:t>
      </w:r>
      <w:r w:rsidR="005A5ADA" w:rsidRPr="00D006A4">
        <w:rPr>
          <w:sz w:val="24"/>
          <w:szCs w:val="24"/>
        </w:rPr>
        <w:t>нка на получение образования;</w:t>
      </w:r>
    </w:p>
    <w:p w:rsidR="005A5ADA" w:rsidRPr="00D006A4" w:rsidRDefault="00244E1A" w:rsidP="003013E3">
      <w:pPr>
        <w:pStyle w:val="af4"/>
        <w:numPr>
          <w:ilvl w:val="0"/>
          <w:numId w:val="13"/>
        </w:numPr>
        <w:jc w:val="both"/>
        <w:rPr>
          <w:sz w:val="24"/>
          <w:szCs w:val="24"/>
        </w:rPr>
      </w:pPr>
      <w:r w:rsidRPr="00D006A4">
        <w:rPr>
          <w:sz w:val="24"/>
          <w:szCs w:val="24"/>
        </w:rPr>
        <w:t>удовлетворение образовательных потребностей учащихся и их родителей на основе построения личностно-ориентированно</w:t>
      </w:r>
      <w:r w:rsidR="005A5ADA" w:rsidRPr="00D006A4">
        <w:rPr>
          <w:sz w:val="24"/>
          <w:szCs w:val="24"/>
        </w:rPr>
        <w:t xml:space="preserve">го образовательного процесса; </w:t>
      </w:r>
    </w:p>
    <w:p w:rsidR="005A5ADA" w:rsidRPr="00D006A4" w:rsidRDefault="00244E1A" w:rsidP="003013E3">
      <w:pPr>
        <w:pStyle w:val="af4"/>
        <w:numPr>
          <w:ilvl w:val="0"/>
          <w:numId w:val="13"/>
        </w:numPr>
        <w:jc w:val="both"/>
        <w:rPr>
          <w:sz w:val="24"/>
          <w:szCs w:val="24"/>
        </w:rPr>
      </w:pPr>
      <w:r w:rsidRPr="00D006A4">
        <w:rPr>
          <w:sz w:val="24"/>
          <w:szCs w:val="24"/>
        </w:rPr>
        <w:t>обеспечение развития личностной и образовательной компетентности учащихся, их готовности и способности к непрерывному самосовершенствованию и самообразован</w:t>
      </w:r>
      <w:r w:rsidR="005A5ADA" w:rsidRPr="00D006A4">
        <w:rPr>
          <w:sz w:val="24"/>
          <w:szCs w:val="24"/>
        </w:rPr>
        <w:t xml:space="preserve">ию; </w:t>
      </w:r>
    </w:p>
    <w:p w:rsidR="005A5ADA" w:rsidRPr="00D006A4" w:rsidRDefault="00244E1A" w:rsidP="003013E3">
      <w:pPr>
        <w:pStyle w:val="af4"/>
        <w:numPr>
          <w:ilvl w:val="0"/>
          <w:numId w:val="13"/>
        </w:numPr>
        <w:jc w:val="both"/>
        <w:rPr>
          <w:sz w:val="24"/>
          <w:szCs w:val="24"/>
        </w:rPr>
      </w:pPr>
      <w:r w:rsidRPr="00D006A4">
        <w:rPr>
          <w:sz w:val="24"/>
          <w:szCs w:val="24"/>
        </w:rPr>
        <w:t>предоставление возможности для получения образования в соответствии со склонностями, способностями, интересами и сос</w:t>
      </w:r>
      <w:r w:rsidR="005A5ADA" w:rsidRPr="00D006A4">
        <w:rPr>
          <w:sz w:val="24"/>
          <w:szCs w:val="24"/>
        </w:rPr>
        <w:t xml:space="preserve">тоянием здоровья обучающихся; </w:t>
      </w:r>
    </w:p>
    <w:p w:rsidR="005A5ADA" w:rsidRPr="00D006A4" w:rsidRDefault="00244E1A" w:rsidP="003013E3">
      <w:pPr>
        <w:pStyle w:val="af4"/>
        <w:numPr>
          <w:ilvl w:val="0"/>
          <w:numId w:val="13"/>
        </w:numPr>
        <w:jc w:val="both"/>
        <w:rPr>
          <w:sz w:val="24"/>
          <w:szCs w:val="24"/>
        </w:rPr>
      </w:pPr>
      <w:r w:rsidRPr="00D006A4">
        <w:rPr>
          <w:sz w:val="24"/>
          <w:szCs w:val="24"/>
        </w:rPr>
        <w:t xml:space="preserve">внедрение системы менеджмента качества образования, в том числе, создание мониторинга качества образования. </w:t>
      </w:r>
    </w:p>
    <w:p w:rsidR="00244E1A" w:rsidRPr="00D006A4" w:rsidRDefault="00244E1A" w:rsidP="005A5ADA">
      <w:pPr>
        <w:ind w:firstLine="567"/>
        <w:jc w:val="both"/>
        <w:rPr>
          <w:sz w:val="24"/>
          <w:szCs w:val="24"/>
        </w:rPr>
      </w:pPr>
      <w:r w:rsidRPr="00D006A4">
        <w:rPr>
          <w:sz w:val="24"/>
          <w:szCs w:val="24"/>
        </w:rPr>
        <w:t>О</w:t>
      </w:r>
      <w:r w:rsidR="005A5ADA" w:rsidRPr="00D006A4">
        <w:rPr>
          <w:sz w:val="24"/>
          <w:szCs w:val="24"/>
        </w:rPr>
        <w:t>сновная о</w:t>
      </w:r>
      <w:r w:rsidRPr="00D006A4">
        <w:rPr>
          <w:sz w:val="24"/>
          <w:szCs w:val="24"/>
        </w:rPr>
        <w:t xml:space="preserve">бразовательная программа ООО включает структурные компоненты, определенные </w:t>
      </w:r>
      <w:r w:rsidR="005A5ADA" w:rsidRPr="00D006A4">
        <w:rPr>
          <w:sz w:val="24"/>
          <w:szCs w:val="24"/>
        </w:rPr>
        <w:t>ФГОС ООО</w:t>
      </w:r>
      <w:r w:rsidRPr="00D006A4">
        <w:rPr>
          <w:sz w:val="24"/>
          <w:szCs w:val="24"/>
        </w:rPr>
        <w:t>: целевой, содержательный и организационный разделы.</w:t>
      </w:r>
    </w:p>
    <w:p w:rsidR="005A5ADA" w:rsidRPr="00D006A4" w:rsidRDefault="005A5ADA" w:rsidP="005A5ADA">
      <w:pPr>
        <w:ind w:firstLine="567"/>
        <w:jc w:val="both"/>
        <w:rPr>
          <w:sz w:val="24"/>
          <w:szCs w:val="24"/>
        </w:rPr>
      </w:pPr>
      <w:r w:rsidRPr="00D006A4">
        <w:rPr>
          <w:b/>
          <w:bCs/>
          <w:sz w:val="24"/>
          <w:szCs w:val="24"/>
        </w:rPr>
        <w:t xml:space="preserve">Целевой раздел </w:t>
      </w:r>
      <w:r w:rsidRPr="00D006A4">
        <w:rPr>
          <w:sz w:val="24"/>
          <w:szCs w:val="24"/>
        </w:rPr>
        <w:t xml:space="preserve">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цели, а также способы определения достижения этих целей и результатов. </w:t>
      </w:r>
    </w:p>
    <w:p w:rsidR="005A5ADA" w:rsidRPr="00D006A4" w:rsidRDefault="005A5ADA" w:rsidP="005A5ADA">
      <w:pPr>
        <w:ind w:firstLine="567"/>
        <w:jc w:val="both"/>
        <w:rPr>
          <w:sz w:val="24"/>
          <w:szCs w:val="24"/>
        </w:rPr>
      </w:pPr>
      <w:r w:rsidRPr="00D006A4">
        <w:rPr>
          <w:sz w:val="24"/>
          <w:szCs w:val="24"/>
        </w:rPr>
        <w:t xml:space="preserve">Целевой раздел включает: </w:t>
      </w:r>
    </w:p>
    <w:p w:rsidR="005A5ADA" w:rsidRPr="00D006A4" w:rsidRDefault="005A5ADA" w:rsidP="003013E3">
      <w:pPr>
        <w:pStyle w:val="af4"/>
        <w:numPr>
          <w:ilvl w:val="0"/>
          <w:numId w:val="14"/>
        </w:numPr>
        <w:jc w:val="both"/>
        <w:rPr>
          <w:sz w:val="24"/>
          <w:szCs w:val="24"/>
        </w:rPr>
      </w:pPr>
      <w:r w:rsidRPr="00D006A4">
        <w:rPr>
          <w:sz w:val="24"/>
          <w:szCs w:val="24"/>
        </w:rPr>
        <w:t>пояснительную записку;</w:t>
      </w:r>
    </w:p>
    <w:p w:rsidR="005A5ADA" w:rsidRPr="00D006A4" w:rsidRDefault="005A5ADA" w:rsidP="003013E3">
      <w:pPr>
        <w:pStyle w:val="af4"/>
        <w:numPr>
          <w:ilvl w:val="0"/>
          <w:numId w:val="14"/>
        </w:numPr>
        <w:jc w:val="both"/>
        <w:rPr>
          <w:sz w:val="24"/>
          <w:szCs w:val="24"/>
        </w:rPr>
      </w:pPr>
      <w:r w:rsidRPr="00D006A4">
        <w:rPr>
          <w:sz w:val="24"/>
          <w:szCs w:val="24"/>
        </w:rPr>
        <w:t xml:space="preserve">планируемые результаты освоения обучающемися основной образовательной программы основного общего образования; </w:t>
      </w:r>
    </w:p>
    <w:p w:rsidR="005A5ADA" w:rsidRPr="00D006A4" w:rsidRDefault="005A5ADA" w:rsidP="003013E3">
      <w:pPr>
        <w:pStyle w:val="af4"/>
        <w:numPr>
          <w:ilvl w:val="0"/>
          <w:numId w:val="14"/>
        </w:numPr>
        <w:jc w:val="both"/>
        <w:rPr>
          <w:sz w:val="24"/>
          <w:szCs w:val="24"/>
        </w:rPr>
      </w:pPr>
      <w:r w:rsidRPr="00D006A4">
        <w:rPr>
          <w:sz w:val="24"/>
          <w:szCs w:val="24"/>
        </w:rPr>
        <w:t>систему оценки достижения планируемых результатов освоения основной образовательной программы основного общего образования.</w:t>
      </w:r>
    </w:p>
    <w:p w:rsidR="005A5ADA" w:rsidRPr="00D006A4" w:rsidRDefault="005A5ADA" w:rsidP="005A5ADA">
      <w:pPr>
        <w:ind w:firstLine="567"/>
        <w:jc w:val="both"/>
        <w:rPr>
          <w:sz w:val="24"/>
          <w:szCs w:val="24"/>
        </w:rPr>
      </w:pPr>
      <w:r w:rsidRPr="00D006A4">
        <w:rPr>
          <w:b/>
          <w:bCs/>
          <w:sz w:val="24"/>
          <w:szCs w:val="24"/>
        </w:rPr>
        <w:t xml:space="preserve">Содержательный раздел </w:t>
      </w:r>
      <w:r w:rsidRPr="00D006A4">
        <w:rPr>
          <w:sz w:val="24"/>
          <w:szCs w:val="24"/>
        </w:rPr>
        <w:t xml:space="preserve">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5A5ADA" w:rsidRPr="00D006A4" w:rsidRDefault="005A5ADA" w:rsidP="003013E3">
      <w:pPr>
        <w:pStyle w:val="af4"/>
        <w:numPr>
          <w:ilvl w:val="0"/>
          <w:numId w:val="15"/>
        </w:numPr>
        <w:jc w:val="both"/>
        <w:rPr>
          <w:sz w:val="24"/>
          <w:szCs w:val="24"/>
        </w:rPr>
      </w:pPr>
      <w:r w:rsidRPr="00D006A4">
        <w:rPr>
          <w:sz w:val="24"/>
          <w:szCs w:val="24"/>
        </w:rPr>
        <w:t>программу развития универсальных учебных действий при получении основного общего образования, включающую формирование компетенций учащихся в области использования информационно-коммуникационных технологий, учебно-</w:t>
      </w:r>
      <w:r w:rsidRPr="00D006A4">
        <w:rPr>
          <w:sz w:val="24"/>
          <w:szCs w:val="24"/>
        </w:rPr>
        <w:lastRenderedPageBreak/>
        <w:t xml:space="preserve">исследовательской и проектной деятельности; </w:t>
      </w:r>
    </w:p>
    <w:p w:rsidR="005A5ADA" w:rsidRPr="00D006A4" w:rsidRDefault="005A5ADA" w:rsidP="003013E3">
      <w:pPr>
        <w:pStyle w:val="af4"/>
        <w:numPr>
          <w:ilvl w:val="0"/>
          <w:numId w:val="15"/>
        </w:numPr>
        <w:jc w:val="both"/>
        <w:rPr>
          <w:sz w:val="24"/>
          <w:szCs w:val="24"/>
        </w:rPr>
      </w:pPr>
      <w:r w:rsidRPr="00D006A4">
        <w:rPr>
          <w:sz w:val="24"/>
          <w:szCs w:val="24"/>
        </w:rPr>
        <w:t>программы отдельных учебных предметов, курсов, в том числе интегрированных;</w:t>
      </w:r>
    </w:p>
    <w:p w:rsidR="005A5ADA" w:rsidRPr="00D006A4" w:rsidRDefault="005A5ADA" w:rsidP="003013E3">
      <w:pPr>
        <w:pStyle w:val="af4"/>
        <w:numPr>
          <w:ilvl w:val="0"/>
          <w:numId w:val="15"/>
        </w:numPr>
        <w:jc w:val="both"/>
        <w:rPr>
          <w:sz w:val="24"/>
          <w:szCs w:val="24"/>
        </w:rPr>
      </w:pPr>
      <w:r w:rsidRPr="00D006A4">
        <w:rPr>
          <w:sz w:val="24"/>
          <w:szCs w:val="24"/>
        </w:rPr>
        <w:t>программу воспитания и социализации учащихся при получении основного общего образования, включающую такие направления, как духовно-нравственное развитие и воспитание учащихся, их социализация и профессиональная ориентация, формирование культуры здорового и безопасного образа жизни, экологической культуры;</w:t>
      </w:r>
    </w:p>
    <w:p w:rsidR="005A5ADA" w:rsidRPr="00D006A4" w:rsidRDefault="005A5ADA" w:rsidP="003013E3">
      <w:pPr>
        <w:pStyle w:val="af4"/>
        <w:numPr>
          <w:ilvl w:val="0"/>
          <w:numId w:val="15"/>
        </w:numPr>
        <w:jc w:val="both"/>
        <w:rPr>
          <w:sz w:val="24"/>
          <w:szCs w:val="24"/>
        </w:rPr>
      </w:pPr>
      <w:r w:rsidRPr="00D006A4">
        <w:rPr>
          <w:sz w:val="24"/>
          <w:szCs w:val="24"/>
        </w:rPr>
        <w:t>программу коррекционной работы.</w:t>
      </w:r>
    </w:p>
    <w:p w:rsidR="005A5ADA" w:rsidRPr="00D006A4" w:rsidRDefault="005A5ADA" w:rsidP="005A5ADA">
      <w:pPr>
        <w:ind w:firstLine="567"/>
        <w:jc w:val="both"/>
        <w:rPr>
          <w:sz w:val="24"/>
          <w:szCs w:val="24"/>
        </w:rPr>
      </w:pPr>
      <w:r w:rsidRPr="00D006A4">
        <w:rPr>
          <w:b/>
          <w:bCs/>
          <w:sz w:val="24"/>
          <w:szCs w:val="24"/>
        </w:rPr>
        <w:t xml:space="preserve">Организационный раздел </w:t>
      </w:r>
      <w:r w:rsidRPr="00D006A4">
        <w:rPr>
          <w:sz w:val="24"/>
          <w:szCs w:val="24"/>
        </w:rPr>
        <w:t xml:space="preserve">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w:t>
      </w:r>
    </w:p>
    <w:p w:rsidR="005A5ADA" w:rsidRPr="00D006A4" w:rsidRDefault="005A5ADA" w:rsidP="003013E3">
      <w:pPr>
        <w:pStyle w:val="af4"/>
        <w:numPr>
          <w:ilvl w:val="0"/>
          <w:numId w:val="16"/>
        </w:numPr>
        <w:jc w:val="both"/>
        <w:rPr>
          <w:sz w:val="24"/>
          <w:szCs w:val="24"/>
        </w:rPr>
      </w:pPr>
      <w:r w:rsidRPr="00D006A4">
        <w:rPr>
          <w:sz w:val="24"/>
          <w:szCs w:val="24"/>
        </w:rPr>
        <w:t xml:space="preserve">учебный план основного общего образования как один из основных механизмов реализации основной образовательной программы; </w:t>
      </w:r>
    </w:p>
    <w:p w:rsidR="005A5ADA" w:rsidRPr="00D006A4" w:rsidRDefault="005A5ADA" w:rsidP="003013E3">
      <w:pPr>
        <w:pStyle w:val="af4"/>
        <w:numPr>
          <w:ilvl w:val="0"/>
          <w:numId w:val="16"/>
        </w:numPr>
        <w:jc w:val="both"/>
        <w:rPr>
          <w:sz w:val="24"/>
          <w:szCs w:val="24"/>
        </w:rPr>
      </w:pPr>
      <w:r w:rsidRPr="00D006A4">
        <w:rPr>
          <w:sz w:val="24"/>
          <w:szCs w:val="24"/>
        </w:rPr>
        <w:t>календарный учебный график;</w:t>
      </w:r>
    </w:p>
    <w:p w:rsidR="005A5ADA" w:rsidRPr="00D006A4" w:rsidRDefault="005A5ADA" w:rsidP="003013E3">
      <w:pPr>
        <w:pStyle w:val="af4"/>
        <w:numPr>
          <w:ilvl w:val="0"/>
          <w:numId w:val="16"/>
        </w:numPr>
        <w:jc w:val="both"/>
        <w:rPr>
          <w:sz w:val="24"/>
          <w:szCs w:val="24"/>
        </w:rPr>
      </w:pPr>
      <w:r w:rsidRPr="00D006A4">
        <w:rPr>
          <w:sz w:val="24"/>
          <w:szCs w:val="24"/>
        </w:rPr>
        <w:t>план внеурочной деятельности;</w:t>
      </w:r>
    </w:p>
    <w:p w:rsidR="005A5ADA" w:rsidRPr="00D006A4" w:rsidRDefault="005A5ADA" w:rsidP="003013E3">
      <w:pPr>
        <w:pStyle w:val="af4"/>
        <w:numPr>
          <w:ilvl w:val="0"/>
          <w:numId w:val="16"/>
        </w:numPr>
        <w:jc w:val="both"/>
        <w:rPr>
          <w:sz w:val="24"/>
          <w:szCs w:val="24"/>
        </w:rPr>
      </w:pPr>
      <w:r w:rsidRPr="00D006A4">
        <w:rPr>
          <w:sz w:val="24"/>
          <w:szCs w:val="24"/>
        </w:rPr>
        <w:t xml:space="preserve">систему условий реализации ООП ООО в соответствии с требованиями Стандарта. </w:t>
      </w:r>
    </w:p>
    <w:p w:rsidR="005A5ADA" w:rsidRPr="00D006A4" w:rsidRDefault="005A5ADA" w:rsidP="005A5ADA">
      <w:pPr>
        <w:ind w:firstLine="567"/>
        <w:jc w:val="both"/>
        <w:rPr>
          <w:sz w:val="24"/>
          <w:szCs w:val="24"/>
        </w:rPr>
      </w:pPr>
      <w:r w:rsidRPr="00D006A4">
        <w:rPr>
          <w:b/>
          <w:bCs/>
          <w:sz w:val="24"/>
          <w:szCs w:val="24"/>
        </w:rPr>
        <w:t xml:space="preserve">Этапы реализации ООП ООО: </w:t>
      </w:r>
      <w:r w:rsidRPr="00D006A4">
        <w:rPr>
          <w:sz w:val="24"/>
          <w:szCs w:val="24"/>
        </w:rPr>
        <w:t xml:space="preserve">Для реализации ООП ООО определяется нормативный срок – 5 лет (11-15 лет), который связан с двумя этапами возрастного развития: </w:t>
      </w:r>
    </w:p>
    <w:p w:rsidR="005A5ADA" w:rsidRPr="00D006A4" w:rsidRDefault="005A5ADA" w:rsidP="003013E3">
      <w:pPr>
        <w:pStyle w:val="af4"/>
        <w:numPr>
          <w:ilvl w:val="0"/>
          <w:numId w:val="17"/>
        </w:numPr>
        <w:jc w:val="both"/>
        <w:rPr>
          <w:sz w:val="24"/>
          <w:szCs w:val="24"/>
        </w:rPr>
      </w:pPr>
      <w:r w:rsidRPr="00D006A4">
        <w:rPr>
          <w:sz w:val="24"/>
          <w:szCs w:val="24"/>
        </w:rPr>
        <w:t xml:space="preserve">первый этап - 5-6 классы 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одного уровня образования на другой; </w:t>
      </w:r>
    </w:p>
    <w:p w:rsidR="005A5ADA" w:rsidRPr="00D006A4" w:rsidRDefault="005A5ADA" w:rsidP="003013E3">
      <w:pPr>
        <w:pStyle w:val="af4"/>
        <w:numPr>
          <w:ilvl w:val="0"/>
          <w:numId w:val="17"/>
        </w:numPr>
        <w:jc w:val="both"/>
        <w:rPr>
          <w:sz w:val="24"/>
          <w:szCs w:val="24"/>
        </w:rPr>
      </w:pPr>
      <w:r w:rsidRPr="00D006A4">
        <w:rPr>
          <w:sz w:val="24"/>
          <w:szCs w:val="24"/>
        </w:rPr>
        <w:t>второй этап – 7-9 классы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5A5ADA" w:rsidRPr="00D006A4" w:rsidRDefault="005A5ADA" w:rsidP="005A5ADA">
      <w:pPr>
        <w:ind w:firstLine="567"/>
        <w:jc w:val="both"/>
        <w:rPr>
          <w:sz w:val="24"/>
          <w:szCs w:val="24"/>
        </w:rPr>
      </w:pPr>
      <w:r w:rsidRPr="00D006A4">
        <w:rPr>
          <w:b/>
          <w:bCs/>
          <w:sz w:val="24"/>
          <w:szCs w:val="24"/>
        </w:rPr>
        <w:t xml:space="preserve">Образовательная программа основного общего образования сформирована с учетом психолого-педагогических особенностей развития детей 11—15 лет, связанных: </w:t>
      </w:r>
    </w:p>
    <w:p w:rsidR="005A5ADA" w:rsidRPr="00D006A4" w:rsidRDefault="005A5ADA" w:rsidP="003013E3">
      <w:pPr>
        <w:pStyle w:val="af4"/>
        <w:numPr>
          <w:ilvl w:val="0"/>
          <w:numId w:val="17"/>
        </w:numPr>
        <w:jc w:val="both"/>
        <w:rPr>
          <w:sz w:val="24"/>
          <w:szCs w:val="24"/>
        </w:rPr>
      </w:pPr>
      <w:r w:rsidRPr="00D006A4">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новой внутренней позиции учащегося;</w:t>
      </w:r>
    </w:p>
    <w:p w:rsidR="00B61574" w:rsidRPr="00D006A4" w:rsidRDefault="005A5ADA" w:rsidP="003013E3">
      <w:pPr>
        <w:pStyle w:val="af4"/>
        <w:numPr>
          <w:ilvl w:val="0"/>
          <w:numId w:val="17"/>
        </w:numPr>
        <w:jc w:val="both"/>
        <w:rPr>
          <w:sz w:val="24"/>
          <w:szCs w:val="24"/>
        </w:rPr>
      </w:pPr>
      <w:r w:rsidRPr="00D006A4">
        <w:rPr>
          <w:sz w:val="24"/>
          <w:szCs w:val="24"/>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w:t>
      </w:r>
      <w:r w:rsidR="00B61574" w:rsidRPr="00D006A4">
        <w:rPr>
          <w:sz w:val="24"/>
          <w:szCs w:val="24"/>
        </w:rPr>
        <w:t xml:space="preserve">ации учебного сотрудничества; </w:t>
      </w:r>
    </w:p>
    <w:p w:rsidR="00B61574" w:rsidRPr="00D006A4" w:rsidRDefault="005A5ADA" w:rsidP="003013E3">
      <w:pPr>
        <w:pStyle w:val="af4"/>
        <w:numPr>
          <w:ilvl w:val="0"/>
          <w:numId w:val="17"/>
        </w:numPr>
        <w:jc w:val="both"/>
        <w:rPr>
          <w:sz w:val="24"/>
          <w:szCs w:val="24"/>
        </w:rPr>
      </w:pPr>
      <w:r w:rsidRPr="00D006A4">
        <w:rPr>
          <w:sz w:val="24"/>
          <w:szCs w:val="24"/>
        </w:rPr>
        <w:t>с осуществлением на каждом возрастном уровне (11—13 и 14—15 лет)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w:t>
      </w:r>
      <w:r w:rsidR="00B61574" w:rsidRPr="00D006A4">
        <w:rPr>
          <w:sz w:val="24"/>
          <w:szCs w:val="24"/>
        </w:rPr>
        <w:t xml:space="preserve">нов во временнóй перспективе; </w:t>
      </w:r>
    </w:p>
    <w:p w:rsidR="00B61574" w:rsidRPr="00D006A4" w:rsidRDefault="005A5ADA" w:rsidP="003013E3">
      <w:pPr>
        <w:pStyle w:val="af4"/>
        <w:numPr>
          <w:ilvl w:val="0"/>
          <w:numId w:val="17"/>
        </w:numPr>
        <w:jc w:val="both"/>
        <w:rPr>
          <w:sz w:val="24"/>
          <w:szCs w:val="24"/>
        </w:rPr>
      </w:pPr>
      <w:r w:rsidRPr="00D006A4">
        <w:rPr>
          <w:sz w:val="24"/>
          <w:szCs w:val="24"/>
        </w:rPr>
        <w:t>с формированием у учащегося научного типа мышления, который ориентирует его на общекультурные образцы, нормы, эталоны и закономерности взаим</w:t>
      </w:r>
      <w:r w:rsidR="00B61574" w:rsidRPr="00D006A4">
        <w:rPr>
          <w:sz w:val="24"/>
          <w:szCs w:val="24"/>
        </w:rPr>
        <w:t xml:space="preserve">одействия с окружающим миром; </w:t>
      </w:r>
    </w:p>
    <w:p w:rsidR="00B61574" w:rsidRPr="00D006A4" w:rsidRDefault="005A5ADA" w:rsidP="003013E3">
      <w:pPr>
        <w:pStyle w:val="af4"/>
        <w:numPr>
          <w:ilvl w:val="0"/>
          <w:numId w:val="17"/>
        </w:numPr>
        <w:jc w:val="both"/>
        <w:rPr>
          <w:sz w:val="24"/>
          <w:szCs w:val="24"/>
        </w:rPr>
      </w:pPr>
      <w:r w:rsidRPr="00D006A4">
        <w:rPr>
          <w:sz w:val="24"/>
          <w:szCs w:val="24"/>
        </w:rPr>
        <w:t>с овладением коммуникативными средствами и способами организац</w:t>
      </w:r>
      <w:r w:rsidR="00B61574" w:rsidRPr="00D006A4">
        <w:rPr>
          <w:sz w:val="24"/>
          <w:szCs w:val="24"/>
        </w:rPr>
        <w:t xml:space="preserve">ии кооперации и сотрудничества, </w:t>
      </w:r>
      <w:r w:rsidRPr="00D006A4">
        <w:rPr>
          <w:sz w:val="24"/>
          <w:szCs w:val="24"/>
        </w:rPr>
        <w:t>развитием учебного сотрудничества, реализуемого в отношениях обучающих</w:t>
      </w:r>
      <w:r w:rsidR="00B61574" w:rsidRPr="00D006A4">
        <w:rPr>
          <w:sz w:val="24"/>
          <w:szCs w:val="24"/>
        </w:rPr>
        <w:t xml:space="preserve">ся с учителем и сверстниками; </w:t>
      </w:r>
    </w:p>
    <w:p w:rsidR="00244E1A" w:rsidRPr="00D006A4" w:rsidRDefault="005A5ADA" w:rsidP="003013E3">
      <w:pPr>
        <w:pStyle w:val="af4"/>
        <w:numPr>
          <w:ilvl w:val="0"/>
          <w:numId w:val="17"/>
        </w:numPr>
        <w:jc w:val="both"/>
        <w:rPr>
          <w:sz w:val="24"/>
          <w:szCs w:val="24"/>
        </w:rPr>
      </w:pPr>
      <w:r w:rsidRPr="00D006A4">
        <w:rPr>
          <w:sz w:val="24"/>
          <w:szCs w:val="24"/>
        </w:rPr>
        <w:t xml:space="preserve">с изменением формы организации учебной деятельности и учебного сотрудничества от классно-урочной к </w:t>
      </w:r>
      <w:r w:rsidR="00B61574" w:rsidRPr="00D006A4">
        <w:rPr>
          <w:sz w:val="24"/>
          <w:szCs w:val="24"/>
        </w:rPr>
        <w:t xml:space="preserve">предметно-групповой, </w:t>
      </w:r>
      <w:r w:rsidRPr="00D006A4">
        <w:rPr>
          <w:sz w:val="24"/>
          <w:szCs w:val="24"/>
        </w:rPr>
        <w:t>лабораторно-семинарской и лекционно-лабораторной</w:t>
      </w:r>
      <w:r w:rsidR="00B61574" w:rsidRPr="00D006A4">
        <w:rPr>
          <w:sz w:val="24"/>
          <w:szCs w:val="24"/>
        </w:rPr>
        <w:t>,</w:t>
      </w:r>
      <w:r w:rsidRPr="00D006A4">
        <w:rPr>
          <w:sz w:val="24"/>
          <w:szCs w:val="24"/>
        </w:rPr>
        <w:t xml:space="preserve"> исследовательской.</w:t>
      </w:r>
    </w:p>
    <w:p w:rsidR="00B61574" w:rsidRPr="00D006A4" w:rsidRDefault="00B61574" w:rsidP="00B61574">
      <w:pPr>
        <w:ind w:firstLine="567"/>
        <w:jc w:val="both"/>
        <w:rPr>
          <w:sz w:val="24"/>
          <w:szCs w:val="24"/>
        </w:rPr>
      </w:pPr>
      <w:r w:rsidRPr="00D006A4">
        <w:rPr>
          <w:sz w:val="24"/>
          <w:szCs w:val="24"/>
        </w:rPr>
        <w:t xml:space="preserve">Переход учащегося в основную школу совпадает с предкритической фазой развития ребенка (11—13 лет, 5—7 классы) —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w:t>
      </w:r>
      <w:r w:rsidRPr="00D006A4">
        <w:rPr>
          <w:sz w:val="24"/>
          <w:szCs w:val="24"/>
        </w:rPr>
        <w:lastRenderedPageBreak/>
        <w:t xml:space="preserve">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B61574" w:rsidRPr="00D006A4" w:rsidRDefault="00B61574" w:rsidP="00B61574">
      <w:pPr>
        <w:ind w:firstLine="567"/>
        <w:jc w:val="both"/>
        <w:rPr>
          <w:sz w:val="24"/>
          <w:szCs w:val="24"/>
        </w:rPr>
      </w:pPr>
      <w:r w:rsidRPr="00D006A4">
        <w:rPr>
          <w:sz w:val="24"/>
          <w:szCs w:val="24"/>
        </w:rPr>
        <w:t xml:space="preserve">Второй этап подросткового развития (14—15 лет, 8—9 классы) характеризуется рядом следующих психолого-физиологических изменений: </w:t>
      </w:r>
    </w:p>
    <w:p w:rsidR="00B61574" w:rsidRPr="00D006A4" w:rsidRDefault="00B61574" w:rsidP="003013E3">
      <w:pPr>
        <w:pStyle w:val="af4"/>
        <w:numPr>
          <w:ilvl w:val="0"/>
          <w:numId w:val="18"/>
        </w:numPr>
        <w:jc w:val="both"/>
        <w:rPr>
          <w:sz w:val="24"/>
          <w:szCs w:val="24"/>
        </w:rPr>
      </w:pPr>
      <w:r w:rsidRPr="00D006A4">
        <w:rPr>
          <w:sz w:val="24"/>
          <w:szCs w:val="24"/>
        </w:rPr>
        <w:t xml:space="preserve">скачкообразным характером развития, появлением у подростка значительных субъективных трудностей и переживаний; </w:t>
      </w:r>
    </w:p>
    <w:p w:rsidR="00B61574" w:rsidRPr="00D006A4" w:rsidRDefault="00B61574" w:rsidP="003013E3">
      <w:pPr>
        <w:pStyle w:val="af4"/>
        <w:numPr>
          <w:ilvl w:val="0"/>
          <w:numId w:val="18"/>
        </w:numPr>
        <w:jc w:val="both"/>
        <w:rPr>
          <w:sz w:val="24"/>
          <w:szCs w:val="24"/>
        </w:rPr>
      </w:pPr>
      <w:r w:rsidRPr="00D006A4">
        <w:rPr>
          <w:sz w:val="24"/>
          <w:szCs w:val="24"/>
        </w:rPr>
        <w:t xml:space="preserve">стремлением подростка к общению и совместной деятельности со сверстниками; </w:t>
      </w:r>
    </w:p>
    <w:p w:rsidR="00B61574" w:rsidRPr="00D006A4" w:rsidRDefault="00B61574" w:rsidP="003013E3">
      <w:pPr>
        <w:pStyle w:val="af4"/>
        <w:numPr>
          <w:ilvl w:val="0"/>
          <w:numId w:val="18"/>
        </w:numPr>
        <w:jc w:val="both"/>
        <w:rPr>
          <w:sz w:val="24"/>
          <w:szCs w:val="24"/>
        </w:rPr>
      </w:pPr>
      <w:r w:rsidRPr="00D006A4">
        <w:rPr>
          <w:sz w:val="24"/>
          <w:szCs w:val="24"/>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B61574" w:rsidRPr="00D006A4" w:rsidRDefault="00B61574" w:rsidP="003013E3">
      <w:pPr>
        <w:pStyle w:val="af4"/>
        <w:numPr>
          <w:ilvl w:val="0"/>
          <w:numId w:val="18"/>
        </w:numPr>
        <w:jc w:val="both"/>
        <w:rPr>
          <w:sz w:val="24"/>
          <w:szCs w:val="24"/>
        </w:rPr>
      </w:pPr>
      <w:r w:rsidRPr="00D006A4">
        <w:rPr>
          <w:sz w:val="24"/>
          <w:szCs w:val="24"/>
        </w:rPr>
        <w:t xml:space="preserve">обостренной восприимчивостью к усвоению норм, ценностей и способов поведения, которые существуют в мире взрослых и в их отношениях; </w:t>
      </w:r>
    </w:p>
    <w:p w:rsidR="00B61574" w:rsidRPr="00D006A4" w:rsidRDefault="00B61574" w:rsidP="003013E3">
      <w:pPr>
        <w:pStyle w:val="af4"/>
        <w:numPr>
          <w:ilvl w:val="0"/>
          <w:numId w:val="18"/>
        </w:numPr>
        <w:jc w:val="both"/>
        <w:rPr>
          <w:sz w:val="24"/>
          <w:szCs w:val="24"/>
        </w:rPr>
      </w:pPr>
      <w:r w:rsidRPr="00D006A4">
        <w:rPr>
          <w:sz w:val="24"/>
          <w:szCs w:val="24"/>
        </w:rPr>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w:t>
      </w:r>
    </w:p>
    <w:p w:rsidR="00B61574" w:rsidRPr="00D006A4" w:rsidRDefault="00B61574" w:rsidP="003013E3">
      <w:pPr>
        <w:pStyle w:val="af4"/>
        <w:numPr>
          <w:ilvl w:val="0"/>
          <w:numId w:val="18"/>
        </w:numPr>
        <w:jc w:val="both"/>
        <w:rPr>
          <w:sz w:val="24"/>
          <w:szCs w:val="24"/>
        </w:rPr>
      </w:pPr>
      <w:r w:rsidRPr="00D006A4">
        <w:rPr>
          <w:sz w:val="24"/>
          <w:szCs w:val="24"/>
        </w:rPr>
        <w:t>ростом информационных перегрузок, объемов и способов получения информации (СМИ, телевидение, Интернет).</w:t>
      </w:r>
    </w:p>
    <w:p w:rsidR="00B61574" w:rsidRPr="00D006A4" w:rsidRDefault="00B61574" w:rsidP="00B61574">
      <w:pPr>
        <w:ind w:firstLine="567"/>
        <w:jc w:val="both"/>
        <w:rPr>
          <w:sz w:val="24"/>
          <w:szCs w:val="24"/>
        </w:rPr>
      </w:pPr>
      <w:r w:rsidRPr="00D006A4">
        <w:rPr>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61574" w:rsidRPr="00D006A4" w:rsidRDefault="00B61574" w:rsidP="00B61574">
      <w:pPr>
        <w:ind w:firstLine="567"/>
        <w:jc w:val="both"/>
        <w:rPr>
          <w:sz w:val="24"/>
          <w:szCs w:val="24"/>
        </w:rPr>
      </w:pPr>
      <w:r w:rsidRPr="00D006A4">
        <w:rPr>
          <w:sz w:val="24"/>
          <w:szCs w:val="24"/>
        </w:rPr>
        <w:t xml:space="preserve">Уровень основного общего образования обеспечивает освоение учащимися общеобразовательных программ (основных и дополнительных) основного общего образования, становление и формирование личности учащегося, его склонностей, интересов и способности к социальному самоопределению. </w:t>
      </w:r>
    </w:p>
    <w:p w:rsidR="00B61574" w:rsidRPr="00D006A4" w:rsidRDefault="00B61574" w:rsidP="00B61574">
      <w:pPr>
        <w:ind w:firstLine="567"/>
        <w:jc w:val="both"/>
        <w:rPr>
          <w:sz w:val="24"/>
          <w:szCs w:val="24"/>
        </w:rPr>
      </w:pPr>
      <w:r w:rsidRPr="00D006A4">
        <w:rPr>
          <w:sz w:val="24"/>
          <w:szCs w:val="24"/>
        </w:rPr>
        <w:t xml:space="preserve">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B61574" w:rsidRPr="00D006A4" w:rsidRDefault="00B61574" w:rsidP="00B61574">
      <w:pPr>
        <w:ind w:firstLine="567"/>
        <w:jc w:val="both"/>
        <w:rPr>
          <w:sz w:val="24"/>
          <w:szCs w:val="24"/>
        </w:rPr>
      </w:pPr>
      <w:r w:rsidRPr="00D006A4">
        <w:rPr>
          <w:sz w:val="24"/>
          <w:szCs w:val="24"/>
        </w:rPr>
        <w:t xml:space="preserve">В процессе освоения содержания основного образования создаются условия для формирования у учащихся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
    <w:p w:rsidR="00B61574" w:rsidRPr="00D006A4" w:rsidRDefault="00B61574" w:rsidP="00B61574">
      <w:pPr>
        <w:ind w:firstLine="567"/>
        <w:jc w:val="both"/>
        <w:rPr>
          <w:sz w:val="24"/>
          <w:szCs w:val="24"/>
        </w:rPr>
      </w:pPr>
      <w:r w:rsidRPr="00D006A4">
        <w:rPr>
          <w:sz w:val="24"/>
          <w:szCs w:val="24"/>
        </w:rPr>
        <w:t>Изучение систематических курсов естественнонаучных (физика, химия, биология) и обществоведческих (география, история, обществознание) дисциплин нацелено на формирование у обучающихся умения объяснять явления действительности, выделять их существенные признаки, систематизировать и обобщать, выявлять причинно-следственные связи, оценивать их значимость.</w:t>
      </w:r>
    </w:p>
    <w:p w:rsidR="00B61574" w:rsidRPr="00D006A4" w:rsidRDefault="00B61574" w:rsidP="00B61574">
      <w:pPr>
        <w:ind w:firstLine="567"/>
        <w:jc w:val="both"/>
        <w:rPr>
          <w:sz w:val="24"/>
          <w:szCs w:val="24"/>
        </w:rPr>
      </w:pPr>
      <w:r w:rsidRPr="00D006A4">
        <w:rPr>
          <w:sz w:val="24"/>
          <w:szCs w:val="24"/>
        </w:rPr>
        <w:t xml:space="preserve">Реализация содержание основного общего образования в школе осуществляется через следующие виды деятельности: </w:t>
      </w:r>
    </w:p>
    <w:p w:rsidR="00B61574" w:rsidRPr="00D006A4" w:rsidRDefault="00B61574" w:rsidP="003013E3">
      <w:pPr>
        <w:pStyle w:val="af4"/>
        <w:numPr>
          <w:ilvl w:val="0"/>
          <w:numId w:val="19"/>
        </w:numPr>
        <w:jc w:val="both"/>
        <w:rPr>
          <w:sz w:val="24"/>
          <w:szCs w:val="24"/>
        </w:rPr>
      </w:pPr>
      <w:r w:rsidRPr="00D006A4">
        <w:rPr>
          <w:sz w:val="24"/>
          <w:szCs w:val="24"/>
        </w:rPr>
        <w:t xml:space="preserve">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контроля, оценки, дидактической организации материала и пр.); </w:t>
      </w:r>
    </w:p>
    <w:p w:rsidR="00B61574" w:rsidRPr="00D006A4" w:rsidRDefault="00B61574" w:rsidP="003013E3">
      <w:pPr>
        <w:pStyle w:val="af4"/>
        <w:numPr>
          <w:ilvl w:val="0"/>
          <w:numId w:val="19"/>
        </w:numPr>
        <w:jc w:val="both"/>
        <w:rPr>
          <w:sz w:val="24"/>
          <w:szCs w:val="24"/>
        </w:rPr>
      </w:pPr>
      <w:r w:rsidRPr="00D006A4">
        <w:rPr>
          <w:sz w:val="24"/>
          <w:szCs w:val="24"/>
        </w:rPr>
        <w:t xml:space="preserve">совместно-распределенная проектная деятельность, ориентированная на получение социально-значимого продукта; </w:t>
      </w:r>
    </w:p>
    <w:p w:rsidR="00B61574" w:rsidRPr="00D006A4" w:rsidRDefault="00B61574" w:rsidP="003013E3">
      <w:pPr>
        <w:pStyle w:val="af4"/>
        <w:numPr>
          <w:ilvl w:val="0"/>
          <w:numId w:val="19"/>
        </w:numPr>
        <w:jc w:val="both"/>
        <w:rPr>
          <w:sz w:val="24"/>
          <w:szCs w:val="24"/>
        </w:rPr>
      </w:pPr>
      <w:r w:rsidRPr="00D006A4">
        <w:rPr>
          <w:sz w:val="24"/>
          <w:szCs w:val="24"/>
        </w:rPr>
        <w:t xml:space="preserve">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B61574" w:rsidRPr="00D006A4" w:rsidRDefault="00B61574" w:rsidP="003013E3">
      <w:pPr>
        <w:pStyle w:val="af4"/>
        <w:numPr>
          <w:ilvl w:val="0"/>
          <w:numId w:val="19"/>
        </w:numPr>
        <w:jc w:val="both"/>
        <w:rPr>
          <w:sz w:val="24"/>
          <w:szCs w:val="24"/>
        </w:rPr>
      </w:pPr>
      <w:r w:rsidRPr="00D006A4">
        <w:rPr>
          <w:sz w:val="24"/>
          <w:szCs w:val="24"/>
        </w:rPr>
        <w:t xml:space="preserve">деятельность управления системными объектами (техническими объектами, группами людей); </w:t>
      </w:r>
    </w:p>
    <w:p w:rsidR="00B61574" w:rsidRPr="00D006A4" w:rsidRDefault="00B61574" w:rsidP="003013E3">
      <w:pPr>
        <w:pStyle w:val="af4"/>
        <w:numPr>
          <w:ilvl w:val="0"/>
          <w:numId w:val="19"/>
        </w:numPr>
        <w:jc w:val="both"/>
        <w:rPr>
          <w:sz w:val="24"/>
          <w:szCs w:val="24"/>
        </w:rPr>
      </w:pPr>
      <w:r w:rsidRPr="00D006A4">
        <w:rPr>
          <w:sz w:val="24"/>
          <w:szCs w:val="24"/>
        </w:rPr>
        <w:t xml:space="preserve">творческая деятельность (художественное, техническое и другое творчество), направленная на самореализацию и самосознание; </w:t>
      </w:r>
    </w:p>
    <w:p w:rsidR="00B61574" w:rsidRPr="00D006A4" w:rsidRDefault="00B61574" w:rsidP="003013E3">
      <w:pPr>
        <w:pStyle w:val="af4"/>
        <w:numPr>
          <w:ilvl w:val="0"/>
          <w:numId w:val="19"/>
        </w:numPr>
        <w:jc w:val="both"/>
        <w:rPr>
          <w:sz w:val="24"/>
          <w:szCs w:val="24"/>
        </w:rPr>
      </w:pPr>
      <w:r w:rsidRPr="00D006A4">
        <w:rPr>
          <w:sz w:val="24"/>
          <w:szCs w:val="24"/>
        </w:rPr>
        <w:lastRenderedPageBreak/>
        <w:t>спортивная деятельность, направленная на построение образа себя, самоизменение.</w:t>
      </w:r>
    </w:p>
    <w:p w:rsidR="00B61574" w:rsidRPr="00D006A4" w:rsidRDefault="00B61574" w:rsidP="00B61574">
      <w:pPr>
        <w:ind w:firstLine="567"/>
        <w:jc w:val="both"/>
        <w:rPr>
          <w:sz w:val="24"/>
          <w:szCs w:val="24"/>
        </w:rPr>
      </w:pPr>
      <w:r w:rsidRPr="00D006A4">
        <w:rPr>
          <w:sz w:val="24"/>
          <w:szCs w:val="24"/>
        </w:rPr>
        <w:t xml:space="preserve">На уровне основного общего образования с одной стороны, завершается общеобразовательная подготовка по базовым предметам, а с другой - создаются условия для осознанного выбора обучающимися профиля обучения в старшей школе или иного варианта жизненной стратегии, обеспечивающей получение обязательного общего среднего образования. Предпрофильная подготовка девятиклассников включает информационную, профориентационную работу и психолого-педагогическую диагностику, анкетирование и консультирование, а также курсы по выбору, которые способствуют: </w:t>
      </w:r>
    </w:p>
    <w:p w:rsidR="00B61574" w:rsidRPr="00D006A4" w:rsidRDefault="00B61574" w:rsidP="003013E3">
      <w:pPr>
        <w:pStyle w:val="af4"/>
        <w:numPr>
          <w:ilvl w:val="0"/>
          <w:numId w:val="20"/>
        </w:numPr>
        <w:jc w:val="both"/>
        <w:rPr>
          <w:sz w:val="24"/>
          <w:szCs w:val="24"/>
        </w:rPr>
      </w:pPr>
      <w:r w:rsidRPr="00D006A4">
        <w:rPr>
          <w:sz w:val="24"/>
          <w:szCs w:val="24"/>
        </w:rPr>
        <w:t>расширению знаний учащихся по той или иной образовательной области;</w:t>
      </w:r>
    </w:p>
    <w:p w:rsidR="00B61574" w:rsidRPr="00D006A4" w:rsidRDefault="00B61574" w:rsidP="003013E3">
      <w:pPr>
        <w:pStyle w:val="af4"/>
        <w:numPr>
          <w:ilvl w:val="0"/>
          <w:numId w:val="20"/>
        </w:numPr>
        <w:jc w:val="both"/>
        <w:rPr>
          <w:sz w:val="24"/>
          <w:szCs w:val="24"/>
        </w:rPr>
      </w:pPr>
      <w:r w:rsidRPr="00D006A4">
        <w:rPr>
          <w:sz w:val="24"/>
          <w:szCs w:val="24"/>
        </w:rPr>
        <w:t xml:space="preserve">самоопределению учащихся относительно профиля обучения при получении среднего общего образования; </w:t>
      </w:r>
    </w:p>
    <w:p w:rsidR="00B61574" w:rsidRPr="00D006A4" w:rsidRDefault="00B61574" w:rsidP="003013E3">
      <w:pPr>
        <w:pStyle w:val="af4"/>
        <w:numPr>
          <w:ilvl w:val="0"/>
          <w:numId w:val="20"/>
        </w:numPr>
        <w:jc w:val="both"/>
        <w:rPr>
          <w:sz w:val="24"/>
          <w:szCs w:val="24"/>
        </w:rPr>
      </w:pPr>
      <w:r w:rsidRPr="00D006A4">
        <w:rPr>
          <w:sz w:val="24"/>
          <w:szCs w:val="24"/>
        </w:rPr>
        <w:t>формированию интереса и положительной мотивации к тому или иному профилю.</w:t>
      </w:r>
    </w:p>
    <w:p w:rsidR="00D4158B" w:rsidRPr="00D006A4" w:rsidRDefault="00B61574" w:rsidP="00B61574">
      <w:pPr>
        <w:ind w:firstLine="567"/>
        <w:jc w:val="both"/>
        <w:rPr>
          <w:sz w:val="24"/>
          <w:szCs w:val="24"/>
        </w:rPr>
      </w:pPr>
      <w:r w:rsidRPr="00D006A4">
        <w:rPr>
          <w:sz w:val="24"/>
          <w:szCs w:val="24"/>
        </w:rPr>
        <w:t xml:space="preserve">Результатами основного общего образования являются сформированные умения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D4158B" w:rsidRPr="00D006A4" w:rsidRDefault="00B61574" w:rsidP="00B61574">
      <w:pPr>
        <w:ind w:firstLine="567"/>
        <w:jc w:val="both"/>
        <w:rPr>
          <w:sz w:val="24"/>
          <w:szCs w:val="24"/>
        </w:rPr>
      </w:pPr>
      <w:r w:rsidRPr="00D006A4">
        <w:rPr>
          <w:sz w:val="24"/>
          <w:szCs w:val="24"/>
        </w:rPr>
        <w:t xml:space="preserve">Основное общее образование является базой для получения среднего общего образования. </w:t>
      </w:r>
    </w:p>
    <w:p w:rsidR="00B61574" w:rsidRPr="00D006A4" w:rsidRDefault="00B61574" w:rsidP="00B61574">
      <w:pPr>
        <w:ind w:firstLine="567"/>
        <w:jc w:val="both"/>
        <w:rPr>
          <w:sz w:val="24"/>
          <w:szCs w:val="24"/>
        </w:rPr>
      </w:pPr>
      <w:r w:rsidRPr="00D006A4">
        <w:rPr>
          <w:sz w:val="24"/>
          <w:szCs w:val="24"/>
        </w:rPr>
        <w:t xml:space="preserve">Образование в школе, кроме обязательных занятий, включает в себя дополнительные занятия, </w:t>
      </w:r>
      <w:r w:rsidR="00D4158B" w:rsidRPr="00D006A4">
        <w:rPr>
          <w:sz w:val="24"/>
          <w:szCs w:val="24"/>
        </w:rPr>
        <w:t xml:space="preserve">индивидуальные и групповые </w:t>
      </w:r>
      <w:r w:rsidRPr="00D006A4">
        <w:rPr>
          <w:sz w:val="24"/>
          <w:szCs w:val="24"/>
        </w:rPr>
        <w:t>консультации с учителями.</w:t>
      </w:r>
    </w:p>
    <w:p w:rsidR="00B61574" w:rsidRPr="00D006A4" w:rsidRDefault="00D4158B" w:rsidP="00B61574">
      <w:pPr>
        <w:ind w:firstLine="567"/>
        <w:jc w:val="both"/>
        <w:rPr>
          <w:sz w:val="24"/>
          <w:szCs w:val="24"/>
        </w:rPr>
      </w:pPr>
      <w:r w:rsidRPr="00D006A4">
        <w:rPr>
          <w:sz w:val="24"/>
          <w:szCs w:val="24"/>
        </w:rPr>
        <w:t>Учебный процесс открыт для любых известных форм организации обучения – урочной, лекционно-семинарской, индивидуальной, коллективно-групповой, педагогически управляемого самообразования. Урок перестает быть единственной формой приобретения и передачи знаний, активно внедряются в образовательную практику альтернативные формы образовательной деятельности, такие как проектная и исследовательская деятельность, экспериментальная деятельность, участвуя в которых учащийся приобретает опыт самостоятельной образовательной работы, в том числе исследовательской, творческой; информационные умения, связанные с поиском, анализом, оценкой, структурированием и обработкой информации; коммуникативные умения (работа в команде, взаимодействие с другими людьми, ведение дискуссии, защита своей точки зрения и пр.); организационные и проектировочные умения (постановка цели деятельности, планирование ее этапов, прогнозирование результатов и пр.).</w:t>
      </w:r>
    </w:p>
    <w:p w:rsidR="00D4158B" w:rsidRPr="00D006A4" w:rsidRDefault="00D4158B" w:rsidP="00B61574">
      <w:pPr>
        <w:ind w:firstLine="567"/>
        <w:jc w:val="both"/>
        <w:rPr>
          <w:sz w:val="24"/>
          <w:szCs w:val="24"/>
        </w:rPr>
      </w:pPr>
      <w:r w:rsidRPr="00D006A4">
        <w:rPr>
          <w:b/>
          <w:bCs/>
          <w:sz w:val="24"/>
          <w:szCs w:val="24"/>
        </w:rPr>
        <w:t xml:space="preserve">Перспективные изменения в учебном процессе. </w:t>
      </w:r>
      <w:r w:rsidRPr="00D006A4">
        <w:rPr>
          <w:sz w:val="24"/>
          <w:szCs w:val="24"/>
        </w:rPr>
        <w:t xml:space="preserve">Педагогическим коллективом школы рассматриваются как перспективные следующие изменения в учебном процессе: </w:t>
      </w:r>
    </w:p>
    <w:p w:rsidR="00D4158B" w:rsidRPr="00D006A4" w:rsidRDefault="00D4158B" w:rsidP="003013E3">
      <w:pPr>
        <w:pStyle w:val="af4"/>
        <w:numPr>
          <w:ilvl w:val="0"/>
          <w:numId w:val="21"/>
        </w:numPr>
        <w:jc w:val="both"/>
        <w:rPr>
          <w:sz w:val="24"/>
          <w:szCs w:val="24"/>
        </w:rPr>
      </w:pPr>
      <w:r w:rsidRPr="00D006A4">
        <w:rPr>
          <w:sz w:val="24"/>
          <w:szCs w:val="24"/>
        </w:rPr>
        <w:t>право каждого ученика на индивидуальную образовательную траекторию;</w:t>
      </w:r>
    </w:p>
    <w:p w:rsidR="00D4158B" w:rsidRPr="00D006A4" w:rsidRDefault="00D4158B" w:rsidP="003013E3">
      <w:pPr>
        <w:pStyle w:val="af4"/>
        <w:numPr>
          <w:ilvl w:val="0"/>
          <w:numId w:val="21"/>
        </w:numPr>
        <w:jc w:val="both"/>
        <w:rPr>
          <w:sz w:val="24"/>
          <w:szCs w:val="24"/>
        </w:rPr>
      </w:pPr>
      <w:r w:rsidRPr="00D006A4">
        <w:rPr>
          <w:sz w:val="24"/>
          <w:szCs w:val="24"/>
        </w:rPr>
        <w:t xml:space="preserve">систематическое использование ИКТ не только на уроках, но и для организации домашней работы учащихся и взаимодействия с их родителями; </w:t>
      </w:r>
    </w:p>
    <w:p w:rsidR="00D4158B" w:rsidRPr="00D006A4" w:rsidRDefault="00D4158B" w:rsidP="003013E3">
      <w:pPr>
        <w:pStyle w:val="af4"/>
        <w:numPr>
          <w:ilvl w:val="0"/>
          <w:numId w:val="21"/>
        </w:numPr>
        <w:jc w:val="both"/>
        <w:rPr>
          <w:sz w:val="24"/>
          <w:szCs w:val="24"/>
        </w:rPr>
      </w:pPr>
      <w:r w:rsidRPr="00D006A4">
        <w:rPr>
          <w:sz w:val="24"/>
          <w:szCs w:val="24"/>
        </w:rPr>
        <w:t xml:space="preserve">изменение характера уроков по мере взросления учащихся, сокращение степени регламентированности их деятельности и повышение ответственности учащихся за результаты своей деятельности; </w:t>
      </w:r>
    </w:p>
    <w:p w:rsidR="00D4158B" w:rsidRPr="00D006A4" w:rsidRDefault="00D4158B" w:rsidP="003013E3">
      <w:pPr>
        <w:pStyle w:val="af4"/>
        <w:numPr>
          <w:ilvl w:val="0"/>
          <w:numId w:val="21"/>
        </w:numPr>
        <w:jc w:val="both"/>
        <w:rPr>
          <w:sz w:val="24"/>
          <w:szCs w:val="24"/>
        </w:rPr>
      </w:pPr>
      <w:r w:rsidRPr="00D006A4">
        <w:rPr>
          <w:sz w:val="24"/>
          <w:szCs w:val="24"/>
        </w:rPr>
        <w:t xml:space="preserve">организация домашней работы учащихся, ориентированной на развитие их самостоятельности (гибкие сроки выполнения домашних заданий, возможность их выполнения в составе группы); </w:t>
      </w:r>
    </w:p>
    <w:p w:rsidR="00D4158B" w:rsidRPr="00D006A4" w:rsidRDefault="00D4158B" w:rsidP="003013E3">
      <w:pPr>
        <w:pStyle w:val="af4"/>
        <w:numPr>
          <w:ilvl w:val="0"/>
          <w:numId w:val="21"/>
        </w:numPr>
        <w:jc w:val="both"/>
        <w:rPr>
          <w:sz w:val="24"/>
          <w:szCs w:val="24"/>
        </w:rPr>
      </w:pPr>
      <w:r w:rsidRPr="00D006A4">
        <w:rPr>
          <w:sz w:val="24"/>
          <w:szCs w:val="24"/>
        </w:rPr>
        <w:t>отказ от «выборочной модели» оценивания домашних и иных заданий учащихся;</w:t>
      </w:r>
    </w:p>
    <w:p w:rsidR="00B61574" w:rsidRPr="00D006A4" w:rsidRDefault="00D4158B" w:rsidP="003013E3">
      <w:pPr>
        <w:pStyle w:val="af4"/>
        <w:numPr>
          <w:ilvl w:val="0"/>
          <w:numId w:val="21"/>
        </w:numPr>
        <w:jc w:val="both"/>
        <w:rPr>
          <w:sz w:val="24"/>
          <w:szCs w:val="24"/>
        </w:rPr>
      </w:pPr>
      <w:r w:rsidRPr="00D006A4">
        <w:rPr>
          <w:sz w:val="24"/>
          <w:szCs w:val="24"/>
        </w:rPr>
        <w:t>прозрачность контроля за результатами учебной деятельности учащихся;</w:t>
      </w:r>
    </w:p>
    <w:p w:rsidR="00D4158B" w:rsidRPr="00D006A4" w:rsidRDefault="00D4158B" w:rsidP="003013E3">
      <w:pPr>
        <w:pStyle w:val="af4"/>
        <w:numPr>
          <w:ilvl w:val="0"/>
          <w:numId w:val="21"/>
        </w:numPr>
        <w:jc w:val="both"/>
        <w:rPr>
          <w:sz w:val="24"/>
          <w:szCs w:val="24"/>
        </w:rPr>
      </w:pPr>
      <w:r w:rsidRPr="00D006A4">
        <w:rPr>
          <w:sz w:val="24"/>
          <w:szCs w:val="24"/>
        </w:rPr>
        <w:t xml:space="preserve">прозрачность системы оценивания учебной деятельности учащихся; </w:t>
      </w:r>
    </w:p>
    <w:p w:rsidR="00D4158B" w:rsidRPr="00D006A4" w:rsidRDefault="00D4158B" w:rsidP="003013E3">
      <w:pPr>
        <w:pStyle w:val="af4"/>
        <w:numPr>
          <w:ilvl w:val="0"/>
          <w:numId w:val="21"/>
        </w:numPr>
        <w:jc w:val="both"/>
        <w:rPr>
          <w:sz w:val="24"/>
          <w:szCs w:val="24"/>
        </w:rPr>
      </w:pPr>
      <w:r w:rsidRPr="00D006A4">
        <w:rPr>
          <w:sz w:val="24"/>
          <w:szCs w:val="24"/>
        </w:rPr>
        <w:t xml:space="preserve">использование методов формирующего оценивания, ориентированных на фиксацию индивидуальных достижений учащихся. </w:t>
      </w:r>
    </w:p>
    <w:p w:rsidR="00D4158B" w:rsidRPr="00D006A4" w:rsidRDefault="00D4158B" w:rsidP="00D4158B">
      <w:pPr>
        <w:ind w:firstLine="567"/>
        <w:jc w:val="both"/>
        <w:rPr>
          <w:sz w:val="24"/>
          <w:szCs w:val="24"/>
        </w:rPr>
      </w:pPr>
      <w:r w:rsidRPr="00D006A4">
        <w:rPr>
          <w:sz w:val="24"/>
          <w:szCs w:val="24"/>
        </w:rPr>
        <w:t>Смысл предлагаемых изменений состоит в расширении возможностей учащихся для эффективной образовательной деятельности, прежде всего за счет соответствия методов обучения, требований к учащимся, критериев оценки их учебной деятельности познавательным возможностям различных категорий учащихся.</w:t>
      </w:r>
    </w:p>
    <w:p w:rsidR="00B61574" w:rsidRPr="00D006A4" w:rsidRDefault="00FF47AA" w:rsidP="00B61574">
      <w:pPr>
        <w:ind w:firstLine="567"/>
        <w:jc w:val="both"/>
        <w:rPr>
          <w:sz w:val="24"/>
          <w:szCs w:val="24"/>
        </w:rPr>
      </w:pPr>
      <w:r w:rsidRPr="00D006A4">
        <w:rPr>
          <w:b/>
          <w:sz w:val="24"/>
          <w:szCs w:val="24"/>
        </w:rPr>
        <w:lastRenderedPageBreak/>
        <w:t>Принципы</w:t>
      </w:r>
      <w:r w:rsidRPr="00D006A4">
        <w:rPr>
          <w:sz w:val="24"/>
          <w:szCs w:val="24"/>
        </w:rPr>
        <w:t xml:space="preserve">, в соответствии с которыми формируется ООП ООО: </w:t>
      </w:r>
    </w:p>
    <w:p w:rsidR="00FF47AA" w:rsidRPr="00D006A4" w:rsidRDefault="00FF47AA" w:rsidP="003013E3">
      <w:pPr>
        <w:pStyle w:val="af4"/>
        <w:widowControl/>
        <w:numPr>
          <w:ilvl w:val="0"/>
          <w:numId w:val="22"/>
        </w:numPr>
        <w:autoSpaceDE/>
        <w:autoSpaceDN/>
        <w:adjustRightInd/>
        <w:jc w:val="both"/>
        <w:rPr>
          <w:sz w:val="24"/>
          <w:szCs w:val="24"/>
        </w:rPr>
      </w:pPr>
      <w:r w:rsidRPr="00D006A4">
        <w:rPr>
          <w:b/>
          <w:i/>
          <w:sz w:val="24"/>
          <w:szCs w:val="24"/>
        </w:rPr>
        <w:t>Принцип гуманизации</w:t>
      </w:r>
      <w:r w:rsidRPr="00D006A4">
        <w:rPr>
          <w:sz w:val="24"/>
          <w:szCs w:val="24"/>
        </w:rPr>
        <w:t xml:space="preserve"> предполагает нацеленность содержания, организации и технологии обучения на общекультурное развитие личности, формирование мировоззрения и гуманистического сознания, усвоение универсальных способов познания действительности, овладение средствами мыслительной деятельности.</w:t>
      </w:r>
    </w:p>
    <w:p w:rsidR="00FF47AA" w:rsidRPr="00D006A4" w:rsidRDefault="00FF47AA" w:rsidP="003013E3">
      <w:pPr>
        <w:pStyle w:val="af4"/>
        <w:widowControl/>
        <w:numPr>
          <w:ilvl w:val="0"/>
          <w:numId w:val="22"/>
        </w:numPr>
        <w:autoSpaceDE/>
        <w:autoSpaceDN/>
        <w:adjustRightInd/>
        <w:jc w:val="both"/>
        <w:rPr>
          <w:sz w:val="24"/>
          <w:szCs w:val="24"/>
        </w:rPr>
      </w:pPr>
      <w:r w:rsidRPr="00D006A4">
        <w:rPr>
          <w:b/>
          <w:i/>
          <w:sz w:val="24"/>
          <w:szCs w:val="24"/>
        </w:rPr>
        <w:t>Принцип альтернативности</w:t>
      </w:r>
      <w:r w:rsidRPr="00D006A4">
        <w:rPr>
          <w:sz w:val="24"/>
          <w:szCs w:val="24"/>
        </w:rPr>
        <w:t xml:space="preserve"> обеспечивает многообразие программ обязательного и дополнительного образования, позволяющего каждому обучающемуся выстраивать индивидуальную траекторию своего продвижения.</w:t>
      </w:r>
    </w:p>
    <w:p w:rsidR="00FF47AA" w:rsidRPr="00D006A4" w:rsidRDefault="00FF47AA" w:rsidP="003013E3">
      <w:pPr>
        <w:pStyle w:val="af4"/>
        <w:widowControl/>
        <w:numPr>
          <w:ilvl w:val="0"/>
          <w:numId w:val="22"/>
        </w:numPr>
        <w:autoSpaceDE/>
        <w:autoSpaceDN/>
        <w:adjustRightInd/>
        <w:jc w:val="both"/>
        <w:rPr>
          <w:sz w:val="24"/>
          <w:szCs w:val="24"/>
        </w:rPr>
      </w:pPr>
      <w:r w:rsidRPr="00D006A4">
        <w:rPr>
          <w:b/>
          <w:i/>
          <w:sz w:val="24"/>
          <w:szCs w:val="24"/>
        </w:rPr>
        <w:t>Принцип фундаментальности</w:t>
      </w:r>
      <w:r w:rsidRPr="00D006A4">
        <w:rPr>
          <w:sz w:val="24"/>
          <w:szCs w:val="24"/>
        </w:rPr>
        <w:t xml:space="preserve"> </w:t>
      </w:r>
      <w:r w:rsidRPr="00D006A4">
        <w:rPr>
          <w:b/>
          <w:i/>
          <w:sz w:val="24"/>
          <w:szCs w:val="24"/>
        </w:rPr>
        <w:t>и научности</w:t>
      </w:r>
      <w:r w:rsidRPr="00D006A4">
        <w:rPr>
          <w:sz w:val="24"/>
          <w:szCs w:val="24"/>
        </w:rPr>
        <w:t xml:space="preserve"> предполагает развитие у обучающихся базовых ключевых компетентностей и системы научной картины мира по всем общеобразовательным предметам. </w:t>
      </w:r>
    </w:p>
    <w:p w:rsidR="00FF47AA" w:rsidRPr="00D006A4" w:rsidRDefault="00FF47AA" w:rsidP="003013E3">
      <w:pPr>
        <w:pStyle w:val="af4"/>
        <w:widowControl/>
        <w:numPr>
          <w:ilvl w:val="0"/>
          <w:numId w:val="22"/>
        </w:numPr>
        <w:autoSpaceDE/>
        <w:autoSpaceDN/>
        <w:adjustRightInd/>
        <w:jc w:val="both"/>
        <w:rPr>
          <w:sz w:val="24"/>
          <w:szCs w:val="24"/>
        </w:rPr>
      </w:pPr>
      <w:r w:rsidRPr="00D006A4">
        <w:rPr>
          <w:b/>
          <w:i/>
          <w:sz w:val="24"/>
          <w:szCs w:val="24"/>
        </w:rPr>
        <w:t xml:space="preserve">Принцип открытого пространства развития </w:t>
      </w:r>
      <w:r w:rsidRPr="00D006A4">
        <w:rPr>
          <w:sz w:val="24"/>
          <w:szCs w:val="24"/>
        </w:rPr>
        <w:t xml:space="preserve">предполагает формирование открытого пространства для каждого участника образовательных отношений. </w:t>
      </w:r>
    </w:p>
    <w:p w:rsidR="00FF47AA" w:rsidRPr="00D006A4" w:rsidRDefault="00FF47AA" w:rsidP="003013E3">
      <w:pPr>
        <w:pStyle w:val="af4"/>
        <w:widowControl/>
        <w:numPr>
          <w:ilvl w:val="0"/>
          <w:numId w:val="22"/>
        </w:numPr>
        <w:autoSpaceDE/>
        <w:autoSpaceDN/>
        <w:adjustRightInd/>
        <w:jc w:val="both"/>
        <w:rPr>
          <w:sz w:val="24"/>
          <w:szCs w:val="24"/>
        </w:rPr>
      </w:pPr>
      <w:r w:rsidRPr="00D006A4">
        <w:rPr>
          <w:b/>
          <w:i/>
          <w:sz w:val="24"/>
          <w:szCs w:val="24"/>
        </w:rPr>
        <w:t>Принцип социального развития</w:t>
      </w:r>
      <w:r w:rsidRPr="00D006A4">
        <w:rPr>
          <w:sz w:val="24"/>
          <w:szCs w:val="24"/>
        </w:rPr>
        <w:t xml:space="preserve"> предполагает развитие способности обучающегося становиться и быть подлинным субъектом социокультурного действия. </w:t>
      </w:r>
    </w:p>
    <w:p w:rsidR="00FF47AA" w:rsidRPr="00D006A4" w:rsidRDefault="00FF47AA" w:rsidP="003013E3">
      <w:pPr>
        <w:pStyle w:val="af4"/>
        <w:widowControl/>
        <w:numPr>
          <w:ilvl w:val="0"/>
          <w:numId w:val="22"/>
        </w:numPr>
        <w:autoSpaceDE/>
        <w:autoSpaceDN/>
        <w:adjustRightInd/>
        <w:jc w:val="both"/>
        <w:rPr>
          <w:sz w:val="24"/>
          <w:szCs w:val="24"/>
        </w:rPr>
      </w:pPr>
      <w:r w:rsidRPr="00D006A4">
        <w:rPr>
          <w:b/>
          <w:i/>
          <w:sz w:val="24"/>
          <w:szCs w:val="24"/>
        </w:rPr>
        <w:t>Принцип непрерывного общего развития</w:t>
      </w:r>
      <w:r w:rsidRPr="00D006A4">
        <w:rPr>
          <w:i/>
          <w:sz w:val="24"/>
          <w:szCs w:val="24"/>
        </w:rPr>
        <w:t xml:space="preserve"> </w:t>
      </w:r>
      <w:r w:rsidRPr="00D006A4">
        <w:rPr>
          <w:sz w:val="24"/>
          <w:szCs w:val="24"/>
        </w:rPr>
        <w:t>каждого ребенка в условиях обучения, идущего впереди развития.</w:t>
      </w:r>
      <w:r w:rsidRPr="00D006A4">
        <w:rPr>
          <w:i/>
          <w:sz w:val="24"/>
          <w:szCs w:val="24"/>
        </w:rPr>
        <w:t xml:space="preserve"> </w:t>
      </w:r>
      <w:r w:rsidRPr="00D006A4">
        <w:rPr>
          <w:sz w:val="24"/>
          <w:szCs w:val="24"/>
        </w:rPr>
        <w:t xml:space="preserve">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w:t>
      </w:r>
    </w:p>
    <w:p w:rsidR="00FF47AA" w:rsidRPr="00D006A4" w:rsidRDefault="00FF47AA" w:rsidP="003013E3">
      <w:pPr>
        <w:pStyle w:val="af4"/>
        <w:widowControl/>
        <w:numPr>
          <w:ilvl w:val="0"/>
          <w:numId w:val="22"/>
        </w:numPr>
        <w:autoSpaceDE/>
        <w:autoSpaceDN/>
        <w:adjustRightInd/>
        <w:jc w:val="both"/>
        <w:rPr>
          <w:sz w:val="24"/>
          <w:szCs w:val="24"/>
        </w:rPr>
      </w:pPr>
      <w:r w:rsidRPr="00D006A4">
        <w:rPr>
          <w:b/>
          <w:i/>
          <w:sz w:val="24"/>
          <w:szCs w:val="24"/>
        </w:rPr>
        <w:t>Принцип целостности образа мира</w:t>
      </w:r>
      <w:r w:rsidRPr="00D006A4">
        <w:rPr>
          <w:i/>
          <w:sz w:val="24"/>
          <w:szCs w:val="24"/>
        </w:rPr>
        <w:t xml:space="preserve"> </w:t>
      </w:r>
      <w:r w:rsidRPr="00D006A4">
        <w:rPr>
          <w:sz w:val="24"/>
          <w:szCs w:val="24"/>
        </w:rPr>
        <w:t xml:space="preserve">связан с отбором интегрированного содержания предметных областей и метапредметных УУД.  </w:t>
      </w:r>
    </w:p>
    <w:p w:rsidR="00FF47AA" w:rsidRPr="00D006A4" w:rsidRDefault="00FF47AA" w:rsidP="003013E3">
      <w:pPr>
        <w:pStyle w:val="af4"/>
        <w:widowControl/>
        <w:numPr>
          <w:ilvl w:val="0"/>
          <w:numId w:val="22"/>
        </w:numPr>
        <w:autoSpaceDE/>
        <w:autoSpaceDN/>
        <w:adjustRightInd/>
        <w:jc w:val="both"/>
        <w:rPr>
          <w:sz w:val="24"/>
          <w:szCs w:val="24"/>
        </w:rPr>
      </w:pPr>
      <w:r w:rsidRPr="00D006A4">
        <w:rPr>
          <w:b/>
          <w:bCs/>
          <w:i/>
          <w:iCs/>
          <w:sz w:val="24"/>
          <w:szCs w:val="24"/>
        </w:rPr>
        <w:t xml:space="preserve">Принцип универсальности </w:t>
      </w:r>
      <w:r w:rsidRPr="00D006A4">
        <w:rPr>
          <w:bCs/>
          <w:iCs/>
          <w:sz w:val="24"/>
          <w:szCs w:val="24"/>
        </w:rPr>
        <w:t xml:space="preserve">понимается как всесторонность, многообразность, всеохватывающее знание, стремящееся к цельности, разнообразным назначениям, для разнообразного применения, пригодное для многих целей, выполняющее разные функции.  </w:t>
      </w:r>
    </w:p>
    <w:p w:rsidR="00FF47AA" w:rsidRPr="00D006A4" w:rsidRDefault="00FF47AA" w:rsidP="003013E3">
      <w:pPr>
        <w:pStyle w:val="af4"/>
        <w:widowControl/>
        <w:numPr>
          <w:ilvl w:val="0"/>
          <w:numId w:val="22"/>
        </w:numPr>
        <w:autoSpaceDE/>
        <w:autoSpaceDN/>
        <w:adjustRightInd/>
        <w:jc w:val="both"/>
        <w:rPr>
          <w:sz w:val="24"/>
          <w:szCs w:val="24"/>
        </w:rPr>
      </w:pPr>
      <w:r w:rsidRPr="00D006A4">
        <w:rPr>
          <w:b/>
          <w:bCs/>
          <w:i/>
          <w:iCs/>
          <w:sz w:val="24"/>
          <w:szCs w:val="24"/>
        </w:rPr>
        <w:t>П</w:t>
      </w:r>
      <w:r w:rsidRPr="00D006A4">
        <w:rPr>
          <w:b/>
          <w:i/>
          <w:sz w:val="24"/>
          <w:szCs w:val="24"/>
        </w:rPr>
        <w:t xml:space="preserve">ринцип практической направленности </w:t>
      </w:r>
      <w:r w:rsidRPr="00D006A4">
        <w:rPr>
          <w:sz w:val="24"/>
          <w:szCs w:val="24"/>
        </w:rPr>
        <w:t>предусматривает развитие универсальных учебных действий средствами всех предметов; способности</w:t>
      </w:r>
      <w:r w:rsidRPr="00D006A4">
        <w:rPr>
          <w:i/>
          <w:sz w:val="24"/>
          <w:szCs w:val="24"/>
        </w:rPr>
        <w:t xml:space="preserve"> </w:t>
      </w:r>
      <w:r w:rsidRPr="00D006A4">
        <w:rPr>
          <w:sz w:val="24"/>
          <w:szCs w:val="24"/>
        </w:rPr>
        <w:t xml:space="preserve">их применять в условиях решения учебных и практических задач в повседневной жизни;  умения работать с разными источниками информации; умения работать в сотрудничестве в разном качестве; способности работать самостоятельно. </w:t>
      </w:r>
    </w:p>
    <w:p w:rsidR="00FF47AA" w:rsidRPr="00D006A4" w:rsidRDefault="00FF47AA" w:rsidP="003013E3">
      <w:pPr>
        <w:pStyle w:val="af4"/>
        <w:widowControl/>
        <w:numPr>
          <w:ilvl w:val="0"/>
          <w:numId w:val="22"/>
        </w:numPr>
        <w:autoSpaceDE/>
        <w:autoSpaceDN/>
        <w:adjustRightInd/>
        <w:jc w:val="both"/>
        <w:rPr>
          <w:sz w:val="24"/>
          <w:szCs w:val="24"/>
        </w:rPr>
      </w:pPr>
      <w:r w:rsidRPr="00D006A4">
        <w:rPr>
          <w:b/>
          <w:i/>
          <w:sz w:val="24"/>
          <w:szCs w:val="24"/>
        </w:rPr>
        <w:t>Принцип учета индивидуальных возможностей и способностей обучающихся</w:t>
      </w:r>
      <w:r w:rsidRPr="00D006A4">
        <w:rPr>
          <w:b/>
          <w:sz w:val="24"/>
          <w:szCs w:val="24"/>
        </w:rPr>
        <w:t xml:space="preserve"> </w:t>
      </w:r>
      <w:r w:rsidRPr="00D006A4">
        <w:rPr>
          <w:sz w:val="24"/>
          <w:szCs w:val="24"/>
        </w:rPr>
        <w:t xml:space="preserve">предусматривает поддержку обучающихся с использованием разноуровневого по трудности и объему представления предметного содержания через систему заданий. </w:t>
      </w:r>
    </w:p>
    <w:p w:rsidR="00FF47AA" w:rsidRPr="00D006A4" w:rsidRDefault="00FF47AA" w:rsidP="003013E3">
      <w:pPr>
        <w:pStyle w:val="af4"/>
        <w:widowControl/>
        <w:numPr>
          <w:ilvl w:val="0"/>
          <w:numId w:val="22"/>
        </w:numPr>
        <w:autoSpaceDE/>
        <w:autoSpaceDN/>
        <w:adjustRightInd/>
        <w:jc w:val="both"/>
        <w:rPr>
          <w:sz w:val="24"/>
          <w:szCs w:val="24"/>
        </w:rPr>
      </w:pPr>
      <w:r w:rsidRPr="00D006A4">
        <w:rPr>
          <w:b/>
          <w:i/>
          <w:sz w:val="24"/>
          <w:szCs w:val="24"/>
        </w:rPr>
        <w:t>Принцип прочности и наглядности</w:t>
      </w:r>
      <w:r w:rsidRPr="00D006A4">
        <w:rPr>
          <w:sz w:val="24"/>
          <w:szCs w:val="24"/>
        </w:rPr>
        <w:t xml:space="preserve">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w:t>
      </w:r>
    </w:p>
    <w:p w:rsidR="00B61574" w:rsidRPr="00D006A4" w:rsidRDefault="00FF47AA" w:rsidP="003013E3">
      <w:pPr>
        <w:pStyle w:val="af4"/>
        <w:widowControl/>
        <w:numPr>
          <w:ilvl w:val="0"/>
          <w:numId w:val="22"/>
        </w:numPr>
        <w:autoSpaceDE/>
        <w:autoSpaceDN/>
        <w:adjustRightInd/>
        <w:jc w:val="both"/>
        <w:rPr>
          <w:sz w:val="24"/>
          <w:szCs w:val="24"/>
        </w:rPr>
      </w:pPr>
      <w:r w:rsidRPr="00D006A4">
        <w:rPr>
          <w:b/>
          <w:bCs/>
          <w:i/>
          <w:sz w:val="24"/>
          <w:szCs w:val="24"/>
        </w:rPr>
        <w:t>Принцип охраны и укрепления психического и физического здоровья ребенка</w:t>
      </w:r>
      <w:r w:rsidRPr="00D006A4">
        <w:rPr>
          <w:b/>
          <w:bCs/>
          <w:color w:val="0000FF"/>
          <w:sz w:val="24"/>
          <w:szCs w:val="24"/>
        </w:rPr>
        <w:t xml:space="preserve"> </w:t>
      </w:r>
      <w:r w:rsidRPr="00D006A4">
        <w:rPr>
          <w:bCs/>
          <w:color w:val="000000"/>
          <w:sz w:val="24"/>
          <w:szCs w:val="24"/>
        </w:rPr>
        <w:t xml:space="preserve">базируется </w:t>
      </w:r>
      <w:r w:rsidRPr="00D006A4">
        <w:rPr>
          <w:bCs/>
          <w:sz w:val="24"/>
          <w:szCs w:val="24"/>
        </w:rPr>
        <w:t xml:space="preserve">на необходимости формирования у детей привычек к чистоте, аккуратности, соблюдению режима дня; </w:t>
      </w:r>
      <w:r w:rsidRPr="00D006A4">
        <w:rPr>
          <w:bCs/>
          <w:color w:val="000000"/>
          <w:sz w:val="24"/>
          <w:szCs w:val="24"/>
        </w:rPr>
        <w:t>предполагается также создание условий для активного участия детей в оздоровительных мероприятиях.</w:t>
      </w:r>
    </w:p>
    <w:p w:rsidR="00B61574" w:rsidRPr="00D006A4" w:rsidRDefault="00B61574" w:rsidP="00B61574">
      <w:pPr>
        <w:ind w:firstLine="567"/>
        <w:jc w:val="both"/>
        <w:rPr>
          <w:sz w:val="24"/>
          <w:szCs w:val="24"/>
        </w:rPr>
      </w:pPr>
    </w:p>
    <w:p w:rsidR="00594922" w:rsidRPr="00217F6F" w:rsidRDefault="00594922" w:rsidP="008D26DE">
      <w:pPr>
        <w:pStyle w:val="af4"/>
        <w:numPr>
          <w:ilvl w:val="1"/>
          <w:numId w:val="2"/>
        </w:numPr>
        <w:shd w:val="clear" w:color="auto" w:fill="00B050"/>
        <w:jc w:val="both"/>
        <w:rPr>
          <w:b/>
          <w:sz w:val="28"/>
          <w:szCs w:val="28"/>
        </w:rPr>
      </w:pPr>
      <w:r w:rsidRPr="00217F6F">
        <w:rPr>
          <w:b/>
          <w:sz w:val="28"/>
          <w:szCs w:val="28"/>
        </w:rPr>
        <w:t>Планируемые результаты освоения обучающимися основной образовательной программы основного общего образования</w:t>
      </w:r>
    </w:p>
    <w:p w:rsidR="00FF47AA" w:rsidRPr="003A28EC" w:rsidRDefault="00FF47AA" w:rsidP="00FF47AA">
      <w:pPr>
        <w:ind w:firstLine="567"/>
        <w:jc w:val="both"/>
        <w:rPr>
          <w:sz w:val="24"/>
          <w:szCs w:val="24"/>
        </w:rPr>
      </w:pPr>
      <w:r w:rsidRPr="003A28EC">
        <w:rPr>
          <w:sz w:val="24"/>
          <w:szCs w:val="24"/>
        </w:rPr>
        <w:t xml:space="preserve">Структура и содержание планируемых результатов освоения основной образовательной программы основного общего образования отражают требования ФГОС ООО, передают специфику образовательного процесса, соответствуют возрастным возможностям обучающихся. </w:t>
      </w:r>
    </w:p>
    <w:p w:rsidR="00FF47AA" w:rsidRPr="003A28EC" w:rsidRDefault="00FF47AA" w:rsidP="00FF47AA">
      <w:pPr>
        <w:ind w:firstLine="567"/>
        <w:jc w:val="both"/>
        <w:rPr>
          <w:sz w:val="24"/>
          <w:szCs w:val="24"/>
        </w:rPr>
      </w:pPr>
      <w:r w:rsidRPr="003A28EC">
        <w:rPr>
          <w:sz w:val="24"/>
          <w:szCs w:val="24"/>
        </w:rPr>
        <w:t>Реализация ООП ООО опирается на базовые достижения младшего школьного возраста, которые определяются по результатам успешного овладения предметами образовательной программы в начальной школе, а также  по успешным результатам промежуточной аттестации за курс начальной школы и рекомендациями школьной психолого-педагогической службы.</w:t>
      </w:r>
    </w:p>
    <w:p w:rsidR="00FF47AA" w:rsidRPr="003A28EC" w:rsidRDefault="00FF47AA" w:rsidP="00FF47AA">
      <w:pPr>
        <w:ind w:firstLine="567"/>
        <w:jc w:val="both"/>
        <w:rPr>
          <w:sz w:val="24"/>
          <w:szCs w:val="24"/>
        </w:rPr>
      </w:pPr>
      <w:r w:rsidRPr="003A28EC">
        <w:rPr>
          <w:sz w:val="24"/>
          <w:szCs w:val="24"/>
        </w:rPr>
        <w:lastRenderedPageBreak/>
        <w:t xml:space="preserve">Достижение планируемых результатов освоения учащимися образовательной программы основного общего образования учитывается при оценке результатов деятельности школы, педагогических работников. </w:t>
      </w:r>
    </w:p>
    <w:p w:rsidR="00217F6F" w:rsidRPr="00096E40" w:rsidRDefault="00FF47AA" w:rsidP="008D26DE">
      <w:pPr>
        <w:ind w:firstLine="567"/>
        <w:jc w:val="both"/>
        <w:rPr>
          <w:sz w:val="24"/>
          <w:szCs w:val="24"/>
        </w:rPr>
      </w:pPr>
      <w:r w:rsidRPr="003A28EC">
        <w:rPr>
          <w:sz w:val="24"/>
          <w:szCs w:val="24"/>
        </w:rPr>
        <w:t>Достижение учащимися планируемых результатов освоения основной образовательной программы основного общего образования определяется по завершении обучения. К числу планируемых результатов освоения образовательной программы основного общего образования отнесены личностные, метапредметные и предметные результаты:</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1"/>
        <w:gridCol w:w="3271"/>
        <w:gridCol w:w="3271"/>
      </w:tblGrid>
      <w:tr w:rsidR="00FF47AA" w:rsidTr="008D26DE">
        <w:trPr>
          <w:trHeight w:val="249"/>
        </w:trPr>
        <w:tc>
          <w:tcPr>
            <w:tcW w:w="3271" w:type="dxa"/>
            <w:shd w:val="clear" w:color="auto" w:fill="92D050"/>
          </w:tcPr>
          <w:p w:rsidR="00FF47AA" w:rsidRPr="003A28EC" w:rsidRDefault="00FF47AA" w:rsidP="00FF47AA">
            <w:pPr>
              <w:pStyle w:val="Default"/>
              <w:jc w:val="center"/>
            </w:pPr>
            <w:r w:rsidRPr="003A28EC">
              <w:rPr>
                <w:b/>
                <w:bCs/>
                <w:i/>
                <w:iCs/>
              </w:rPr>
              <w:t>Личностные результаты</w:t>
            </w:r>
          </w:p>
        </w:tc>
        <w:tc>
          <w:tcPr>
            <w:tcW w:w="3271" w:type="dxa"/>
            <w:shd w:val="clear" w:color="auto" w:fill="92D050"/>
          </w:tcPr>
          <w:p w:rsidR="00FF47AA" w:rsidRPr="003A28EC" w:rsidRDefault="00FF47AA" w:rsidP="00FF47AA">
            <w:pPr>
              <w:pStyle w:val="Default"/>
              <w:jc w:val="center"/>
            </w:pPr>
            <w:r w:rsidRPr="003A28EC">
              <w:rPr>
                <w:b/>
                <w:bCs/>
                <w:i/>
                <w:iCs/>
              </w:rPr>
              <w:t>Метапредметные результаты</w:t>
            </w:r>
          </w:p>
        </w:tc>
        <w:tc>
          <w:tcPr>
            <w:tcW w:w="3271" w:type="dxa"/>
            <w:shd w:val="clear" w:color="auto" w:fill="92D050"/>
          </w:tcPr>
          <w:p w:rsidR="00FF47AA" w:rsidRPr="003A28EC" w:rsidRDefault="00FF47AA" w:rsidP="00FF47AA">
            <w:pPr>
              <w:pStyle w:val="Default"/>
              <w:jc w:val="center"/>
            </w:pPr>
            <w:r w:rsidRPr="003A28EC">
              <w:rPr>
                <w:b/>
                <w:bCs/>
                <w:i/>
                <w:iCs/>
              </w:rPr>
              <w:t>Предметные результаты</w:t>
            </w:r>
          </w:p>
        </w:tc>
      </w:tr>
      <w:tr w:rsidR="00FF47AA" w:rsidTr="008D26DE">
        <w:trPr>
          <w:trHeight w:val="1764"/>
        </w:trPr>
        <w:tc>
          <w:tcPr>
            <w:tcW w:w="3271" w:type="dxa"/>
            <w:shd w:val="clear" w:color="auto" w:fill="CCFF99"/>
          </w:tcPr>
          <w:p w:rsidR="00FF47AA" w:rsidRPr="003A28EC" w:rsidRDefault="00FF47AA" w:rsidP="00FF47AA">
            <w:pPr>
              <w:pStyle w:val="Default"/>
              <w:jc w:val="both"/>
            </w:pPr>
            <w:r w:rsidRPr="003A28EC">
              <w:t>готовность и способность учащихся к саморазвитию; сформированность мотивации к учению и познанию, ценностно-смысловые установки, отражающие индивидуально-личностные позиции ребенка, социальные компетентности, личностные качества; сформированность основ российской, гражданской идентичности</w:t>
            </w:r>
          </w:p>
        </w:tc>
        <w:tc>
          <w:tcPr>
            <w:tcW w:w="3271" w:type="dxa"/>
            <w:shd w:val="clear" w:color="auto" w:fill="CCFF99"/>
          </w:tcPr>
          <w:p w:rsidR="00FF47AA" w:rsidRPr="003A28EC" w:rsidRDefault="00FF47AA" w:rsidP="00FF47AA">
            <w:pPr>
              <w:pStyle w:val="Default"/>
              <w:jc w:val="both"/>
            </w:pPr>
            <w:r w:rsidRPr="003A28EC">
              <w:t>освоенные учащимися универсальные учебные действия (познавательные, регулятивные и коммуникативные</w:t>
            </w:r>
            <w:r w:rsidR="007C5E87" w:rsidRPr="003A28EC">
              <w:t>)</w:t>
            </w:r>
          </w:p>
        </w:tc>
        <w:tc>
          <w:tcPr>
            <w:tcW w:w="3271" w:type="dxa"/>
            <w:shd w:val="clear" w:color="auto" w:fill="CCFF99"/>
          </w:tcPr>
          <w:p w:rsidR="00FF47AA" w:rsidRPr="003A28EC" w:rsidRDefault="00FF47AA" w:rsidP="00FF47AA">
            <w:pPr>
              <w:pStyle w:val="Default"/>
              <w:jc w:val="both"/>
            </w:pPr>
            <w:r w:rsidRPr="003A28EC">
              <w:t xml:space="preserve">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w:t>
            </w:r>
            <w:r w:rsidR="007C5E87" w:rsidRPr="003A28EC">
              <w:t>картины мира</w:t>
            </w:r>
          </w:p>
        </w:tc>
      </w:tr>
    </w:tbl>
    <w:p w:rsidR="008D26DE" w:rsidRDefault="008D26DE" w:rsidP="00096E40">
      <w:pPr>
        <w:pStyle w:val="2"/>
        <w:spacing w:line="240" w:lineRule="auto"/>
        <w:rPr>
          <w:rStyle w:val="20"/>
          <w:b/>
          <w:color w:val="002060"/>
          <w:sz w:val="24"/>
          <w:szCs w:val="24"/>
        </w:rPr>
      </w:pPr>
      <w:bookmarkStart w:id="1" w:name="_Toc405145648"/>
      <w:bookmarkStart w:id="2" w:name="_Toc406058977"/>
      <w:bookmarkStart w:id="3" w:name="_Toc409691626"/>
    </w:p>
    <w:p w:rsidR="00096E40" w:rsidRPr="008D26DE" w:rsidRDefault="00096E40" w:rsidP="00096E40">
      <w:pPr>
        <w:pStyle w:val="2"/>
        <w:spacing w:line="240" w:lineRule="auto"/>
        <w:rPr>
          <w:rStyle w:val="20"/>
          <w:b/>
          <w:color w:val="002060"/>
          <w:sz w:val="24"/>
          <w:szCs w:val="24"/>
        </w:rPr>
      </w:pPr>
      <w:r w:rsidRPr="008D26DE">
        <w:rPr>
          <w:rStyle w:val="20"/>
          <w:b/>
          <w:color w:val="002060"/>
          <w:sz w:val="24"/>
          <w:szCs w:val="24"/>
        </w:rPr>
        <w:t xml:space="preserve">3.2.1. </w:t>
      </w:r>
      <w:r w:rsidRPr="008D26DE">
        <w:rPr>
          <w:rStyle w:val="20"/>
          <w:b/>
          <w:i/>
          <w:color w:val="002060"/>
          <w:sz w:val="24"/>
          <w:szCs w:val="24"/>
        </w:rPr>
        <w:t>Личностные результаты</w:t>
      </w:r>
      <w:r w:rsidRPr="008D26DE">
        <w:rPr>
          <w:rStyle w:val="20"/>
          <w:b/>
          <w:color w:val="002060"/>
          <w:sz w:val="24"/>
          <w:szCs w:val="24"/>
        </w:rPr>
        <w:t xml:space="preserve"> освоения </w:t>
      </w:r>
      <w:bookmarkEnd w:id="1"/>
      <w:bookmarkEnd w:id="2"/>
      <w:bookmarkEnd w:id="3"/>
      <w:r w:rsidRPr="008D26DE">
        <w:rPr>
          <w:rStyle w:val="20"/>
          <w:b/>
          <w:color w:val="002060"/>
          <w:sz w:val="24"/>
          <w:szCs w:val="24"/>
        </w:rPr>
        <w:t>основной образовательной программы:</w:t>
      </w:r>
    </w:p>
    <w:p w:rsidR="00096E40" w:rsidRPr="00096E40" w:rsidRDefault="00096E40" w:rsidP="00096E40">
      <w:pPr>
        <w:ind w:firstLine="709"/>
        <w:jc w:val="both"/>
        <w:rPr>
          <w:rStyle w:val="dash041e005f0431005f044b005f0447005f043d005f044b005f0439005f005fchar1char1"/>
        </w:rPr>
      </w:pPr>
      <w:r w:rsidRPr="00096E40">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96E40" w:rsidRPr="00096E40" w:rsidRDefault="00096E40" w:rsidP="00096E40">
      <w:pPr>
        <w:ind w:firstLine="709"/>
        <w:jc w:val="both"/>
        <w:rPr>
          <w:rStyle w:val="dash041e005f0431005f044b005f0447005f043d005f044b005f0439005f005fchar1char1"/>
        </w:rPr>
      </w:pPr>
      <w:r w:rsidRPr="00096E40">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96E40" w:rsidRPr="00096E40" w:rsidRDefault="00096E40" w:rsidP="00096E40">
      <w:pPr>
        <w:ind w:firstLine="709"/>
        <w:jc w:val="both"/>
        <w:rPr>
          <w:rStyle w:val="dash041e005f0431005f044b005f0447005f043d005f044b005f0439005f005fchar1char1"/>
        </w:rPr>
      </w:pPr>
      <w:r w:rsidRPr="00096E40">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r w:rsidRPr="00096E40">
        <w:rPr>
          <w:rStyle w:val="dash041e005f0431005f044b005f0447005f043d005f044b005f0439005f005fchar1char1"/>
        </w:rPr>
        <w:lastRenderedPageBreak/>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96E40" w:rsidRPr="00096E40" w:rsidRDefault="00096E40" w:rsidP="00096E40">
      <w:pPr>
        <w:ind w:firstLine="709"/>
        <w:jc w:val="both"/>
        <w:rPr>
          <w:rStyle w:val="dash041e005f0431005f044b005f0447005f043d005f044b005f0439005f005fchar1char1"/>
        </w:rPr>
      </w:pPr>
      <w:r w:rsidRPr="00096E40">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96E40" w:rsidRDefault="00096E40" w:rsidP="00096E40">
      <w:pPr>
        <w:ind w:firstLine="709"/>
        <w:jc w:val="both"/>
        <w:rPr>
          <w:rStyle w:val="dash041e005f0431005f044b005f0447005f043d005f044b005f0439005f005fchar1char1"/>
        </w:rPr>
      </w:pPr>
      <w:r w:rsidRPr="00096E40">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096E40" w:rsidRPr="00096E40" w:rsidRDefault="00096E40" w:rsidP="00096E40">
      <w:pPr>
        <w:ind w:firstLine="709"/>
        <w:jc w:val="both"/>
        <w:rPr>
          <w:rStyle w:val="dash041e005f0431005f044b005f0447005f043d005f044b005f0439005f005fchar1char1"/>
        </w:rPr>
      </w:pPr>
      <w:r w:rsidRPr="00096E40">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96E40" w:rsidRPr="00096E40" w:rsidRDefault="00096E40" w:rsidP="00096E40">
      <w:pPr>
        <w:ind w:firstLine="709"/>
        <w:jc w:val="both"/>
        <w:rPr>
          <w:rStyle w:val="dash041e005f0431005f044b005f0447005f043d005f044b005f0439005f005fchar1char1"/>
        </w:rPr>
      </w:pPr>
      <w:r w:rsidRPr="00096E40">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96E40" w:rsidRPr="00096E40" w:rsidRDefault="00096E40" w:rsidP="00096E40">
      <w:pPr>
        <w:ind w:firstLine="709"/>
        <w:jc w:val="both"/>
        <w:rPr>
          <w:rStyle w:val="dash041e005f0431005f044b005f0447005f043d005f044b005f0439005f005fchar1char1"/>
        </w:rPr>
      </w:pPr>
      <w:r w:rsidRPr="00096E40">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96E40" w:rsidRPr="00096E40" w:rsidRDefault="00096E40" w:rsidP="00096E40">
      <w:pPr>
        <w:ind w:firstLine="709"/>
        <w:jc w:val="both"/>
        <w:rPr>
          <w:sz w:val="24"/>
          <w:szCs w:val="24"/>
        </w:rPr>
      </w:pPr>
      <w:r w:rsidRPr="00096E40">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F1A5A" w:rsidRDefault="002F1A5A" w:rsidP="002F1A5A">
      <w:pPr>
        <w:ind w:firstLine="709"/>
        <w:jc w:val="both"/>
        <w:rPr>
          <w:sz w:val="24"/>
          <w:szCs w:val="24"/>
        </w:rPr>
      </w:pPr>
    </w:p>
    <w:p w:rsidR="002F1A5A" w:rsidRPr="008D26DE" w:rsidRDefault="002F1A5A" w:rsidP="002F1A5A">
      <w:pPr>
        <w:ind w:firstLine="709"/>
        <w:jc w:val="both"/>
        <w:rPr>
          <w:b/>
          <w:i/>
          <w:color w:val="002060"/>
          <w:sz w:val="24"/>
          <w:szCs w:val="24"/>
        </w:rPr>
      </w:pPr>
      <w:r w:rsidRPr="008D26DE">
        <w:rPr>
          <w:b/>
          <w:color w:val="002060"/>
          <w:sz w:val="24"/>
          <w:szCs w:val="24"/>
        </w:rPr>
        <w:t xml:space="preserve">3.2.2. </w:t>
      </w:r>
      <w:r w:rsidRPr="008D26DE">
        <w:rPr>
          <w:rFonts w:ascii="Times" w:hAnsi="Times"/>
          <w:b/>
          <w:i/>
          <w:color w:val="002060"/>
          <w:sz w:val="24"/>
          <w:szCs w:val="24"/>
        </w:rPr>
        <w:t>Метапредметные результаты</w:t>
      </w:r>
      <w:r w:rsidRPr="008D26DE">
        <w:rPr>
          <w:rFonts w:ascii="Times" w:hAnsi="Times"/>
          <w:b/>
          <w:color w:val="002060"/>
          <w:sz w:val="24"/>
          <w:szCs w:val="24"/>
        </w:rPr>
        <w:t xml:space="preserve">, </w:t>
      </w:r>
      <w:r w:rsidRPr="008D26DE">
        <w:rPr>
          <w:rFonts w:ascii="Times" w:hAnsi="Times" w:cs="Helvetica"/>
          <w:b/>
          <w:color w:val="002060"/>
          <w:sz w:val="24"/>
          <w:szCs w:val="24"/>
        </w:rPr>
        <w:t xml:space="preserve">включают освоенные обучающимися межпредметные понятия и универсальные учебные действия (регулятивные, </w:t>
      </w:r>
      <w:r w:rsidRPr="008D26DE">
        <w:rPr>
          <w:rFonts w:ascii="Times" w:hAnsi="Times" w:cs="Helvetica"/>
          <w:b/>
          <w:color w:val="002060"/>
          <w:sz w:val="24"/>
          <w:szCs w:val="24"/>
        </w:rPr>
        <w:lastRenderedPageBreak/>
        <w:t>познавательные, коммуникативные)</w:t>
      </w:r>
      <w:r w:rsidRPr="008D26DE">
        <w:rPr>
          <w:b/>
          <w:color w:val="002060"/>
          <w:sz w:val="24"/>
          <w:szCs w:val="24"/>
        </w:rPr>
        <w:t>.</w:t>
      </w:r>
    </w:p>
    <w:p w:rsidR="002F1A5A" w:rsidRPr="002F1A5A" w:rsidRDefault="002F1A5A" w:rsidP="002F1A5A">
      <w:pPr>
        <w:ind w:firstLine="709"/>
        <w:jc w:val="both"/>
        <w:rPr>
          <w:b/>
          <w:sz w:val="24"/>
          <w:szCs w:val="24"/>
        </w:rPr>
      </w:pPr>
      <w:r w:rsidRPr="002F1A5A">
        <w:rPr>
          <w:b/>
          <w:sz w:val="24"/>
          <w:szCs w:val="24"/>
        </w:rPr>
        <w:t>Межпредметные понятия</w:t>
      </w:r>
    </w:p>
    <w:p w:rsidR="002F1A5A" w:rsidRPr="002F1A5A" w:rsidRDefault="002F1A5A" w:rsidP="002F1A5A">
      <w:pPr>
        <w:jc w:val="both"/>
        <w:rPr>
          <w:sz w:val="24"/>
          <w:szCs w:val="24"/>
        </w:rPr>
      </w:pPr>
      <w:r w:rsidRPr="002F1A5A">
        <w:rPr>
          <w:sz w:val="24"/>
          <w:szCs w:val="24"/>
        </w:rPr>
        <w:t xml:space="preserve">Условием формирования межпредметных понятий, например таких как система, </w:t>
      </w:r>
      <w:r w:rsidRPr="002F1A5A">
        <w:rPr>
          <w:sz w:val="24"/>
          <w:szCs w:val="24"/>
          <w:shd w:val="clear" w:color="auto" w:fill="FFFFFF"/>
        </w:rPr>
        <w:t>факт, закономерность, феномен, анализ, синтез</w:t>
      </w:r>
      <w:r w:rsidRPr="002F1A5A">
        <w:rPr>
          <w:sz w:val="24"/>
          <w:szCs w:val="24"/>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2F1A5A">
        <w:rPr>
          <w:b/>
          <w:sz w:val="24"/>
          <w:szCs w:val="24"/>
        </w:rPr>
        <w:t>основ читательской компетенции</w:t>
      </w:r>
      <w:r w:rsidRPr="002F1A5A">
        <w:rPr>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F1A5A" w:rsidRPr="002F1A5A" w:rsidRDefault="002F1A5A" w:rsidP="002F1A5A">
      <w:pPr>
        <w:ind w:firstLine="709"/>
        <w:jc w:val="both"/>
        <w:rPr>
          <w:i/>
          <w:sz w:val="24"/>
          <w:szCs w:val="24"/>
        </w:rPr>
      </w:pPr>
      <w:r w:rsidRPr="002F1A5A">
        <w:rPr>
          <w:sz w:val="24"/>
          <w:szCs w:val="24"/>
        </w:rPr>
        <w:t xml:space="preserve">При изучении учебных предметов обучающиеся усовершенствуют приобретённые на первом уровне </w:t>
      </w:r>
      <w:r w:rsidRPr="002F1A5A">
        <w:rPr>
          <w:b/>
          <w:sz w:val="24"/>
          <w:szCs w:val="24"/>
        </w:rPr>
        <w:t>навыки работы с информацией</w:t>
      </w:r>
      <w:r w:rsidRPr="002F1A5A">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2F1A5A" w:rsidRPr="002F1A5A" w:rsidRDefault="002F1A5A" w:rsidP="002F1A5A">
      <w:pPr>
        <w:ind w:firstLine="709"/>
        <w:jc w:val="both"/>
        <w:rPr>
          <w:sz w:val="24"/>
          <w:szCs w:val="24"/>
        </w:rPr>
      </w:pPr>
      <w:r w:rsidRPr="002F1A5A">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2F1A5A" w:rsidRPr="002F1A5A" w:rsidRDefault="002F1A5A" w:rsidP="002F1A5A">
      <w:pPr>
        <w:ind w:firstLine="709"/>
        <w:jc w:val="both"/>
        <w:rPr>
          <w:sz w:val="24"/>
          <w:szCs w:val="24"/>
        </w:rPr>
      </w:pPr>
      <w:r w:rsidRPr="002F1A5A">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F1A5A" w:rsidRPr="002F1A5A" w:rsidRDefault="002F1A5A" w:rsidP="002F1A5A">
      <w:pPr>
        <w:ind w:firstLine="709"/>
        <w:jc w:val="both"/>
        <w:rPr>
          <w:sz w:val="24"/>
          <w:szCs w:val="24"/>
        </w:rPr>
      </w:pPr>
      <w:r w:rsidRPr="002F1A5A">
        <w:rPr>
          <w:sz w:val="24"/>
          <w:szCs w:val="24"/>
        </w:rPr>
        <w:t>• заполнять и дополнять таблицы, схемы, диаграммы, тексты.</w:t>
      </w:r>
    </w:p>
    <w:p w:rsidR="002F1A5A" w:rsidRPr="002F1A5A" w:rsidRDefault="002F1A5A" w:rsidP="002F1A5A">
      <w:pPr>
        <w:suppressAutoHyphens/>
        <w:ind w:firstLine="709"/>
        <w:jc w:val="both"/>
        <w:rPr>
          <w:sz w:val="24"/>
          <w:szCs w:val="24"/>
        </w:rPr>
      </w:pPr>
      <w:r w:rsidRPr="002F1A5A">
        <w:rPr>
          <w:sz w:val="24"/>
          <w:szCs w:val="24"/>
        </w:rPr>
        <w:t xml:space="preserve">В ходе изучения всех учебных предметов обучающиеся </w:t>
      </w:r>
      <w:r w:rsidRPr="002F1A5A">
        <w:rPr>
          <w:b/>
          <w:sz w:val="24"/>
          <w:szCs w:val="24"/>
        </w:rPr>
        <w:t>приобретут опыт проектной деятельности</w:t>
      </w:r>
      <w:r w:rsidRPr="002F1A5A">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F1A5A" w:rsidRPr="002F1A5A" w:rsidRDefault="002F1A5A" w:rsidP="002F1A5A">
      <w:pPr>
        <w:suppressAutoHyphens/>
        <w:ind w:firstLine="709"/>
        <w:jc w:val="both"/>
        <w:rPr>
          <w:sz w:val="24"/>
          <w:szCs w:val="24"/>
        </w:rPr>
      </w:pPr>
      <w:r w:rsidRPr="002F1A5A">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F1A5A" w:rsidRPr="00096E40" w:rsidRDefault="002F1A5A" w:rsidP="002F1A5A">
      <w:pPr>
        <w:ind w:firstLine="709"/>
        <w:jc w:val="both"/>
        <w:rPr>
          <w:sz w:val="24"/>
          <w:szCs w:val="24"/>
        </w:rPr>
      </w:pPr>
      <w:r w:rsidRPr="00096E40">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F1A5A" w:rsidRPr="00096E40" w:rsidRDefault="002F1A5A" w:rsidP="002F1A5A">
      <w:pPr>
        <w:ind w:firstLine="709"/>
        <w:jc w:val="both"/>
        <w:rPr>
          <w:b/>
          <w:sz w:val="24"/>
          <w:szCs w:val="24"/>
        </w:rPr>
      </w:pPr>
      <w:r w:rsidRPr="00096E40">
        <w:rPr>
          <w:b/>
          <w:sz w:val="24"/>
          <w:szCs w:val="24"/>
        </w:rPr>
        <w:t>Регулятивные УУД</w:t>
      </w:r>
    </w:p>
    <w:p w:rsidR="002F1A5A" w:rsidRPr="00096E40" w:rsidRDefault="002F1A5A" w:rsidP="0099238C">
      <w:pPr>
        <w:numPr>
          <w:ilvl w:val="0"/>
          <w:numId w:val="23"/>
        </w:numPr>
        <w:tabs>
          <w:tab w:val="left" w:pos="1134"/>
        </w:tabs>
        <w:autoSpaceDE/>
        <w:autoSpaceDN/>
        <w:adjustRightInd/>
        <w:ind w:left="0" w:firstLine="709"/>
        <w:jc w:val="both"/>
        <w:rPr>
          <w:sz w:val="24"/>
          <w:szCs w:val="24"/>
        </w:rPr>
      </w:pPr>
      <w:r w:rsidRPr="00096E40">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анализировать существующие и планировать будущие образовательные результаты;</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идентифицировать собственные проблемы и определять главную проблему;</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выдвигать версии решения проблемы, формулировать гипотезы, предвосхищать конечный результат;</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ставить цель деятельности на основе определенной проблемы и существующих возможностей;</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формулировать учебные задачи как шаги достижения поставленной цели деятельности;</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F1A5A" w:rsidRPr="00096E40" w:rsidRDefault="002F1A5A" w:rsidP="0099238C">
      <w:pPr>
        <w:numPr>
          <w:ilvl w:val="0"/>
          <w:numId w:val="23"/>
        </w:numPr>
        <w:tabs>
          <w:tab w:val="left" w:pos="1134"/>
        </w:tabs>
        <w:autoSpaceDE/>
        <w:autoSpaceDN/>
        <w:adjustRightInd/>
        <w:ind w:left="0" w:firstLine="709"/>
        <w:jc w:val="both"/>
        <w:rPr>
          <w:b/>
          <w:sz w:val="24"/>
          <w:szCs w:val="24"/>
        </w:rPr>
      </w:pPr>
      <w:r w:rsidRPr="00096E40">
        <w:rPr>
          <w:sz w:val="24"/>
          <w:szCs w:val="24"/>
        </w:rPr>
        <w:t xml:space="preserve">Умение самостоятельно планировать пути достижения целей, в том числе </w:t>
      </w:r>
      <w:r w:rsidRPr="00096E40">
        <w:rPr>
          <w:sz w:val="24"/>
          <w:szCs w:val="24"/>
        </w:rPr>
        <w:lastRenderedPageBreak/>
        <w:t>альтернативные, осознанно выбирать наиболее эффективные способы решения учебных и познавательных задач. Обучающийся сможет:</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определять необходимые действие(я) в соответствии с учебной и познавательной задачей и составлять алгоритм их выполнения;</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обосновывать и осуществлять выбор наиболее эффективных способов решения учебных и познавательных задач;</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определять/находить, в том числе из предложенных вариантов, условия для выполнения учебной и познавательной задачи;</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выбирать из предложенных вариантов и самостоятельно искать средства/ресурсы для решения задачи/достижения цели;</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составлять план решения проблемы (выполнения проекта, проведения исследования);</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определять потенциальные затруднения при решении учебной и познавательной задачи и находить средства для их устранения;</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F1A5A" w:rsidRPr="00096E40" w:rsidRDefault="002F1A5A" w:rsidP="0099238C">
      <w:pPr>
        <w:numPr>
          <w:ilvl w:val="0"/>
          <w:numId w:val="24"/>
        </w:numPr>
        <w:tabs>
          <w:tab w:val="left" w:pos="993"/>
        </w:tabs>
        <w:autoSpaceDE/>
        <w:autoSpaceDN/>
        <w:adjustRightInd/>
        <w:ind w:left="0" w:firstLine="709"/>
        <w:jc w:val="both"/>
        <w:rPr>
          <w:sz w:val="24"/>
          <w:szCs w:val="24"/>
        </w:rPr>
      </w:pPr>
      <w:r w:rsidRPr="00096E40">
        <w:rPr>
          <w:sz w:val="24"/>
          <w:szCs w:val="24"/>
        </w:rPr>
        <w:t>планировать и корректировать свою индивидуальную образовательную траекторию.</w:t>
      </w:r>
    </w:p>
    <w:p w:rsidR="002F1A5A" w:rsidRPr="00096E40" w:rsidRDefault="002F1A5A" w:rsidP="0099238C">
      <w:pPr>
        <w:numPr>
          <w:ilvl w:val="0"/>
          <w:numId w:val="23"/>
        </w:numPr>
        <w:tabs>
          <w:tab w:val="left" w:pos="1134"/>
        </w:tabs>
        <w:autoSpaceDE/>
        <w:autoSpaceDN/>
        <w:adjustRightInd/>
        <w:ind w:left="0" w:firstLine="709"/>
        <w:jc w:val="both"/>
        <w:rPr>
          <w:sz w:val="24"/>
          <w:szCs w:val="24"/>
        </w:rPr>
      </w:pPr>
      <w:r w:rsidRPr="00096E40">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систематизировать (в том числе выбирать приоритетные) критерии планируемых результатов и оценки своей деятельности;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оценивать свою деятельность, аргументируя причины достижения или отсутствия планируемого результата;</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сверять свои действия с целью и, при необходимости, исправлять ошибки самостоятельно.</w:t>
      </w:r>
    </w:p>
    <w:p w:rsidR="002F1A5A" w:rsidRPr="00096E40" w:rsidRDefault="002F1A5A" w:rsidP="0099238C">
      <w:pPr>
        <w:numPr>
          <w:ilvl w:val="0"/>
          <w:numId w:val="23"/>
        </w:numPr>
        <w:tabs>
          <w:tab w:val="left" w:pos="1134"/>
        </w:tabs>
        <w:autoSpaceDE/>
        <w:autoSpaceDN/>
        <w:adjustRightInd/>
        <w:ind w:left="0" w:firstLine="709"/>
        <w:jc w:val="both"/>
        <w:rPr>
          <w:sz w:val="24"/>
          <w:szCs w:val="24"/>
        </w:rPr>
      </w:pPr>
      <w:r w:rsidRPr="00096E40">
        <w:rPr>
          <w:sz w:val="24"/>
          <w:szCs w:val="24"/>
        </w:rPr>
        <w:t>Умение оценивать правильность выполнения учебной задачи, собственные возможности ее решения. Обучающийся сможет: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определять критерии правильности (корректности) выполнения учебной задачи;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анализировать и обосновывать применение соответствующего инструментария для выполнения учебной задачи;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 xml:space="preserve">обосновывать достижимость цели выбранным способом на основе оценки своих </w:t>
      </w:r>
      <w:r w:rsidRPr="00096E40">
        <w:rPr>
          <w:sz w:val="24"/>
          <w:szCs w:val="24"/>
        </w:rPr>
        <w:lastRenderedPageBreak/>
        <w:t>внутренних ресурсов и доступных внешних ресурсов;</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фиксировать и анализировать динамику собственных образовательных результатов.</w:t>
      </w:r>
    </w:p>
    <w:p w:rsidR="002F1A5A" w:rsidRPr="00096E40" w:rsidRDefault="002F1A5A" w:rsidP="0099238C">
      <w:pPr>
        <w:numPr>
          <w:ilvl w:val="0"/>
          <w:numId w:val="23"/>
        </w:numPr>
        <w:tabs>
          <w:tab w:val="left" w:pos="1134"/>
        </w:tabs>
        <w:autoSpaceDE/>
        <w:autoSpaceDN/>
        <w:adjustRightInd/>
        <w:ind w:left="0" w:firstLine="709"/>
        <w:jc w:val="both"/>
        <w:rPr>
          <w:b/>
          <w:sz w:val="24"/>
          <w:szCs w:val="24"/>
        </w:rPr>
      </w:pPr>
      <w:r w:rsidRPr="00096E40">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соотносить реальные и планируемые результаты индивидуальной образовательной деятельности и делать выводы;</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принимать решение в учебной ситуации и нести за него ответственность;</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самостоятельно определять причины своего успеха или неуспеха и находить способы выхода из ситуации неуспеха;</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F1A5A" w:rsidRPr="00096E40" w:rsidRDefault="002F1A5A" w:rsidP="002F1A5A">
      <w:pPr>
        <w:ind w:firstLine="709"/>
        <w:jc w:val="both"/>
        <w:rPr>
          <w:b/>
          <w:sz w:val="24"/>
          <w:szCs w:val="24"/>
        </w:rPr>
      </w:pPr>
      <w:r w:rsidRPr="00096E40">
        <w:rPr>
          <w:b/>
          <w:sz w:val="24"/>
          <w:szCs w:val="24"/>
        </w:rPr>
        <w:t>Познавательные УУД</w:t>
      </w:r>
    </w:p>
    <w:p w:rsidR="002F1A5A" w:rsidRPr="00096E40" w:rsidRDefault="002F1A5A" w:rsidP="0099238C">
      <w:pPr>
        <w:numPr>
          <w:ilvl w:val="0"/>
          <w:numId w:val="23"/>
        </w:numPr>
        <w:tabs>
          <w:tab w:val="left" w:pos="1134"/>
        </w:tabs>
        <w:autoSpaceDE/>
        <w:autoSpaceDN/>
        <w:adjustRightInd/>
        <w:ind w:left="0" w:firstLine="709"/>
        <w:jc w:val="both"/>
        <w:rPr>
          <w:sz w:val="24"/>
          <w:szCs w:val="24"/>
        </w:rPr>
      </w:pPr>
      <w:r w:rsidRPr="00096E40">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подбирать слова, соподчиненные ключевому слову, определяющие его признаки и свойства;</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выстраивать логическую цепочку, состоящую из ключевого слова и соподчиненных ему слов;</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выделять общий признак двух или нескольких предметов или явлений и объяснять их сходство;</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выделять явление из общего ряда других явлений;</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строить рассуждение от общих закономерностей к частным явлениям и от частных явлений к общим закономерностям;</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строить рассуждение на основе сравнения предметов и явлений, выделяя при этом общие признаки;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излагать полученную информацию, интерпретируя ее в контексте решаемой задачи;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вербализовать эмоциональное впечатление, оказанное на него источником;</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F1A5A" w:rsidRPr="00096E40" w:rsidRDefault="002F1A5A" w:rsidP="0099238C">
      <w:pPr>
        <w:numPr>
          <w:ilvl w:val="0"/>
          <w:numId w:val="23"/>
        </w:numPr>
        <w:tabs>
          <w:tab w:val="left" w:pos="1134"/>
        </w:tabs>
        <w:autoSpaceDE/>
        <w:autoSpaceDN/>
        <w:adjustRightInd/>
        <w:ind w:left="0" w:firstLine="709"/>
        <w:jc w:val="both"/>
        <w:rPr>
          <w:sz w:val="24"/>
          <w:szCs w:val="24"/>
        </w:rPr>
      </w:pPr>
      <w:r w:rsidRPr="00096E40">
        <w:rPr>
          <w:sz w:val="24"/>
          <w:szCs w:val="24"/>
        </w:rPr>
        <w:t xml:space="preserve">Умение создавать, применять и преобразовывать знаки и символы, модели и схемы </w:t>
      </w:r>
      <w:r w:rsidRPr="00096E40">
        <w:rPr>
          <w:sz w:val="24"/>
          <w:szCs w:val="24"/>
        </w:rPr>
        <w:lastRenderedPageBreak/>
        <w:t>для решения учебных и познавательных задач. Обучающийся сможет: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обозначать символом и знаком предмет и/или явление;</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создавать абстрактный или реальный образ предмета и/или явления;</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строить модель/схему на основе условий задачи и/или способа ее решения;</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преобразовывать модели с целью выявления общих законов, определяющих данную предметную область;</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строить доказательство: прямое, косвенное, от противного;</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F1A5A" w:rsidRPr="00096E40" w:rsidRDefault="002F1A5A" w:rsidP="0099238C">
      <w:pPr>
        <w:numPr>
          <w:ilvl w:val="0"/>
          <w:numId w:val="23"/>
        </w:numPr>
        <w:tabs>
          <w:tab w:val="left" w:pos="1134"/>
        </w:tabs>
        <w:autoSpaceDE/>
        <w:autoSpaceDN/>
        <w:adjustRightInd/>
        <w:ind w:left="0" w:firstLine="709"/>
        <w:jc w:val="both"/>
        <w:rPr>
          <w:sz w:val="24"/>
          <w:szCs w:val="24"/>
        </w:rPr>
      </w:pPr>
      <w:r w:rsidRPr="00096E40">
        <w:rPr>
          <w:sz w:val="24"/>
          <w:szCs w:val="24"/>
        </w:rPr>
        <w:t>Смысловое чтение. Обучающийся сможет: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находить в тексте требуемую информацию (в соответствии с целями своей деятельности);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ориентироваться в содержании текста, понимать целостный смысл текста, структурировать текст;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устанавливать взаимосвязь описанных в тексте событий, явлений, процессов;</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резюмировать главную идею текста;</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критически оценивать содержание и форму текста.</w:t>
      </w:r>
    </w:p>
    <w:p w:rsidR="002F1A5A" w:rsidRPr="00096E40" w:rsidRDefault="002F1A5A" w:rsidP="0099238C">
      <w:pPr>
        <w:numPr>
          <w:ilvl w:val="0"/>
          <w:numId w:val="23"/>
        </w:numPr>
        <w:tabs>
          <w:tab w:val="left" w:pos="1134"/>
        </w:tabs>
        <w:autoSpaceDE/>
        <w:autoSpaceDN/>
        <w:adjustRightInd/>
        <w:ind w:left="0" w:firstLine="709"/>
        <w:jc w:val="both"/>
        <w:rPr>
          <w:sz w:val="24"/>
          <w:szCs w:val="24"/>
        </w:rPr>
      </w:pPr>
      <w:r w:rsidRPr="00096E40">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определять свое отношение к природной среде;</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анализировать влияние экологических факторов на среду обитания живых организмов;</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проводить причинный и вероятностный анализ экологических ситуаций;</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прогнозировать изменения ситуации при смене действия одного фактора на действие другого фактора;</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распространять экологические знания и участвовать в практических делах по защите окружающей среды;</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выражать свое отношение к природе через рисунки, сочинения, модели, проектные работы.</w:t>
      </w:r>
    </w:p>
    <w:p w:rsidR="002F1A5A" w:rsidRPr="00096E40" w:rsidRDefault="002F1A5A" w:rsidP="002F1A5A">
      <w:pPr>
        <w:ind w:firstLine="709"/>
        <w:jc w:val="both"/>
        <w:rPr>
          <w:sz w:val="24"/>
          <w:szCs w:val="24"/>
        </w:rPr>
      </w:pPr>
      <w:r w:rsidRPr="00096E40">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2F1A5A" w:rsidRPr="00096E40" w:rsidRDefault="002F1A5A" w:rsidP="0099238C">
      <w:pPr>
        <w:pStyle w:val="af4"/>
        <w:widowControl/>
        <w:numPr>
          <w:ilvl w:val="0"/>
          <w:numId w:val="25"/>
        </w:numPr>
        <w:autoSpaceDE/>
        <w:autoSpaceDN/>
        <w:adjustRightInd/>
        <w:jc w:val="both"/>
        <w:rPr>
          <w:sz w:val="24"/>
          <w:szCs w:val="24"/>
        </w:rPr>
      </w:pPr>
      <w:r w:rsidRPr="00096E40">
        <w:rPr>
          <w:sz w:val="24"/>
          <w:szCs w:val="24"/>
        </w:rPr>
        <w:t>определять необходимые ключевые поисковые слова и запросы;</w:t>
      </w:r>
    </w:p>
    <w:p w:rsidR="002F1A5A" w:rsidRPr="00096E40" w:rsidRDefault="002F1A5A" w:rsidP="0099238C">
      <w:pPr>
        <w:pStyle w:val="af4"/>
        <w:widowControl/>
        <w:numPr>
          <w:ilvl w:val="0"/>
          <w:numId w:val="25"/>
        </w:numPr>
        <w:autoSpaceDE/>
        <w:autoSpaceDN/>
        <w:adjustRightInd/>
        <w:jc w:val="both"/>
        <w:rPr>
          <w:sz w:val="24"/>
          <w:szCs w:val="24"/>
        </w:rPr>
      </w:pPr>
      <w:r w:rsidRPr="00096E40">
        <w:rPr>
          <w:sz w:val="24"/>
          <w:szCs w:val="24"/>
        </w:rPr>
        <w:t>осуществлять взаимодействие с электронными поисковыми системами, словарями;</w:t>
      </w:r>
    </w:p>
    <w:p w:rsidR="002F1A5A" w:rsidRPr="00096E40" w:rsidRDefault="002F1A5A" w:rsidP="0099238C">
      <w:pPr>
        <w:pStyle w:val="af4"/>
        <w:widowControl/>
        <w:numPr>
          <w:ilvl w:val="0"/>
          <w:numId w:val="25"/>
        </w:numPr>
        <w:autoSpaceDE/>
        <w:autoSpaceDN/>
        <w:adjustRightInd/>
        <w:jc w:val="both"/>
        <w:rPr>
          <w:sz w:val="24"/>
          <w:szCs w:val="24"/>
        </w:rPr>
      </w:pPr>
      <w:r w:rsidRPr="00096E40">
        <w:rPr>
          <w:sz w:val="24"/>
          <w:szCs w:val="24"/>
        </w:rPr>
        <w:t>формировать множественную выборку из поисковых источников для объективизации результатов поиска;</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соотносить полученные результаты поиска со своей деятельностью.</w:t>
      </w:r>
    </w:p>
    <w:p w:rsidR="002F1A5A" w:rsidRPr="00096E40" w:rsidRDefault="002F1A5A" w:rsidP="002F1A5A">
      <w:pPr>
        <w:tabs>
          <w:tab w:val="left" w:pos="993"/>
        </w:tabs>
        <w:ind w:firstLine="709"/>
        <w:jc w:val="both"/>
        <w:rPr>
          <w:b/>
          <w:sz w:val="24"/>
          <w:szCs w:val="24"/>
        </w:rPr>
      </w:pPr>
      <w:r w:rsidRPr="00096E40">
        <w:rPr>
          <w:b/>
          <w:sz w:val="24"/>
          <w:szCs w:val="24"/>
        </w:rPr>
        <w:lastRenderedPageBreak/>
        <w:t>Коммуникативные УУД</w:t>
      </w:r>
    </w:p>
    <w:p w:rsidR="002F1A5A" w:rsidRPr="00096E40" w:rsidRDefault="002F1A5A" w:rsidP="0099238C">
      <w:pPr>
        <w:pStyle w:val="af4"/>
        <w:numPr>
          <w:ilvl w:val="0"/>
          <w:numId w:val="127"/>
        </w:numPr>
        <w:tabs>
          <w:tab w:val="left" w:pos="426"/>
        </w:tabs>
        <w:autoSpaceDE/>
        <w:autoSpaceDN/>
        <w:adjustRightInd/>
        <w:ind w:left="0" w:firstLine="709"/>
        <w:jc w:val="both"/>
        <w:rPr>
          <w:sz w:val="24"/>
          <w:szCs w:val="24"/>
        </w:rPr>
      </w:pPr>
      <w:r w:rsidRPr="00096E40">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определять возможные роли в совместной деятельности;</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играть определенную роль в совместной деятельности;</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определять свои действия и действия партнера, которые способствовали или препятствовали продуктивной коммуникации;</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строить позитивные отношения в процессе учебной и познавательной деятельности;</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предлагать альтернативное решение в конфликтной ситуации;</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выделять общую точку зрения в дискуссии;</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договариваться о правилах и вопросах для обсуждения в соответствии с поставленной перед группой задачей;</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2F1A5A" w:rsidRPr="00096E40" w:rsidRDefault="002F1A5A" w:rsidP="0099238C">
      <w:pPr>
        <w:numPr>
          <w:ilvl w:val="0"/>
          <w:numId w:val="128"/>
        </w:numPr>
        <w:tabs>
          <w:tab w:val="left" w:pos="993"/>
        </w:tabs>
        <w:autoSpaceDE/>
        <w:autoSpaceDN/>
        <w:adjustRightInd/>
        <w:ind w:left="0" w:firstLine="709"/>
        <w:jc w:val="both"/>
        <w:rPr>
          <w:sz w:val="24"/>
          <w:szCs w:val="24"/>
        </w:rPr>
      </w:pPr>
      <w:r w:rsidRPr="00096E40">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F1A5A" w:rsidRPr="00096E40" w:rsidRDefault="002F1A5A" w:rsidP="0099238C">
      <w:pPr>
        <w:numPr>
          <w:ilvl w:val="0"/>
          <w:numId w:val="127"/>
        </w:numPr>
        <w:tabs>
          <w:tab w:val="left" w:pos="142"/>
        </w:tabs>
        <w:autoSpaceDE/>
        <w:autoSpaceDN/>
        <w:adjustRightInd/>
        <w:ind w:left="0" w:firstLine="709"/>
        <w:jc w:val="both"/>
        <w:rPr>
          <w:sz w:val="24"/>
          <w:szCs w:val="24"/>
        </w:rPr>
      </w:pPr>
      <w:r w:rsidRPr="00096E40">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определять задачу коммуникации и в соответствии с ней отбирать речевые средства;</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отбирать и использовать речевые средства в процессе коммуникации с другими людьми (диалог в паре, в малой группе и т. д.);</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представлять в устной или письменной форме развернутый план собственной деятельности;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соблюдать нормы публичной речи, регламент в монологе и дискуссии в соответствии с коммуникативной задачей;</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высказывать и обосновывать мнение (суждение) и запрашивать мнение партнера в рамках диалога;</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принимать решение в ходе диалога и согласовывать его с собеседником;</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создавать письменные «клишированные» и оригинальные тексты с использованием необходимых речевых средств;</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использовать вербальные средства (средства логической связи) для выделения смысловых блоков своего выступления;</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использовать невербальные средства или наглядные материалы, подготовленные/отобранные под руководством учителя;</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F1A5A" w:rsidRPr="00096E40" w:rsidRDefault="002F1A5A" w:rsidP="0099238C">
      <w:pPr>
        <w:numPr>
          <w:ilvl w:val="0"/>
          <w:numId w:val="127"/>
        </w:numPr>
        <w:tabs>
          <w:tab w:val="left" w:pos="993"/>
        </w:tabs>
        <w:autoSpaceDE/>
        <w:autoSpaceDN/>
        <w:adjustRightInd/>
        <w:ind w:left="0" w:firstLine="709"/>
        <w:jc w:val="both"/>
        <w:rPr>
          <w:sz w:val="24"/>
          <w:szCs w:val="24"/>
        </w:rPr>
      </w:pPr>
      <w:r w:rsidRPr="00096E40">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выделять информационный аспект задачи, оперировать данными, использовать модель решения задачи;</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использовать информацию с учетом этических и правовых норм;</w:t>
      </w:r>
    </w:p>
    <w:p w:rsidR="002F1A5A" w:rsidRPr="00096E40" w:rsidRDefault="002F1A5A" w:rsidP="0099238C">
      <w:pPr>
        <w:numPr>
          <w:ilvl w:val="0"/>
          <w:numId w:val="25"/>
        </w:numPr>
        <w:tabs>
          <w:tab w:val="left" w:pos="993"/>
        </w:tabs>
        <w:autoSpaceDE/>
        <w:autoSpaceDN/>
        <w:adjustRightInd/>
        <w:ind w:left="0" w:firstLine="709"/>
        <w:jc w:val="both"/>
        <w:rPr>
          <w:sz w:val="24"/>
          <w:szCs w:val="24"/>
        </w:rPr>
      </w:pPr>
      <w:r w:rsidRPr="00096E40">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C5E87" w:rsidRDefault="007C5E87" w:rsidP="007C5E87">
      <w:pPr>
        <w:ind w:firstLine="567"/>
        <w:rPr>
          <w:sz w:val="23"/>
          <w:szCs w:val="23"/>
        </w:rPr>
      </w:pPr>
    </w:p>
    <w:p w:rsidR="008D26DE" w:rsidRDefault="002F1A5A" w:rsidP="002F1A5A">
      <w:pPr>
        <w:pStyle w:val="af0"/>
        <w:tabs>
          <w:tab w:val="clear" w:pos="4677"/>
          <w:tab w:val="clear" w:pos="9355"/>
        </w:tabs>
        <w:overflowPunct w:val="0"/>
        <w:ind w:firstLine="709"/>
        <w:jc w:val="both"/>
        <w:textAlignment w:val="baseline"/>
        <w:rPr>
          <w:sz w:val="24"/>
          <w:szCs w:val="24"/>
        </w:rPr>
      </w:pPr>
      <w:r w:rsidRPr="008D26DE">
        <w:rPr>
          <w:b/>
          <w:color w:val="002060"/>
          <w:sz w:val="23"/>
          <w:szCs w:val="23"/>
        </w:rPr>
        <w:t xml:space="preserve">3.2.3. </w:t>
      </w:r>
      <w:r w:rsidR="007C5E87" w:rsidRPr="008D26DE">
        <w:rPr>
          <w:b/>
          <w:color w:val="002060"/>
          <w:sz w:val="23"/>
          <w:szCs w:val="23"/>
        </w:rPr>
        <w:t xml:space="preserve">На уровне основного общего образования устанавливаются планируемые </w:t>
      </w:r>
      <w:r w:rsidRPr="008D26DE">
        <w:rPr>
          <w:b/>
          <w:color w:val="002060"/>
          <w:sz w:val="23"/>
          <w:szCs w:val="23"/>
        </w:rPr>
        <w:t xml:space="preserve">предметные </w:t>
      </w:r>
      <w:r w:rsidR="007C5E87" w:rsidRPr="008D26DE">
        <w:rPr>
          <w:b/>
          <w:color w:val="002060"/>
          <w:sz w:val="23"/>
          <w:szCs w:val="23"/>
        </w:rPr>
        <w:t>результаты освоения учебных программ по всем предметам учебного плана.</w:t>
      </w:r>
      <w:r w:rsidR="007C5E87" w:rsidRPr="008D26DE">
        <w:rPr>
          <w:color w:val="002060"/>
          <w:sz w:val="23"/>
          <w:szCs w:val="23"/>
        </w:rPr>
        <w:t xml:space="preserve"> </w:t>
      </w:r>
    </w:p>
    <w:p w:rsidR="00096E40" w:rsidRPr="002F1A5A" w:rsidRDefault="00096E40" w:rsidP="002F1A5A">
      <w:pPr>
        <w:pStyle w:val="af0"/>
        <w:tabs>
          <w:tab w:val="clear" w:pos="4677"/>
          <w:tab w:val="clear" w:pos="9355"/>
        </w:tabs>
        <w:overflowPunct w:val="0"/>
        <w:ind w:firstLine="709"/>
        <w:jc w:val="both"/>
        <w:textAlignment w:val="baseline"/>
        <w:rPr>
          <w:bCs/>
          <w:sz w:val="24"/>
          <w:szCs w:val="24"/>
        </w:rPr>
      </w:pPr>
      <w:r w:rsidRPr="002F1A5A">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F1A5A">
        <w:rPr>
          <w:b/>
          <w:sz w:val="24"/>
          <w:szCs w:val="24"/>
        </w:rPr>
        <w:t>уровневого подхода</w:t>
      </w:r>
      <w:r w:rsidRPr="002F1A5A">
        <w:rPr>
          <w:sz w:val="24"/>
          <w:szCs w:val="24"/>
        </w:rPr>
        <w:t xml:space="preserve">: выделения ожидаемого уровня актуального развития большинства обучающихся </w:t>
      </w:r>
      <w:r w:rsidR="002F1A5A">
        <w:rPr>
          <w:sz w:val="24"/>
          <w:szCs w:val="24"/>
        </w:rPr>
        <w:t xml:space="preserve">(«Выпускник научится») </w:t>
      </w:r>
      <w:r w:rsidRPr="002F1A5A">
        <w:rPr>
          <w:sz w:val="24"/>
          <w:szCs w:val="24"/>
        </w:rPr>
        <w:t>и ближайшей перспективы их развития</w:t>
      </w:r>
      <w:r w:rsidR="002F1A5A">
        <w:rPr>
          <w:sz w:val="24"/>
          <w:szCs w:val="24"/>
        </w:rPr>
        <w:t xml:space="preserve"> (</w:t>
      </w:r>
      <w:r w:rsidR="002F1A5A" w:rsidRPr="00096E40">
        <w:rPr>
          <w:sz w:val="24"/>
          <w:szCs w:val="24"/>
        </w:rPr>
        <w:t>«Выпускник получит возможность научиться»</w:t>
      </w:r>
      <w:r w:rsidR="002F1A5A">
        <w:rPr>
          <w:sz w:val="24"/>
          <w:szCs w:val="24"/>
        </w:rPr>
        <w:t>)</w:t>
      </w:r>
      <w:r w:rsidRPr="002F1A5A">
        <w:rPr>
          <w:sz w:val="24"/>
          <w:szCs w:val="24"/>
        </w:rPr>
        <w:t xml:space="preserve">. Такой подход позволяет определять динамическую картину развития обучающихся, </w:t>
      </w:r>
      <w:r w:rsidRPr="002F1A5A">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096E40" w:rsidRPr="00096E40" w:rsidRDefault="00096E40" w:rsidP="00096E40">
      <w:pPr>
        <w:ind w:firstLine="709"/>
        <w:jc w:val="both"/>
        <w:rPr>
          <w:sz w:val="24"/>
          <w:szCs w:val="24"/>
        </w:rPr>
      </w:pPr>
      <w:r w:rsidRPr="00096E40">
        <w:rPr>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96E40" w:rsidRPr="00096E40" w:rsidRDefault="00096E40" w:rsidP="00096E40">
      <w:pPr>
        <w:ind w:firstLine="709"/>
        <w:jc w:val="both"/>
        <w:rPr>
          <w:sz w:val="24"/>
          <w:szCs w:val="24"/>
        </w:rPr>
      </w:pPr>
      <w:r w:rsidRPr="00096E40">
        <w:rPr>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96E40" w:rsidRPr="00096E40" w:rsidRDefault="00096E40" w:rsidP="00096E40">
      <w:pPr>
        <w:ind w:firstLine="709"/>
        <w:jc w:val="both"/>
        <w:rPr>
          <w:sz w:val="24"/>
          <w:szCs w:val="24"/>
        </w:rPr>
      </w:pPr>
      <w:r w:rsidRPr="00096E40">
        <w:rPr>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w:t>
      </w:r>
      <w:r w:rsidRPr="00096E40">
        <w:rPr>
          <w:sz w:val="24"/>
          <w:szCs w:val="24"/>
        </w:rPr>
        <w:lastRenderedPageBreak/>
        <w:t xml:space="preserve">курсивом. </w:t>
      </w:r>
    </w:p>
    <w:p w:rsidR="00096E40" w:rsidRPr="00096E40" w:rsidRDefault="00096E40" w:rsidP="00096E40">
      <w:pPr>
        <w:ind w:firstLine="709"/>
        <w:jc w:val="both"/>
        <w:rPr>
          <w:sz w:val="24"/>
          <w:szCs w:val="24"/>
        </w:rPr>
      </w:pPr>
      <w:r w:rsidRPr="00096E40">
        <w:rPr>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96E40" w:rsidRPr="00096E40" w:rsidRDefault="00096E40" w:rsidP="00096E40">
      <w:pPr>
        <w:ind w:firstLine="709"/>
        <w:jc w:val="both"/>
        <w:rPr>
          <w:sz w:val="24"/>
          <w:szCs w:val="24"/>
        </w:rPr>
      </w:pPr>
      <w:r w:rsidRPr="00096E40">
        <w:rPr>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96E40">
        <w:rPr>
          <w:bCs/>
          <w:iCs/>
          <w:sz w:val="24"/>
          <w:szCs w:val="24"/>
        </w:rPr>
        <w:t>дифференциации требований</w:t>
      </w:r>
      <w:r w:rsidRPr="00096E40">
        <w:rPr>
          <w:sz w:val="24"/>
          <w:szCs w:val="24"/>
        </w:rPr>
        <w:t xml:space="preserve"> к подготовке обучающихся.</w:t>
      </w:r>
    </w:p>
    <w:p w:rsidR="00096E40" w:rsidRDefault="00096E40" w:rsidP="007C5E87">
      <w:pPr>
        <w:ind w:firstLine="567"/>
        <w:rPr>
          <w:sz w:val="23"/>
          <w:szCs w:val="23"/>
        </w:rPr>
      </w:pPr>
    </w:p>
    <w:p w:rsidR="00FF47AA" w:rsidRDefault="007C5E87" w:rsidP="007C5E87">
      <w:pPr>
        <w:ind w:firstLine="567"/>
        <w:rPr>
          <w:b/>
          <w:sz w:val="24"/>
          <w:szCs w:val="24"/>
        </w:rPr>
      </w:pPr>
      <w:r>
        <w:rPr>
          <w:sz w:val="23"/>
          <w:szCs w:val="23"/>
        </w:rPr>
        <w:t>В ходе реализации ООП ООО учащиеся научатся и получат возможность научиться:</w:t>
      </w:r>
    </w:p>
    <w:p w:rsidR="00D006A4" w:rsidRPr="008D26DE" w:rsidRDefault="00E43B2A" w:rsidP="009A44D6">
      <w:pPr>
        <w:pStyle w:val="3"/>
        <w:spacing w:before="0" w:beforeAutospacing="0" w:after="0" w:afterAutospacing="0"/>
        <w:ind w:firstLine="709"/>
        <w:rPr>
          <w:color w:val="002060"/>
          <w:sz w:val="24"/>
          <w:szCs w:val="24"/>
        </w:rPr>
      </w:pPr>
      <w:bookmarkStart w:id="4" w:name="_Toc409691628"/>
      <w:bookmarkStart w:id="5" w:name="_Toc410653953"/>
      <w:bookmarkStart w:id="6" w:name="_Toc414553133"/>
      <w:r w:rsidRPr="008D26DE">
        <w:rPr>
          <w:color w:val="002060"/>
          <w:sz w:val="24"/>
          <w:szCs w:val="24"/>
        </w:rPr>
        <w:t>3.2.3</w:t>
      </w:r>
      <w:r w:rsidR="00D006A4" w:rsidRPr="008D26DE">
        <w:rPr>
          <w:color w:val="002060"/>
          <w:sz w:val="24"/>
          <w:szCs w:val="24"/>
        </w:rPr>
        <w:t>.1. Русский язык</w:t>
      </w:r>
      <w:bookmarkEnd w:id="4"/>
      <w:bookmarkEnd w:id="5"/>
      <w:bookmarkEnd w:id="6"/>
    </w:p>
    <w:p w:rsidR="00D006A4" w:rsidRPr="009A44D6" w:rsidRDefault="00D006A4" w:rsidP="009A44D6">
      <w:pPr>
        <w:pStyle w:val="2"/>
        <w:spacing w:line="240" w:lineRule="auto"/>
        <w:rPr>
          <w:sz w:val="24"/>
          <w:szCs w:val="24"/>
        </w:rPr>
      </w:pPr>
      <w:bookmarkStart w:id="7" w:name="_Toc287934277"/>
      <w:bookmarkStart w:id="8" w:name="_Toc414553134"/>
      <w:bookmarkStart w:id="9" w:name="_Toc287551922"/>
      <w:r w:rsidRPr="009A44D6">
        <w:rPr>
          <w:sz w:val="24"/>
          <w:szCs w:val="24"/>
        </w:rPr>
        <w:t>Выпускник научится:</w:t>
      </w:r>
      <w:bookmarkEnd w:id="7"/>
      <w:bookmarkEnd w:id="8"/>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владеть навыками работы с учебной книгой, словарями и другими информационными источниками, включая СМИ и ресурсы Интернета;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использовать знание алфавита при поиске информации;</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различать значимые и незначимые единицы языка;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проводить фонетический и орфоэпический анализ слова;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классифицировать и группировать звуки речи по заданным признакам, слова по заданным параметрам их звукового состава;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членить слова на слоги и правильно их переносить;</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lastRenderedPageBreak/>
        <w:t>проводить морфемный и словообразовательный анализ слов;</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проводить лексический анализ слова;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опознавать самостоятельные части речи и их формы, а также служебные части речи и междометия;</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проводить морфологический анализ слова;</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применять знания и умения по морфемике и словообразованию при проведении морфологического анализа слов;</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опознавать основные единицы синтаксиса (словосочетание, предложение, текст);</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находить грамматическую основу предложения;</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распознавать главные и второстепенные члены предложения;</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опознавать предложения простые и сложные, предложения осложненной структуры;</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проводить синтаксический анализ словосочетания и предложения;</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соблюдать основные языковые нормы в устной и письменной речи;</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опираться на фонетический, морфемный, словообразовательный и морфологический анализ в практике правописания ;</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опираться на грамматико-интонационный анализ при объяснении расстановки знаков препинания в предложении;</w:t>
      </w:r>
    </w:p>
    <w:p w:rsidR="00D006A4" w:rsidRPr="009A44D6" w:rsidRDefault="00D006A4" w:rsidP="0099238C">
      <w:pPr>
        <w:pStyle w:val="af4"/>
        <w:numPr>
          <w:ilvl w:val="0"/>
          <w:numId w:val="26"/>
        </w:numPr>
        <w:tabs>
          <w:tab w:val="left" w:pos="993"/>
        </w:tabs>
        <w:ind w:left="0" w:firstLine="709"/>
        <w:jc w:val="both"/>
        <w:rPr>
          <w:sz w:val="24"/>
          <w:szCs w:val="24"/>
        </w:rPr>
      </w:pPr>
      <w:r w:rsidRPr="009A44D6">
        <w:rPr>
          <w:sz w:val="24"/>
          <w:szCs w:val="24"/>
        </w:rPr>
        <w:t>использовать орфографические словари.</w:t>
      </w:r>
    </w:p>
    <w:p w:rsidR="00D006A4" w:rsidRPr="009A44D6" w:rsidRDefault="00D006A4" w:rsidP="009A44D6">
      <w:pPr>
        <w:pStyle w:val="2"/>
        <w:spacing w:line="240" w:lineRule="auto"/>
        <w:rPr>
          <w:sz w:val="24"/>
          <w:szCs w:val="24"/>
        </w:rPr>
      </w:pPr>
      <w:bookmarkStart w:id="10" w:name="_Toc414553135"/>
      <w:r w:rsidRPr="009A44D6">
        <w:rPr>
          <w:sz w:val="24"/>
          <w:szCs w:val="24"/>
        </w:rPr>
        <w:t>Выпускник получит возможность научиться:</w:t>
      </w:r>
      <w:bookmarkEnd w:id="10"/>
    </w:p>
    <w:p w:rsidR="00D006A4" w:rsidRPr="009A44D6" w:rsidRDefault="00D006A4" w:rsidP="0099238C">
      <w:pPr>
        <w:pStyle w:val="af4"/>
        <w:numPr>
          <w:ilvl w:val="0"/>
          <w:numId w:val="26"/>
        </w:numPr>
        <w:tabs>
          <w:tab w:val="left" w:pos="993"/>
        </w:tabs>
        <w:ind w:left="0" w:firstLine="709"/>
        <w:jc w:val="both"/>
        <w:rPr>
          <w:i/>
          <w:sz w:val="24"/>
          <w:szCs w:val="24"/>
        </w:rPr>
      </w:pPr>
      <w:r w:rsidRPr="009A44D6">
        <w:rPr>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006A4" w:rsidRPr="009A44D6" w:rsidRDefault="00D006A4" w:rsidP="0099238C">
      <w:pPr>
        <w:pStyle w:val="af4"/>
        <w:numPr>
          <w:ilvl w:val="0"/>
          <w:numId w:val="26"/>
        </w:numPr>
        <w:tabs>
          <w:tab w:val="left" w:pos="993"/>
        </w:tabs>
        <w:ind w:left="0" w:firstLine="709"/>
        <w:jc w:val="both"/>
        <w:rPr>
          <w:i/>
          <w:sz w:val="24"/>
          <w:szCs w:val="24"/>
        </w:rPr>
      </w:pPr>
      <w:r w:rsidRPr="009A44D6">
        <w:rPr>
          <w:i/>
          <w:sz w:val="24"/>
          <w:szCs w:val="24"/>
        </w:rPr>
        <w:t>оценивать собственную и чужую речь с точки зрения точного, уместного и выразительного словоупотребления;</w:t>
      </w:r>
    </w:p>
    <w:p w:rsidR="00D006A4" w:rsidRPr="009A44D6" w:rsidRDefault="00D006A4" w:rsidP="0099238C">
      <w:pPr>
        <w:pStyle w:val="af4"/>
        <w:numPr>
          <w:ilvl w:val="0"/>
          <w:numId w:val="26"/>
        </w:numPr>
        <w:tabs>
          <w:tab w:val="left" w:pos="993"/>
        </w:tabs>
        <w:ind w:left="0" w:firstLine="709"/>
        <w:jc w:val="both"/>
        <w:rPr>
          <w:i/>
          <w:sz w:val="24"/>
          <w:szCs w:val="24"/>
        </w:rPr>
      </w:pPr>
      <w:r w:rsidRPr="009A44D6">
        <w:rPr>
          <w:i/>
          <w:sz w:val="24"/>
          <w:szCs w:val="24"/>
        </w:rPr>
        <w:t xml:space="preserve">опознавать различные выразительные средства языка; </w:t>
      </w:r>
    </w:p>
    <w:p w:rsidR="00D006A4" w:rsidRPr="009A44D6" w:rsidRDefault="00D006A4" w:rsidP="0099238C">
      <w:pPr>
        <w:pStyle w:val="af4"/>
        <w:numPr>
          <w:ilvl w:val="0"/>
          <w:numId w:val="26"/>
        </w:numPr>
        <w:tabs>
          <w:tab w:val="left" w:pos="993"/>
        </w:tabs>
        <w:ind w:left="0" w:firstLine="709"/>
        <w:jc w:val="both"/>
        <w:rPr>
          <w:i/>
          <w:sz w:val="24"/>
          <w:szCs w:val="24"/>
        </w:rPr>
      </w:pPr>
      <w:r w:rsidRPr="009A44D6">
        <w:rPr>
          <w:i/>
          <w:sz w:val="24"/>
          <w:szCs w:val="24"/>
        </w:rPr>
        <w:t>писать конспект, отзыв, тезисы, рефераты, статьи, рецензии, доклады, интервью, очерки, доверенности, резюме и другие жанры;</w:t>
      </w:r>
    </w:p>
    <w:p w:rsidR="00D006A4" w:rsidRPr="009A44D6" w:rsidRDefault="00D006A4" w:rsidP="0099238C">
      <w:pPr>
        <w:pStyle w:val="af4"/>
        <w:numPr>
          <w:ilvl w:val="0"/>
          <w:numId w:val="26"/>
        </w:numPr>
        <w:tabs>
          <w:tab w:val="left" w:pos="993"/>
        </w:tabs>
        <w:ind w:left="0" w:firstLine="709"/>
        <w:jc w:val="both"/>
        <w:rPr>
          <w:i/>
          <w:sz w:val="24"/>
          <w:szCs w:val="24"/>
        </w:rPr>
      </w:pPr>
      <w:r w:rsidRPr="009A44D6">
        <w:rPr>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006A4" w:rsidRPr="009A44D6" w:rsidRDefault="00D006A4" w:rsidP="0099238C">
      <w:pPr>
        <w:pStyle w:val="af4"/>
        <w:numPr>
          <w:ilvl w:val="0"/>
          <w:numId w:val="26"/>
        </w:numPr>
        <w:tabs>
          <w:tab w:val="left" w:pos="993"/>
        </w:tabs>
        <w:ind w:left="0" w:firstLine="709"/>
        <w:jc w:val="both"/>
        <w:rPr>
          <w:i/>
          <w:sz w:val="24"/>
          <w:szCs w:val="24"/>
        </w:rPr>
      </w:pPr>
      <w:r w:rsidRPr="009A44D6">
        <w:rPr>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006A4" w:rsidRPr="009A44D6" w:rsidRDefault="00D006A4" w:rsidP="0099238C">
      <w:pPr>
        <w:pStyle w:val="af4"/>
        <w:numPr>
          <w:ilvl w:val="0"/>
          <w:numId w:val="26"/>
        </w:numPr>
        <w:tabs>
          <w:tab w:val="left" w:pos="993"/>
        </w:tabs>
        <w:ind w:left="0" w:firstLine="709"/>
        <w:jc w:val="both"/>
        <w:rPr>
          <w:i/>
          <w:sz w:val="24"/>
          <w:szCs w:val="24"/>
        </w:rPr>
      </w:pPr>
      <w:r w:rsidRPr="009A44D6">
        <w:rPr>
          <w:i/>
          <w:sz w:val="24"/>
          <w:szCs w:val="24"/>
        </w:rPr>
        <w:t>характеризовать словообразовательные цепочки и словообразовательные гнезда;</w:t>
      </w:r>
    </w:p>
    <w:p w:rsidR="00D006A4" w:rsidRPr="009A44D6" w:rsidRDefault="00D006A4" w:rsidP="0099238C">
      <w:pPr>
        <w:pStyle w:val="af4"/>
        <w:numPr>
          <w:ilvl w:val="0"/>
          <w:numId w:val="26"/>
        </w:numPr>
        <w:tabs>
          <w:tab w:val="left" w:pos="993"/>
        </w:tabs>
        <w:ind w:left="0" w:firstLine="709"/>
        <w:jc w:val="both"/>
        <w:rPr>
          <w:i/>
          <w:sz w:val="24"/>
          <w:szCs w:val="24"/>
        </w:rPr>
      </w:pPr>
      <w:r w:rsidRPr="009A44D6">
        <w:rPr>
          <w:i/>
          <w:sz w:val="24"/>
          <w:szCs w:val="24"/>
        </w:rPr>
        <w:t>использовать этимологические данные для объяснения правописания и лексического значения слова;</w:t>
      </w:r>
    </w:p>
    <w:p w:rsidR="00D006A4" w:rsidRPr="009A44D6" w:rsidRDefault="00D006A4" w:rsidP="0099238C">
      <w:pPr>
        <w:pStyle w:val="af4"/>
        <w:numPr>
          <w:ilvl w:val="0"/>
          <w:numId w:val="26"/>
        </w:numPr>
        <w:tabs>
          <w:tab w:val="left" w:pos="993"/>
        </w:tabs>
        <w:ind w:left="0" w:firstLine="709"/>
        <w:jc w:val="both"/>
        <w:rPr>
          <w:i/>
          <w:sz w:val="24"/>
          <w:szCs w:val="24"/>
        </w:rPr>
      </w:pPr>
      <w:r w:rsidRPr="009A44D6">
        <w:rPr>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006A4" w:rsidRPr="009A44D6" w:rsidRDefault="00D006A4" w:rsidP="0099238C">
      <w:pPr>
        <w:pStyle w:val="af4"/>
        <w:numPr>
          <w:ilvl w:val="0"/>
          <w:numId w:val="26"/>
        </w:numPr>
        <w:tabs>
          <w:tab w:val="left" w:pos="993"/>
        </w:tabs>
        <w:ind w:left="0" w:firstLine="709"/>
        <w:jc w:val="both"/>
        <w:rPr>
          <w:i/>
          <w:sz w:val="24"/>
          <w:szCs w:val="24"/>
        </w:rPr>
      </w:pPr>
      <w:r w:rsidRPr="009A44D6">
        <w:rPr>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9"/>
    <w:p w:rsidR="00D006A4" w:rsidRPr="009A44D6" w:rsidRDefault="00D006A4" w:rsidP="009A44D6">
      <w:pPr>
        <w:ind w:firstLine="709"/>
        <w:jc w:val="both"/>
        <w:rPr>
          <w:sz w:val="24"/>
          <w:szCs w:val="24"/>
        </w:rPr>
      </w:pPr>
    </w:p>
    <w:p w:rsidR="00D006A4" w:rsidRPr="008D26DE" w:rsidRDefault="00E43B2A" w:rsidP="009A44D6">
      <w:pPr>
        <w:pStyle w:val="2"/>
        <w:spacing w:line="240" w:lineRule="auto"/>
        <w:ind w:left="709" w:firstLine="0"/>
        <w:rPr>
          <w:rStyle w:val="dash041e005f0431005f044b005f0447005f043d005f044b005f0439005f005fchar1char1"/>
          <w:rFonts w:eastAsia="Calibri"/>
          <w:b w:val="0"/>
          <w:bCs w:val="0"/>
          <w:color w:val="002060"/>
          <w:lang w:eastAsia="en-US"/>
        </w:rPr>
      </w:pPr>
      <w:bookmarkStart w:id="11" w:name="_Toc409691629"/>
      <w:bookmarkStart w:id="12" w:name="_Toc410653954"/>
      <w:bookmarkStart w:id="13" w:name="_Toc414553136"/>
      <w:r w:rsidRPr="008D26DE">
        <w:rPr>
          <w:color w:val="002060"/>
          <w:sz w:val="24"/>
          <w:szCs w:val="24"/>
        </w:rPr>
        <w:t>3.2.3</w:t>
      </w:r>
      <w:r w:rsidR="00D006A4" w:rsidRPr="008D26DE">
        <w:rPr>
          <w:color w:val="002060"/>
          <w:sz w:val="24"/>
          <w:szCs w:val="24"/>
        </w:rPr>
        <w:t>.2. Литература</w:t>
      </w:r>
      <w:bookmarkEnd w:id="11"/>
      <w:bookmarkEnd w:id="12"/>
      <w:bookmarkEnd w:id="13"/>
      <w:r w:rsidR="00D006A4" w:rsidRPr="008D26DE">
        <w:rPr>
          <w:color w:val="002060"/>
          <w:sz w:val="24"/>
          <w:szCs w:val="24"/>
        </w:rPr>
        <w:t xml:space="preserve"> </w:t>
      </w:r>
    </w:p>
    <w:p w:rsidR="00D006A4" w:rsidRPr="009A44D6" w:rsidRDefault="00D006A4" w:rsidP="009A44D6">
      <w:pPr>
        <w:ind w:firstLine="539"/>
        <w:jc w:val="both"/>
        <w:rPr>
          <w:rFonts w:eastAsia="MS Mincho"/>
          <w:sz w:val="24"/>
          <w:szCs w:val="24"/>
        </w:rPr>
      </w:pPr>
      <w:r w:rsidRPr="009A44D6">
        <w:rPr>
          <w:rFonts w:eastAsia="MS Mincho"/>
          <w:sz w:val="24"/>
          <w:szCs w:val="24"/>
        </w:rPr>
        <w:t xml:space="preserve">В соответствии с Федеральным государственным образовательным стандартом основного общего образования </w:t>
      </w:r>
      <w:r w:rsidRPr="009A44D6">
        <w:rPr>
          <w:rFonts w:eastAsia="MS Mincho"/>
          <w:b/>
          <w:sz w:val="24"/>
          <w:szCs w:val="24"/>
        </w:rPr>
        <w:t>предметными</w:t>
      </w:r>
      <w:r w:rsidRPr="009A44D6">
        <w:rPr>
          <w:rFonts w:eastAsia="MS Mincho"/>
          <w:sz w:val="24"/>
          <w:szCs w:val="24"/>
        </w:rPr>
        <w:t xml:space="preserve"> </w:t>
      </w:r>
      <w:r w:rsidRPr="009A44D6">
        <w:rPr>
          <w:rFonts w:eastAsia="MS Mincho"/>
          <w:b/>
          <w:sz w:val="24"/>
          <w:szCs w:val="24"/>
        </w:rPr>
        <w:t>результатами</w:t>
      </w:r>
      <w:r w:rsidRPr="009A44D6">
        <w:rPr>
          <w:rFonts w:eastAsia="MS Mincho"/>
          <w:sz w:val="24"/>
          <w:szCs w:val="24"/>
        </w:rPr>
        <w:t xml:space="preserve"> изучения предмета «Литература» являются:</w:t>
      </w:r>
    </w:p>
    <w:p w:rsidR="00D006A4" w:rsidRPr="009A44D6" w:rsidRDefault="00D006A4" w:rsidP="0099238C">
      <w:pPr>
        <w:widowControl/>
        <w:numPr>
          <w:ilvl w:val="0"/>
          <w:numId w:val="129"/>
        </w:numPr>
        <w:tabs>
          <w:tab w:val="left" w:pos="993"/>
        </w:tabs>
        <w:autoSpaceDE/>
        <w:autoSpaceDN/>
        <w:adjustRightInd/>
        <w:ind w:left="0" w:firstLine="633"/>
        <w:jc w:val="both"/>
        <w:rPr>
          <w:sz w:val="24"/>
          <w:szCs w:val="24"/>
        </w:rPr>
      </w:pPr>
      <w:r w:rsidRPr="009A44D6">
        <w:rPr>
          <w:sz w:val="24"/>
          <w:szCs w:val="24"/>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006A4" w:rsidRPr="009A44D6" w:rsidRDefault="00D006A4" w:rsidP="0099238C">
      <w:pPr>
        <w:widowControl/>
        <w:numPr>
          <w:ilvl w:val="0"/>
          <w:numId w:val="129"/>
        </w:numPr>
        <w:tabs>
          <w:tab w:val="left" w:pos="993"/>
        </w:tabs>
        <w:autoSpaceDE/>
        <w:autoSpaceDN/>
        <w:adjustRightInd/>
        <w:ind w:left="0" w:firstLine="633"/>
        <w:jc w:val="both"/>
        <w:rPr>
          <w:sz w:val="24"/>
          <w:szCs w:val="24"/>
        </w:rPr>
      </w:pPr>
      <w:r w:rsidRPr="009A44D6">
        <w:rPr>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006A4" w:rsidRPr="009A44D6" w:rsidRDefault="00D006A4" w:rsidP="0099238C">
      <w:pPr>
        <w:widowControl/>
        <w:numPr>
          <w:ilvl w:val="0"/>
          <w:numId w:val="29"/>
        </w:numPr>
        <w:tabs>
          <w:tab w:val="left" w:pos="993"/>
        </w:tabs>
        <w:autoSpaceDE/>
        <w:autoSpaceDN/>
        <w:adjustRightInd/>
        <w:ind w:left="0" w:firstLine="709"/>
        <w:jc w:val="both"/>
        <w:rPr>
          <w:b/>
          <w:bCs/>
          <w:sz w:val="24"/>
          <w:szCs w:val="24"/>
        </w:rPr>
      </w:pPr>
      <w:r w:rsidRPr="009A44D6">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006A4" w:rsidRPr="009A44D6" w:rsidRDefault="00D006A4" w:rsidP="0099238C">
      <w:pPr>
        <w:widowControl/>
        <w:numPr>
          <w:ilvl w:val="0"/>
          <w:numId w:val="29"/>
        </w:numPr>
        <w:tabs>
          <w:tab w:val="left" w:pos="993"/>
        </w:tabs>
        <w:autoSpaceDE/>
        <w:autoSpaceDN/>
        <w:adjustRightInd/>
        <w:ind w:left="0" w:firstLine="709"/>
        <w:jc w:val="both"/>
        <w:rPr>
          <w:sz w:val="24"/>
          <w:szCs w:val="24"/>
        </w:rPr>
      </w:pPr>
      <w:r w:rsidRPr="009A44D6">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006A4" w:rsidRPr="009A44D6" w:rsidRDefault="00D006A4" w:rsidP="0099238C">
      <w:pPr>
        <w:widowControl/>
        <w:numPr>
          <w:ilvl w:val="0"/>
          <w:numId w:val="29"/>
        </w:numPr>
        <w:tabs>
          <w:tab w:val="left" w:pos="993"/>
        </w:tabs>
        <w:autoSpaceDE/>
        <w:autoSpaceDN/>
        <w:adjustRightInd/>
        <w:ind w:left="0" w:firstLine="709"/>
        <w:jc w:val="both"/>
        <w:rPr>
          <w:sz w:val="24"/>
          <w:szCs w:val="24"/>
        </w:rPr>
      </w:pPr>
      <w:r w:rsidRPr="009A44D6">
        <w:rPr>
          <w:sz w:val="24"/>
          <w:szCs w:val="24"/>
        </w:rPr>
        <w:t>развитие способности понимать литературные художественные произведения, воплощающие разные этнокультурные традиции;</w:t>
      </w:r>
    </w:p>
    <w:p w:rsidR="00D006A4" w:rsidRPr="009A44D6" w:rsidRDefault="00D006A4" w:rsidP="0099238C">
      <w:pPr>
        <w:widowControl/>
        <w:numPr>
          <w:ilvl w:val="0"/>
          <w:numId w:val="29"/>
        </w:numPr>
        <w:tabs>
          <w:tab w:val="left" w:pos="993"/>
        </w:tabs>
        <w:autoSpaceDE/>
        <w:autoSpaceDN/>
        <w:adjustRightInd/>
        <w:ind w:left="0" w:firstLine="709"/>
        <w:jc w:val="both"/>
        <w:rPr>
          <w:sz w:val="24"/>
          <w:szCs w:val="24"/>
        </w:rPr>
      </w:pPr>
      <w:r w:rsidRPr="009A44D6">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006A4" w:rsidRPr="009A44D6" w:rsidRDefault="00D006A4" w:rsidP="009A44D6">
      <w:pPr>
        <w:ind w:firstLine="709"/>
        <w:jc w:val="both"/>
        <w:rPr>
          <w:rFonts w:eastAsia="MS Mincho"/>
          <w:sz w:val="24"/>
          <w:szCs w:val="24"/>
        </w:rPr>
      </w:pPr>
      <w:r w:rsidRPr="009A44D6">
        <w:rPr>
          <w:rFonts w:eastAsia="MS Mincho"/>
          <w:sz w:val="24"/>
          <w:szCs w:val="24"/>
        </w:rPr>
        <w:t xml:space="preserve">Конкретизируя эти общие результаты, обозначим наиболее важные </w:t>
      </w:r>
      <w:r w:rsidRPr="009A44D6">
        <w:rPr>
          <w:rFonts w:eastAsia="MS Mincho"/>
          <w:b/>
          <w:sz w:val="24"/>
          <w:szCs w:val="24"/>
        </w:rPr>
        <w:t>предметные</w:t>
      </w:r>
      <w:r w:rsidRPr="009A44D6">
        <w:rPr>
          <w:rFonts w:eastAsia="MS Mincho"/>
          <w:sz w:val="24"/>
          <w:szCs w:val="24"/>
        </w:rPr>
        <w:t xml:space="preserve"> </w:t>
      </w:r>
      <w:r w:rsidRPr="009A44D6">
        <w:rPr>
          <w:rFonts w:eastAsia="MS Mincho"/>
          <w:b/>
          <w:sz w:val="24"/>
          <w:szCs w:val="24"/>
        </w:rPr>
        <w:t>умения</w:t>
      </w:r>
      <w:r w:rsidRPr="009A44D6">
        <w:rPr>
          <w:rFonts w:eastAsia="MS Mincho"/>
          <w:sz w:val="24"/>
          <w:szCs w:val="24"/>
        </w:rPr>
        <w:t xml:space="preserve">, формируемые у </w:t>
      </w:r>
      <w:r w:rsidRPr="009A44D6">
        <w:rPr>
          <w:sz w:val="24"/>
          <w:szCs w:val="24"/>
        </w:rPr>
        <w:t xml:space="preserve">обучающихся </w:t>
      </w:r>
      <w:r w:rsidRPr="009A44D6">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rFonts w:eastAsia="MS Mincho"/>
          <w:sz w:val="24"/>
          <w:szCs w:val="24"/>
        </w:rPr>
        <w:t>определять тему и основную мысль произведения (5</w:t>
      </w:r>
      <w:r w:rsidRPr="009A44D6">
        <w:rPr>
          <w:sz w:val="24"/>
          <w:szCs w:val="24"/>
        </w:rPr>
        <w:t>–</w:t>
      </w:r>
      <w:r w:rsidRPr="009A44D6">
        <w:rPr>
          <w:rFonts w:eastAsia="MS Mincho"/>
          <w:sz w:val="24"/>
          <w:szCs w:val="24"/>
        </w:rPr>
        <w:t>6 кл.);</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rFonts w:eastAsia="MS Mincho"/>
          <w:sz w:val="24"/>
          <w:szCs w:val="24"/>
        </w:rPr>
        <w:t>владеть различными видами пересказа (5</w:t>
      </w:r>
      <w:r w:rsidRPr="009A44D6">
        <w:rPr>
          <w:sz w:val="24"/>
          <w:szCs w:val="24"/>
        </w:rPr>
        <w:t>–</w:t>
      </w:r>
      <w:r w:rsidRPr="009A44D6">
        <w:rPr>
          <w:rFonts w:eastAsia="MS Mincho"/>
          <w:sz w:val="24"/>
          <w:szCs w:val="24"/>
        </w:rPr>
        <w:t>6 кл.), пересказывать сюжет; выявлять особенности композиции, основной конфликт, вычленять фабулу (6</w:t>
      </w:r>
      <w:r w:rsidRPr="009A44D6">
        <w:rPr>
          <w:sz w:val="24"/>
          <w:szCs w:val="24"/>
        </w:rPr>
        <w:t>–</w:t>
      </w:r>
      <w:r w:rsidRPr="009A44D6">
        <w:rPr>
          <w:rFonts w:eastAsia="MS Mincho"/>
          <w:sz w:val="24"/>
          <w:szCs w:val="24"/>
        </w:rPr>
        <w:t>7 кл.);</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rFonts w:eastAsia="MS Mincho"/>
          <w:sz w:val="24"/>
          <w:szCs w:val="24"/>
        </w:rPr>
        <w:t>характеризовать героев-персонажей, давать их сравнительные характеристики (5</w:t>
      </w:r>
      <w:r w:rsidRPr="009A44D6">
        <w:rPr>
          <w:sz w:val="24"/>
          <w:szCs w:val="24"/>
        </w:rPr>
        <w:t>–</w:t>
      </w:r>
      <w:r w:rsidRPr="009A44D6">
        <w:rPr>
          <w:rFonts w:eastAsia="MS Mincho"/>
          <w:sz w:val="24"/>
          <w:szCs w:val="24"/>
        </w:rPr>
        <w:t>6 кл.); оценивать систему персонажей (6</w:t>
      </w:r>
      <w:r w:rsidRPr="009A44D6">
        <w:rPr>
          <w:sz w:val="24"/>
          <w:szCs w:val="24"/>
        </w:rPr>
        <w:t>–</w:t>
      </w:r>
      <w:r w:rsidRPr="009A44D6">
        <w:rPr>
          <w:rFonts w:eastAsia="MS Mincho"/>
          <w:sz w:val="24"/>
          <w:szCs w:val="24"/>
        </w:rPr>
        <w:t>7 кл.);</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A44D6">
        <w:rPr>
          <w:sz w:val="24"/>
          <w:szCs w:val="24"/>
        </w:rPr>
        <w:t>–</w:t>
      </w:r>
      <w:r w:rsidRPr="009A44D6">
        <w:rPr>
          <w:rFonts w:eastAsia="MS Mincho"/>
          <w:sz w:val="24"/>
          <w:szCs w:val="24"/>
        </w:rPr>
        <w:t>7 кл.); выявлять особенности языка и стиля писателя (7</w:t>
      </w:r>
      <w:r w:rsidRPr="009A44D6">
        <w:rPr>
          <w:sz w:val="24"/>
          <w:szCs w:val="24"/>
        </w:rPr>
        <w:t>–</w:t>
      </w:r>
      <w:r w:rsidRPr="009A44D6">
        <w:rPr>
          <w:rFonts w:eastAsia="MS Mincho"/>
          <w:sz w:val="24"/>
          <w:szCs w:val="24"/>
        </w:rPr>
        <w:t>9 кл.);</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rFonts w:eastAsia="MS Mincho"/>
          <w:sz w:val="24"/>
          <w:szCs w:val="24"/>
        </w:rPr>
        <w:t>определять родо-жанровую специфику художественного произведения (5</w:t>
      </w:r>
      <w:r w:rsidRPr="009A44D6">
        <w:rPr>
          <w:sz w:val="24"/>
          <w:szCs w:val="24"/>
        </w:rPr>
        <w:t>–</w:t>
      </w:r>
      <w:r w:rsidRPr="009A44D6">
        <w:rPr>
          <w:rFonts w:eastAsia="MS Mincho"/>
          <w:sz w:val="24"/>
          <w:szCs w:val="24"/>
        </w:rPr>
        <w:t xml:space="preserve">9 кл.); </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9A44D6">
        <w:rPr>
          <w:sz w:val="24"/>
          <w:szCs w:val="24"/>
        </w:rPr>
        <w:t>–</w:t>
      </w:r>
      <w:r w:rsidRPr="009A44D6">
        <w:rPr>
          <w:rFonts w:eastAsia="MS Mincho"/>
          <w:sz w:val="24"/>
          <w:szCs w:val="24"/>
        </w:rPr>
        <w:t>9 кл.);</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rFonts w:eastAsia="MS Mincho"/>
          <w:sz w:val="24"/>
          <w:szCs w:val="24"/>
        </w:rPr>
        <w:t>выделять в произведениях элементы художественной формы и обнаруживать связи между ними (5</w:t>
      </w:r>
      <w:r w:rsidRPr="009A44D6">
        <w:rPr>
          <w:sz w:val="24"/>
          <w:szCs w:val="24"/>
        </w:rPr>
        <w:t>–</w:t>
      </w:r>
      <w:r w:rsidRPr="009A44D6">
        <w:rPr>
          <w:rFonts w:eastAsia="MS Mincho"/>
          <w:sz w:val="24"/>
          <w:szCs w:val="24"/>
        </w:rPr>
        <w:t>7 кл.), постепенно переходя к анализу текста; анализировать литературные произведения разных жанров (8</w:t>
      </w:r>
      <w:r w:rsidRPr="009A44D6">
        <w:rPr>
          <w:sz w:val="24"/>
          <w:szCs w:val="24"/>
        </w:rPr>
        <w:t>–</w:t>
      </w:r>
      <w:r w:rsidRPr="009A44D6">
        <w:rPr>
          <w:rFonts w:eastAsia="MS Mincho"/>
          <w:sz w:val="24"/>
          <w:szCs w:val="24"/>
        </w:rPr>
        <w:t>9 кл.);</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9A44D6">
        <w:rPr>
          <w:rFonts w:eastAsia="MS Mincho"/>
          <w:sz w:val="24"/>
          <w:szCs w:val="24"/>
        </w:rPr>
        <w:t xml:space="preserve"> (в каждом классе – на своем уровне); </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A44D6">
        <w:rPr>
          <w:sz w:val="24"/>
          <w:szCs w:val="24"/>
        </w:rPr>
        <w:t>–</w:t>
      </w:r>
      <w:r w:rsidRPr="009A44D6">
        <w:rPr>
          <w:rFonts w:eastAsia="MS Mincho"/>
          <w:sz w:val="24"/>
          <w:szCs w:val="24"/>
        </w:rPr>
        <w:t>9 кл.);</w:t>
      </w:r>
    </w:p>
    <w:p w:rsidR="00D006A4" w:rsidRPr="009A44D6" w:rsidRDefault="00D006A4" w:rsidP="0099238C">
      <w:pPr>
        <w:widowControl/>
        <w:numPr>
          <w:ilvl w:val="0"/>
          <w:numId w:val="28"/>
        </w:numPr>
        <w:autoSpaceDE/>
        <w:autoSpaceDN/>
        <w:adjustRightInd/>
        <w:spacing w:after="200"/>
        <w:ind w:left="0" w:firstLine="709"/>
        <w:jc w:val="both"/>
        <w:rPr>
          <w:rFonts w:eastAsia="MS Mincho"/>
          <w:sz w:val="24"/>
          <w:szCs w:val="24"/>
        </w:rPr>
      </w:pPr>
      <w:r w:rsidRPr="009A44D6">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w:t>
      </w:r>
      <w:r w:rsidRPr="009A44D6">
        <w:rPr>
          <w:rFonts w:eastAsia="MS Mincho"/>
          <w:sz w:val="24"/>
          <w:szCs w:val="24"/>
        </w:rPr>
        <w:lastRenderedPageBreak/>
        <w:t xml:space="preserve">самостоятельно/под руководством учителя выбранную литературную или публицистическую тему, для </w:t>
      </w:r>
      <w:r w:rsidRPr="009A44D6">
        <w:rPr>
          <w:bCs/>
          <w:sz w:val="24"/>
          <w:szCs w:val="24"/>
        </w:rPr>
        <w:t xml:space="preserve">организации дискуссии </w:t>
      </w:r>
      <w:r w:rsidRPr="009A44D6">
        <w:rPr>
          <w:rFonts w:eastAsia="MS Mincho"/>
          <w:sz w:val="24"/>
          <w:szCs w:val="24"/>
        </w:rPr>
        <w:t xml:space="preserve"> (в каждом классе – на своем уровне);</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D006A4" w:rsidRPr="009A44D6" w:rsidRDefault="00D006A4" w:rsidP="0099238C">
      <w:pPr>
        <w:numPr>
          <w:ilvl w:val="0"/>
          <w:numId w:val="28"/>
        </w:numPr>
        <w:ind w:left="0" w:firstLine="709"/>
        <w:jc w:val="both"/>
        <w:rPr>
          <w:rFonts w:eastAsia="MS Mincho"/>
          <w:sz w:val="24"/>
          <w:szCs w:val="24"/>
        </w:rPr>
      </w:pPr>
      <w:r w:rsidRPr="009A44D6">
        <w:rPr>
          <w:rFonts w:eastAsia="MS Mincho"/>
          <w:sz w:val="24"/>
          <w:szCs w:val="24"/>
        </w:rPr>
        <w:t>выразительно читать с листа и наизусть произведения/фрагменты</w:t>
      </w:r>
    </w:p>
    <w:p w:rsidR="00D006A4" w:rsidRPr="009A44D6" w:rsidRDefault="00D006A4" w:rsidP="009A44D6">
      <w:pPr>
        <w:jc w:val="both"/>
        <w:rPr>
          <w:rFonts w:eastAsia="MS Mincho"/>
          <w:sz w:val="24"/>
          <w:szCs w:val="24"/>
        </w:rPr>
      </w:pPr>
      <w:r w:rsidRPr="009A44D6">
        <w:rPr>
          <w:rFonts w:eastAsia="MS Mincho"/>
          <w:sz w:val="24"/>
          <w:szCs w:val="24"/>
        </w:rPr>
        <w:t xml:space="preserve">произведений художественной литературы, передавая личное отношение к произведению (5-9 класс); </w:t>
      </w:r>
    </w:p>
    <w:p w:rsidR="00D006A4" w:rsidRPr="009A44D6" w:rsidRDefault="00D006A4" w:rsidP="0099238C">
      <w:pPr>
        <w:numPr>
          <w:ilvl w:val="0"/>
          <w:numId w:val="28"/>
        </w:numPr>
        <w:tabs>
          <w:tab w:val="left" w:pos="993"/>
        </w:tabs>
        <w:ind w:left="0" w:firstLine="709"/>
        <w:jc w:val="both"/>
        <w:rPr>
          <w:rFonts w:eastAsia="MS Mincho"/>
          <w:sz w:val="24"/>
          <w:szCs w:val="24"/>
        </w:rPr>
      </w:pPr>
      <w:r w:rsidRPr="009A44D6">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A44D6">
        <w:rPr>
          <w:sz w:val="24"/>
          <w:szCs w:val="24"/>
        </w:rPr>
        <w:t>–</w:t>
      </w:r>
      <w:r w:rsidRPr="009A44D6">
        <w:rPr>
          <w:rFonts w:eastAsia="MS Mincho"/>
          <w:sz w:val="24"/>
          <w:szCs w:val="24"/>
        </w:rPr>
        <w:t>9 кл.); пользоваться каталогами библиотек, библиографическими указателями, системой поиска в Интернете (5</w:t>
      </w:r>
      <w:r w:rsidRPr="009A44D6">
        <w:rPr>
          <w:sz w:val="24"/>
          <w:szCs w:val="24"/>
        </w:rPr>
        <w:t>–</w:t>
      </w:r>
      <w:r w:rsidRPr="009A44D6">
        <w:rPr>
          <w:rFonts w:eastAsia="MS Mincho"/>
          <w:sz w:val="24"/>
          <w:szCs w:val="24"/>
        </w:rPr>
        <w:t>9 кл.) (в каждом классе – на своем уровне).</w:t>
      </w:r>
    </w:p>
    <w:p w:rsidR="00D006A4" w:rsidRPr="009A44D6" w:rsidRDefault="00D006A4" w:rsidP="009A44D6">
      <w:pPr>
        <w:ind w:firstLine="709"/>
        <w:jc w:val="both"/>
        <w:rPr>
          <w:rFonts w:eastAsia="MS Mincho"/>
          <w:sz w:val="24"/>
          <w:szCs w:val="24"/>
        </w:rPr>
      </w:pPr>
      <w:r w:rsidRPr="009A44D6">
        <w:rPr>
          <w:rFonts w:eastAsia="MS Mincho"/>
          <w:sz w:val="24"/>
          <w:szCs w:val="24"/>
        </w:rPr>
        <w:t xml:space="preserve">При планировании </w:t>
      </w:r>
      <w:r w:rsidRPr="009A44D6">
        <w:rPr>
          <w:rFonts w:eastAsia="MS Mincho"/>
          <w:b/>
          <w:sz w:val="24"/>
          <w:szCs w:val="24"/>
        </w:rPr>
        <w:t xml:space="preserve">предметных </w:t>
      </w:r>
      <w:r w:rsidRPr="009A44D6">
        <w:rPr>
          <w:rFonts w:eastAsia="MS Mincho"/>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9A44D6">
        <w:rPr>
          <w:sz w:val="24"/>
          <w:szCs w:val="24"/>
        </w:rPr>
        <w:t xml:space="preserve">обучающихся </w:t>
      </w:r>
      <w:r w:rsidRPr="009A44D6">
        <w:rPr>
          <w:rFonts w:eastAsia="MS Mincho"/>
          <w:sz w:val="24"/>
          <w:szCs w:val="24"/>
        </w:rPr>
        <w:t xml:space="preserve">с разной скоростью и в разной степени и не заканчивается в школе. </w:t>
      </w:r>
    </w:p>
    <w:p w:rsidR="00D006A4" w:rsidRPr="009A44D6" w:rsidRDefault="00D006A4" w:rsidP="009A44D6">
      <w:pPr>
        <w:pStyle w:val="21"/>
        <w:spacing w:line="240" w:lineRule="auto"/>
        <w:ind w:firstLine="709"/>
        <w:rPr>
          <w:sz w:val="24"/>
          <w:szCs w:val="24"/>
        </w:rPr>
      </w:pPr>
      <w:r w:rsidRPr="009A44D6">
        <w:rPr>
          <w:sz w:val="24"/>
          <w:szCs w:val="24"/>
        </w:rPr>
        <w:t xml:space="preserve">При оценке предметных результатов обучения литературе следует учитывать несколько </w:t>
      </w:r>
      <w:r w:rsidRPr="009A44D6">
        <w:rPr>
          <w:b/>
          <w:sz w:val="24"/>
          <w:szCs w:val="24"/>
        </w:rPr>
        <w:t>основных уровней сформированности читательской культуры</w:t>
      </w:r>
      <w:r w:rsidRPr="009A44D6">
        <w:rPr>
          <w:sz w:val="24"/>
          <w:szCs w:val="24"/>
        </w:rPr>
        <w:t xml:space="preserve">. </w:t>
      </w:r>
    </w:p>
    <w:p w:rsidR="00D006A4" w:rsidRPr="009A44D6" w:rsidRDefault="00D006A4" w:rsidP="009A44D6">
      <w:pPr>
        <w:overflowPunct w:val="0"/>
        <w:ind w:firstLine="709"/>
        <w:jc w:val="both"/>
        <w:rPr>
          <w:bCs/>
          <w:iCs/>
          <w:sz w:val="24"/>
          <w:szCs w:val="24"/>
        </w:rPr>
      </w:pPr>
      <w:r w:rsidRPr="009A44D6">
        <w:rPr>
          <w:b/>
          <w:bCs/>
          <w:sz w:val="24"/>
          <w:szCs w:val="24"/>
        </w:rPr>
        <w:t>I уровень</w:t>
      </w:r>
      <w:r w:rsidRPr="009A44D6">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9A44D6">
        <w:rPr>
          <w:bCs/>
          <w:iCs/>
          <w:sz w:val="24"/>
          <w:szCs w:val="24"/>
        </w:rPr>
        <w:t>эмоциональное непосредственное восприятие</w:t>
      </w:r>
      <w:r w:rsidRPr="009A44D6">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9A44D6">
        <w:rPr>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9A44D6">
        <w:rPr>
          <w:sz w:val="24"/>
          <w:szCs w:val="24"/>
        </w:rPr>
        <w:t xml:space="preserve"> (устно, письменно) типа </w:t>
      </w:r>
      <w:r w:rsidRPr="009A44D6">
        <w:rPr>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006A4" w:rsidRPr="009A44D6" w:rsidRDefault="00D006A4" w:rsidP="009A44D6">
      <w:pPr>
        <w:overflowPunct w:val="0"/>
        <w:ind w:firstLine="709"/>
        <w:jc w:val="both"/>
        <w:rPr>
          <w:sz w:val="24"/>
          <w:szCs w:val="24"/>
        </w:rPr>
      </w:pPr>
      <w:r w:rsidRPr="009A44D6">
        <w:rPr>
          <w:iCs/>
          <w:sz w:val="24"/>
          <w:szCs w:val="24"/>
        </w:rPr>
        <w:t xml:space="preserve">К основным </w:t>
      </w:r>
      <w:r w:rsidRPr="009A44D6">
        <w:rPr>
          <w:b/>
          <w:bCs/>
          <w:iCs/>
          <w:sz w:val="24"/>
          <w:szCs w:val="24"/>
        </w:rPr>
        <w:t>видам деятельности</w:t>
      </w:r>
      <w:r w:rsidRPr="009A44D6">
        <w:rPr>
          <w:iCs/>
          <w:sz w:val="24"/>
          <w:szCs w:val="24"/>
        </w:rPr>
        <w:t xml:space="preserve">, позволяющим диагностировать возможности читателей </w:t>
      </w:r>
      <w:r w:rsidRPr="009A44D6">
        <w:rPr>
          <w:iCs/>
          <w:sz w:val="24"/>
          <w:szCs w:val="24"/>
          <w:lang w:val="en-US"/>
        </w:rPr>
        <w:t>I</w:t>
      </w:r>
      <w:r w:rsidRPr="009A44D6">
        <w:rPr>
          <w:iCs/>
          <w:sz w:val="24"/>
          <w:szCs w:val="24"/>
        </w:rPr>
        <w:t xml:space="preserve"> уровня, относятся </w:t>
      </w:r>
      <w:r w:rsidRPr="009A44D6">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D006A4" w:rsidRPr="009A44D6" w:rsidRDefault="00D006A4" w:rsidP="009A44D6">
      <w:pPr>
        <w:overflowPunct w:val="0"/>
        <w:ind w:firstLine="709"/>
        <w:jc w:val="both"/>
        <w:rPr>
          <w:sz w:val="24"/>
          <w:szCs w:val="24"/>
        </w:rPr>
      </w:pPr>
      <w:r w:rsidRPr="009A44D6">
        <w:rPr>
          <w:sz w:val="24"/>
          <w:szCs w:val="24"/>
        </w:rPr>
        <w:t xml:space="preserve">Условно им соответствуют следующие типы диагностических </w:t>
      </w:r>
      <w:r w:rsidRPr="009A44D6">
        <w:rPr>
          <w:b/>
          <w:bCs/>
          <w:sz w:val="24"/>
          <w:szCs w:val="24"/>
        </w:rPr>
        <w:t>заданий</w:t>
      </w:r>
      <w:r w:rsidRPr="009A44D6">
        <w:rPr>
          <w:sz w:val="24"/>
          <w:szCs w:val="24"/>
        </w:rPr>
        <w:t xml:space="preserve">: </w:t>
      </w:r>
    </w:p>
    <w:p w:rsidR="00D006A4" w:rsidRPr="009A44D6" w:rsidRDefault="00D006A4" w:rsidP="0099238C">
      <w:pPr>
        <w:widowControl/>
        <w:numPr>
          <w:ilvl w:val="0"/>
          <w:numId w:val="30"/>
        </w:numPr>
        <w:tabs>
          <w:tab w:val="left" w:pos="993"/>
        </w:tabs>
        <w:overflowPunct w:val="0"/>
        <w:ind w:left="0" w:firstLine="709"/>
        <w:jc w:val="both"/>
        <w:rPr>
          <w:sz w:val="24"/>
          <w:szCs w:val="24"/>
        </w:rPr>
      </w:pPr>
      <w:r w:rsidRPr="009A44D6">
        <w:rPr>
          <w:sz w:val="24"/>
          <w:szCs w:val="24"/>
        </w:rPr>
        <w:t xml:space="preserve">выразительно прочтите следующий фрагмент; </w:t>
      </w:r>
    </w:p>
    <w:p w:rsidR="00D006A4" w:rsidRPr="009A44D6" w:rsidRDefault="00D006A4" w:rsidP="0099238C">
      <w:pPr>
        <w:widowControl/>
        <w:numPr>
          <w:ilvl w:val="0"/>
          <w:numId w:val="30"/>
        </w:numPr>
        <w:tabs>
          <w:tab w:val="left" w:pos="993"/>
        </w:tabs>
        <w:overflowPunct w:val="0"/>
        <w:ind w:left="0" w:firstLine="709"/>
        <w:jc w:val="both"/>
        <w:rPr>
          <w:sz w:val="24"/>
          <w:szCs w:val="24"/>
        </w:rPr>
      </w:pPr>
      <w:r w:rsidRPr="009A44D6">
        <w:rPr>
          <w:sz w:val="24"/>
          <w:szCs w:val="24"/>
        </w:rPr>
        <w:t>определите, какие события в произведении являются центральными;</w:t>
      </w:r>
    </w:p>
    <w:p w:rsidR="00D006A4" w:rsidRPr="009A44D6" w:rsidRDefault="00D006A4" w:rsidP="0099238C">
      <w:pPr>
        <w:widowControl/>
        <w:numPr>
          <w:ilvl w:val="0"/>
          <w:numId w:val="30"/>
        </w:numPr>
        <w:tabs>
          <w:tab w:val="left" w:pos="993"/>
        </w:tabs>
        <w:overflowPunct w:val="0"/>
        <w:ind w:left="0" w:firstLine="709"/>
        <w:jc w:val="both"/>
        <w:rPr>
          <w:sz w:val="24"/>
          <w:szCs w:val="24"/>
        </w:rPr>
      </w:pPr>
      <w:r w:rsidRPr="009A44D6">
        <w:rPr>
          <w:sz w:val="24"/>
          <w:szCs w:val="24"/>
        </w:rPr>
        <w:t>определите, где и когда происходят описываемые события;</w:t>
      </w:r>
    </w:p>
    <w:p w:rsidR="00D006A4" w:rsidRPr="009A44D6" w:rsidRDefault="00D006A4" w:rsidP="0099238C">
      <w:pPr>
        <w:widowControl/>
        <w:numPr>
          <w:ilvl w:val="0"/>
          <w:numId w:val="30"/>
        </w:numPr>
        <w:tabs>
          <w:tab w:val="left" w:pos="993"/>
        </w:tabs>
        <w:overflowPunct w:val="0"/>
        <w:ind w:left="0" w:firstLine="709"/>
        <w:jc w:val="both"/>
        <w:rPr>
          <w:sz w:val="24"/>
          <w:szCs w:val="24"/>
        </w:rPr>
      </w:pPr>
      <w:r w:rsidRPr="009A44D6">
        <w:rPr>
          <w:sz w:val="24"/>
          <w:szCs w:val="24"/>
        </w:rPr>
        <w:t xml:space="preserve">опишите, каким вам представляется герой произведения, прокомментируйте слова героя; </w:t>
      </w:r>
    </w:p>
    <w:p w:rsidR="00D006A4" w:rsidRPr="009A44D6" w:rsidRDefault="00D006A4" w:rsidP="0099238C">
      <w:pPr>
        <w:widowControl/>
        <w:numPr>
          <w:ilvl w:val="0"/>
          <w:numId w:val="30"/>
        </w:numPr>
        <w:tabs>
          <w:tab w:val="left" w:pos="993"/>
        </w:tabs>
        <w:overflowPunct w:val="0"/>
        <w:ind w:left="0" w:firstLine="709"/>
        <w:jc w:val="both"/>
        <w:rPr>
          <w:sz w:val="24"/>
          <w:szCs w:val="24"/>
        </w:rPr>
      </w:pPr>
      <w:r w:rsidRPr="009A44D6">
        <w:rPr>
          <w:sz w:val="24"/>
          <w:szCs w:val="24"/>
        </w:rPr>
        <w:t xml:space="preserve">выделите в тексте наиболее непонятные (загадочные, удивительные и т. п.) для вас места; </w:t>
      </w:r>
    </w:p>
    <w:p w:rsidR="00D006A4" w:rsidRPr="009A44D6" w:rsidRDefault="00D006A4" w:rsidP="0099238C">
      <w:pPr>
        <w:widowControl/>
        <w:numPr>
          <w:ilvl w:val="0"/>
          <w:numId w:val="30"/>
        </w:numPr>
        <w:tabs>
          <w:tab w:val="left" w:pos="993"/>
        </w:tabs>
        <w:overflowPunct w:val="0"/>
        <w:ind w:left="0" w:firstLine="709"/>
        <w:jc w:val="both"/>
        <w:rPr>
          <w:sz w:val="24"/>
          <w:szCs w:val="24"/>
        </w:rPr>
      </w:pPr>
      <w:r w:rsidRPr="009A44D6">
        <w:rPr>
          <w:sz w:val="24"/>
          <w:szCs w:val="24"/>
        </w:rPr>
        <w:t xml:space="preserve">ответьте на поставленный учителем/автором учебника вопрос; </w:t>
      </w:r>
    </w:p>
    <w:p w:rsidR="00D006A4" w:rsidRPr="009A44D6" w:rsidRDefault="00D006A4" w:rsidP="0099238C">
      <w:pPr>
        <w:widowControl/>
        <w:numPr>
          <w:ilvl w:val="0"/>
          <w:numId w:val="30"/>
        </w:numPr>
        <w:tabs>
          <w:tab w:val="left" w:pos="993"/>
        </w:tabs>
        <w:overflowPunct w:val="0"/>
        <w:ind w:left="0" w:firstLine="709"/>
        <w:jc w:val="both"/>
        <w:rPr>
          <w:sz w:val="24"/>
          <w:szCs w:val="24"/>
        </w:rPr>
      </w:pPr>
      <w:r w:rsidRPr="009A44D6">
        <w:rPr>
          <w:sz w:val="24"/>
          <w:szCs w:val="24"/>
        </w:rPr>
        <w:t xml:space="preserve">определите, выделите, найдите, перечислите признаки, черты, повторяющиеся детали и т. п. </w:t>
      </w:r>
    </w:p>
    <w:p w:rsidR="00D006A4" w:rsidRPr="009A44D6" w:rsidRDefault="00D006A4" w:rsidP="009A44D6">
      <w:pPr>
        <w:ind w:firstLine="708"/>
        <w:jc w:val="both"/>
        <w:rPr>
          <w:sz w:val="24"/>
          <w:szCs w:val="24"/>
        </w:rPr>
      </w:pPr>
      <w:r w:rsidRPr="009A44D6">
        <w:rPr>
          <w:b/>
          <w:bCs/>
          <w:sz w:val="24"/>
          <w:szCs w:val="24"/>
        </w:rPr>
        <w:t>II уровень</w:t>
      </w:r>
      <w:r w:rsidRPr="009A44D6">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006A4" w:rsidRPr="009A44D6" w:rsidRDefault="00D006A4" w:rsidP="009A44D6">
      <w:pPr>
        <w:pStyle w:val="27"/>
        <w:ind w:left="0" w:right="0" w:firstLine="709"/>
      </w:pPr>
      <w:r w:rsidRPr="009A44D6">
        <w:t xml:space="preserve">У читателей этого уровня формируется стремление размышлять над прочитанным, появляется </w:t>
      </w:r>
      <w:r w:rsidRPr="009A44D6">
        <w:rPr>
          <w:bCs/>
          <w:iCs/>
        </w:rPr>
        <w:t>умение выделять в произведении</w:t>
      </w:r>
      <w:r w:rsidRPr="009A44D6">
        <w:rPr>
          <w:b/>
          <w:i/>
        </w:rPr>
        <w:t xml:space="preserve"> </w:t>
      </w:r>
      <w:r w:rsidRPr="009A44D6">
        <w:t xml:space="preserve">значимые в смысловом и эстетическом плане отдельные элементы художественного произведения, а также возникает стремление </w:t>
      </w:r>
      <w:r w:rsidRPr="009A44D6">
        <w:rPr>
          <w:bCs/>
          <w:iCs/>
        </w:rPr>
        <w:t xml:space="preserve">находить и </w:t>
      </w:r>
      <w:r w:rsidRPr="009A44D6">
        <w:rPr>
          <w:bCs/>
          <w:iCs/>
        </w:rPr>
        <w:lastRenderedPageBreak/>
        <w:t>объяснять связи между ними</w:t>
      </w:r>
      <w:r w:rsidRPr="009A44D6">
        <w:t xml:space="preserve">. </w:t>
      </w:r>
      <w:r w:rsidRPr="009A44D6">
        <w:rPr>
          <w:iCs/>
        </w:rPr>
        <w:t>Читатель</w:t>
      </w:r>
      <w:r w:rsidRPr="009A44D6">
        <w:rPr>
          <w:i/>
        </w:rPr>
        <w:t xml:space="preserve"> </w:t>
      </w:r>
      <w:r w:rsidRPr="009A44D6">
        <w:t xml:space="preserve">этого уровня пытается аргументированно отвечать на вопрос </w:t>
      </w:r>
      <w:r w:rsidRPr="009A44D6">
        <w:rPr>
          <w:bCs/>
          <w:iCs/>
        </w:rPr>
        <w:t>«Как устроен текст?»,</w:t>
      </w:r>
      <w:r w:rsidRPr="009A44D6">
        <w:t xml:space="preserve"> </w:t>
      </w:r>
      <w:r w:rsidRPr="009A44D6">
        <w:rPr>
          <w:i/>
        </w:rPr>
        <w:t xml:space="preserve">умеет выделять </w:t>
      </w:r>
      <w:r w:rsidRPr="009A44D6">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9A44D6">
        <w:rPr>
          <w:iCs/>
        </w:rPr>
        <w:t xml:space="preserve"> </w:t>
      </w:r>
    </w:p>
    <w:p w:rsidR="00D006A4" w:rsidRPr="009A44D6" w:rsidRDefault="00D006A4" w:rsidP="0099238C">
      <w:pPr>
        <w:pStyle w:val="27"/>
        <w:numPr>
          <w:ilvl w:val="12"/>
          <w:numId w:val="27"/>
        </w:numPr>
        <w:tabs>
          <w:tab w:val="left" w:pos="851"/>
        </w:tabs>
        <w:ind w:left="0" w:right="0" w:firstLine="709"/>
      </w:pPr>
      <w:r w:rsidRPr="009A44D6">
        <w:rPr>
          <w:iCs/>
        </w:rPr>
        <w:t xml:space="preserve">К основным </w:t>
      </w:r>
      <w:r w:rsidRPr="009A44D6">
        <w:rPr>
          <w:b/>
          <w:bCs/>
          <w:iCs/>
        </w:rPr>
        <w:t>видам деятельности</w:t>
      </w:r>
      <w:r w:rsidRPr="009A44D6">
        <w:rPr>
          <w:iCs/>
        </w:rPr>
        <w:t xml:space="preserve">, позволяющим диагностировать возможности читателей, достигших  </w:t>
      </w:r>
      <w:r w:rsidRPr="009A44D6">
        <w:rPr>
          <w:iCs/>
          <w:lang w:val="en-US"/>
        </w:rPr>
        <w:t>II</w:t>
      </w:r>
      <w:r w:rsidRPr="009A44D6">
        <w:rPr>
          <w:iCs/>
        </w:rPr>
        <w:t xml:space="preserve"> уровня, можно отнести</w:t>
      </w:r>
      <w:r w:rsidRPr="009A44D6">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9A44D6">
        <w:rPr>
          <w:i/>
        </w:rPr>
        <w:t>пофразового</w:t>
      </w:r>
      <w:r w:rsidRPr="009A44D6">
        <w:t xml:space="preserve"> (при анализе стихотворений и небольших прозаических произведений – рассказов, новелл) или </w:t>
      </w:r>
      <w:r w:rsidRPr="009A44D6">
        <w:rPr>
          <w:i/>
        </w:rPr>
        <w:t>поэпизодного</w:t>
      </w:r>
      <w:r w:rsidRPr="009A44D6">
        <w:t xml:space="preserve">; проведение целостного и межтекстового анализа). </w:t>
      </w:r>
    </w:p>
    <w:p w:rsidR="00D006A4" w:rsidRPr="009A44D6" w:rsidRDefault="00D006A4" w:rsidP="0099238C">
      <w:pPr>
        <w:pStyle w:val="27"/>
        <w:numPr>
          <w:ilvl w:val="12"/>
          <w:numId w:val="27"/>
        </w:numPr>
        <w:tabs>
          <w:tab w:val="left" w:pos="851"/>
        </w:tabs>
        <w:ind w:left="0" w:right="0" w:firstLine="709"/>
      </w:pPr>
      <w:r w:rsidRPr="009A44D6">
        <w:t xml:space="preserve">Условно им соответствуют следующие типы диагностических </w:t>
      </w:r>
      <w:r w:rsidRPr="009A44D6">
        <w:rPr>
          <w:b/>
          <w:bCs/>
        </w:rPr>
        <w:t>заданий</w:t>
      </w:r>
      <w:r w:rsidRPr="009A44D6">
        <w:t xml:space="preserve">: </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 xml:space="preserve">выделите, определите, найдите, перечислите признаки, черты, повторяющиеся детали и т. п.; </w:t>
      </w:r>
    </w:p>
    <w:p w:rsidR="00D006A4" w:rsidRPr="009A44D6" w:rsidRDefault="00D006A4" w:rsidP="0099238C">
      <w:pPr>
        <w:pStyle w:val="af4"/>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покажите, какие особенности художественного текста проявляют позицию его автора;</w:t>
      </w:r>
    </w:p>
    <w:p w:rsidR="00D006A4" w:rsidRPr="009A44D6" w:rsidRDefault="00D006A4" w:rsidP="0099238C">
      <w:pPr>
        <w:widowControl/>
        <w:numPr>
          <w:ilvl w:val="0"/>
          <w:numId w:val="27"/>
        </w:numPr>
        <w:tabs>
          <w:tab w:val="clear" w:pos="1287"/>
          <w:tab w:val="num" w:pos="1440"/>
        </w:tabs>
        <w:autoSpaceDE/>
        <w:autoSpaceDN/>
        <w:adjustRightInd/>
        <w:ind w:left="0" w:firstLine="709"/>
        <w:jc w:val="both"/>
        <w:rPr>
          <w:sz w:val="24"/>
          <w:szCs w:val="24"/>
        </w:rPr>
      </w:pPr>
      <w:r w:rsidRPr="009A44D6">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проанализируйте фрагменты, эпизоды текста (по предложенному алгоритму и без него);</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 xml:space="preserve">сопоставьте, сравните, найдите сходства и различия (как в одном тексте, так и между разными произведениями); </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 xml:space="preserve">определите жанр произведения, охарактеризуйте его особенности; </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дайте свое рабочее определение следующему теоретико-литературному понятию.</w:t>
      </w:r>
    </w:p>
    <w:p w:rsidR="00D006A4" w:rsidRPr="009A44D6" w:rsidRDefault="00D006A4" w:rsidP="009A44D6">
      <w:pPr>
        <w:pStyle w:val="21"/>
        <w:spacing w:line="240" w:lineRule="auto"/>
        <w:ind w:firstLine="709"/>
        <w:rPr>
          <w:sz w:val="24"/>
          <w:szCs w:val="24"/>
        </w:rPr>
      </w:pPr>
      <w:r w:rsidRPr="009A44D6">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006A4" w:rsidRPr="009A44D6" w:rsidRDefault="00D006A4" w:rsidP="009A44D6">
      <w:pPr>
        <w:ind w:firstLine="708"/>
        <w:jc w:val="both"/>
        <w:rPr>
          <w:b/>
          <w:sz w:val="24"/>
          <w:szCs w:val="24"/>
        </w:rPr>
      </w:pPr>
      <w:r w:rsidRPr="009A44D6">
        <w:rPr>
          <w:b/>
          <w:bCs/>
          <w:sz w:val="24"/>
          <w:szCs w:val="24"/>
        </w:rPr>
        <w:t>III уровень</w:t>
      </w:r>
      <w:r w:rsidRPr="009A44D6">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A44D6">
        <w:rPr>
          <w:bCs/>
          <w:iCs/>
          <w:sz w:val="24"/>
          <w:szCs w:val="24"/>
        </w:rPr>
        <w:t>сумеет интерпретировать художественный смысл произведения</w:t>
      </w:r>
      <w:r w:rsidRPr="009A44D6">
        <w:rPr>
          <w:sz w:val="24"/>
          <w:szCs w:val="24"/>
        </w:rPr>
        <w:t xml:space="preserve">, то есть отвечать на вопросы: </w:t>
      </w:r>
      <w:r w:rsidRPr="009A44D6">
        <w:rPr>
          <w:bCs/>
          <w:iCs/>
          <w:sz w:val="24"/>
          <w:szCs w:val="24"/>
        </w:rPr>
        <w:t xml:space="preserve">«Почему (с какой целью?) произведение построено так, а не иначе? </w:t>
      </w:r>
      <w:r w:rsidRPr="009A44D6">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D006A4" w:rsidRPr="009A44D6" w:rsidRDefault="00D006A4" w:rsidP="009A44D6">
      <w:pPr>
        <w:ind w:firstLine="708"/>
        <w:jc w:val="both"/>
        <w:rPr>
          <w:rFonts w:eastAsia="MS Mincho"/>
          <w:sz w:val="24"/>
          <w:szCs w:val="24"/>
        </w:rPr>
      </w:pPr>
      <w:r w:rsidRPr="009A44D6">
        <w:rPr>
          <w:iCs/>
          <w:sz w:val="24"/>
          <w:szCs w:val="24"/>
        </w:rPr>
        <w:t xml:space="preserve">К основным </w:t>
      </w:r>
      <w:r w:rsidRPr="009A44D6">
        <w:rPr>
          <w:b/>
          <w:bCs/>
          <w:iCs/>
          <w:sz w:val="24"/>
          <w:szCs w:val="24"/>
        </w:rPr>
        <w:t>видам деятельности</w:t>
      </w:r>
      <w:r w:rsidRPr="009A44D6">
        <w:rPr>
          <w:iCs/>
          <w:sz w:val="24"/>
          <w:szCs w:val="24"/>
        </w:rPr>
        <w:t xml:space="preserve">, позволяющим диагностировать возможности читателей, достигших  </w:t>
      </w:r>
      <w:r w:rsidRPr="009A44D6">
        <w:rPr>
          <w:iCs/>
          <w:sz w:val="24"/>
          <w:szCs w:val="24"/>
          <w:lang w:val="en-US"/>
        </w:rPr>
        <w:t>III</w:t>
      </w:r>
      <w:r w:rsidRPr="009A44D6">
        <w:rPr>
          <w:iCs/>
          <w:sz w:val="24"/>
          <w:szCs w:val="24"/>
        </w:rPr>
        <w:t xml:space="preserve"> уровня, можно отнести</w:t>
      </w:r>
      <w:r w:rsidRPr="009A44D6">
        <w:rPr>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D006A4" w:rsidRPr="009A44D6" w:rsidRDefault="00D006A4" w:rsidP="0099238C">
      <w:pPr>
        <w:pStyle w:val="27"/>
        <w:numPr>
          <w:ilvl w:val="12"/>
          <w:numId w:val="27"/>
        </w:numPr>
        <w:tabs>
          <w:tab w:val="left" w:pos="709"/>
        </w:tabs>
        <w:ind w:left="0" w:right="0" w:firstLine="709"/>
      </w:pPr>
      <w:r w:rsidRPr="009A44D6">
        <w:t>Условно и</w:t>
      </w:r>
      <w:r w:rsidRPr="009A44D6">
        <w:rPr>
          <w:iCs/>
        </w:rPr>
        <w:t xml:space="preserve">м соответствуют следующие типы диагностических </w:t>
      </w:r>
      <w:r w:rsidRPr="009A44D6">
        <w:rPr>
          <w:b/>
          <w:bCs/>
          <w:iCs/>
        </w:rPr>
        <w:t>заданий</w:t>
      </w:r>
      <w:r w:rsidRPr="009A44D6">
        <w:t xml:space="preserve">: </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 xml:space="preserve">выделите, определите, найдите, перечислите признаки, черты, повторяющиеся детали и т. п. </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определите художественную функцию той или иной детали, приема и т. п.;</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определите позицию автора и способы ее выражения;</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 xml:space="preserve">проинтерпретируйте выбранный фрагмент произведения; </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объясните (устно, письменно) смысл названия произведения;</w:t>
      </w:r>
      <w:r w:rsidRPr="009A44D6" w:rsidDel="008B3D3B">
        <w:rPr>
          <w:sz w:val="24"/>
          <w:szCs w:val="24"/>
        </w:rPr>
        <w:t xml:space="preserve"> </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озаглавьте предложенный текст (в случае если у литературного произведения нет заглавия);</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lastRenderedPageBreak/>
        <w:t xml:space="preserve">напишите сочинение-интерпретацию; </w:t>
      </w:r>
    </w:p>
    <w:p w:rsidR="00D006A4" w:rsidRPr="009A44D6" w:rsidRDefault="00D006A4" w:rsidP="0099238C">
      <w:pPr>
        <w:pStyle w:val="af4"/>
        <w:widowControl/>
        <w:numPr>
          <w:ilvl w:val="0"/>
          <w:numId w:val="27"/>
        </w:numPr>
        <w:tabs>
          <w:tab w:val="clear" w:pos="1287"/>
          <w:tab w:val="num" w:pos="774"/>
          <w:tab w:val="left" w:pos="993"/>
          <w:tab w:val="num" w:pos="1440"/>
        </w:tabs>
        <w:overflowPunct w:val="0"/>
        <w:ind w:left="0" w:firstLine="709"/>
        <w:jc w:val="both"/>
        <w:rPr>
          <w:sz w:val="24"/>
          <w:szCs w:val="24"/>
        </w:rPr>
      </w:pPr>
      <w:r w:rsidRPr="009A44D6">
        <w:rPr>
          <w:sz w:val="24"/>
          <w:szCs w:val="24"/>
        </w:rPr>
        <w:t>напишите рецензию на произведение, не изучавшееся на уроках литературы.</w:t>
      </w:r>
      <w:r w:rsidRPr="009A44D6">
        <w:rPr>
          <w:rStyle w:val="afff3"/>
          <w:sz w:val="24"/>
          <w:szCs w:val="24"/>
          <w:lang w:eastAsia="en-US"/>
        </w:rPr>
        <w:t>.</w:t>
      </w:r>
    </w:p>
    <w:p w:rsidR="00D006A4" w:rsidRPr="009A44D6" w:rsidRDefault="00D006A4" w:rsidP="009A44D6">
      <w:pPr>
        <w:pStyle w:val="21"/>
        <w:spacing w:line="240" w:lineRule="auto"/>
        <w:ind w:firstLine="709"/>
        <w:rPr>
          <w:sz w:val="24"/>
          <w:szCs w:val="24"/>
        </w:rPr>
      </w:pPr>
      <w:r w:rsidRPr="009A44D6">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9A44D6">
        <w:rPr>
          <w:rStyle w:val="af8"/>
          <w:sz w:val="24"/>
          <w:szCs w:val="24"/>
        </w:rPr>
        <w:footnoteReference w:id="1"/>
      </w:r>
      <w:r w:rsidRPr="009A44D6">
        <w:rPr>
          <w:sz w:val="24"/>
          <w:szCs w:val="24"/>
        </w:rPr>
        <w:t xml:space="preserve">). </w:t>
      </w:r>
    </w:p>
    <w:p w:rsidR="00D006A4" w:rsidRPr="009A44D6" w:rsidRDefault="00D006A4" w:rsidP="009A44D6">
      <w:pPr>
        <w:overflowPunct w:val="0"/>
        <w:ind w:firstLine="709"/>
        <w:jc w:val="both"/>
        <w:rPr>
          <w:sz w:val="24"/>
          <w:szCs w:val="24"/>
        </w:rPr>
      </w:pPr>
      <w:r w:rsidRPr="009A44D6">
        <w:rPr>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9A44D6">
        <w:rPr>
          <w:b/>
          <w:sz w:val="24"/>
          <w:szCs w:val="24"/>
        </w:rPr>
        <w:t>5</w:t>
      </w:r>
      <w:r w:rsidRPr="009A44D6">
        <w:rPr>
          <w:sz w:val="24"/>
          <w:szCs w:val="24"/>
        </w:rPr>
        <w:t>–</w:t>
      </w:r>
      <w:r w:rsidRPr="009A44D6">
        <w:rPr>
          <w:b/>
          <w:sz w:val="24"/>
          <w:szCs w:val="24"/>
        </w:rPr>
        <w:t>6 классах</w:t>
      </w:r>
      <w:r w:rsidRPr="009A44D6">
        <w:rPr>
          <w:sz w:val="24"/>
          <w:szCs w:val="24"/>
        </w:rPr>
        <w:t xml:space="preserve">, соответствует </w:t>
      </w:r>
      <w:r w:rsidRPr="009A44D6">
        <w:rPr>
          <w:b/>
          <w:sz w:val="24"/>
          <w:szCs w:val="24"/>
        </w:rPr>
        <w:t>первому уровню</w:t>
      </w:r>
      <w:r w:rsidRPr="009A44D6">
        <w:rPr>
          <w:sz w:val="24"/>
          <w:szCs w:val="24"/>
        </w:rPr>
        <w:t xml:space="preserve">; в процессе литературного образования учеников </w:t>
      </w:r>
      <w:r w:rsidRPr="009A44D6">
        <w:rPr>
          <w:b/>
          <w:sz w:val="24"/>
          <w:szCs w:val="24"/>
        </w:rPr>
        <w:t>7</w:t>
      </w:r>
      <w:r w:rsidRPr="009A44D6">
        <w:rPr>
          <w:sz w:val="24"/>
          <w:szCs w:val="24"/>
        </w:rPr>
        <w:t>–</w:t>
      </w:r>
      <w:r w:rsidRPr="009A44D6">
        <w:rPr>
          <w:b/>
          <w:sz w:val="24"/>
          <w:szCs w:val="24"/>
        </w:rPr>
        <w:t>8 классов</w:t>
      </w:r>
      <w:r w:rsidRPr="009A44D6">
        <w:rPr>
          <w:sz w:val="24"/>
          <w:szCs w:val="24"/>
        </w:rPr>
        <w:t xml:space="preserve"> формируется </w:t>
      </w:r>
      <w:r w:rsidRPr="009A44D6">
        <w:rPr>
          <w:b/>
          <w:sz w:val="24"/>
          <w:szCs w:val="24"/>
        </w:rPr>
        <w:t>второй</w:t>
      </w:r>
      <w:r w:rsidRPr="009A44D6">
        <w:rPr>
          <w:sz w:val="24"/>
          <w:szCs w:val="24"/>
        </w:rPr>
        <w:t xml:space="preserve"> ее </w:t>
      </w:r>
      <w:r w:rsidRPr="009A44D6">
        <w:rPr>
          <w:b/>
          <w:sz w:val="24"/>
          <w:szCs w:val="24"/>
        </w:rPr>
        <w:t>уровень</w:t>
      </w:r>
      <w:r w:rsidRPr="009A44D6">
        <w:rPr>
          <w:sz w:val="24"/>
          <w:szCs w:val="24"/>
        </w:rPr>
        <w:t xml:space="preserve">; читательская культура учеников </w:t>
      </w:r>
      <w:r w:rsidRPr="009A44D6">
        <w:rPr>
          <w:b/>
          <w:sz w:val="24"/>
          <w:szCs w:val="24"/>
        </w:rPr>
        <w:t>9 класса</w:t>
      </w:r>
      <w:r w:rsidRPr="009A44D6">
        <w:rPr>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D006A4" w:rsidRPr="009A44D6" w:rsidRDefault="00D006A4" w:rsidP="009A44D6">
      <w:pPr>
        <w:pStyle w:val="21"/>
        <w:spacing w:line="240" w:lineRule="auto"/>
        <w:ind w:firstLine="709"/>
        <w:rPr>
          <w:sz w:val="24"/>
          <w:szCs w:val="24"/>
        </w:rPr>
      </w:pPr>
      <w:r w:rsidRPr="009A44D6">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A44D6">
        <w:rPr>
          <w:b/>
          <w:sz w:val="24"/>
          <w:szCs w:val="24"/>
        </w:rPr>
        <w:t>качество</w:t>
      </w:r>
      <w:r w:rsidRPr="009A44D6">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006A4" w:rsidRPr="009A44D6" w:rsidRDefault="00D006A4" w:rsidP="009A44D6">
      <w:pPr>
        <w:ind w:firstLine="709"/>
        <w:jc w:val="both"/>
        <w:rPr>
          <w:sz w:val="24"/>
          <w:szCs w:val="24"/>
        </w:rPr>
      </w:pPr>
    </w:p>
    <w:p w:rsidR="00D006A4" w:rsidRPr="008D26DE" w:rsidRDefault="00E43B2A" w:rsidP="009A44D6">
      <w:pPr>
        <w:pStyle w:val="4"/>
        <w:spacing w:before="0" w:line="240" w:lineRule="auto"/>
        <w:rPr>
          <w:color w:val="002060"/>
          <w:sz w:val="24"/>
          <w:szCs w:val="24"/>
        </w:rPr>
      </w:pPr>
      <w:bookmarkStart w:id="14" w:name="_Toc409691630"/>
      <w:bookmarkStart w:id="15" w:name="_Toc410653955"/>
      <w:bookmarkStart w:id="16" w:name="_Toc414553137"/>
      <w:r w:rsidRPr="008D26DE">
        <w:rPr>
          <w:color w:val="002060"/>
          <w:sz w:val="24"/>
          <w:szCs w:val="24"/>
        </w:rPr>
        <w:t>3.2.3</w:t>
      </w:r>
      <w:r w:rsidR="00D006A4" w:rsidRPr="008D26DE">
        <w:rPr>
          <w:color w:val="002060"/>
          <w:sz w:val="24"/>
          <w:szCs w:val="24"/>
        </w:rPr>
        <w:t>.3. Иностранный язык (на примере английского языка)</w:t>
      </w:r>
      <w:bookmarkEnd w:id="14"/>
      <w:bookmarkEnd w:id="15"/>
      <w:bookmarkEnd w:id="16"/>
    </w:p>
    <w:p w:rsidR="00D006A4" w:rsidRPr="009A44D6" w:rsidRDefault="00D006A4" w:rsidP="009A44D6">
      <w:pPr>
        <w:ind w:firstLine="709"/>
        <w:jc w:val="both"/>
        <w:rPr>
          <w:b/>
          <w:sz w:val="24"/>
          <w:szCs w:val="24"/>
        </w:rPr>
      </w:pPr>
      <w:r w:rsidRPr="009A44D6">
        <w:rPr>
          <w:b/>
          <w:sz w:val="24"/>
          <w:szCs w:val="24"/>
        </w:rPr>
        <w:t>Коммуникативные умения</w:t>
      </w:r>
    </w:p>
    <w:p w:rsidR="00D006A4" w:rsidRPr="009A44D6" w:rsidRDefault="00D006A4" w:rsidP="009A44D6">
      <w:pPr>
        <w:ind w:firstLine="709"/>
        <w:jc w:val="both"/>
        <w:rPr>
          <w:b/>
          <w:sz w:val="24"/>
          <w:szCs w:val="24"/>
        </w:rPr>
      </w:pPr>
      <w:r w:rsidRPr="009A44D6">
        <w:rPr>
          <w:b/>
          <w:sz w:val="24"/>
          <w:szCs w:val="24"/>
        </w:rPr>
        <w:t>Говорение. Диалогическая речь</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34"/>
        </w:numPr>
        <w:tabs>
          <w:tab w:val="left" w:pos="993"/>
        </w:tabs>
        <w:autoSpaceDE/>
        <w:autoSpaceDN/>
        <w:adjustRightInd/>
        <w:ind w:left="0" w:firstLine="709"/>
        <w:jc w:val="both"/>
        <w:rPr>
          <w:sz w:val="24"/>
          <w:szCs w:val="24"/>
        </w:rPr>
      </w:pPr>
      <w:r w:rsidRPr="009A44D6">
        <w:rPr>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34"/>
        </w:numPr>
        <w:tabs>
          <w:tab w:val="left" w:pos="993"/>
        </w:tabs>
        <w:autoSpaceDE/>
        <w:autoSpaceDN/>
        <w:adjustRightInd/>
        <w:ind w:left="0" w:firstLine="709"/>
        <w:jc w:val="both"/>
        <w:rPr>
          <w:i/>
          <w:sz w:val="24"/>
          <w:szCs w:val="24"/>
        </w:rPr>
      </w:pPr>
      <w:r w:rsidRPr="009A44D6">
        <w:rPr>
          <w:i/>
          <w:sz w:val="24"/>
          <w:szCs w:val="24"/>
        </w:rPr>
        <w:t xml:space="preserve">вести диалог-обмен мнениями; </w:t>
      </w:r>
    </w:p>
    <w:p w:rsidR="00D006A4" w:rsidRPr="009A44D6" w:rsidRDefault="00D006A4" w:rsidP="0099238C">
      <w:pPr>
        <w:widowControl/>
        <w:numPr>
          <w:ilvl w:val="0"/>
          <w:numId w:val="31"/>
        </w:numPr>
        <w:tabs>
          <w:tab w:val="left" w:pos="993"/>
        </w:tabs>
        <w:autoSpaceDE/>
        <w:autoSpaceDN/>
        <w:adjustRightInd/>
        <w:ind w:left="0" w:firstLine="709"/>
        <w:jc w:val="both"/>
        <w:rPr>
          <w:i/>
          <w:sz w:val="24"/>
          <w:szCs w:val="24"/>
        </w:rPr>
      </w:pPr>
      <w:r w:rsidRPr="009A44D6">
        <w:rPr>
          <w:i/>
          <w:sz w:val="24"/>
          <w:szCs w:val="24"/>
        </w:rPr>
        <w:t>брать и давать интервью;</w:t>
      </w:r>
    </w:p>
    <w:p w:rsidR="00D006A4" w:rsidRPr="009A44D6" w:rsidRDefault="00D006A4" w:rsidP="0099238C">
      <w:pPr>
        <w:widowControl/>
        <w:numPr>
          <w:ilvl w:val="0"/>
          <w:numId w:val="31"/>
        </w:numPr>
        <w:tabs>
          <w:tab w:val="left" w:pos="993"/>
        </w:tabs>
        <w:autoSpaceDE/>
        <w:autoSpaceDN/>
        <w:adjustRightInd/>
        <w:ind w:left="0" w:firstLine="709"/>
        <w:jc w:val="both"/>
        <w:rPr>
          <w:i/>
          <w:sz w:val="24"/>
          <w:szCs w:val="24"/>
        </w:rPr>
      </w:pPr>
      <w:r w:rsidRPr="009A44D6">
        <w:rPr>
          <w:i/>
          <w:sz w:val="24"/>
          <w:szCs w:val="24"/>
        </w:rPr>
        <w:t>вести диалог-расспрос на основе нелинейного текста (таблицы, диаграммы и т. д.).</w:t>
      </w:r>
    </w:p>
    <w:p w:rsidR="00D006A4" w:rsidRPr="009A44D6" w:rsidRDefault="00D006A4" w:rsidP="009A44D6">
      <w:pPr>
        <w:ind w:firstLine="709"/>
        <w:jc w:val="both"/>
        <w:rPr>
          <w:b/>
          <w:sz w:val="24"/>
          <w:szCs w:val="24"/>
        </w:rPr>
      </w:pPr>
      <w:r w:rsidRPr="009A44D6">
        <w:rPr>
          <w:b/>
          <w:sz w:val="24"/>
          <w:szCs w:val="24"/>
        </w:rPr>
        <w:t>Говорение. Монологическая речь</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33"/>
        </w:numPr>
        <w:tabs>
          <w:tab w:val="left" w:pos="993"/>
        </w:tabs>
        <w:autoSpaceDE/>
        <w:autoSpaceDN/>
        <w:adjustRightInd/>
        <w:ind w:left="0" w:firstLine="709"/>
        <w:jc w:val="both"/>
        <w:rPr>
          <w:sz w:val="24"/>
          <w:szCs w:val="24"/>
        </w:rPr>
      </w:pPr>
      <w:r w:rsidRPr="009A44D6">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006A4" w:rsidRPr="009A44D6" w:rsidRDefault="00D006A4" w:rsidP="0099238C">
      <w:pPr>
        <w:widowControl/>
        <w:numPr>
          <w:ilvl w:val="0"/>
          <w:numId w:val="33"/>
        </w:numPr>
        <w:tabs>
          <w:tab w:val="left" w:pos="993"/>
        </w:tabs>
        <w:autoSpaceDE/>
        <w:autoSpaceDN/>
        <w:adjustRightInd/>
        <w:ind w:left="0" w:firstLine="709"/>
        <w:jc w:val="both"/>
        <w:rPr>
          <w:sz w:val="24"/>
          <w:szCs w:val="24"/>
        </w:rPr>
      </w:pPr>
      <w:r w:rsidRPr="009A44D6">
        <w:rPr>
          <w:sz w:val="24"/>
          <w:szCs w:val="24"/>
        </w:rPr>
        <w:t xml:space="preserve">описывать события с опорой на зрительную наглядность и/или вербальную опору (ключевые слова, план, вопросы); </w:t>
      </w:r>
    </w:p>
    <w:p w:rsidR="00D006A4" w:rsidRPr="009A44D6" w:rsidRDefault="00D006A4" w:rsidP="0099238C">
      <w:pPr>
        <w:widowControl/>
        <w:numPr>
          <w:ilvl w:val="0"/>
          <w:numId w:val="33"/>
        </w:numPr>
        <w:tabs>
          <w:tab w:val="left" w:pos="993"/>
        </w:tabs>
        <w:autoSpaceDE/>
        <w:autoSpaceDN/>
        <w:adjustRightInd/>
        <w:ind w:left="0" w:firstLine="709"/>
        <w:jc w:val="both"/>
        <w:rPr>
          <w:sz w:val="24"/>
          <w:szCs w:val="24"/>
        </w:rPr>
      </w:pPr>
      <w:r w:rsidRPr="009A44D6">
        <w:rPr>
          <w:sz w:val="24"/>
          <w:szCs w:val="24"/>
        </w:rPr>
        <w:t xml:space="preserve">давать краткую характеристику реальных людей и литературных персонажей; </w:t>
      </w:r>
    </w:p>
    <w:p w:rsidR="00D006A4" w:rsidRPr="009A44D6" w:rsidRDefault="00D006A4" w:rsidP="0099238C">
      <w:pPr>
        <w:widowControl/>
        <w:numPr>
          <w:ilvl w:val="0"/>
          <w:numId w:val="33"/>
        </w:numPr>
        <w:tabs>
          <w:tab w:val="left" w:pos="993"/>
        </w:tabs>
        <w:autoSpaceDE/>
        <w:autoSpaceDN/>
        <w:adjustRightInd/>
        <w:ind w:left="0" w:firstLine="709"/>
        <w:jc w:val="both"/>
        <w:rPr>
          <w:sz w:val="24"/>
          <w:szCs w:val="24"/>
        </w:rPr>
      </w:pPr>
      <w:r w:rsidRPr="009A44D6">
        <w:rPr>
          <w:sz w:val="24"/>
          <w:szCs w:val="24"/>
        </w:rPr>
        <w:t>передавать основное содержание прочитанного текста с опорой или без опоры на текст, ключевые слова/ план/ вопросы;</w:t>
      </w:r>
    </w:p>
    <w:p w:rsidR="00D006A4" w:rsidRPr="009A44D6" w:rsidRDefault="00D006A4" w:rsidP="0099238C">
      <w:pPr>
        <w:widowControl/>
        <w:numPr>
          <w:ilvl w:val="0"/>
          <w:numId w:val="33"/>
        </w:numPr>
        <w:tabs>
          <w:tab w:val="left" w:pos="993"/>
        </w:tabs>
        <w:autoSpaceDE/>
        <w:autoSpaceDN/>
        <w:adjustRightInd/>
        <w:ind w:left="0" w:firstLine="709"/>
        <w:jc w:val="both"/>
        <w:rPr>
          <w:i/>
          <w:sz w:val="24"/>
          <w:szCs w:val="24"/>
        </w:rPr>
      </w:pPr>
      <w:r w:rsidRPr="009A44D6">
        <w:rPr>
          <w:sz w:val="24"/>
          <w:szCs w:val="24"/>
        </w:rPr>
        <w:t>описывать картинку/ фото с опорой или без опоры на ключевые слова/ план/ вопросы.</w:t>
      </w:r>
    </w:p>
    <w:p w:rsidR="00D006A4" w:rsidRPr="009A44D6" w:rsidRDefault="00D006A4" w:rsidP="009A44D6">
      <w:pPr>
        <w:ind w:firstLine="709"/>
        <w:jc w:val="both"/>
        <w:rPr>
          <w:b/>
          <w:sz w:val="24"/>
          <w:szCs w:val="24"/>
        </w:rPr>
      </w:pPr>
      <w:r w:rsidRPr="009A44D6">
        <w:rPr>
          <w:b/>
          <w:sz w:val="24"/>
          <w:szCs w:val="24"/>
        </w:rPr>
        <w:t xml:space="preserve">Выпускник получит возможность научиться: </w:t>
      </w:r>
    </w:p>
    <w:p w:rsidR="00D006A4" w:rsidRPr="009A44D6" w:rsidRDefault="00D006A4" w:rsidP="0099238C">
      <w:pPr>
        <w:widowControl/>
        <w:numPr>
          <w:ilvl w:val="0"/>
          <w:numId w:val="32"/>
        </w:numPr>
        <w:tabs>
          <w:tab w:val="left" w:pos="1134"/>
        </w:tabs>
        <w:autoSpaceDE/>
        <w:autoSpaceDN/>
        <w:adjustRightInd/>
        <w:ind w:left="0" w:firstLine="709"/>
        <w:jc w:val="both"/>
        <w:rPr>
          <w:i/>
          <w:sz w:val="24"/>
          <w:szCs w:val="24"/>
        </w:rPr>
      </w:pPr>
      <w:r w:rsidRPr="009A44D6">
        <w:rPr>
          <w:i/>
          <w:sz w:val="24"/>
          <w:szCs w:val="24"/>
        </w:rPr>
        <w:t xml:space="preserve">делать сообщение на заданную тему на основе прочитанного; </w:t>
      </w:r>
    </w:p>
    <w:p w:rsidR="00D006A4" w:rsidRPr="009A44D6" w:rsidRDefault="00D006A4" w:rsidP="0099238C">
      <w:pPr>
        <w:widowControl/>
        <w:numPr>
          <w:ilvl w:val="0"/>
          <w:numId w:val="32"/>
        </w:numPr>
        <w:tabs>
          <w:tab w:val="left" w:pos="1134"/>
        </w:tabs>
        <w:autoSpaceDE/>
        <w:autoSpaceDN/>
        <w:adjustRightInd/>
        <w:ind w:left="0" w:firstLine="709"/>
        <w:jc w:val="both"/>
        <w:rPr>
          <w:i/>
          <w:sz w:val="24"/>
          <w:szCs w:val="24"/>
        </w:rPr>
      </w:pPr>
      <w:r w:rsidRPr="009A44D6">
        <w:rPr>
          <w:i/>
          <w:sz w:val="24"/>
          <w:szCs w:val="24"/>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D006A4" w:rsidRPr="009A44D6" w:rsidRDefault="00D006A4" w:rsidP="0099238C">
      <w:pPr>
        <w:widowControl/>
        <w:numPr>
          <w:ilvl w:val="0"/>
          <w:numId w:val="32"/>
        </w:numPr>
        <w:tabs>
          <w:tab w:val="left" w:pos="1134"/>
        </w:tabs>
        <w:autoSpaceDE/>
        <w:autoSpaceDN/>
        <w:adjustRightInd/>
        <w:ind w:left="0" w:firstLine="709"/>
        <w:jc w:val="both"/>
        <w:rPr>
          <w:i/>
          <w:sz w:val="24"/>
          <w:szCs w:val="24"/>
        </w:rPr>
      </w:pPr>
      <w:r w:rsidRPr="009A44D6">
        <w:rPr>
          <w:i/>
          <w:sz w:val="24"/>
          <w:szCs w:val="24"/>
        </w:rPr>
        <w:t>кратко высказываться без предварительной подготовки на заданную тему в соответствии с предложенной ситуацией общения;</w:t>
      </w:r>
    </w:p>
    <w:p w:rsidR="00D006A4" w:rsidRPr="009A44D6" w:rsidRDefault="00D006A4" w:rsidP="0099238C">
      <w:pPr>
        <w:widowControl/>
        <w:numPr>
          <w:ilvl w:val="0"/>
          <w:numId w:val="32"/>
        </w:numPr>
        <w:tabs>
          <w:tab w:val="left" w:pos="1134"/>
        </w:tabs>
        <w:autoSpaceDE/>
        <w:autoSpaceDN/>
        <w:adjustRightInd/>
        <w:ind w:left="0" w:firstLine="709"/>
        <w:jc w:val="both"/>
        <w:rPr>
          <w:i/>
          <w:sz w:val="24"/>
          <w:szCs w:val="24"/>
        </w:rPr>
      </w:pPr>
      <w:r w:rsidRPr="009A44D6">
        <w:rPr>
          <w:i/>
          <w:sz w:val="24"/>
          <w:szCs w:val="24"/>
        </w:rPr>
        <w:t>кратко высказываться с опорой на нелинейный текст (таблицы, диаграммы, расписание и т. п.);</w:t>
      </w:r>
    </w:p>
    <w:p w:rsidR="00D006A4" w:rsidRPr="009A44D6" w:rsidRDefault="00D006A4" w:rsidP="0099238C">
      <w:pPr>
        <w:widowControl/>
        <w:numPr>
          <w:ilvl w:val="0"/>
          <w:numId w:val="32"/>
        </w:numPr>
        <w:tabs>
          <w:tab w:val="left" w:pos="1134"/>
        </w:tabs>
        <w:autoSpaceDE/>
        <w:autoSpaceDN/>
        <w:adjustRightInd/>
        <w:ind w:left="0" w:firstLine="709"/>
        <w:jc w:val="both"/>
        <w:rPr>
          <w:i/>
          <w:sz w:val="24"/>
          <w:szCs w:val="24"/>
        </w:rPr>
      </w:pPr>
      <w:r w:rsidRPr="009A44D6">
        <w:rPr>
          <w:i/>
          <w:sz w:val="24"/>
          <w:szCs w:val="24"/>
        </w:rPr>
        <w:t>кратко излагать результаты выполненной проектной работы.</w:t>
      </w:r>
    </w:p>
    <w:p w:rsidR="00D006A4" w:rsidRPr="009A44D6" w:rsidRDefault="00D006A4" w:rsidP="009A44D6">
      <w:pPr>
        <w:ind w:firstLine="709"/>
        <w:jc w:val="both"/>
        <w:rPr>
          <w:b/>
          <w:i/>
          <w:sz w:val="24"/>
          <w:szCs w:val="24"/>
        </w:rPr>
      </w:pPr>
      <w:r w:rsidRPr="009A44D6">
        <w:rPr>
          <w:b/>
          <w:sz w:val="24"/>
          <w:szCs w:val="24"/>
        </w:rPr>
        <w:t>Аудирование</w:t>
      </w:r>
    </w:p>
    <w:p w:rsidR="00D006A4" w:rsidRPr="009A44D6" w:rsidRDefault="00D006A4" w:rsidP="009A44D6">
      <w:pPr>
        <w:ind w:firstLine="709"/>
        <w:jc w:val="both"/>
        <w:rPr>
          <w:b/>
          <w:sz w:val="24"/>
          <w:szCs w:val="24"/>
        </w:rPr>
      </w:pPr>
      <w:r w:rsidRPr="009A44D6">
        <w:rPr>
          <w:b/>
          <w:sz w:val="24"/>
          <w:szCs w:val="24"/>
        </w:rPr>
        <w:t xml:space="preserve">Выпускник научится: </w:t>
      </w:r>
    </w:p>
    <w:p w:rsidR="00D006A4" w:rsidRPr="009A44D6" w:rsidRDefault="00D006A4" w:rsidP="0099238C">
      <w:pPr>
        <w:widowControl/>
        <w:numPr>
          <w:ilvl w:val="0"/>
          <w:numId w:val="35"/>
        </w:numPr>
        <w:tabs>
          <w:tab w:val="left" w:pos="993"/>
        </w:tabs>
        <w:autoSpaceDE/>
        <w:autoSpaceDN/>
        <w:adjustRightInd/>
        <w:ind w:left="0" w:firstLine="709"/>
        <w:jc w:val="both"/>
        <w:rPr>
          <w:sz w:val="24"/>
          <w:szCs w:val="24"/>
        </w:rPr>
      </w:pPr>
      <w:r w:rsidRPr="009A44D6">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006A4" w:rsidRPr="009A44D6" w:rsidRDefault="00D006A4" w:rsidP="0099238C">
      <w:pPr>
        <w:widowControl/>
        <w:numPr>
          <w:ilvl w:val="0"/>
          <w:numId w:val="35"/>
        </w:numPr>
        <w:tabs>
          <w:tab w:val="left" w:pos="993"/>
        </w:tabs>
        <w:autoSpaceDE/>
        <w:autoSpaceDN/>
        <w:adjustRightInd/>
        <w:ind w:left="0" w:firstLine="709"/>
        <w:jc w:val="both"/>
        <w:rPr>
          <w:sz w:val="24"/>
          <w:szCs w:val="24"/>
        </w:rPr>
      </w:pPr>
      <w:r w:rsidRPr="009A44D6">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36"/>
        </w:numPr>
        <w:tabs>
          <w:tab w:val="left" w:pos="993"/>
        </w:tabs>
        <w:autoSpaceDE/>
        <w:autoSpaceDN/>
        <w:adjustRightInd/>
        <w:ind w:left="0" w:firstLine="709"/>
        <w:jc w:val="both"/>
        <w:rPr>
          <w:i/>
          <w:sz w:val="24"/>
          <w:szCs w:val="24"/>
        </w:rPr>
      </w:pPr>
      <w:r w:rsidRPr="009A44D6">
        <w:rPr>
          <w:i/>
          <w:sz w:val="24"/>
          <w:szCs w:val="24"/>
        </w:rPr>
        <w:t>выделять основную тему в воспринимаемом на слух тексте;</w:t>
      </w:r>
    </w:p>
    <w:p w:rsidR="00D006A4" w:rsidRPr="009A44D6" w:rsidRDefault="00D006A4" w:rsidP="0099238C">
      <w:pPr>
        <w:widowControl/>
        <w:numPr>
          <w:ilvl w:val="0"/>
          <w:numId w:val="36"/>
        </w:numPr>
        <w:tabs>
          <w:tab w:val="left" w:pos="993"/>
        </w:tabs>
        <w:autoSpaceDE/>
        <w:autoSpaceDN/>
        <w:adjustRightInd/>
        <w:ind w:left="0" w:firstLine="709"/>
        <w:jc w:val="both"/>
        <w:rPr>
          <w:i/>
          <w:sz w:val="24"/>
          <w:szCs w:val="24"/>
        </w:rPr>
      </w:pPr>
      <w:r w:rsidRPr="009A44D6">
        <w:rPr>
          <w:i/>
          <w:sz w:val="24"/>
          <w:szCs w:val="24"/>
        </w:rPr>
        <w:t>использовать контекстуальную или языковую догадку при восприятии на слух текстов, содержащих незнакомые слова.</w:t>
      </w:r>
    </w:p>
    <w:p w:rsidR="00D006A4" w:rsidRPr="009A44D6" w:rsidRDefault="00D006A4" w:rsidP="009A44D6">
      <w:pPr>
        <w:ind w:firstLine="709"/>
        <w:jc w:val="both"/>
        <w:rPr>
          <w:i/>
          <w:sz w:val="24"/>
          <w:szCs w:val="24"/>
        </w:rPr>
      </w:pPr>
      <w:r w:rsidRPr="009A44D6">
        <w:rPr>
          <w:b/>
          <w:sz w:val="24"/>
          <w:szCs w:val="24"/>
        </w:rPr>
        <w:t xml:space="preserve">Чтение </w:t>
      </w:r>
    </w:p>
    <w:p w:rsidR="00D006A4" w:rsidRPr="009A44D6" w:rsidRDefault="00D006A4" w:rsidP="009A44D6">
      <w:pPr>
        <w:ind w:firstLine="709"/>
        <w:jc w:val="both"/>
        <w:rPr>
          <w:b/>
          <w:sz w:val="24"/>
          <w:szCs w:val="24"/>
        </w:rPr>
      </w:pPr>
      <w:r w:rsidRPr="009A44D6">
        <w:rPr>
          <w:b/>
          <w:sz w:val="24"/>
          <w:szCs w:val="24"/>
        </w:rPr>
        <w:t xml:space="preserve">Выпускник научится: </w:t>
      </w:r>
    </w:p>
    <w:p w:rsidR="00D006A4" w:rsidRPr="009A44D6" w:rsidRDefault="00D006A4" w:rsidP="0099238C">
      <w:pPr>
        <w:widowControl/>
        <w:numPr>
          <w:ilvl w:val="0"/>
          <w:numId w:val="37"/>
        </w:numPr>
        <w:tabs>
          <w:tab w:val="left" w:pos="993"/>
        </w:tabs>
        <w:autoSpaceDE/>
        <w:autoSpaceDN/>
        <w:adjustRightInd/>
        <w:ind w:left="0" w:firstLine="709"/>
        <w:jc w:val="both"/>
        <w:rPr>
          <w:sz w:val="24"/>
          <w:szCs w:val="24"/>
        </w:rPr>
      </w:pPr>
      <w:r w:rsidRPr="009A44D6">
        <w:rPr>
          <w:sz w:val="24"/>
          <w:szCs w:val="24"/>
        </w:rPr>
        <w:t>читать и понимать основное содержание несложных аутентичных текстов, содержащие отдельные неизученные языковые явления;</w:t>
      </w:r>
    </w:p>
    <w:p w:rsidR="00D006A4" w:rsidRPr="009A44D6" w:rsidRDefault="00D006A4" w:rsidP="0099238C">
      <w:pPr>
        <w:widowControl/>
        <w:numPr>
          <w:ilvl w:val="0"/>
          <w:numId w:val="37"/>
        </w:numPr>
        <w:tabs>
          <w:tab w:val="left" w:pos="993"/>
        </w:tabs>
        <w:autoSpaceDE/>
        <w:autoSpaceDN/>
        <w:adjustRightInd/>
        <w:ind w:left="0" w:firstLine="709"/>
        <w:jc w:val="both"/>
        <w:rPr>
          <w:sz w:val="24"/>
          <w:szCs w:val="24"/>
        </w:rPr>
      </w:pPr>
      <w:r w:rsidRPr="009A44D6">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006A4" w:rsidRPr="009A44D6" w:rsidRDefault="00D006A4" w:rsidP="0099238C">
      <w:pPr>
        <w:widowControl/>
        <w:numPr>
          <w:ilvl w:val="0"/>
          <w:numId w:val="38"/>
        </w:numPr>
        <w:tabs>
          <w:tab w:val="left" w:pos="993"/>
        </w:tabs>
        <w:autoSpaceDE/>
        <w:autoSpaceDN/>
        <w:adjustRightInd/>
        <w:ind w:left="0" w:firstLine="709"/>
        <w:jc w:val="both"/>
        <w:rPr>
          <w:i/>
          <w:sz w:val="24"/>
          <w:szCs w:val="24"/>
        </w:rPr>
      </w:pPr>
      <w:r w:rsidRPr="009A44D6">
        <w:rPr>
          <w:sz w:val="24"/>
          <w:szCs w:val="24"/>
        </w:rPr>
        <w:t>читать и полностью понимать несложные аутентичные тексты, построенные на изученном языковом материале;</w:t>
      </w:r>
    </w:p>
    <w:p w:rsidR="00D006A4" w:rsidRPr="009A44D6" w:rsidRDefault="00D006A4" w:rsidP="0099238C">
      <w:pPr>
        <w:widowControl/>
        <w:numPr>
          <w:ilvl w:val="0"/>
          <w:numId w:val="38"/>
        </w:numPr>
        <w:tabs>
          <w:tab w:val="left" w:pos="993"/>
        </w:tabs>
        <w:autoSpaceDE/>
        <w:autoSpaceDN/>
        <w:adjustRightInd/>
        <w:ind w:left="0" w:firstLine="709"/>
        <w:jc w:val="both"/>
        <w:rPr>
          <w:sz w:val="24"/>
          <w:szCs w:val="24"/>
        </w:rPr>
      </w:pPr>
      <w:r w:rsidRPr="009A44D6">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D006A4" w:rsidRPr="009A44D6" w:rsidRDefault="00D006A4" w:rsidP="009A44D6">
      <w:pPr>
        <w:ind w:firstLine="709"/>
        <w:jc w:val="both"/>
        <w:rPr>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38"/>
        </w:numPr>
        <w:tabs>
          <w:tab w:val="left" w:pos="993"/>
        </w:tabs>
        <w:autoSpaceDE/>
        <w:autoSpaceDN/>
        <w:adjustRightInd/>
        <w:ind w:left="0" w:firstLine="709"/>
        <w:jc w:val="both"/>
        <w:rPr>
          <w:i/>
          <w:sz w:val="24"/>
          <w:szCs w:val="24"/>
        </w:rPr>
      </w:pPr>
      <w:r w:rsidRPr="009A44D6">
        <w:rPr>
          <w:i/>
          <w:sz w:val="24"/>
          <w:szCs w:val="24"/>
        </w:rPr>
        <w:t>устанавливать причинно-следственную взаимосвязь фактов и событий, изложенных в несложном аутентичном тексте;</w:t>
      </w:r>
    </w:p>
    <w:p w:rsidR="00D006A4" w:rsidRPr="009A44D6" w:rsidRDefault="00D006A4" w:rsidP="0099238C">
      <w:pPr>
        <w:widowControl/>
        <w:numPr>
          <w:ilvl w:val="0"/>
          <w:numId w:val="38"/>
        </w:numPr>
        <w:tabs>
          <w:tab w:val="left" w:pos="993"/>
        </w:tabs>
        <w:autoSpaceDE/>
        <w:autoSpaceDN/>
        <w:adjustRightInd/>
        <w:ind w:left="0" w:firstLine="709"/>
        <w:jc w:val="both"/>
        <w:rPr>
          <w:i/>
          <w:sz w:val="24"/>
          <w:szCs w:val="24"/>
        </w:rPr>
      </w:pPr>
      <w:r w:rsidRPr="009A44D6">
        <w:rPr>
          <w:i/>
          <w:sz w:val="24"/>
          <w:szCs w:val="24"/>
        </w:rPr>
        <w:t>восстанавливать текст из разрозненных абзацев или путем добавления выпущенных фрагментов.</w:t>
      </w:r>
    </w:p>
    <w:p w:rsidR="00D006A4" w:rsidRPr="009A44D6" w:rsidRDefault="00D006A4" w:rsidP="009A44D6">
      <w:pPr>
        <w:ind w:firstLine="709"/>
        <w:jc w:val="both"/>
        <w:rPr>
          <w:b/>
          <w:sz w:val="24"/>
          <w:szCs w:val="24"/>
        </w:rPr>
      </w:pPr>
      <w:r w:rsidRPr="009A44D6">
        <w:rPr>
          <w:b/>
          <w:sz w:val="24"/>
          <w:szCs w:val="24"/>
        </w:rPr>
        <w:t xml:space="preserve">Письменная речь </w:t>
      </w:r>
    </w:p>
    <w:p w:rsidR="00D006A4" w:rsidRPr="009A44D6" w:rsidRDefault="00D006A4" w:rsidP="009A44D6">
      <w:pPr>
        <w:ind w:firstLine="709"/>
        <w:jc w:val="both"/>
        <w:rPr>
          <w:b/>
          <w:sz w:val="24"/>
          <w:szCs w:val="24"/>
        </w:rPr>
      </w:pPr>
      <w:r w:rsidRPr="009A44D6">
        <w:rPr>
          <w:b/>
          <w:sz w:val="24"/>
          <w:szCs w:val="24"/>
        </w:rPr>
        <w:t xml:space="preserve">Выпускник научится: </w:t>
      </w:r>
    </w:p>
    <w:p w:rsidR="00D006A4" w:rsidRPr="009A44D6" w:rsidRDefault="00D006A4" w:rsidP="0099238C">
      <w:pPr>
        <w:widowControl/>
        <w:numPr>
          <w:ilvl w:val="0"/>
          <w:numId w:val="39"/>
        </w:numPr>
        <w:tabs>
          <w:tab w:val="left" w:pos="993"/>
        </w:tabs>
        <w:autoSpaceDE/>
        <w:autoSpaceDN/>
        <w:adjustRightInd/>
        <w:ind w:left="0" w:firstLine="709"/>
        <w:jc w:val="both"/>
        <w:rPr>
          <w:sz w:val="24"/>
          <w:szCs w:val="24"/>
        </w:rPr>
      </w:pPr>
      <w:r w:rsidRPr="009A44D6">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D006A4" w:rsidRPr="009A44D6" w:rsidRDefault="00D006A4" w:rsidP="0099238C">
      <w:pPr>
        <w:widowControl/>
        <w:numPr>
          <w:ilvl w:val="0"/>
          <w:numId w:val="39"/>
        </w:numPr>
        <w:tabs>
          <w:tab w:val="left" w:pos="993"/>
        </w:tabs>
        <w:autoSpaceDE/>
        <w:autoSpaceDN/>
        <w:adjustRightInd/>
        <w:ind w:left="0" w:firstLine="709"/>
        <w:jc w:val="both"/>
        <w:rPr>
          <w:sz w:val="24"/>
          <w:szCs w:val="24"/>
        </w:rPr>
      </w:pPr>
      <w:r w:rsidRPr="009A44D6">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D006A4" w:rsidRPr="009A44D6" w:rsidRDefault="00D006A4" w:rsidP="0099238C">
      <w:pPr>
        <w:widowControl/>
        <w:numPr>
          <w:ilvl w:val="0"/>
          <w:numId w:val="39"/>
        </w:numPr>
        <w:tabs>
          <w:tab w:val="left" w:pos="993"/>
        </w:tabs>
        <w:autoSpaceDE/>
        <w:autoSpaceDN/>
        <w:adjustRightInd/>
        <w:ind w:left="0" w:firstLine="709"/>
        <w:jc w:val="both"/>
        <w:rPr>
          <w:sz w:val="24"/>
          <w:szCs w:val="24"/>
        </w:rPr>
      </w:pPr>
      <w:r w:rsidRPr="009A44D6">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D006A4" w:rsidRPr="009A44D6" w:rsidRDefault="00D006A4" w:rsidP="0099238C">
      <w:pPr>
        <w:widowControl/>
        <w:numPr>
          <w:ilvl w:val="0"/>
          <w:numId w:val="39"/>
        </w:numPr>
        <w:tabs>
          <w:tab w:val="left" w:pos="993"/>
        </w:tabs>
        <w:autoSpaceDE/>
        <w:autoSpaceDN/>
        <w:adjustRightInd/>
        <w:ind w:left="0" w:firstLine="709"/>
        <w:jc w:val="both"/>
        <w:rPr>
          <w:sz w:val="24"/>
          <w:szCs w:val="24"/>
        </w:rPr>
      </w:pPr>
      <w:r w:rsidRPr="009A44D6">
        <w:rPr>
          <w:sz w:val="24"/>
          <w:szCs w:val="24"/>
        </w:rPr>
        <w:t>писать небольшие письменные высказывания с опорой на образец/ план.</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40"/>
        </w:numPr>
        <w:tabs>
          <w:tab w:val="left" w:pos="993"/>
        </w:tabs>
        <w:autoSpaceDE/>
        <w:autoSpaceDN/>
        <w:adjustRightInd/>
        <w:ind w:left="0" w:firstLine="709"/>
        <w:jc w:val="both"/>
        <w:rPr>
          <w:i/>
          <w:sz w:val="24"/>
          <w:szCs w:val="24"/>
        </w:rPr>
      </w:pPr>
      <w:r w:rsidRPr="009A44D6">
        <w:rPr>
          <w:i/>
          <w:sz w:val="24"/>
          <w:szCs w:val="24"/>
        </w:rPr>
        <w:t>делать краткие выписки из текста с целью их использования в собственных устных высказываниях;</w:t>
      </w:r>
    </w:p>
    <w:p w:rsidR="00D006A4" w:rsidRPr="009A44D6" w:rsidRDefault="00D006A4" w:rsidP="0099238C">
      <w:pPr>
        <w:widowControl/>
        <w:numPr>
          <w:ilvl w:val="0"/>
          <w:numId w:val="40"/>
        </w:numPr>
        <w:tabs>
          <w:tab w:val="left" w:pos="993"/>
        </w:tabs>
        <w:autoSpaceDE/>
        <w:autoSpaceDN/>
        <w:adjustRightInd/>
        <w:ind w:left="0" w:firstLine="709"/>
        <w:jc w:val="both"/>
        <w:rPr>
          <w:i/>
          <w:sz w:val="24"/>
          <w:szCs w:val="24"/>
        </w:rPr>
      </w:pPr>
      <w:r w:rsidRPr="009A44D6">
        <w:rPr>
          <w:i/>
          <w:sz w:val="24"/>
          <w:szCs w:val="24"/>
        </w:rPr>
        <w:t>писать электронное письмо (</w:t>
      </w:r>
      <w:r w:rsidRPr="009A44D6">
        <w:rPr>
          <w:i/>
          <w:sz w:val="24"/>
          <w:szCs w:val="24"/>
          <w:lang w:val="en-US"/>
        </w:rPr>
        <w:t>e</w:t>
      </w:r>
      <w:r w:rsidRPr="009A44D6">
        <w:rPr>
          <w:i/>
          <w:sz w:val="24"/>
          <w:szCs w:val="24"/>
        </w:rPr>
        <w:t>-</w:t>
      </w:r>
      <w:r w:rsidRPr="009A44D6">
        <w:rPr>
          <w:i/>
          <w:sz w:val="24"/>
          <w:szCs w:val="24"/>
          <w:lang w:val="en-US"/>
        </w:rPr>
        <w:t>mail</w:t>
      </w:r>
      <w:r w:rsidRPr="009A44D6">
        <w:rPr>
          <w:i/>
          <w:sz w:val="24"/>
          <w:szCs w:val="24"/>
        </w:rPr>
        <w:t>) зарубежному другу в ответ на электронное письмо-стимул;</w:t>
      </w:r>
    </w:p>
    <w:p w:rsidR="00D006A4" w:rsidRPr="009A44D6" w:rsidRDefault="00D006A4" w:rsidP="0099238C">
      <w:pPr>
        <w:widowControl/>
        <w:numPr>
          <w:ilvl w:val="0"/>
          <w:numId w:val="40"/>
        </w:numPr>
        <w:tabs>
          <w:tab w:val="left" w:pos="993"/>
        </w:tabs>
        <w:autoSpaceDE/>
        <w:autoSpaceDN/>
        <w:adjustRightInd/>
        <w:ind w:left="0" w:firstLine="709"/>
        <w:jc w:val="both"/>
        <w:rPr>
          <w:i/>
          <w:sz w:val="24"/>
          <w:szCs w:val="24"/>
        </w:rPr>
      </w:pPr>
      <w:r w:rsidRPr="009A44D6">
        <w:rPr>
          <w:i/>
          <w:sz w:val="24"/>
          <w:szCs w:val="24"/>
        </w:rPr>
        <w:lastRenderedPageBreak/>
        <w:t xml:space="preserve">составлять план/ тезисы устного или письменного сообщения; </w:t>
      </w:r>
    </w:p>
    <w:p w:rsidR="00D006A4" w:rsidRPr="009A44D6" w:rsidRDefault="00D006A4" w:rsidP="0099238C">
      <w:pPr>
        <w:widowControl/>
        <w:numPr>
          <w:ilvl w:val="0"/>
          <w:numId w:val="41"/>
        </w:numPr>
        <w:tabs>
          <w:tab w:val="left" w:pos="993"/>
        </w:tabs>
        <w:autoSpaceDE/>
        <w:autoSpaceDN/>
        <w:adjustRightInd/>
        <w:ind w:left="0" w:firstLine="709"/>
        <w:jc w:val="both"/>
        <w:rPr>
          <w:i/>
          <w:sz w:val="24"/>
          <w:szCs w:val="24"/>
        </w:rPr>
      </w:pPr>
      <w:r w:rsidRPr="009A44D6">
        <w:rPr>
          <w:i/>
          <w:sz w:val="24"/>
          <w:szCs w:val="24"/>
        </w:rPr>
        <w:t>кратко излагать в письменном виде результаты проектной деятельности;</w:t>
      </w:r>
    </w:p>
    <w:p w:rsidR="00D006A4" w:rsidRPr="009A44D6" w:rsidRDefault="00D006A4" w:rsidP="0099238C">
      <w:pPr>
        <w:widowControl/>
        <w:numPr>
          <w:ilvl w:val="0"/>
          <w:numId w:val="41"/>
        </w:numPr>
        <w:tabs>
          <w:tab w:val="left" w:pos="993"/>
        </w:tabs>
        <w:autoSpaceDE/>
        <w:autoSpaceDN/>
        <w:adjustRightInd/>
        <w:ind w:left="0" w:firstLine="709"/>
        <w:jc w:val="both"/>
        <w:rPr>
          <w:i/>
          <w:sz w:val="24"/>
          <w:szCs w:val="24"/>
        </w:rPr>
      </w:pPr>
      <w:r w:rsidRPr="009A44D6">
        <w:rPr>
          <w:i/>
          <w:sz w:val="24"/>
          <w:szCs w:val="24"/>
        </w:rPr>
        <w:t>писать небольшое письменное высказывание с опорой на нелинейный текст (таблицы, диаграммы и т. п.).</w:t>
      </w:r>
    </w:p>
    <w:p w:rsidR="00D006A4" w:rsidRPr="009A44D6" w:rsidRDefault="00D006A4" w:rsidP="009A44D6">
      <w:pPr>
        <w:ind w:firstLine="709"/>
        <w:jc w:val="both"/>
        <w:rPr>
          <w:b/>
          <w:sz w:val="24"/>
          <w:szCs w:val="24"/>
        </w:rPr>
      </w:pPr>
      <w:r w:rsidRPr="009A44D6">
        <w:rPr>
          <w:b/>
          <w:sz w:val="24"/>
          <w:szCs w:val="24"/>
        </w:rPr>
        <w:t>Языковые навыки и средства оперирования ими</w:t>
      </w:r>
    </w:p>
    <w:p w:rsidR="00D006A4" w:rsidRPr="009A44D6" w:rsidRDefault="00D006A4" w:rsidP="009A44D6">
      <w:pPr>
        <w:ind w:firstLine="709"/>
        <w:jc w:val="both"/>
        <w:rPr>
          <w:b/>
          <w:sz w:val="24"/>
          <w:szCs w:val="24"/>
        </w:rPr>
      </w:pPr>
      <w:r w:rsidRPr="009A44D6">
        <w:rPr>
          <w:b/>
          <w:sz w:val="24"/>
          <w:szCs w:val="24"/>
        </w:rPr>
        <w:t>Орфография и пунктуация</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48"/>
        </w:numPr>
        <w:tabs>
          <w:tab w:val="left" w:pos="993"/>
        </w:tabs>
        <w:autoSpaceDE/>
        <w:autoSpaceDN/>
        <w:adjustRightInd/>
        <w:ind w:left="0" w:firstLine="709"/>
        <w:jc w:val="both"/>
        <w:rPr>
          <w:sz w:val="24"/>
          <w:szCs w:val="24"/>
        </w:rPr>
      </w:pPr>
      <w:r w:rsidRPr="009A44D6">
        <w:rPr>
          <w:sz w:val="24"/>
          <w:szCs w:val="24"/>
        </w:rPr>
        <w:t>правильно писать изученные слова;</w:t>
      </w:r>
    </w:p>
    <w:p w:rsidR="00D006A4" w:rsidRPr="009A44D6" w:rsidRDefault="00D006A4" w:rsidP="0099238C">
      <w:pPr>
        <w:widowControl/>
        <w:numPr>
          <w:ilvl w:val="0"/>
          <w:numId w:val="48"/>
        </w:numPr>
        <w:tabs>
          <w:tab w:val="left" w:pos="993"/>
        </w:tabs>
        <w:autoSpaceDE/>
        <w:autoSpaceDN/>
        <w:adjustRightInd/>
        <w:ind w:left="0" w:firstLine="709"/>
        <w:jc w:val="both"/>
        <w:rPr>
          <w:sz w:val="24"/>
          <w:szCs w:val="24"/>
        </w:rPr>
      </w:pPr>
      <w:r w:rsidRPr="009A44D6">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006A4" w:rsidRPr="009A44D6" w:rsidRDefault="00D006A4" w:rsidP="0099238C">
      <w:pPr>
        <w:widowControl/>
        <w:numPr>
          <w:ilvl w:val="0"/>
          <w:numId w:val="48"/>
        </w:numPr>
        <w:tabs>
          <w:tab w:val="left" w:pos="993"/>
        </w:tabs>
        <w:autoSpaceDE/>
        <w:autoSpaceDN/>
        <w:adjustRightInd/>
        <w:ind w:left="0" w:firstLine="709"/>
        <w:jc w:val="both"/>
        <w:rPr>
          <w:sz w:val="24"/>
          <w:szCs w:val="24"/>
        </w:rPr>
      </w:pPr>
      <w:r w:rsidRPr="009A44D6">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49"/>
        </w:numPr>
        <w:tabs>
          <w:tab w:val="left" w:pos="993"/>
        </w:tabs>
        <w:autoSpaceDE/>
        <w:autoSpaceDN/>
        <w:adjustRightInd/>
        <w:ind w:left="0" w:firstLine="709"/>
        <w:jc w:val="both"/>
        <w:rPr>
          <w:i/>
          <w:sz w:val="24"/>
          <w:szCs w:val="24"/>
        </w:rPr>
      </w:pPr>
      <w:r w:rsidRPr="009A44D6">
        <w:rPr>
          <w:i/>
          <w:sz w:val="24"/>
          <w:szCs w:val="24"/>
        </w:rPr>
        <w:t>сравнивать и анализировать буквосочетания английского языка и их транскрипцию.</w:t>
      </w:r>
    </w:p>
    <w:p w:rsidR="00D006A4" w:rsidRPr="009A44D6" w:rsidRDefault="00D006A4" w:rsidP="009A44D6">
      <w:pPr>
        <w:ind w:firstLine="709"/>
        <w:jc w:val="both"/>
        <w:rPr>
          <w:b/>
          <w:sz w:val="24"/>
          <w:szCs w:val="24"/>
        </w:rPr>
      </w:pPr>
      <w:r w:rsidRPr="009A44D6">
        <w:rPr>
          <w:b/>
          <w:sz w:val="24"/>
          <w:szCs w:val="24"/>
        </w:rPr>
        <w:t>Фонетическая сторона речи</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42"/>
        </w:numPr>
        <w:tabs>
          <w:tab w:val="left" w:pos="993"/>
        </w:tabs>
        <w:autoSpaceDE/>
        <w:autoSpaceDN/>
        <w:adjustRightInd/>
        <w:ind w:left="0" w:firstLine="709"/>
        <w:jc w:val="both"/>
        <w:rPr>
          <w:sz w:val="24"/>
          <w:szCs w:val="24"/>
        </w:rPr>
      </w:pPr>
      <w:r w:rsidRPr="009A44D6">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D006A4" w:rsidRPr="009A44D6" w:rsidRDefault="00D006A4" w:rsidP="0099238C">
      <w:pPr>
        <w:widowControl/>
        <w:numPr>
          <w:ilvl w:val="0"/>
          <w:numId w:val="42"/>
        </w:numPr>
        <w:tabs>
          <w:tab w:val="left" w:pos="993"/>
        </w:tabs>
        <w:autoSpaceDE/>
        <w:autoSpaceDN/>
        <w:adjustRightInd/>
        <w:ind w:left="0" w:firstLine="709"/>
        <w:jc w:val="both"/>
        <w:rPr>
          <w:sz w:val="24"/>
          <w:szCs w:val="24"/>
        </w:rPr>
      </w:pPr>
      <w:r w:rsidRPr="009A44D6">
        <w:rPr>
          <w:sz w:val="24"/>
          <w:szCs w:val="24"/>
        </w:rPr>
        <w:t>соблюдать правильное ударение в изученных словах;</w:t>
      </w:r>
    </w:p>
    <w:p w:rsidR="00D006A4" w:rsidRPr="009A44D6" w:rsidRDefault="00D006A4" w:rsidP="0099238C">
      <w:pPr>
        <w:widowControl/>
        <w:numPr>
          <w:ilvl w:val="0"/>
          <w:numId w:val="42"/>
        </w:numPr>
        <w:tabs>
          <w:tab w:val="left" w:pos="993"/>
        </w:tabs>
        <w:autoSpaceDE/>
        <w:autoSpaceDN/>
        <w:adjustRightInd/>
        <w:ind w:left="0" w:firstLine="709"/>
        <w:jc w:val="both"/>
        <w:rPr>
          <w:sz w:val="24"/>
          <w:szCs w:val="24"/>
        </w:rPr>
      </w:pPr>
      <w:r w:rsidRPr="009A44D6">
        <w:rPr>
          <w:sz w:val="24"/>
          <w:szCs w:val="24"/>
        </w:rPr>
        <w:t>различать коммуникативные типы предложений по их интонации;</w:t>
      </w:r>
    </w:p>
    <w:p w:rsidR="00D006A4" w:rsidRPr="009A44D6" w:rsidRDefault="00D006A4" w:rsidP="0099238C">
      <w:pPr>
        <w:widowControl/>
        <w:numPr>
          <w:ilvl w:val="0"/>
          <w:numId w:val="42"/>
        </w:numPr>
        <w:tabs>
          <w:tab w:val="left" w:pos="993"/>
        </w:tabs>
        <w:autoSpaceDE/>
        <w:autoSpaceDN/>
        <w:adjustRightInd/>
        <w:ind w:left="0" w:firstLine="709"/>
        <w:jc w:val="both"/>
        <w:rPr>
          <w:sz w:val="24"/>
          <w:szCs w:val="24"/>
        </w:rPr>
      </w:pPr>
      <w:r w:rsidRPr="009A44D6">
        <w:rPr>
          <w:sz w:val="24"/>
          <w:szCs w:val="24"/>
        </w:rPr>
        <w:t>членить предложение на смысловые группы;</w:t>
      </w:r>
    </w:p>
    <w:p w:rsidR="00D006A4" w:rsidRPr="009A44D6" w:rsidRDefault="00D006A4" w:rsidP="0099238C">
      <w:pPr>
        <w:widowControl/>
        <w:numPr>
          <w:ilvl w:val="0"/>
          <w:numId w:val="42"/>
        </w:numPr>
        <w:tabs>
          <w:tab w:val="left" w:pos="993"/>
        </w:tabs>
        <w:autoSpaceDE/>
        <w:autoSpaceDN/>
        <w:adjustRightInd/>
        <w:ind w:left="0" w:firstLine="709"/>
        <w:jc w:val="both"/>
        <w:rPr>
          <w:sz w:val="24"/>
          <w:szCs w:val="24"/>
        </w:rPr>
      </w:pPr>
      <w:r w:rsidRPr="009A44D6">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42"/>
        </w:numPr>
        <w:tabs>
          <w:tab w:val="left" w:pos="993"/>
        </w:tabs>
        <w:autoSpaceDE/>
        <w:autoSpaceDN/>
        <w:adjustRightInd/>
        <w:ind w:left="0" w:firstLine="709"/>
        <w:jc w:val="both"/>
        <w:rPr>
          <w:i/>
          <w:sz w:val="24"/>
          <w:szCs w:val="24"/>
        </w:rPr>
      </w:pPr>
      <w:r w:rsidRPr="009A44D6">
        <w:rPr>
          <w:i/>
          <w:sz w:val="24"/>
          <w:szCs w:val="24"/>
        </w:rPr>
        <w:t>выражать модальные значения, чувства и эмоции с помощью интонации;</w:t>
      </w:r>
    </w:p>
    <w:p w:rsidR="00D006A4" w:rsidRPr="009A44D6" w:rsidRDefault="00D006A4" w:rsidP="0099238C">
      <w:pPr>
        <w:widowControl/>
        <w:numPr>
          <w:ilvl w:val="0"/>
          <w:numId w:val="42"/>
        </w:numPr>
        <w:tabs>
          <w:tab w:val="left" w:pos="993"/>
        </w:tabs>
        <w:autoSpaceDE/>
        <w:autoSpaceDN/>
        <w:adjustRightInd/>
        <w:ind w:left="0" w:firstLine="709"/>
        <w:jc w:val="both"/>
        <w:rPr>
          <w:i/>
          <w:sz w:val="24"/>
          <w:szCs w:val="24"/>
        </w:rPr>
      </w:pPr>
      <w:r w:rsidRPr="009A44D6">
        <w:rPr>
          <w:i/>
          <w:sz w:val="24"/>
          <w:szCs w:val="24"/>
        </w:rPr>
        <w:t>различать британские и американские варианты английского языка в прослушанных высказываниях.</w:t>
      </w:r>
    </w:p>
    <w:p w:rsidR="00D006A4" w:rsidRPr="009A44D6" w:rsidRDefault="00D006A4" w:rsidP="009A44D6">
      <w:pPr>
        <w:ind w:firstLine="709"/>
        <w:jc w:val="both"/>
        <w:rPr>
          <w:b/>
          <w:sz w:val="24"/>
          <w:szCs w:val="24"/>
        </w:rPr>
      </w:pPr>
      <w:r w:rsidRPr="009A44D6">
        <w:rPr>
          <w:b/>
          <w:sz w:val="24"/>
          <w:szCs w:val="24"/>
        </w:rPr>
        <w:t>Лексическая сторона речи</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43"/>
        </w:numPr>
        <w:tabs>
          <w:tab w:val="left" w:pos="993"/>
        </w:tabs>
        <w:autoSpaceDE/>
        <w:autoSpaceDN/>
        <w:adjustRightInd/>
        <w:ind w:left="0" w:firstLine="709"/>
        <w:jc w:val="both"/>
        <w:rPr>
          <w:sz w:val="24"/>
          <w:szCs w:val="24"/>
        </w:rPr>
      </w:pPr>
      <w:r w:rsidRPr="009A44D6">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006A4" w:rsidRPr="009A44D6" w:rsidRDefault="00D006A4" w:rsidP="0099238C">
      <w:pPr>
        <w:widowControl/>
        <w:numPr>
          <w:ilvl w:val="0"/>
          <w:numId w:val="43"/>
        </w:numPr>
        <w:tabs>
          <w:tab w:val="left" w:pos="993"/>
        </w:tabs>
        <w:autoSpaceDE/>
        <w:autoSpaceDN/>
        <w:adjustRightInd/>
        <w:ind w:left="0" w:firstLine="709"/>
        <w:jc w:val="both"/>
        <w:rPr>
          <w:sz w:val="24"/>
          <w:szCs w:val="24"/>
        </w:rPr>
      </w:pPr>
      <w:r w:rsidRPr="009A44D6">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006A4" w:rsidRPr="009A44D6" w:rsidRDefault="00D006A4" w:rsidP="0099238C">
      <w:pPr>
        <w:widowControl/>
        <w:numPr>
          <w:ilvl w:val="0"/>
          <w:numId w:val="43"/>
        </w:numPr>
        <w:tabs>
          <w:tab w:val="left" w:pos="993"/>
        </w:tabs>
        <w:autoSpaceDE/>
        <w:autoSpaceDN/>
        <w:adjustRightInd/>
        <w:ind w:left="0" w:firstLine="709"/>
        <w:jc w:val="both"/>
        <w:rPr>
          <w:sz w:val="24"/>
          <w:szCs w:val="24"/>
        </w:rPr>
      </w:pPr>
      <w:r w:rsidRPr="009A44D6">
        <w:rPr>
          <w:sz w:val="24"/>
          <w:szCs w:val="24"/>
        </w:rPr>
        <w:t>соблюдать существующие в английском языке нормы лексической сочетаемости;</w:t>
      </w:r>
    </w:p>
    <w:p w:rsidR="00D006A4" w:rsidRPr="009A44D6" w:rsidRDefault="00D006A4" w:rsidP="0099238C">
      <w:pPr>
        <w:widowControl/>
        <w:numPr>
          <w:ilvl w:val="0"/>
          <w:numId w:val="43"/>
        </w:numPr>
        <w:tabs>
          <w:tab w:val="left" w:pos="993"/>
        </w:tabs>
        <w:autoSpaceDE/>
        <w:autoSpaceDN/>
        <w:adjustRightInd/>
        <w:ind w:left="0" w:firstLine="709"/>
        <w:jc w:val="both"/>
        <w:rPr>
          <w:sz w:val="24"/>
          <w:szCs w:val="24"/>
        </w:rPr>
      </w:pPr>
      <w:r w:rsidRPr="009A44D6">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006A4" w:rsidRPr="009A44D6" w:rsidRDefault="00D006A4" w:rsidP="0099238C">
      <w:pPr>
        <w:widowControl/>
        <w:numPr>
          <w:ilvl w:val="0"/>
          <w:numId w:val="43"/>
        </w:numPr>
        <w:tabs>
          <w:tab w:val="left" w:pos="993"/>
        </w:tabs>
        <w:autoSpaceDE/>
        <w:autoSpaceDN/>
        <w:adjustRightInd/>
        <w:ind w:left="0" w:firstLine="709"/>
        <w:jc w:val="both"/>
        <w:rPr>
          <w:sz w:val="24"/>
          <w:szCs w:val="24"/>
          <w:lang w:bidi="en-US"/>
        </w:rPr>
      </w:pPr>
      <w:r w:rsidRPr="009A44D6">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006A4" w:rsidRPr="009A44D6" w:rsidRDefault="00D006A4" w:rsidP="0099238C">
      <w:pPr>
        <w:widowControl/>
        <w:numPr>
          <w:ilvl w:val="0"/>
          <w:numId w:val="104"/>
        </w:numPr>
        <w:tabs>
          <w:tab w:val="left" w:pos="993"/>
        </w:tabs>
        <w:autoSpaceDE/>
        <w:autoSpaceDN/>
        <w:adjustRightInd/>
        <w:ind w:left="0" w:firstLine="709"/>
        <w:jc w:val="both"/>
        <w:rPr>
          <w:sz w:val="24"/>
          <w:szCs w:val="24"/>
        </w:rPr>
      </w:pPr>
      <w:r w:rsidRPr="009A44D6">
        <w:rPr>
          <w:sz w:val="24"/>
          <w:szCs w:val="24"/>
        </w:rPr>
        <w:t xml:space="preserve">глаголы при помощи аффиксов </w:t>
      </w:r>
      <w:r w:rsidRPr="009A44D6">
        <w:rPr>
          <w:i/>
          <w:sz w:val="24"/>
          <w:szCs w:val="24"/>
          <w:lang w:val="en-US"/>
        </w:rPr>
        <w:t>dis</w:t>
      </w:r>
      <w:r w:rsidRPr="009A44D6">
        <w:rPr>
          <w:sz w:val="24"/>
          <w:szCs w:val="24"/>
        </w:rPr>
        <w:t xml:space="preserve">-, </w:t>
      </w:r>
      <w:r w:rsidRPr="009A44D6">
        <w:rPr>
          <w:i/>
          <w:sz w:val="24"/>
          <w:szCs w:val="24"/>
          <w:lang w:val="en-US"/>
        </w:rPr>
        <w:t>mis</w:t>
      </w:r>
      <w:r w:rsidRPr="009A44D6">
        <w:rPr>
          <w:sz w:val="24"/>
          <w:szCs w:val="24"/>
        </w:rPr>
        <w:t xml:space="preserve">-, </w:t>
      </w:r>
      <w:r w:rsidRPr="009A44D6">
        <w:rPr>
          <w:i/>
          <w:sz w:val="24"/>
          <w:szCs w:val="24"/>
          <w:lang w:val="en-US"/>
        </w:rPr>
        <w:t>re</w:t>
      </w:r>
      <w:r w:rsidRPr="009A44D6">
        <w:rPr>
          <w:sz w:val="24"/>
          <w:szCs w:val="24"/>
        </w:rPr>
        <w:t>-, -</w:t>
      </w:r>
      <w:r w:rsidRPr="009A44D6">
        <w:rPr>
          <w:i/>
          <w:sz w:val="24"/>
          <w:szCs w:val="24"/>
          <w:lang w:val="en-US"/>
        </w:rPr>
        <w:t>i</w:t>
      </w:r>
      <w:r w:rsidRPr="009A44D6">
        <w:rPr>
          <w:i/>
          <w:sz w:val="24"/>
          <w:szCs w:val="24"/>
        </w:rPr>
        <w:t>ze</w:t>
      </w:r>
      <w:r w:rsidRPr="009A44D6">
        <w:rPr>
          <w:sz w:val="24"/>
          <w:szCs w:val="24"/>
        </w:rPr>
        <w:t>/-</w:t>
      </w:r>
      <w:r w:rsidRPr="009A44D6">
        <w:rPr>
          <w:i/>
          <w:sz w:val="24"/>
          <w:szCs w:val="24"/>
        </w:rPr>
        <w:t>ise</w:t>
      </w:r>
      <w:r w:rsidRPr="009A44D6">
        <w:rPr>
          <w:sz w:val="24"/>
          <w:szCs w:val="24"/>
        </w:rPr>
        <w:t xml:space="preserve">; </w:t>
      </w:r>
    </w:p>
    <w:p w:rsidR="00D006A4" w:rsidRPr="009A44D6" w:rsidRDefault="00D006A4" w:rsidP="0099238C">
      <w:pPr>
        <w:widowControl/>
        <w:numPr>
          <w:ilvl w:val="0"/>
          <w:numId w:val="104"/>
        </w:numPr>
        <w:tabs>
          <w:tab w:val="left" w:pos="993"/>
        </w:tabs>
        <w:autoSpaceDE/>
        <w:autoSpaceDN/>
        <w:adjustRightInd/>
        <w:ind w:left="0" w:firstLine="709"/>
        <w:jc w:val="both"/>
        <w:rPr>
          <w:sz w:val="24"/>
          <w:szCs w:val="24"/>
          <w:lang w:val="en-US"/>
        </w:rPr>
      </w:pPr>
      <w:r w:rsidRPr="009A44D6">
        <w:rPr>
          <w:sz w:val="24"/>
          <w:szCs w:val="24"/>
        </w:rPr>
        <w:t>имена</w:t>
      </w:r>
      <w:r w:rsidRPr="009A44D6">
        <w:rPr>
          <w:sz w:val="24"/>
          <w:szCs w:val="24"/>
          <w:lang w:val="en-US"/>
        </w:rPr>
        <w:t xml:space="preserve"> </w:t>
      </w:r>
      <w:r w:rsidRPr="009A44D6">
        <w:rPr>
          <w:sz w:val="24"/>
          <w:szCs w:val="24"/>
        </w:rPr>
        <w:t>существительные</w:t>
      </w:r>
      <w:r w:rsidRPr="009A44D6">
        <w:rPr>
          <w:sz w:val="24"/>
          <w:szCs w:val="24"/>
          <w:lang w:val="en-US"/>
        </w:rPr>
        <w:t xml:space="preserve"> </w:t>
      </w:r>
      <w:r w:rsidRPr="009A44D6">
        <w:rPr>
          <w:sz w:val="24"/>
          <w:szCs w:val="24"/>
        </w:rPr>
        <w:t>при</w:t>
      </w:r>
      <w:r w:rsidRPr="009A44D6">
        <w:rPr>
          <w:sz w:val="24"/>
          <w:szCs w:val="24"/>
          <w:lang w:val="en-US"/>
        </w:rPr>
        <w:t xml:space="preserve"> </w:t>
      </w:r>
      <w:r w:rsidRPr="009A44D6">
        <w:rPr>
          <w:sz w:val="24"/>
          <w:szCs w:val="24"/>
        </w:rPr>
        <w:t>помощи</w:t>
      </w:r>
      <w:r w:rsidRPr="009A44D6">
        <w:rPr>
          <w:sz w:val="24"/>
          <w:szCs w:val="24"/>
          <w:lang w:val="en-US"/>
        </w:rPr>
        <w:t xml:space="preserve"> </w:t>
      </w:r>
      <w:r w:rsidRPr="009A44D6">
        <w:rPr>
          <w:sz w:val="24"/>
          <w:szCs w:val="24"/>
        </w:rPr>
        <w:t>суффиксов</w:t>
      </w:r>
      <w:r w:rsidRPr="009A44D6">
        <w:rPr>
          <w:sz w:val="24"/>
          <w:szCs w:val="24"/>
          <w:lang w:val="en-US"/>
        </w:rPr>
        <w:t xml:space="preserve"> -</w:t>
      </w:r>
      <w:r w:rsidRPr="009A44D6">
        <w:rPr>
          <w:i/>
          <w:sz w:val="24"/>
          <w:szCs w:val="24"/>
          <w:lang w:val="en-US"/>
        </w:rPr>
        <w:t>or</w:t>
      </w:r>
      <w:r w:rsidRPr="009A44D6">
        <w:rPr>
          <w:sz w:val="24"/>
          <w:szCs w:val="24"/>
          <w:lang w:val="en-US"/>
        </w:rPr>
        <w:t>/ -</w:t>
      </w:r>
      <w:r w:rsidRPr="009A44D6">
        <w:rPr>
          <w:i/>
          <w:sz w:val="24"/>
          <w:szCs w:val="24"/>
          <w:lang w:val="en-US"/>
        </w:rPr>
        <w:t>er</w:t>
      </w:r>
      <w:r w:rsidRPr="009A44D6">
        <w:rPr>
          <w:sz w:val="24"/>
          <w:szCs w:val="24"/>
          <w:lang w:val="en-US"/>
        </w:rPr>
        <w:t>, -</w:t>
      </w:r>
      <w:r w:rsidRPr="009A44D6">
        <w:rPr>
          <w:i/>
          <w:sz w:val="24"/>
          <w:szCs w:val="24"/>
          <w:lang w:val="en-US"/>
        </w:rPr>
        <w:t>ist</w:t>
      </w:r>
      <w:r w:rsidRPr="009A44D6">
        <w:rPr>
          <w:sz w:val="24"/>
          <w:szCs w:val="24"/>
          <w:lang w:val="en-US"/>
        </w:rPr>
        <w:t xml:space="preserve"> , -</w:t>
      </w:r>
      <w:r w:rsidRPr="009A44D6">
        <w:rPr>
          <w:i/>
          <w:sz w:val="24"/>
          <w:szCs w:val="24"/>
          <w:lang w:val="en-US"/>
        </w:rPr>
        <w:t>sion</w:t>
      </w:r>
      <w:r w:rsidRPr="009A44D6">
        <w:rPr>
          <w:sz w:val="24"/>
          <w:szCs w:val="24"/>
          <w:lang w:val="en-US"/>
        </w:rPr>
        <w:t>/-</w:t>
      </w:r>
      <w:r w:rsidRPr="009A44D6">
        <w:rPr>
          <w:i/>
          <w:sz w:val="24"/>
          <w:szCs w:val="24"/>
          <w:lang w:val="en-US"/>
        </w:rPr>
        <w:t>tion</w:t>
      </w:r>
      <w:r w:rsidRPr="009A44D6">
        <w:rPr>
          <w:sz w:val="24"/>
          <w:szCs w:val="24"/>
          <w:lang w:val="en-US"/>
        </w:rPr>
        <w:t>, -</w:t>
      </w:r>
      <w:r w:rsidRPr="009A44D6">
        <w:rPr>
          <w:i/>
          <w:sz w:val="24"/>
          <w:szCs w:val="24"/>
          <w:lang w:val="en-US"/>
        </w:rPr>
        <w:t>nce</w:t>
      </w:r>
      <w:r w:rsidRPr="009A44D6">
        <w:rPr>
          <w:sz w:val="24"/>
          <w:szCs w:val="24"/>
          <w:lang w:val="en-US"/>
        </w:rPr>
        <w:t>/-</w:t>
      </w:r>
      <w:r w:rsidRPr="009A44D6">
        <w:rPr>
          <w:i/>
          <w:sz w:val="24"/>
          <w:szCs w:val="24"/>
          <w:lang w:val="en-US"/>
        </w:rPr>
        <w:t>ence</w:t>
      </w:r>
      <w:r w:rsidRPr="009A44D6">
        <w:rPr>
          <w:sz w:val="24"/>
          <w:szCs w:val="24"/>
          <w:lang w:val="en-US"/>
        </w:rPr>
        <w:t>, -</w:t>
      </w:r>
      <w:r w:rsidRPr="009A44D6">
        <w:rPr>
          <w:i/>
          <w:sz w:val="24"/>
          <w:szCs w:val="24"/>
          <w:lang w:val="en-US"/>
        </w:rPr>
        <w:t>ment</w:t>
      </w:r>
      <w:r w:rsidRPr="009A44D6">
        <w:rPr>
          <w:sz w:val="24"/>
          <w:szCs w:val="24"/>
          <w:lang w:val="en-US"/>
        </w:rPr>
        <w:t>, -</w:t>
      </w:r>
      <w:r w:rsidRPr="009A44D6">
        <w:rPr>
          <w:i/>
          <w:sz w:val="24"/>
          <w:szCs w:val="24"/>
          <w:lang w:val="en-US"/>
        </w:rPr>
        <w:t>ity</w:t>
      </w:r>
      <w:r w:rsidRPr="009A44D6">
        <w:rPr>
          <w:sz w:val="24"/>
          <w:szCs w:val="24"/>
          <w:lang w:val="en-US"/>
        </w:rPr>
        <w:t xml:space="preserve"> , -</w:t>
      </w:r>
      <w:r w:rsidRPr="009A44D6">
        <w:rPr>
          <w:i/>
          <w:sz w:val="24"/>
          <w:szCs w:val="24"/>
          <w:lang w:val="en-US"/>
        </w:rPr>
        <w:t>ness</w:t>
      </w:r>
      <w:r w:rsidRPr="009A44D6">
        <w:rPr>
          <w:sz w:val="24"/>
          <w:szCs w:val="24"/>
          <w:lang w:val="en-US"/>
        </w:rPr>
        <w:t>, -</w:t>
      </w:r>
      <w:r w:rsidRPr="009A44D6">
        <w:rPr>
          <w:i/>
          <w:sz w:val="24"/>
          <w:szCs w:val="24"/>
          <w:lang w:val="en-US"/>
        </w:rPr>
        <w:t>ship</w:t>
      </w:r>
      <w:r w:rsidRPr="009A44D6">
        <w:rPr>
          <w:sz w:val="24"/>
          <w:szCs w:val="24"/>
          <w:lang w:val="en-US"/>
        </w:rPr>
        <w:t>, -</w:t>
      </w:r>
      <w:r w:rsidRPr="009A44D6">
        <w:rPr>
          <w:i/>
          <w:sz w:val="24"/>
          <w:szCs w:val="24"/>
          <w:lang w:val="en-US"/>
        </w:rPr>
        <w:t>ing</w:t>
      </w:r>
      <w:r w:rsidRPr="009A44D6">
        <w:rPr>
          <w:sz w:val="24"/>
          <w:szCs w:val="24"/>
          <w:lang w:val="en-US"/>
        </w:rPr>
        <w:t xml:space="preserve">; </w:t>
      </w:r>
    </w:p>
    <w:p w:rsidR="00D006A4" w:rsidRPr="009A44D6" w:rsidRDefault="00D006A4" w:rsidP="0099238C">
      <w:pPr>
        <w:widowControl/>
        <w:numPr>
          <w:ilvl w:val="0"/>
          <w:numId w:val="104"/>
        </w:numPr>
        <w:tabs>
          <w:tab w:val="left" w:pos="993"/>
        </w:tabs>
        <w:autoSpaceDE/>
        <w:autoSpaceDN/>
        <w:adjustRightInd/>
        <w:ind w:left="0" w:firstLine="709"/>
        <w:jc w:val="both"/>
        <w:rPr>
          <w:sz w:val="24"/>
          <w:szCs w:val="24"/>
          <w:lang w:val="en-US" w:bidi="en-US"/>
        </w:rPr>
      </w:pPr>
      <w:r w:rsidRPr="009A44D6">
        <w:rPr>
          <w:sz w:val="24"/>
          <w:szCs w:val="24"/>
        </w:rPr>
        <w:t>имена</w:t>
      </w:r>
      <w:r w:rsidRPr="009A44D6">
        <w:rPr>
          <w:sz w:val="24"/>
          <w:szCs w:val="24"/>
          <w:lang w:val="en-US"/>
        </w:rPr>
        <w:t xml:space="preserve"> </w:t>
      </w:r>
      <w:r w:rsidRPr="009A44D6">
        <w:rPr>
          <w:sz w:val="24"/>
          <w:szCs w:val="24"/>
        </w:rPr>
        <w:t>прилагательные</w:t>
      </w:r>
      <w:r w:rsidRPr="009A44D6">
        <w:rPr>
          <w:sz w:val="24"/>
          <w:szCs w:val="24"/>
          <w:lang w:val="en-US"/>
        </w:rPr>
        <w:t xml:space="preserve"> </w:t>
      </w:r>
      <w:r w:rsidRPr="009A44D6">
        <w:rPr>
          <w:sz w:val="24"/>
          <w:szCs w:val="24"/>
        </w:rPr>
        <w:t>при</w:t>
      </w:r>
      <w:r w:rsidRPr="009A44D6">
        <w:rPr>
          <w:sz w:val="24"/>
          <w:szCs w:val="24"/>
          <w:lang w:val="en-US"/>
        </w:rPr>
        <w:t xml:space="preserve"> </w:t>
      </w:r>
      <w:r w:rsidRPr="009A44D6">
        <w:rPr>
          <w:sz w:val="24"/>
          <w:szCs w:val="24"/>
        </w:rPr>
        <w:t>помощи</w:t>
      </w:r>
      <w:r w:rsidRPr="009A44D6">
        <w:rPr>
          <w:sz w:val="24"/>
          <w:szCs w:val="24"/>
          <w:lang w:val="en-US"/>
        </w:rPr>
        <w:t xml:space="preserve"> </w:t>
      </w:r>
      <w:r w:rsidRPr="009A44D6">
        <w:rPr>
          <w:sz w:val="24"/>
          <w:szCs w:val="24"/>
        </w:rPr>
        <w:t>аффиксов</w:t>
      </w:r>
      <w:r w:rsidRPr="009A44D6">
        <w:rPr>
          <w:sz w:val="24"/>
          <w:szCs w:val="24"/>
          <w:lang w:val="en-US"/>
        </w:rPr>
        <w:t xml:space="preserve"> </w:t>
      </w:r>
      <w:r w:rsidRPr="009A44D6">
        <w:rPr>
          <w:i/>
          <w:sz w:val="24"/>
          <w:szCs w:val="24"/>
          <w:lang w:val="en-US" w:bidi="en-US"/>
        </w:rPr>
        <w:t>inter</w:t>
      </w:r>
      <w:r w:rsidRPr="009A44D6">
        <w:rPr>
          <w:sz w:val="24"/>
          <w:szCs w:val="24"/>
          <w:lang w:val="en-US" w:bidi="en-US"/>
        </w:rPr>
        <w:t>-; -</w:t>
      </w:r>
      <w:r w:rsidRPr="009A44D6">
        <w:rPr>
          <w:i/>
          <w:sz w:val="24"/>
          <w:szCs w:val="24"/>
          <w:lang w:val="en-US" w:bidi="en-US"/>
        </w:rPr>
        <w:t>y</w:t>
      </w:r>
      <w:r w:rsidRPr="009A44D6">
        <w:rPr>
          <w:sz w:val="24"/>
          <w:szCs w:val="24"/>
          <w:lang w:val="en-US" w:bidi="en-US"/>
        </w:rPr>
        <w:t>, -</w:t>
      </w:r>
      <w:r w:rsidRPr="009A44D6">
        <w:rPr>
          <w:i/>
          <w:sz w:val="24"/>
          <w:szCs w:val="24"/>
          <w:lang w:val="en-US" w:bidi="en-US"/>
        </w:rPr>
        <w:t>ly</w:t>
      </w:r>
      <w:r w:rsidRPr="009A44D6">
        <w:rPr>
          <w:sz w:val="24"/>
          <w:szCs w:val="24"/>
          <w:lang w:val="en-US" w:bidi="en-US"/>
        </w:rPr>
        <w:t>, -</w:t>
      </w:r>
      <w:r w:rsidRPr="009A44D6">
        <w:rPr>
          <w:i/>
          <w:sz w:val="24"/>
          <w:szCs w:val="24"/>
          <w:lang w:val="en-US" w:bidi="en-US"/>
        </w:rPr>
        <w:t>ful</w:t>
      </w:r>
      <w:r w:rsidRPr="009A44D6">
        <w:rPr>
          <w:sz w:val="24"/>
          <w:szCs w:val="24"/>
          <w:lang w:val="en-US" w:bidi="en-US"/>
        </w:rPr>
        <w:t xml:space="preserve"> , -</w:t>
      </w:r>
      <w:r w:rsidRPr="009A44D6">
        <w:rPr>
          <w:i/>
          <w:sz w:val="24"/>
          <w:szCs w:val="24"/>
          <w:lang w:val="en-US" w:bidi="en-US"/>
        </w:rPr>
        <w:t>al</w:t>
      </w:r>
      <w:r w:rsidRPr="009A44D6">
        <w:rPr>
          <w:sz w:val="24"/>
          <w:szCs w:val="24"/>
          <w:lang w:val="en-US" w:bidi="en-US"/>
        </w:rPr>
        <w:t xml:space="preserve"> , -</w:t>
      </w:r>
      <w:r w:rsidRPr="009A44D6">
        <w:rPr>
          <w:i/>
          <w:sz w:val="24"/>
          <w:szCs w:val="24"/>
          <w:lang w:val="en-US" w:bidi="en-US"/>
        </w:rPr>
        <w:t>ic</w:t>
      </w:r>
      <w:r w:rsidRPr="009A44D6">
        <w:rPr>
          <w:sz w:val="24"/>
          <w:szCs w:val="24"/>
          <w:lang w:val="en-US" w:bidi="en-US"/>
        </w:rPr>
        <w:t>, -</w:t>
      </w:r>
      <w:r w:rsidRPr="009A44D6">
        <w:rPr>
          <w:i/>
          <w:sz w:val="24"/>
          <w:szCs w:val="24"/>
          <w:lang w:val="en-US" w:bidi="en-US"/>
        </w:rPr>
        <w:t>ian</w:t>
      </w:r>
      <w:r w:rsidRPr="009A44D6">
        <w:rPr>
          <w:sz w:val="24"/>
          <w:szCs w:val="24"/>
          <w:lang w:val="en-US" w:bidi="en-US"/>
        </w:rPr>
        <w:t>/</w:t>
      </w:r>
      <w:r w:rsidRPr="009A44D6">
        <w:rPr>
          <w:i/>
          <w:sz w:val="24"/>
          <w:szCs w:val="24"/>
          <w:lang w:val="en-US" w:bidi="en-US"/>
        </w:rPr>
        <w:t>an</w:t>
      </w:r>
      <w:r w:rsidRPr="009A44D6">
        <w:rPr>
          <w:sz w:val="24"/>
          <w:szCs w:val="24"/>
          <w:lang w:val="en-US" w:bidi="en-US"/>
        </w:rPr>
        <w:t>, -</w:t>
      </w:r>
      <w:r w:rsidRPr="009A44D6">
        <w:rPr>
          <w:i/>
          <w:sz w:val="24"/>
          <w:szCs w:val="24"/>
          <w:lang w:val="en-US" w:bidi="en-US"/>
        </w:rPr>
        <w:t>ing</w:t>
      </w:r>
      <w:r w:rsidRPr="009A44D6">
        <w:rPr>
          <w:sz w:val="24"/>
          <w:szCs w:val="24"/>
          <w:lang w:val="en-US" w:bidi="en-US"/>
        </w:rPr>
        <w:t>; -</w:t>
      </w:r>
      <w:r w:rsidRPr="009A44D6">
        <w:rPr>
          <w:i/>
          <w:sz w:val="24"/>
          <w:szCs w:val="24"/>
          <w:lang w:val="en-US" w:bidi="en-US"/>
        </w:rPr>
        <w:t>ous</w:t>
      </w:r>
      <w:r w:rsidRPr="009A44D6">
        <w:rPr>
          <w:sz w:val="24"/>
          <w:szCs w:val="24"/>
          <w:lang w:val="en-US" w:bidi="en-US"/>
        </w:rPr>
        <w:t>, -</w:t>
      </w:r>
      <w:r w:rsidRPr="009A44D6">
        <w:rPr>
          <w:i/>
          <w:sz w:val="24"/>
          <w:szCs w:val="24"/>
          <w:lang w:val="en-US" w:bidi="en-US"/>
        </w:rPr>
        <w:t>able</w:t>
      </w:r>
      <w:r w:rsidRPr="009A44D6">
        <w:rPr>
          <w:sz w:val="24"/>
          <w:szCs w:val="24"/>
          <w:lang w:val="en-US" w:bidi="en-US"/>
        </w:rPr>
        <w:t>/</w:t>
      </w:r>
      <w:r w:rsidRPr="009A44D6">
        <w:rPr>
          <w:i/>
          <w:sz w:val="24"/>
          <w:szCs w:val="24"/>
          <w:lang w:val="en-US" w:bidi="en-US"/>
        </w:rPr>
        <w:t>ible</w:t>
      </w:r>
      <w:r w:rsidRPr="009A44D6">
        <w:rPr>
          <w:sz w:val="24"/>
          <w:szCs w:val="24"/>
          <w:lang w:val="en-US" w:bidi="en-US"/>
        </w:rPr>
        <w:t>, -</w:t>
      </w:r>
      <w:r w:rsidRPr="009A44D6">
        <w:rPr>
          <w:i/>
          <w:sz w:val="24"/>
          <w:szCs w:val="24"/>
          <w:lang w:val="en-US" w:bidi="en-US"/>
        </w:rPr>
        <w:t>less</w:t>
      </w:r>
      <w:r w:rsidRPr="009A44D6">
        <w:rPr>
          <w:sz w:val="24"/>
          <w:szCs w:val="24"/>
          <w:lang w:val="en-US" w:bidi="en-US"/>
        </w:rPr>
        <w:t>, -</w:t>
      </w:r>
      <w:r w:rsidRPr="009A44D6">
        <w:rPr>
          <w:i/>
          <w:sz w:val="24"/>
          <w:szCs w:val="24"/>
          <w:lang w:val="en-US" w:bidi="en-US"/>
        </w:rPr>
        <w:t>ive</w:t>
      </w:r>
      <w:r w:rsidRPr="009A44D6">
        <w:rPr>
          <w:sz w:val="24"/>
          <w:szCs w:val="24"/>
          <w:lang w:val="en-US" w:bidi="en-US"/>
        </w:rPr>
        <w:t>;</w:t>
      </w:r>
    </w:p>
    <w:p w:rsidR="00D006A4" w:rsidRPr="009A44D6" w:rsidRDefault="00D006A4" w:rsidP="0099238C">
      <w:pPr>
        <w:widowControl/>
        <w:numPr>
          <w:ilvl w:val="0"/>
          <w:numId w:val="104"/>
        </w:numPr>
        <w:tabs>
          <w:tab w:val="left" w:pos="993"/>
        </w:tabs>
        <w:autoSpaceDE/>
        <w:autoSpaceDN/>
        <w:adjustRightInd/>
        <w:ind w:left="0" w:firstLine="709"/>
        <w:jc w:val="both"/>
        <w:rPr>
          <w:sz w:val="24"/>
          <w:szCs w:val="24"/>
        </w:rPr>
      </w:pPr>
      <w:r w:rsidRPr="009A44D6">
        <w:rPr>
          <w:sz w:val="24"/>
          <w:szCs w:val="24"/>
        </w:rPr>
        <w:t>наречия при помощи суффикса -</w:t>
      </w:r>
      <w:r w:rsidRPr="009A44D6">
        <w:rPr>
          <w:i/>
          <w:sz w:val="24"/>
          <w:szCs w:val="24"/>
          <w:lang w:val="en-US"/>
        </w:rPr>
        <w:t>ly</w:t>
      </w:r>
      <w:r w:rsidRPr="009A44D6">
        <w:rPr>
          <w:sz w:val="24"/>
          <w:szCs w:val="24"/>
        </w:rPr>
        <w:t>;</w:t>
      </w:r>
      <w:r w:rsidRPr="009A44D6">
        <w:rPr>
          <w:sz w:val="24"/>
          <w:szCs w:val="24"/>
          <w:lang w:bidi="en-US"/>
        </w:rPr>
        <w:t xml:space="preserve"> </w:t>
      </w:r>
    </w:p>
    <w:p w:rsidR="00D006A4" w:rsidRPr="009A44D6" w:rsidRDefault="00D006A4" w:rsidP="0099238C">
      <w:pPr>
        <w:widowControl/>
        <w:numPr>
          <w:ilvl w:val="0"/>
          <w:numId w:val="104"/>
        </w:numPr>
        <w:tabs>
          <w:tab w:val="left" w:pos="993"/>
        </w:tabs>
        <w:autoSpaceDE/>
        <w:autoSpaceDN/>
        <w:adjustRightInd/>
        <w:ind w:left="0" w:firstLine="709"/>
        <w:jc w:val="both"/>
        <w:rPr>
          <w:sz w:val="24"/>
          <w:szCs w:val="24"/>
        </w:rPr>
      </w:pPr>
      <w:r w:rsidRPr="009A44D6">
        <w:rPr>
          <w:sz w:val="24"/>
          <w:szCs w:val="24"/>
        </w:rPr>
        <w:lastRenderedPageBreak/>
        <w:t>имена существительные, имена прилагательные, наречия при помощи отрицательных префиксов</w:t>
      </w:r>
      <w:r w:rsidRPr="009A44D6">
        <w:rPr>
          <w:sz w:val="24"/>
          <w:szCs w:val="24"/>
          <w:lang w:bidi="en-US"/>
        </w:rPr>
        <w:t xml:space="preserve"> </w:t>
      </w:r>
      <w:r w:rsidRPr="009A44D6">
        <w:rPr>
          <w:i/>
          <w:sz w:val="24"/>
          <w:szCs w:val="24"/>
          <w:lang w:val="en-US" w:bidi="en-US"/>
        </w:rPr>
        <w:t>un</w:t>
      </w:r>
      <w:r w:rsidRPr="009A44D6">
        <w:rPr>
          <w:sz w:val="24"/>
          <w:szCs w:val="24"/>
          <w:lang w:bidi="en-US"/>
        </w:rPr>
        <w:t xml:space="preserve">-, </w:t>
      </w:r>
      <w:r w:rsidRPr="009A44D6">
        <w:rPr>
          <w:i/>
          <w:sz w:val="24"/>
          <w:szCs w:val="24"/>
          <w:lang w:val="en-US" w:bidi="en-US"/>
        </w:rPr>
        <w:t>im</w:t>
      </w:r>
      <w:r w:rsidRPr="009A44D6">
        <w:rPr>
          <w:sz w:val="24"/>
          <w:szCs w:val="24"/>
          <w:lang w:bidi="en-US"/>
        </w:rPr>
        <w:t>-/</w:t>
      </w:r>
      <w:r w:rsidRPr="009A44D6">
        <w:rPr>
          <w:i/>
          <w:sz w:val="24"/>
          <w:szCs w:val="24"/>
          <w:lang w:val="en-US" w:bidi="en-US"/>
        </w:rPr>
        <w:t>in</w:t>
      </w:r>
      <w:r w:rsidRPr="009A44D6">
        <w:rPr>
          <w:sz w:val="24"/>
          <w:szCs w:val="24"/>
          <w:lang w:bidi="en-US"/>
        </w:rPr>
        <w:t>-;</w:t>
      </w:r>
    </w:p>
    <w:p w:rsidR="00D006A4" w:rsidRPr="009A44D6" w:rsidRDefault="00D006A4" w:rsidP="0099238C">
      <w:pPr>
        <w:widowControl/>
        <w:numPr>
          <w:ilvl w:val="0"/>
          <w:numId w:val="104"/>
        </w:numPr>
        <w:tabs>
          <w:tab w:val="left" w:pos="993"/>
        </w:tabs>
        <w:autoSpaceDE/>
        <w:autoSpaceDN/>
        <w:adjustRightInd/>
        <w:ind w:left="0" w:firstLine="709"/>
        <w:jc w:val="both"/>
        <w:rPr>
          <w:sz w:val="24"/>
          <w:szCs w:val="24"/>
        </w:rPr>
      </w:pPr>
      <w:r w:rsidRPr="009A44D6">
        <w:rPr>
          <w:sz w:val="24"/>
          <w:szCs w:val="24"/>
        </w:rPr>
        <w:t>числительные при помощи суффиксов -</w:t>
      </w:r>
      <w:r w:rsidRPr="009A44D6">
        <w:rPr>
          <w:i/>
          <w:sz w:val="24"/>
          <w:szCs w:val="24"/>
          <w:lang w:val="en-US"/>
        </w:rPr>
        <w:t>teen</w:t>
      </w:r>
      <w:r w:rsidRPr="009A44D6">
        <w:rPr>
          <w:sz w:val="24"/>
          <w:szCs w:val="24"/>
        </w:rPr>
        <w:t>, -</w:t>
      </w:r>
      <w:r w:rsidRPr="009A44D6">
        <w:rPr>
          <w:i/>
          <w:sz w:val="24"/>
          <w:szCs w:val="24"/>
          <w:lang w:val="en-US"/>
        </w:rPr>
        <w:t>ty</w:t>
      </w:r>
      <w:r w:rsidRPr="009A44D6">
        <w:rPr>
          <w:sz w:val="24"/>
          <w:szCs w:val="24"/>
        </w:rPr>
        <w:t>; -</w:t>
      </w:r>
      <w:r w:rsidRPr="009A44D6">
        <w:rPr>
          <w:i/>
          <w:sz w:val="24"/>
          <w:szCs w:val="24"/>
          <w:lang w:val="en-US"/>
        </w:rPr>
        <w:t>th</w:t>
      </w:r>
      <w:r w:rsidRPr="009A44D6">
        <w:rPr>
          <w:sz w:val="24"/>
          <w:szCs w:val="24"/>
        </w:rPr>
        <w:t>.</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наиболее распространенные фразовые глаголы;</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распознавать принадлежность слов к частям речи по аффиксам;</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различные средства связи в тексте для обеспечения его целостности (</w:t>
      </w:r>
      <w:r w:rsidRPr="009A44D6">
        <w:rPr>
          <w:i/>
          <w:sz w:val="24"/>
          <w:szCs w:val="24"/>
          <w:lang w:val="en-US"/>
        </w:rPr>
        <w:t>firstly</w:t>
      </w:r>
      <w:r w:rsidRPr="009A44D6">
        <w:rPr>
          <w:i/>
          <w:sz w:val="24"/>
          <w:szCs w:val="24"/>
        </w:rPr>
        <w:t xml:space="preserve">, </w:t>
      </w:r>
      <w:r w:rsidRPr="009A44D6">
        <w:rPr>
          <w:i/>
          <w:sz w:val="24"/>
          <w:szCs w:val="24"/>
          <w:lang w:val="en-US"/>
        </w:rPr>
        <w:t>to</w:t>
      </w:r>
      <w:r w:rsidRPr="009A44D6">
        <w:rPr>
          <w:i/>
          <w:sz w:val="24"/>
          <w:szCs w:val="24"/>
        </w:rPr>
        <w:t xml:space="preserve"> </w:t>
      </w:r>
      <w:r w:rsidRPr="009A44D6">
        <w:rPr>
          <w:i/>
          <w:sz w:val="24"/>
          <w:szCs w:val="24"/>
          <w:lang w:val="en-US"/>
        </w:rPr>
        <w:t>begin</w:t>
      </w:r>
      <w:r w:rsidRPr="009A44D6">
        <w:rPr>
          <w:i/>
          <w:sz w:val="24"/>
          <w:szCs w:val="24"/>
        </w:rPr>
        <w:t xml:space="preserve"> </w:t>
      </w:r>
      <w:r w:rsidRPr="009A44D6">
        <w:rPr>
          <w:i/>
          <w:sz w:val="24"/>
          <w:szCs w:val="24"/>
          <w:lang w:val="en-US"/>
        </w:rPr>
        <w:t>with</w:t>
      </w:r>
      <w:r w:rsidRPr="009A44D6">
        <w:rPr>
          <w:i/>
          <w:sz w:val="24"/>
          <w:szCs w:val="24"/>
        </w:rPr>
        <w:t xml:space="preserve">, </w:t>
      </w:r>
      <w:r w:rsidRPr="009A44D6">
        <w:rPr>
          <w:i/>
          <w:sz w:val="24"/>
          <w:szCs w:val="24"/>
          <w:lang w:val="en-US"/>
        </w:rPr>
        <w:t>however</w:t>
      </w:r>
      <w:r w:rsidRPr="009A44D6">
        <w:rPr>
          <w:i/>
          <w:sz w:val="24"/>
          <w:szCs w:val="24"/>
        </w:rPr>
        <w:t xml:space="preserve">, </w:t>
      </w:r>
      <w:r w:rsidRPr="009A44D6">
        <w:rPr>
          <w:i/>
          <w:sz w:val="24"/>
          <w:szCs w:val="24"/>
          <w:lang w:val="en-US"/>
        </w:rPr>
        <w:t>as</w:t>
      </w:r>
      <w:r w:rsidRPr="009A44D6">
        <w:rPr>
          <w:i/>
          <w:sz w:val="24"/>
          <w:szCs w:val="24"/>
        </w:rPr>
        <w:t xml:space="preserve"> </w:t>
      </w:r>
      <w:r w:rsidRPr="009A44D6">
        <w:rPr>
          <w:i/>
          <w:sz w:val="24"/>
          <w:szCs w:val="24"/>
          <w:lang w:val="en-US"/>
        </w:rPr>
        <w:t>for</w:t>
      </w:r>
      <w:r w:rsidRPr="009A44D6">
        <w:rPr>
          <w:i/>
          <w:sz w:val="24"/>
          <w:szCs w:val="24"/>
        </w:rPr>
        <w:t xml:space="preserve"> </w:t>
      </w:r>
      <w:r w:rsidRPr="009A44D6">
        <w:rPr>
          <w:i/>
          <w:sz w:val="24"/>
          <w:szCs w:val="24"/>
          <w:lang w:val="en-US"/>
        </w:rPr>
        <w:t>me</w:t>
      </w:r>
      <w:r w:rsidRPr="009A44D6">
        <w:rPr>
          <w:i/>
          <w:sz w:val="24"/>
          <w:szCs w:val="24"/>
        </w:rPr>
        <w:t xml:space="preserve">, </w:t>
      </w:r>
      <w:r w:rsidRPr="009A44D6">
        <w:rPr>
          <w:i/>
          <w:sz w:val="24"/>
          <w:szCs w:val="24"/>
          <w:lang w:val="en-US"/>
        </w:rPr>
        <w:t>finally</w:t>
      </w:r>
      <w:r w:rsidRPr="009A44D6">
        <w:rPr>
          <w:i/>
          <w:sz w:val="24"/>
          <w:szCs w:val="24"/>
        </w:rPr>
        <w:t xml:space="preserve">, </w:t>
      </w:r>
      <w:r w:rsidRPr="009A44D6">
        <w:rPr>
          <w:i/>
          <w:sz w:val="24"/>
          <w:szCs w:val="24"/>
          <w:lang w:val="en-US"/>
        </w:rPr>
        <w:t>at</w:t>
      </w:r>
      <w:r w:rsidRPr="009A44D6">
        <w:rPr>
          <w:i/>
          <w:sz w:val="24"/>
          <w:szCs w:val="24"/>
        </w:rPr>
        <w:t xml:space="preserve"> </w:t>
      </w:r>
      <w:r w:rsidRPr="009A44D6">
        <w:rPr>
          <w:i/>
          <w:sz w:val="24"/>
          <w:szCs w:val="24"/>
          <w:lang w:val="en-US"/>
        </w:rPr>
        <w:t>last</w:t>
      </w:r>
      <w:r w:rsidRPr="009A44D6">
        <w:rPr>
          <w:i/>
          <w:sz w:val="24"/>
          <w:szCs w:val="24"/>
        </w:rPr>
        <w:t xml:space="preserve">, </w:t>
      </w:r>
      <w:r w:rsidRPr="009A44D6">
        <w:rPr>
          <w:i/>
          <w:sz w:val="24"/>
          <w:szCs w:val="24"/>
          <w:lang w:val="en-US"/>
        </w:rPr>
        <w:t>etc</w:t>
      </w:r>
      <w:r w:rsidRPr="009A44D6">
        <w:rPr>
          <w:i/>
          <w:sz w:val="24"/>
          <w:szCs w:val="24"/>
        </w:rPr>
        <w:t>.);</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006A4" w:rsidRPr="009A44D6" w:rsidRDefault="00D006A4" w:rsidP="009A44D6">
      <w:pPr>
        <w:ind w:firstLine="709"/>
        <w:jc w:val="both"/>
        <w:rPr>
          <w:b/>
          <w:sz w:val="24"/>
          <w:szCs w:val="24"/>
        </w:rPr>
      </w:pPr>
      <w:r w:rsidRPr="009A44D6">
        <w:rPr>
          <w:b/>
          <w:sz w:val="24"/>
          <w:szCs w:val="24"/>
        </w:rPr>
        <w:t>Грамматическая сторона речи</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46"/>
        </w:numPr>
        <w:tabs>
          <w:tab w:val="left" w:pos="993"/>
        </w:tabs>
        <w:autoSpaceDE/>
        <w:autoSpaceDN/>
        <w:adjustRightInd/>
        <w:ind w:left="0" w:firstLine="709"/>
        <w:jc w:val="both"/>
        <w:rPr>
          <w:sz w:val="24"/>
          <w:szCs w:val="24"/>
        </w:rPr>
      </w:pPr>
      <w:r w:rsidRPr="009A44D6">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 xml:space="preserve">распознавать и употреблять в речи предложения с начальным </w:t>
      </w:r>
      <w:r w:rsidRPr="009A44D6">
        <w:rPr>
          <w:i/>
          <w:sz w:val="24"/>
          <w:szCs w:val="24"/>
        </w:rPr>
        <w:t>It</w:t>
      </w:r>
      <w:r w:rsidRPr="009A44D6">
        <w:rPr>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 xml:space="preserve">распознавать и употреблять в речи предложения с начальным </w:t>
      </w:r>
      <w:r w:rsidRPr="009A44D6">
        <w:rPr>
          <w:i/>
          <w:sz w:val="24"/>
          <w:szCs w:val="24"/>
        </w:rPr>
        <w:t xml:space="preserve">There + </w:t>
      </w:r>
      <w:r w:rsidRPr="009A44D6">
        <w:rPr>
          <w:i/>
          <w:sz w:val="24"/>
          <w:szCs w:val="24"/>
          <w:lang w:val="en-US"/>
        </w:rPr>
        <w:t>to</w:t>
      </w:r>
      <w:r w:rsidRPr="009A44D6">
        <w:rPr>
          <w:i/>
          <w:sz w:val="24"/>
          <w:szCs w:val="24"/>
        </w:rPr>
        <w:t xml:space="preserve"> </w:t>
      </w:r>
      <w:r w:rsidRPr="009A44D6">
        <w:rPr>
          <w:i/>
          <w:sz w:val="24"/>
          <w:szCs w:val="24"/>
          <w:lang w:val="en-US"/>
        </w:rPr>
        <w:t>be</w:t>
      </w:r>
      <w:r w:rsidRPr="009A44D6">
        <w:rPr>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 xml:space="preserve">распознавать и употреблять в речи сложносочиненные предложения с сочинительными союзами </w:t>
      </w:r>
      <w:r w:rsidRPr="009A44D6">
        <w:rPr>
          <w:i/>
          <w:sz w:val="24"/>
          <w:szCs w:val="24"/>
        </w:rPr>
        <w:t>and</w:t>
      </w:r>
      <w:r w:rsidRPr="009A44D6">
        <w:rPr>
          <w:sz w:val="24"/>
          <w:szCs w:val="24"/>
        </w:rPr>
        <w:t>,</w:t>
      </w:r>
      <w:r w:rsidRPr="009A44D6">
        <w:rPr>
          <w:i/>
          <w:sz w:val="24"/>
          <w:szCs w:val="24"/>
        </w:rPr>
        <w:t xml:space="preserve"> but</w:t>
      </w:r>
      <w:r w:rsidRPr="009A44D6">
        <w:rPr>
          <w:sz w:val="24"/>
          <w:szCs w:val="24"/>
        </w:rPr>
        <w:t>,</w:t>
      </w:r>
      <w:r w:rsidRPr="009A44D6">
        <w:rPr>
          <w:i/>
          <w:sz w:val="24"/>
          <w:szCs w:val="24"/>
        </w:rPr>
        <w:t xml:space="preserve"> or</w:t>
      </w:r>
      <w:r w:rsidRPr="009A44D6">
        <w:rPr>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i/>
          <w:sz w:val="24"/>
          <w:szCs w:val="24"/>
        </w:rPr>
      </w:pPr>
      <w:r w:rsidRPr="009A44D6">
        <w:rPr>
          <w:sz w:val="24"/>
          <w:szCs w:val="24"/>
        </w:rPr>
        <w:t xml:space="preserve">распознавать и употреблять в речи сложноподчиненные предложения с союзами и союзными словами </w:t>
      </w:r>
      <w:r w:rsidRPr="009A44D6">
        <w:rPr>
          <w:i/>
          <w:sz w:val="24"/>
          <w:szCs w:val="24"/>
          <w:lang w:val="en-US"/>
        </w:rPr>
        <w:t>because</w:t>
      </w:r>
      <w:r w:rsidRPr="009A44D6">
        <w:rPr>
          <w:sz w:val="24"/>
          <w:szCs w:val="24"/>
        </w:rPr>
        <w:t xml:space="preserve">, </w:t>
      </w:r>
      <w:r w:rsidRPr="009A44D6">
        <w:rPr>
          <w:i/>
          <w:sz w:val="24"/>
          <w:szCs w:val="24"/>
          <w:lang w:val="en-US"/>
        </w:rPr>
        <w:t>if</w:t>
      </w:r>
      <w:r w:rsidRPr="009A44D6">
        <w:rPr>
          <w:sz w:val="24"/>
          <w:szCs w:val="24"/>
        </w:rPr>
        <w:t>,</w:t>
      </w:r>
      <w:r w:rsidRPr="009A44D6">
        <w:rPr>
          <w:i/>
          <w:sz w:val="24"/>
          <w:szCs w:val="24"/>
        </w:rPr>
        <w:t xml:space="preserve"> </w:t>
      </w:r>
      <w:r w:rsidRPr="009A44D6">
        <w:rPr>
          <w:i/>
          <w:sz w:val="24"/>
          <w:szCs w:val="24"/>
          <w:lang w:val="en-US"/>
        </w:rPr>
        <w:t>that</w:t>
      </w:r>
      <w:r w:rsidRPr="009A44D6">
        <w:rPr>
          <w:sz w:val="24"/>
          <w:szCs w:val="24"/>
        </w:rPr>
        <w:t xml:space="preserve">, </w:t>
      </w:r>
      <w:r w:rsidRPr="009A44D6">
        <w:rPr>
          <w:i/>
          <w:sz w:val="24"/>
          <w:szCs w:val="24"/>
          <w:lang w:val="en-US"/>
        </w:rPr>
        <w:t>who</w:t>
      </w:r>
      <w:r w:rsidRPr="009A44D6">
        <w:rPr>
          <w:sz w:val="24"/>
          <w:szCs w:val="24"/>
        </w:rPr>
        <w:t xml:space="preserve">, </w:t>
      </w:r>
      <w:r w:rsidRPr="009A44D6">
        <w:rPr>
          <w:i/>
          <w:sz w:val="24"/>
          <w:szCs w:val="24"/>
          <w:lang w:val="en-US"/>
        </w:rPr>
        <w:t>which</w:t>
      </w:r>
      <w:r w:rsidRPr="009A44D6">
        <w:rPr>
          <w:sz w:val="24"/>
          <w:szCs w:val="24"/>
        </w:rPr>
        <w:t>,</w:t>
      </w:r>
      <w:r w:rsidRPr="009A44D6">
        <w:rPr>
          <w:i/>
          <w:sz w:val="24"/>
          <w:szCs w:val="24"/>
        </w:rPr>
        <w:t xml:space="preserve"> </w:t>
      </w:r>
      <w:r w:rsidRPr="009A44D6">
        <w:rPr>
          <w:i/>
          <w:sz w:val="24"/>
          <w:szCs w:val="24"/>
          <w:lang w:val="en-US"/>
        </w:rPr>
        <w:t>what</w:t>
      </w:r>
      <w:r w:rsidRPr="009A44D6">
        <w:rPr>
          <w:sz w:val="24"/>
          <w:szCs w:val="24"/>
        </w:rPr>
        <w:t xml:space="preserve">, </w:t>
      </w:r>
      <w:r w:rsidRPr="009A44D6">
        <w:rPr>
          <w:i/>
          <w:sz w:val="24"/>
          <w:szCs w:val="24"/>
          <w:lang w:val="en-US"/>
        </w:rPr>
        <w:t>when</w:t>
      </w:r>
      <w:r w:rsidRPr="009A44D6">
        <w:rPr>
          <w:sz w:val="24"/>
          <w:szCs w:val="24"/>
        </w:rPr>
        <w:t xml:space="preserve">, </w:t>
      </w:r>
      <w:r w:rsidRPr="009A44D6">
        <w:rPr>
          <w:i/>
          <w:sz w:val="24"/>
          <w:szCs w:val="24"/>
          <w:lang w:val="en-US"/>
        </w:rPr>
        <w:t>where</w:t>
      </w:r>
      <w:r w:rsidRPr="009A44D6">
        <w:rPr>
          <w:i/>
          <w:sz w:val="24"/>
          <w:szCs w:val="24"/>
        </w:rPr>
        <w:t xml:space="preserve">, </w:t>
      </w:r>
      <w:r w:rsidRPr="009A44D6">
        <w:rPr>
          <w:i/>
          <w:sz w:val="24"/>
          <w:szCs w:val="24"/>
          <w:lang w:val="en-US"/>
        </w:rPr>
        <w:t>how</w:t>
      </w:r>
      <w:r w:rsidRPr="009A44D6">
        <w:rPr>
          <w:i/>
          <w:sz w:val="24"/>
          <w:szCs w:val="24"/>
        </w:rPr>
        <w:t>,</w:t>
      </w:r>
      <w:r w:rsidRPr="009A44D6">
        <w:rPr>
          <w:sz w:val="24"/>
          <w:szCs w:val="24"/>
        </w:rPr>
        <w:t xml:space="preserve"> </w:t>
      </w:r>
      <w:r w:rsidRPr="009A44D6">
        <w:rPr>
          <w:i/>
          <w:sz w:val="24"/>
          <w:szCs w:val="24"/>
          <w:lang w:val="en-US"/>
        </w:rPr>
        <w:t>why</w:t>
      </w:r>
      <w:r w:rsidRPr="009A44D6">
        <w:rPr>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использовать косвенную речь в утвердительных и вопросительных предложениях в настоящем и прошедшем времени;</w:t>
      </w:r>
    </w:p>
    <w:p w:rsidR="00D006A4" w:rsidRPr="009A44D6" w:rsidRDefault="00D006A4" w:rsidP="0099238C">
      <w:pPr>
        <w:widowControl/>
        <w:numPr>
          <w:ilvl w:val="0"/>
          <w:numId w:val="45"/>
        </w:numPr>
        <w:tabs>
          <w:tab w:val="left" w:pos="993"/>
        </w:tabs>
        <w:autoSpaceDE/>
        <w:autoSpaceDN/>
        <w:adjustRightInd/>
        <w:ind w:left="0" w:firstLine="709"/>
        <w:jc w:val="both"/>
        <w:rPr>
          <w:i/>
          <w:sz w:val="24"/>
          <w:szCs w:val="24"/>
          <w:lang w:val="en-US"/>
        </w:rPr>
      </w:pPr>
      <w:r w:rsidRPr="009A44D6">
        <w:rPr>
          <w:sz w:val="24"/>
          <w:szCs w:val="24"/>
        </w:rPr>
        <w:t>распознавать</w:t>
      </w:r>
      <w:r w:rsidRPr="009A44D6">
        <w:rPr>
          <w:sz w:val="24"/>
          <w:szCs w:val="24"/>
          <w:lang w:val="en-US"/>
        </w:rPr>
        <w:t xml:space="preserve"> </w:t>
      </w:r>
      <w:r w:rsidRPr="009A44D6">
        <w:rPr>
          <w:sz w:val="24"/>
          <w:szCs w:val="24"/>
        </w:rPr>
        <w:t>и</w:t>
      </w:r>
      <w:r w:rsidRPr="009A44D6">
        <w:rPr>
          <w:sz w:val="24"/>
          <w:szCs w:val="24"/>
          <w:lang w:val="en-US"/>
        </w:rPr>
        <w:t xml:space="preserve"> </w:t>
      </w:r>
      <w:r w:rsidRPr="009A44D6">
        <w:rPr>
          <w:sz w:val="24"/>
          <w:szCs w:val="24"/>
        </w:rPr>
        <w:t>употреблять</w:t>
      </w:r>
      <w:r w:rsidRPr="009A44D6">
        <w:rPr>
          <w:sz w:val="24"/>
          <w:szCs w:val="24"/>
          <w:lang w:val="en-US"/>
        </w:rPr>
        <w:t xml:space="preserve"> </w:t>
      </w:r>
      <w:r w:rsidRPr="009A44D6">
        <w:rPr>
          <w:sz w:val="24"/>
          <w:szCs w:val="24"/>
        </w:rPr>
        <w:t>в</w:t>
      </w:r>
      <w:r w:rsidRPr="009A44D6">
        <w:rPr>
          <w:sz w:val="24"/>
          <w:szCs w:val="24"/>
          <w:lang w:val="en-US"/>
        </w:rPr>
        <w:t xml:space="preserve"> </w:t>
      </w:r>
      <w:r w:rsidRPr="009A44D6">
        <w:rPr>
          <w:sz w:val="24"/>
          <w:szCs w:val="24"/>
        </w:rPr>
        <w:t>речи</w:t>
      </w:r>
      <w:r w:rsidRPr="009A44D6">
        <w:rPr>
          <w:sz w:val="24"/>
          <w:szCs w:val="24"/>
          <w:lang w:val="en-US"/>
        </w:rPr>
        <w:t xml:space="preserve"> </w:t>
      </w:r>
      <w:r w:rsidRPr="009A44D6">
        <w:rPr>
          <w:sz w:val="24"/>
          <w:szCs w:val="24"/>
        </w:rPr>
        <w:t>условные</w:t>
      </w:r>
      <w:r w:rsidRPr="009A44D6">
        <w:rPr>
          <w:sz w:val="24"/>
          <w:szCs w:val="24"/>
          <w:lang w:val="en-US"/>
        </w:rPr>
        <w:t xml:space="preserve"> </w:t>
      </w:r>
      <w:r w:rsidRPr="009A44D6">
        <w:rPr>
          <w:sz w:val="24"/>
          <w:szCs w:val="24"/>
        </w:rPr>
        <w:t>предложения</w:t>
      </w:r>
      <w:r w:rsidRPr="009A44D6">
        <w:rPr>
          <w:sz w:val="24"/>
          <w:szCs w:val="24"/>
          <w:lang w:val="en-US"/>
        </w:rPr>
        <w:t xml:space="preserve"> </w:t>
      </w:r>
      <w:r w:rsidRPr="009A44D6">
        <w:rPr>
          <w:sz w:val="24"/>
          <w:szCs w:val="24"/>
        </w:rPr>
        <w:t>реального</w:t>
      </w:r>
      <w:r w:rsidRPr="009A44D6">
        <w:rPr>
          <w:sz w:val="24"/>
          <w:szCs w:val="24"/>
          <w:lang w:val="en-US"/>
        </w:rPr>
        <w:t xml:space="preserve"> </w:t>
      </w:r>
      <w:r w:rsidRPr="009A44D6">
        <w:rPr>
          <w:sz w:val="24"/>
          <w:szCs w:val="24"/>
        </w:rPr>
        <w:t>характера</w:t>
      </w:r>
      <w:r w:rsidRPr="009A44D6">
        <w:rPr>
          <w:sz w:val="24"/>
          <w:szCs w:val="24"/>
          <w:lang w:val="en-US"/>
        </w:rPr>
        <w:t xml:space="preserve"> (Conditional I – </w:t>
      </w:r>
      <w:r w:rsidRPr="009A44D6">
        <w:rPr>
          <w:i/>
          <w:sz w:val="24"/>
          <w:szCs w:val="24"/>
          <w:lang w:val="en-US"/>
        </w:rPr>
        <w:t>If I see Jim, I’ll invite him to our school party</w:t>
      </w:r>
      <w:r w:rsidRPr="009A44D6">
        <w:rPr>
          <w:sz w:val="24"/>
          <w:szCs w:val="24"/>
          <w:lang w:val="en-US"/>
        </w:rPr>
        <w:t xml:space="preserve">) </w:t>
      </w:r>
      <w:r w:rsidRPr="009A44D6">
        <w:rPr>
          <w:sz w:val="24"/>
          <w:szCs w:val="24"/>
        </w:rPr>
        <w:t>и</w:t>
      </w:r>
      <w:r w:rsidRPr="009A44D6">
        <w:rPr>
          <w:i/>
          <w:sz w:val="24"/>
          <w:szCs w:val="24"/>
          <w:lang w:val="en-US"/>
        </w:rPr>
        <w:t xml:space="preserve"> </w:t>
      </w:r>
      <w:r w:rsidRPr="009A44D6">
        <w:rPr>
          <w:sz w:val="24"/>
          <w:szCs w:val="24"/>
        </w:rPr>
        <w:t>нереального</w:t>
      </w:r>
      <w:r w:rsidRPr="009A44D6">
        <w:rPr>
          <w:sz w:val="24"/>
          <w:szCs w:val="24"/>
          <w:lang w:val="en-US"/>
        </w:rPr>
        <w:t xml:space="preserve"> </w:t>
      </w:r>
      <w:r w:rsidRPr="009A44D6">
        <w:rPr>
          <w:sz w:val="24"/>
          <w:szCs w:val="24"/>
        </w:rPr>
        <w:t>характера</w:t>
      </w:r>
      <w:r w:rsidRPr="009A44D6">
        <w:rPr>
          <w:sz w:val="24"/>
          <w:szCs w:val="24"/>
          <w:lang w:val="en-US"/>
        </w:rPr>
        <w:t xml:space="preserve"> (Conditional II</w:t>
      </w:r>
      <w:r w:rsidRPr="009A44D6">
        <w:rPr>
          <w:i/>
          <w:sz w:val="24"/>
          <w:szCs w:val="24"/>
          <w:lang w:val="en-US"/>
        </w:rPr>
        <w:t xml:space="preserve"> – If I were you, I would start learning French);</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существительные с определенным/ неопределенным/нулевым артиклем;</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наречия времени и образа действия и слова, выражающие количество (</w:t>
      </w:r>
      <w:r w:rsidRPr="009A44D6">
        <w:rPr>
          <w:i/>
          <w:sz w:val="24"/>
          <w:szCs w:val="24"/>
          <w:lang w:val="en-US"/>
        </w:rPr>
        <w:t>many</w:t>
      </w:r>
      <w:r w:rsidRPr="009A44D6">
        <w:rPr>
          <w:sz w:val="24"/>
          <w:szCs w:val="24"/>
        </w:rPr>
        <w:t>/</w:t>
      </w:r>
      <w:r w:rsidRPr="009A44D6">
        <w:rPr>
          <w:i/>
          <w:sz w:val="24"/>
          <w:szCs w:val="24"/>
          <w:lang w:val="en-US"/>
        </w:rPr>
        <w:t>much</w:t>
      </w:r>
      <w:r w:rsidRPr="009A44D6">
        <w:rPr>
          <w:sz w:val="24"/>
          <w:szCs w:val="24"/>
        </w:rPr>
        <w:t xml:space="preserve">, </w:t>
      </w:r>
      <w:r w:rsidRPr="009A44D6">
        <w:rPr>
          <w:i/>
          <w:sz w:val="24"/>
          <w:szCs w:val="24"/>
          <w:lang w:val="en-US"/>
        </w:rPr>
        <w:t>few</w:t>
      </w:r>
      <w:r w:rsidRPr="009A44D6">
        <w:rPr>
          <w:sz w:val="24"/>
          <w:szCs w:val="24"/>
        </w:rPr>
        <w:t>/</w:t>
      </w:r>
      <w:r w:rsidRPr="009A44D6">
        <w:rPr>
          <w:i/>
          <w:sz w:val="24"/>
          <w:szCs w:val="24"/>
          <w:lang w:val="en-US"/>
        </w:rPr>
        <w:t>a</w:t>
      </w:r>
      <w:r w:rsidRPr="009A44D6">
        <w:rPr>
          <w:i/>
          <w:sz w:val="24"/>
          <w:szCs w:val="24"/>
        </w:rPr>
        <w:t xml:space="preserve"> </w:t>
      </w:r>
      <w:r w:rsidRPr="009A44D6">
        <w:rPr>
          <w:i/>
          <w:sz w:val="24"/>
          <w:szCs w:val="24"/>
          <w:lang w:val="en-US"/>
        </w:rPr>
        <w:t>few</w:t>
      </w:r>
      <w:r w:rsidRPr="009A44D6">
        <w:rPr>
          <w:sz w:val="24"/>
          <w:szCs w:val="24"/>
        </w:rPr>
        <w:t xml:space="preserve">, </w:t>
      </w:r>
      <w:r w:rsidRPr="009A44D6">
        <w:rPr>
          <w:i/>
          <w:sz w:val="24"/>
          <w:szCs w:val="24"/>
          <w:lang w:val="en-US"/>
        </w:rPr>
        <w:t>little</w:t>
      </w:r>
      <w:r w:rsidRPr="009A44D6">
        <w:rPr>
          <w:sz w:val="24"/>
          <w:szCs w:val="24"/>
        </w:rPr>
        <w:t>/</w:t>
      </w:r>
      <w:r w:rsidRPr="009A44D6">
        <w:rPr>
          <w:i/>
          <w:sz w:val="24"/>
          <w:szCs w:val="24"/>
          <w:lang w:val="en-US"/>
        </w:rPr>
        <w:t>a</w:t>
      </w:r>
      <w:r w:rsidRPr="009A44D6">
        <w:rPr>
          <w:i/>
          <w:sz w:val="24"/>
          <w:szCs w:val="24"/>
        </w:rPr>
        <w:t xml:space="preserve"> </w:t>
      </w:r>
      <w:r w:rsidRPr="009A44D6">
        <w:rPr>
          <w:i/>
          <w:sz w:val="24"/>
          <w:szCs w:val="24"/>
          <w:lang w:val="en-US"/>
        </w:rPr>
        <w:t>little</w:t>
      </w:r>
      <w:r w:rsidRPr="009A44D6">
        <w:rPr>
          <w:sz w:val="24"/>
          <w:szCs w:val="24"/>
        </w:rPr>
        <w:t>); наречия в положительной, сравнительной и превосходной степенях, образованные по правилу и исключения;</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количественные и порядковые числительные;</w:t>
      </w:r>
    </w:p>
    <w:p w:rsidR="00D006A4" w:rsidRPr="009A44D6" w:rsidRDefault="00D006A4" w:rsidP="0099238C">
      <w:pPr>
        <w:widowControl/>
        <w:numPr>
          <w:ilvl w:val="0"/>
          <w:numId w:val="45"/>
        </w:numPr>
        <w:tabs>
          <w:tab w:val="left" w:pos="993"/>
        </w:tabs>
        <w:autoSpaceDE/>
        <w:autoSpaceDN/>
        <w:adjustRightInd/>
        <w:ind w:left="0" w:firstLine="709"/>
        <w:jc w:val="both"/>
        <w:rPr>
          <w:i/>
          <w:sz w:val="24"/>
          <w:szCs w:val="24"/>
        </w:rPr>
      </w:pPr>
      <w:r w:rsidRPr="009A44D6">
        <w:rPr>
          <w:sz w:val="24"/>
          <w:szCs w:val="24"/>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006A4" w:rsidRPr="009A44D6" w:rsidRDefault="00D006A4" w:rsidP="0099238C">
      <w:pPr>
        <w:widowControl/>
        <w:numPr>
          <w:ilvl w:val="0"/>
          <w:numId w:val="45"/>
        </w:numPr>
        <w:tabs>
          <w:tab w:val="left" w:pos="993"/>
        </w:tabs>
        <w:autoSpaceDE/>
        <w:autoSpaceDN/>
        <w:adjustRightInd/>
        <w:ind w:left="0" w:firstLine="709"/>
        <w:jc w:val="both"/>
        <w:rPr>
          <w:i/>
          <w:sz w:val="24"/>
          <w:szCs w:val="24"/>
        </w:rPr>
      </w:pPr>
      <w:r w:rsidRPr="009A44D6">
        <w:rPr>
          <w:sz w:val="24"/>
          <w:szCs w:val="24"/>
        </w:rPr>
        <w:t>распознавать и употреблять в речи различные грамматические средства для выражения будущего времени: Simple Future</w:t>
      </w:r>
      <w:r w:rsidRPr="009A44D6">
        <w:rPr>
          <w:i/>
          <w:sz w:val="24"/>
          <w:szCs w:val="24"/>
        </w:rPr>
        <w:t xml:space="preserve">, to be going to, </w:t>
      </w:r>
      <w:r w:rsidRPr="009A44D6">
        <w:rPr>
          <w:sz w:val="24"/>
          <w:szCs w:val="24"/>
        </w:rPr>
        <w:t>Present Continuous</w:t>
      </w:r>
      <w:r w:rsidRPr="009A44D6">
        <w:rPr>
          <w:i/>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модальные глаголы и их эквиваленты (</w:t>
      </w:r>
      <w:r w:rsidRPr="009A44D6">
        <w:rPr>
          <w:i/>
          <w:sz w:val="24"/>
          <w:szCs w:val="24"/>
          <w:lang w:val="en-US"/>
        </w:rPr>
        <w:t>may</w:t>
      </w:r>
      <w:r w:rsidRPr="009A44D6">
        <w:rPr>
          <w:sz w:val="24"/>
          <w:szCs w:val="24"/>
        </w:rPr>
        <w:t>,</w:t>
      </w:r>
      <w:r w:rsidRPr="009A44D6">
        <w:rPr>
          <w:i/>
          <w:sz w:val="24"/>
          <w:szCs w:val="24"/>
        </w:rPr>
        <w:t xml:space="preserve"> </w:t>
      </w:r>
      <w:r w:rsidRPr="009A44D6">
        <w:rPr>
          <w:i/>
          <w:sz w:val="24"/>
          <w:szCs w:val="24"/>
          <w:lang w:val="en-US"/>
        </w:rPr>
        <w:t>can</w:t>
      </w:r>
      <w:r w:rsidRPr="009A44D6">
        <w:rPr>
          <w:sz w:val="24"/>
          <w:szCs w:val="24"/>
        </w:rPr>
        <w:t>,</w:t>
      </w:r>
      <w:r w:rsidRPr="009A44D6">
        <w:rPr>
          <w:i/>
          <w:sz w:val="24"/>
          <w:szCs w:val="24"/>
        </w:rPr>
        <w:t xml:space="preserve"> </w:t>
      </w:r>
      <w:r w:rsidRPr="009A44D6">
        <w:rPr>
          <w:i/>
          <w:sz w:val="24"/>
          <w:szCs w:val="24"/>
          <w:lang w:val="en-US"/>
        </w:rPr>
        <w:t>could</w:t>
      </w:r>
      <w:r w:rsidRPr="009A44D6">
        <w:rPr>
          <w:sz w:val="24"/>
          <w:szCs w:val="24"/>
        </w:rPr>
        <w:t>,</w:t>
      </w:r>
      <w:r w:rsidRPr="009A44D6">
        <w:rPr>
          <w:i/>
          <w:sz w:val="24"/>
          <w:szCs w:val="24"/>
        </w:rPr>
        <w:t xml:space="preserve"> </w:t>
      </w:r>
      <w:r w:rsidRPr="009A44D6">
        <w:rPr>
          <w:i/>
          <w:sz w:val="24"/>
          <w:szCs w:val="24"/>
          <w:lang w:val="en-US"/>
        </w:rPr>
        <w:t>be</w:t>
      </w:r>
      <w:r w:rsidRPr="009A44D6">
        <w:rPr>
          <w:i/>
          <w:sz w:val="24"/>
          <w:szCs w:val="24"/>
        </w:rPr>
        <w:t xml:space="preserve"> </w:t>
      </w:r>
      <w:r w:rsidRPr="009A44D6">
        <w:rPr>
          <w:i/>
          <w:sz w:val="24"/>
          <w:szCs w:val="24"/>
          <w:lang w:val="en-US"/>
        </w:rPr>
        <w:t>able</w:t>
      </w:r>
      <w:r w:rsidRPr="009A44D6">
        <w:rPr>
          <w:i/>
          <w:sz w:val="24"/>
          <w:szCs w:val="24"/>
        </w:rPr>
        <w:t xml:space="preserve"> </w:t>
      </w:r>
      <w:r w:rsidRPr="009A44D6">
        <w:rPr>
          <w:i/>
          <w:sz w:val="24"/>
          <w:szCs w:val="24"/>
          <w:lang w:val="en-US"/>
        </w:rPr>
        <w:t>to</w:t>
      </w:r>
      <w:r w:rsidRPr="009A44D6">
        <w:rPr>
          <w:sz w:val="24"/>
          <w:szCs w:val="24"/>
        </w:rPr>
        <w:t>,</w:t>
      </w:r>
      <w:r w:rsidRPr="009A44D6">
        <w:rPr>
          <w:i/>
          <w:sz w:val="24"/>
          <w:szCs w:val="24"/>
        </w:rPr>
        <w:t xml:space="preserve"> </w:t>
      </w:r>
      <w:r w:rsidRPr="009A44D6">
        <w:rPr>
          <w:i/>
          <w:sz w:val="24"/>
          <w:szCs w:val="24"/>
          <w:lang w:val="en-US"/>
        </w:rPr>
        <w:t>must</w:t>
      </w:r>
      <w:r w:rsidRPr="009A44D6">
        <w:rPr>
          <w:sz w:val="24"/>
          <w:szCs w:val="24"/>
        </w:rPr>
        <w:t>,</w:t>
      </w:r>
      <w:r w:rsidRPr="009A44D6">
        <w:rPr>
          <w:i/>
          <w:sz w:val="24"/>
          <w:szCs w:val="24"/>
        </w:rPr>
        <w:t xml:space="preserve"> </w:t>
      </w:r>
      <w:r w:rsidRPr="009A44D6">
        <w:rPr>
          <w:i/>
          <w:sz w:val="24"/>
          <w:szCs w:val="24"/>
          <w:lang w:val="en-US"/>
        </w:rPr>
        <w:t>have</w:t>
      </w:r>
      <w:r w:rsidRPr="009A44D6">
        <w:rPr>
          <w:i/>
          <w:sz w:val="24"/>
          <w:szCs w:val="24"/>
        </w:rPr>
        <w:t xml:space="preserve"> </w:t>
      </w:r>
      <w:r w:rsidRPr="009A44D6">
        <w:rPr>
          <w:i/>
          <w:sz w:val="24"/>
          <w:szCs w:val="24"/>
          <w:lang w:val="en-US"/>
        </w:rPr>
        <w:t>to</w:t>
      </w:r>
      <w:r w:rsidRPr="009A44D6">
        <w:rPr>
          <w:sz w:val="24"/>
          <w:szCs w:val="24"/>
        </w:rPr>
        <w:t xml:space="preserve">, </w:t>
      </w:r>
      <w:r w:rsidRPr="009A44D6">
        <w:rPr>
          <w:i/>
          <w:sz w:val="24"/>
          <w:szCs w:val="24"/>
          <w:lang w:val="en-US"/>
        </w:rPr>
        <w:t>should</w:t>
      </w:r>
      <w:r w:rsidRPr="009A44D6">
        <w:rPr>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 xml:space="preserve">распознавать и употреблять в речи глаголы в следующих формах страдательного залога: </w:t>
      </w:r>
      <w:r w:rsidRPr="009A44D6">
        <w:rPr>
          <w:sz w:val="24"/>
          <w:szCs w:val="24"/>
          <w:lang w:val="en-US"/>
        </w:rPr>
        <w:t>Present</w:t>
      </w:r>
      <w:r w:rsidRPr="009A44D6">
        <w:rPr>
          <w:sz w:val="24"/>
          <w:szCs w:val="24"/>
        </w:rPr>
        <w:t xml:space="preserve"> </w:t>
      </w:r>
      <w:r w:rsidRPr="009A44D6">
        <w:rPr>
          <w:sz w:val="24"/>
          <w:szCs w:val="24"/>
          <w:lang w:val="en-US"/>
        </w:rPr>
        <w:t>Simple</w:t>
      </w:r>
      <w:r w:rsidRPr="009A44D6">
        <w:rPr>
          <w:sz w:val="24"/>
          <w:szCs w:val="24"/>
        </w:rPr>
        <w:t xml:space="preserve"> </w:t>
      </w:r>
      <w:r w:rsidRPr="009A44D6">
        <w:rPr>
          <w:sz w:val="24"/>
          <w:szCs w:val="24"/>
          <w:lang w:val="en-US"/>
        </w:rPr>
        <w:t>Passive</w:t>
      </w:r>
      <w:r w:rsidRPr="009A44D6">
        <w:rPr>
          <w:sz w:val="24"/>
          <w:szCs w:val="24"/>
        </w:rPr>
        <w:t xml:space="preserve">, </w:t>
      </w:r>
      <w:r w:rsidRPr="009A44D6">
        <w:rPr>
          <w:sz w:val="24"/>
          <w:szCs w:val="24"/>
          <w:lang w:val="en-US"/>
        </w:rPr>
        <w:t>Past</w:t>
      </w:r>
      <w:r w:rsidRPr="009A44D6">
        <w:rPr>
          <w:sz w:val="24"/>
          <w:szCs w:val="24"/>
        </w:rPr>
        <w:t xml:space="preserve"> </w:t>
      </w:r>
      <w:r w:rsidRPr="009A44D6">
        <w:rPr>
          <w:sz w:val="24"/>
          <w:szCs w:val="24"/>
          <w:lang w:val="en-US"/>
        </w:rPr>
        <w:t>Simple</w:t>
      </w:r>
      <w:r w:rsidRPr="009A44D6">
        <w:rPr>
          <w:sz w:val="24"/>
          <w:szCs w:val="24"/>
        </w:rPr>
        <w:t xml:space="preserve"> </w:t>
      </w:r>
      <w:r w:rsidRPr="009A44D6">
        <w:rPr>
          <w:sz w:val="24"/>
          <w:szCs w:val="24"/>
          <w:lang w:val="en-US"/>
        </w:rPr>
        <w:t>Passive</w:t>
      </w:r>
      <w:r w:rsidRPr="009A44D6">
        <w:rPr>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сложноподчиненные предложения с придаточными: времени с союзом </w:t>
      </w:r>
      <w:r w:rsidRPr="009A44D6">
        <w:rPr>
          <w:i/>
          <w:sz w:val="24"/>
          <w:szCs w:val="24"/>
          <w:lang w:val="en-US"/>
        </w:rPr>
        <w:t>since</w:t>
      </w:r>
      <w:r w:rsidRPr="009A44D6">
        <w:rPr>
          <w:i/>
          <w:sz w:val="24"/>
          <w:szCs w:val="24"/>
        </w:rPr>
        <w:t xml:space="preserve">; цели с союзом </w:t>
      </w:r>
      <w:r w:rsidRPr="009A44D6">
        <w:rPr>
          <w:i/>
          <w:sz w:val="24"/>
          <w:szCs w:val="24"/>
          <w:lang w:val="en-US"/>
        </w:rPr>
        <w:t>so</w:t>
      </w:r>
      <w:r w:rsidRPr="009A44D6">
        <w:rPr>
          <w:i/>
          <w:sz w:val="24"/>
          <w:szCs w:val="24"/>
        </w:rPr>
        <w:t xml:space="preserve"> </w:t>
      </w:r>
      <w:r w:rsidRPr="009A44D6">
        <w:rPr>
          <w:i/>
          <w:sz w:val="24"/>
          <w:szCs w:val="24"/>
          <w:lang w:val="en-US"/>
        </w:rPr>
        <w:t>that</w:t>
      </w:r>
      <w:r w:rsidRPr="009A44D6">
        <w:rPr>
          <w:i/>
          <w:sz w:val="24"/>
          <w:szCs w:val="24"/>
        </w:rPr>
        <w:t xml:space="preserve">; условия с союзом </w:t>
      </w:r>
      <w:r w:rsidRPr="009A44D6">
        <w:rPr>
          <w:i/>
          <w:sz w:val="24"/>
          <w:szCs w:val="24"/>
          <w:lang w:val="en-US"/>
        </w:rPr>
        <w:t>unless</w:t>
      </w:r>
      <w:r w:rsidRPr="009A44D6">
        <w:rPr>
          <w:i/>
          <w:sz w:val="24"/>
          <w:szCs w:val="24"/>
        </w:rPr>
        <w:t xml:space="preserve">; определительными с союзами </w:t>
      </w:r>
      <w:r w:rsidRPr="009A44D6">
        <w:rPr>
          <w:i/>
          <w:sz w:val="24"/>
          <w:szCs w:val="24"/>
          <w:lang w:val="en-US"/>
        </w:rPr>
        <w:t>who</w:t>
      </w:r>
      <w:r w:rsidRPr="009A44D6">
        <w:rPr>
          <w:i/>
          <w:sz w:val="24"/>
          <w:szCs w:val="24"/>
        </w:rPr>
        <w:t xml:space="preserve">, </w:t>
      </w:r>
      <w:r w:rsidRPr="009A44D6">
        <w:rPr>
          <w:i/>
          <w:sz w:val="24"/>
          <w:szCs w:val="24"/>
          <w:lang w:val="en-US"/>
        </w:rPr>
        <w:t>which</w:t>
      </w:r>
      <w:r w:rsidRPr="009A44D6">
        <w:rPr>
          <w:i/>
          <w:sz w:val="24"/>
          <w:szCs w:val="24"/>
        </w:rPr>
        <w:t xml:space="preserve">, </w:t>
      </w:r>
      <w:r w:rsidRPr="009A44D6">
        <w:rPr>
          <w:i/>
          <w:sz w:val="24"/>
          <w:szCs w:val="24"/>
          <w:lang w:val="en-US"/>
        </w:rPr>
        <w:t>that</w:t>
      </w:r>
      <w:r w:rsidRPr="009A44D6">
        <w:rPr>
          <w:i/>
          <w:sz w:val="24"/>
          <w:szCs w:val="24"/>
        </w:rPr>
        <w:t>;</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сложноподчиненные предложения с союзами whoever, whatever, however, whenever;</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и употреблять в речи предложения с конструкциями </w:t>
      </w:r>
      <w:r w:rsidRPr="009A44D6">
        <w:rPr>
          <w:i/>
          <w:sz w:val="24"/>
          <w:szCs w:val="24"/>
          <w:lang w:val="en-US"/>
        </w:rPr>
        <w:t>as</w:t>
      </w:r>
      <w:r w:rsidRPr="009A44D6">
        <w:rPr>
          <w:i/>
          <w:sz w:val="24"/>
          <w:szCs w:val="24"/>
        </w:rPr>
        <w:t xml:space="preserve"> … </w:t>
      </w:r>
      <w:r w:rsidRPr="009A44D6">
        <w:rPr>
          <w:i/>
          <w:sz w:val="24"/>
          <w:szCs w:val="24"/>
          <w:lang w:val="en-US"/>
        </w:rPr>
        <w:t>as</w:t>
      </w:r>
      <w:r w:rsidRPr="009A44D6">
        <w:rPr>
          <w:i/>
          <w:sz w:val="24"/>
          <w:szCs w:val="24"/>
        </w:rPr>
        <w:t xml:space="preserve">; </w:t>
      </w:r>
      <w:r w:rsidRPr="009A44D6">
        <w:rPr>
          <w:i/>
          <w:sz w:val="24"/>
          <w:szCs w:val="24"/>
          <w:lang w:val="en-US"/>
        </w:rPr>
        <w:t>not</w:t>
      </w:r>
      <w:r w:rsidRPr="009A44D6">
        <w:rPr>
          <w:i/>
          <w:sz w:val="24"/>
          <w:szCs w:val="24"/>
        </w:rPr>
        <w:t xml:space="preserve"> </w:t>
      </w:r>
      <w:r w:rsidRPr="009A44D6">
        <w:rPr>
          <w:i/>
          <w:sz w:val="24"/>
          <w:szCs w:val="24"/>
          <w:lang w:val="en-US"/>
        </w:rPr>
        <w:t>so</w:t>
      </w:r>
      <w:r w:rsidRPr="009A44D6">
        <w:rPr>
          <w:i/>
          <w:sz w:val="24"/>
          <w:szCs w:val="24"/>
        </w:rPr>
        <w:t xml:space="preserve"> … </w:t>
      </w:r>
      <w:r w:rsidRPr="009A44D6">
        <w:rPr>
          <w:i/>
          <w:sz w:val="24"/>
          <w:szCs w:val="24"/>
          <w:lang w:val="en-US"/>
        </w:rPr>
        <w:t>as</w:t>
      </w:r>
      <w:r w:rsidRPr="009A44D6">
        <w:rPr>
          <w:i/>
          <w:sz w:val="24"/>
          <w:szCs w:val="24"/>
        </w:rPr>
        <w:t xml:space="preserve">; </w:t>
      </w:r>
      <w:r w:rsidRPr="009A44D6">
        <w:rPr>
          <w:i/>
          <w:sz w:val="24"/>
          <w:szCs w:val="24"/>
          <w:lang w:val="en-US"/>
        </w:rPr>
        <w:t>either</w:t>
      </w:r>
      <w:r w:rsidRPr="009A44D6">
        <w:rPr>
          <w:i/>
          <w:sz w:val="24"/>
          <w:szCs w:val="24"/>
        </w:rPr>
        <w:t xml:space="preserve"> … </w:t>
      </w:r>
      <w:r w:rsidRPr="009A44D6">
        <w:rPr>
          <w:i/>
          <w:sz w:val="24"/>
          <w:szCs w:val="24"/>
          <w:lang w:val="en-US"/>
        </w:rPr>
        <w:t>or</w:t>
      </w:r>
      <w:r w:rsidRPr="009A44D6">
        <w:rPr>
          <w:i/>
          <w:sz w:val="24"/>
          <w:szCs w:val="24"/>
        </w:rPr>
        <w:t xml:space="preserve">; </w:t>
      </w:r>
      <w:r w:rsidRPr="009A44D6">
        <w:rPr>
          <w:i/>
          <w:sz w:val="24"/>
          <w:szCs w:val="24"/>
          <w:lang w:val="en-US"/>
        </w:rPr>
        <w:t>neither</w:t>
      </w:r>
      <w:r w:rsidRPr="009A44D6">
        <w:rPr>
          <w:i/>
          <w:sz w:val="24"/>
          <w:szCs w:val="24"/>
        </w:rPr>
        <w:t xml:space="preserve"> … </w:t>
      </w:r>
      <w:r w:rsidRPr="009A44D6">
        <w:rPr>
          <w:i/>
          <w:sz w:val="24"/>
          <w:szCs w:val="24"/>
          <w:lang w:val="en-US"/>
        </w:rPr>
        <w:t>nor</w:t>
      </w:r>
      <w:r w:rsidRPr="009A44D6">
        <w:rPr>
          <w:i/>
          <w:sz w:val="24"/>
          <w:szCs w:val="24"/>
        </w:rPr>
        <w:t>;</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предложения с конструкцией I wish;</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конструкции с глаголами на -ing: to love/hate doing something; Stop talking;</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lang w:val="en-US"/>
        </w:rPr>
      </w:pPr>
      <w:r w:rsidRPr="009A44D6">
        <w:rPr>
          <w:i/>
          <w:sz w:val="24"/>
          <w:szCs w:val="24"/>
        </w:rPr>
        <w:t>распознавать</w:t>
      </w:r>
      <w:r w:rsidRPr="009A44D6">
        <w:rPr>
          <w:i/>
          <w:sz w:val="24"/>
          <w:szCs w:val="24"/>
          <w:lang w:val="en-US"/>
        </w:rPr>
        <w:t xml:space="preserve"> </w:t>
      </w:r>
      <w:r w:rsidRPr="009A44D6">
        <w:rPr>
          <w:i/>
          <w:sz w:val="24"/>
          <w:szCs w:val="24"/>
        </w:rPr>
        <w:t>и</w:t>
      </w:r>
      <w:r w:rsidRPr="009A44D6">
        <w:rPr>
          <w:i/>
          <w:sz w:val="24"/>
          <w:szCs w:val="24"/>
          <w:lang w:val="en-US"/>
        </w:rPr>
        <w:t xml:space="preserve"> </w:t>
      </w:r>
      <w:r w:rsidRPr="009A44D6">
        <w:rPr>
          <w:i/>
          <w:sz w:val="24"/>
          <w:szCs w:val="24"/>
        </w:rPr>
        <w:t>употреблять</w:t>
      </w:r>
      <w:r w:rsidRPr="009A44D6">
        <w:rPr>
          <w:i/>
          <w:sz w:val="24"/>
          <w:szCs w:val="24"/>
          <w:lang w:val="en-US"/>
        </w:rPr>
        <w:t xml:space="preserve"> </w:t>
      </w:r>
      <w:r w:rsidRPr="009A44D6">
        <w:rPr>
          <w:i/>
          <w:sz w:val="24"/>
          <w:szCs w:val="24"/>
        </w:rPr>
        <w:t>в</w:t>
      </w:r>
      <w:r w:rsidRPr="009A44D6">
        <w:rPr>
          <w:i/>
          <w:sz w:val="24"/>
          <w:szCs w:val="24"/>
          <w:lang w:val="en-US"/>
        </w:rPr>
        <w:t xml:space="preserve"> </w:t>
      </w:r>
      <w:r w:rsidRPr="009A44D6">
        <w:rPr>
          <w:i/>
          <w:sz w:val="24"/>
          <w:szCs w:val="24"/>
        </w:rPr>
        <w:t>речи</w:t>
      </w:r>
      <w:r w:rsidRPr="009A44D6">
        <w:rPr>
          <w:i/>
          <w:sz w:val="24"/>
          <w:szCs w:val="24"/>
          <w:lang w:val="en-US"/>
        </w:rPr>
        <w:t xml:space="preserve"> </w:t>
      </w:r>
      <w:r w:rsidRPr="009A44D6">
        <w:rPr>
          <w:i/>
          <w:sz w:val="24"/>
          <w:szCs w:val="24"/>
        </w:rPr>
        <w:t>конструкции</w:t>
      </w:r>
      <w:r w:rsidRPr="009A44D6">
        <w:rPr>
          <w:sz w:val="24"/>
          <w:szCs w:val="24"/>
          <w:lang w:val="en-US"/>
        </w:rPr>
        <w:t xml:space="preserve"> </w:t>
      </w:r>
      <w:r w:rsidRPr="009A44D6">
        <w:rPr>
          <w:i/>
          <w:sz w:val="24"/>
          <w:szCs w:val="24"/>
          <w:lang w:val="en-US"/>
        </w:rPr>
        <w:t>It takes me …to do something; to look / feel / be happy;</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определения, выраженные прилагательными, в правильном порядке их следования;</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и употреблять в речи глаголы во временных формах действительного залога: </w:t>
      </w:r>
      <w:r w:rsidRPr="009A44D6">
        <w:rPr>
          <w:i/>
          <w:sz w:val="24"/>
          <w:szCs w:val="24"/>
          <w:lang w:val="en-US"/>
        </w:rPr>
        <w:t>Past</w:t>
      </w:r>
      <w:r w:rsidRPr="009A44D6">
        <w:rPr>
          <w:i/>
          <w:sz w:val="24"/>
          <w:szCs w:val="24"/>
        </w:rPr>
        <w:t xml:space="preserve"> </w:t>
      </w:r>
      <w:r w:rsidRPr="009A44D6">
        <w:rPr>
          <w:i/>
          <w:sz w:val="24"/>
          <w:szCs w:val="24"/>
          <w:lang w:val="en-US"/>
        </w:rPr>
        <w:t>Perfect</w:t>
      </w:r>
      <w:r w:rsidRPr="009A44D6">
        <w:rPr>
          <w:i/>
          <w:sz w:val="24"/>
          <w:szCs w:val="24"/>
        </w:rPr>
        <w:t xml:space="preserve">, </w:t>
      </w:r>
      <w:r w:rsidRPr="009A44D6">
        <w:rPr>
          <w:i/>
          <w:sz w:val="24"/>
          <w:szCs w:val="24"/>
          <w:lang w:val="de-DE"/>
        </w:rPr>
        <w:t xml:space="preserve">Present </w:t>
      </w:r>
      <w:r w:rsidRPr="009A44D6">
        <w:rPr>
          <w:i/>
          <w:sz w:val="24"/>
          <w:szCs w:val="24"/>
          <w:lang w:val="en-US"/>
        </w:rPr>
        <w:t>Perfect</w:t>
      </w:r>
      <w:r w:rsidRPr="009A44D6">
        <w:rPr>
          <w:i/>
          <w:sz w:val="24"/>
          <w:szCs w:val="24"/>
        </w:rPr>
        <w:t xml:space="preserve"> </w:t>
      </w:r>
      <w:r w:rsidRPr="009A44D6">
        <w:rPr>
          <w:i/>
          <w:sz w:val="24"/>
          <w:szCs w:val="24"/>
          <w:lang w:val="en-US"/>
        </w:rPr>
        <w:t>Continuous</w:t>
      </w:r>
      <w:r w:rsidRPr="009A44D6">
        <w:rPr>
          <w:i/>
          <w:sz w:val="24"/>
          <w:szCs w:val="24"/>
        </w:rPr>
        <w:t xml:space="preserve">, </w:t>
      </w:r>
      <w:r w:rsidRPr="009A44D6">
        <w:rPr>
          <w:i/>
          <w:sz w:val="24"/>
          <w:szCs w:val="24"/>
          <w:lang w:val="en-US"/>
        </w:rPr>
        <w:t>Future</w:t>
      </w:r>
      <w:r w:rsidRPr="009A44D6">
        <w:rPr>
          <w:i/>
          <w:sz w:val="24"/>
          <w:szCs w:val="24"/>
        </w:rPr>
        <w:t>-</w:t>
      </w:r>
      <w:r w:rsidRPr="009A44D6">
        <w:rPr>
          <w:i/>
          <w:sz w:val="24"/>
          <w:szCs w:val="24"/>
          <w:lang w:val="en-US"/>
        </w:rPr>
        <w:t>in</w:t>
      </w:r>
      <w:r w:rsidRPr="009A44D6">
        <w:rPr>
          <w:i/>
          <w:sz w:val="24"/>
          <w:szCs w:val="24"/>
        </w:rPr>
        <w:t>-</w:t>
      </w:r>
      <w:r w:rsidRPr="009A44D6">
        <w:rPr>
          <w:i/>
          <w:sz w:val="24"/>
          <w:szCs w:val="24"/>
          <w:lang w:val="en-US"/>
        </w:rPr>
        <w:t>the</w:t>
      </w:r>
      <w:r w:rsidRPr="009A44D6">
        <w:rPr>
          <w:i/>
          <w:sz w:val="24"/>
          <w:szCs w:val="24"/>
        </w:rPr>
        <w:t>-</w:t>
      </w:r>
      <w:r w:rsidRPr="009A44D6">
        <w:rPr>
          <w:i/>
          <w:sz w:val="24"/>
          <w:szCs w:val="24"/>
          <w:lang w:val="en-US"/>
        </w:rPr>
        <w:t>Past</w:t>
      </w:r>
      <w:r w:rsidRPr="009A44D6">
        <w:rPr>
          <w:i/>
          <w:sz w:val="24"/>
          <w:szCs w:val="24"/>
        </w:rPr>
        <w:t>;</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и употреблять в речи глаголы в формах страдательного залога Future Simple Passive, </w:t>
      </w:r>
      <w:r w:rsidRPr="009A44D6">
        <w:rPr>
          <w:i/>
          <w:sz w:val="24"/>
          <w:szCs w:val="24"/>
          <w:lang w:val="en-US"/>
        </w:rPr>
        <w:t>Present</w:t>
      </w:r>
      <w:r w:rsidRPr="009A44D6">
        <w:rPr>
          <w:i/>
          <w:sz w:val="24"/>
          <w:szCs w:val="24"/>
        </w:rPr>
        <w:t xml:space="preserve"> </w:t>
      </w:r>
      <w:r w:rsidRPr="009A44D6">
        <w:rPr>
          <w:i/>
          <w:sz w:val="24"/>
          <w:szCs w:val="24"/>
          <w:lang w:val="en-US"/>
        </w:rPr>
        <w:t>Perfect</w:t>
      </w:r>
      <w:r w:rsidRPr="009A44D6">
        <w:rPr>
          <w:i/>
          <w:sz w:val="24"/>
          <w:szCs w:val="24"/>
        </w:rPr>
        <w:t xml:space="preserve"> Passive;</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и употреблять в речи модальные глаголы </w:t>
      </w:r>
      <w:r w:rsidRPr="009A44D6">
        <w:rPr>
          <w:i/>
          <w:sz w:val="24"/>
          <w:szCs w:val="24"/>
          <w:lang w:val="en-US"/>
        </w:rPr>
        <w:t>need</w:t>
      </w:r>
      <w:r w:rsidRPr="009A44D6">
        <w:rPr>
          <w:i/>
          <w:sz w:val="24"/>
          <w:szCs w:val="24"/>
        </w:rPr>
        <w:t xml:space="preserve">, </w:t>
      </w:r>
      <w:r w:rsidRPr="009A44D6">
        <w:rPr>
          <w:i/>
          <w:sz w:val="24"/>
          <w:szCs w:val="24"/>
          <w:lang w:val="en-US"/>
        </w:rPr>
        <w:t>shall</w:t>
      </w:r>
      <w:r w:rsidRPr="009A44D6">
        <w:rPr>
          <w:i/>
          <w:sz w:val="24"/>
          <w:szCs w:val="24"/>
        </w:rPr>
        <w:t xml:space="preserve">, </w:t>
      </w:r>
      <w:r w:rsidRPr="009A44D6">
        <w:rPr>
          <w:i/>
          <w:sz w:val="24"/>
          <w:szCs w:val="24"/>
          <w:lang w:val="en-US"/>
        </w:rPr>
        <w:t>might</w:t>
      </w:r>
      <w:r w:rsidRPr="009A44D6">
        <w:rPr>
          <w:i/>
          <w:sz w:val="24"/>
          <w:szCs w:val="24"/>
        </w:rPr>
        <w:t xml:space="preserve">, </w:t>
      </w:r>
      <w:r w:rsidRPr="009A44D6">
        <w:rPr>
          <w:i/>
          <w:sz w:val="24"/>
          <w:szCs w:val="24"/>
          <w:lang w:val="en-US"/>
        </w:rPr>
        <w:t>would</w:t>
      </w:r>
      <w:r w:rsidRPr="009A44D6">
        <w:rPr>
          <w:i/>
          <w:sz w:val="24"/>
          <w:szCs w:val="24"/>
        </w:rPr>
        <w:t>;</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по формальным признакам и понимать значение неличных форм глагола (инфинитива, герундия, причастия </w:t>
      </w:r>
      <w:r w:rsidRPr="009A44D6">
        <w:rPr>
          <w:i/>
          <w:sz w:val="24"/>
          <w:szCs w:val="24"/>
          <w:lang w:val="en-US"/>
        </w:rPr>
        <w:t>I</w:t>
      </w:r>
      <w:r w:rsidRPr="009A44D6">
        <w:rPr>
          <w:i/>
          <w:sz w:val="24"/>
          <w:szCs w:val="24"/>
        </w:rPr>
        <w:t xml:space="preserve"> и </w:t>
      </w:r>
      <w:r w:rsidRPr="009A44D6">
        <w:rPr>
          <w:i/>
          <w:sz w:val="24"/>
          <w:szCs w:val="24"/>
          <w:lang w:val="en-US"/>
        </w:rPr>
        <w:t>II</w:t>
      </w:r>
      <w:r w:rsidRPr="009A44D6">
        <w:rPr>
          <w:i/>
          <w:sz w:val="24"/>
          <w:szCs w:val="24"/>
        </w:rPr>
        <w:t>, отглагольного существительного) без различения их функций и употреблять их в речи;</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и употреблять в речи словосочетания «Причастие </w:t>
      </w:r>
      <w:r w:rsidRPr="009A44D6">
        <w:rPr>
          <w:i/>
          <w:sz w:val="24"/>
          <w:szCs w:val="24"/>
          <w:lang w:val="en-US"/>
        </w:rPr>
        <w:t>I</w:t>
      </w:r>
      <w:r w:rsidRPr="009A44D6">
        <w:rPr>
          <w:i/>
          <w:sz w:val="24"/>
          <w:szCs w:val="24"/>
        </w:rPr>
        <w:t>+существительное» (</w:t>
      </w:r>
      <w:r w:rsidRPr="009A44D6">
        <w:rPr>
          <w:i/>
          <w:sz w:val="24"/>
          <w:szCs w:val="24"/>
          <w:lang w:val="en-US"/>
        </w:rPr>
        <w:t>a</w:t>
      </w:r>
      <w:r w:rsidRPr="009A44D6">
        <w:rPr>
          <w:i/>
          <w:sz w:val="24"/>
          <w:szCs w:val="24"/>
        </w:rPr>
        <w:t xml:space="preserve"> </w:t>
      </w:r>
      <w:r w:rsidRPr="009A44D6">
        <w:rPr>
          <w:i/>
          <w:sz w:val="24"/>
          <w:szCs w:val="24"/>
          <w:lang w:val="en-US"/>
        </w:rPr>
        <w:t>playing</w:t>
      </w:r>
      <w:r w:rsidRPr="009A44D6">
        <w:rPr>
          <w:i/>
          <w:sz w:val="24"/>
          <w:szCs w:val="24"/>
        </w:rPr>
        <w:t xml:space="preserve"> </w:t>
      </w:r>
      <w:r w:rsidRPr="009A44D6">
        <w:rPr>
          <w:i/>
          <w:sz w:val="24"/>
          <w:szCs w:val="24"/>
          <w:lang w:val="en-US"/>
        </w:rPr>
        <w:t>child</w:t>
      </w:r>
      <w:r w:rsidRPr="009A44D6">
        <w:rPr>
          <w:i/>
          <w:sz w:val="24"/>
          <w:szCs w:val="24"/>
        </w:rPr>
        <w:t xml:space="preserve">) и «Причастие </w:t>
      </w:r>
      <w:r w:rsidRPr="009A44D6">
        <w:rPr>
          <w:i/>
          <w:sz w:val="24"/>
          <w:szCs w:val="24"/>
          <w:lang w:val="en-US"/>
        </w:rPr>
        <w:t>II</w:t>
      </w:r>
      <w:r w:rsidRPr="009A44D6">
        <w:rPr>
          <w:i/>
          <w:sz w:val="24"/>
          <w:szCs w:val="24"/>
        </w:rPr>
        <w:t>+существительное» (</w:t>
      </w:r>
      <w:r w:rsidRPr="009A44D6">
        <w:rPr>
          <w:i/>
          <w:sz w:val="24"/>
          <w:szCs w:val="24"/>
          <w:lang w:val="en-US"/>
        </w:rPr>
        <w:t>a</w:t>
      </w:r>
      <w:r w:rsidRPr="009A44D6">
        <w:rPr>
          <w:i/>
          <w:sz w:val="24"/>
          <w:szCs w:val="24"/>
        </w:rPr>
        <w:t xml:space="preserve"> </w:t>
      </w:r>
      <w:r w:rsidRPr="009A44D6">
        <w:rPr>
          <w:i/>
          <w:sz w:val="24"/>
          <w:szCs w:val="24"/>
          <w:lang w:val="en-US"/>
        </w:rPr>
        <w:t>written</w:t>
      </w:r>
      <w:r w:rsidRPr="009A44D6">
        <w:rPr>
          <w:i/>
          <w:sz w:val="24"/>
          <w:szCs w:val="24"/>
        </w:rPr>
        <w:t xml:space="preserve"> </w:t>
      </w:r>
      <w:r w:rsidRPr="009A44D6">
        <w:rPr>
          <w:i/>
          <w:sz w:val="24"/>
          <w:szCs w:val="24"/>
          <w:lang w:val="en-US"/>
        </w:rPr>
        <w:t>poem</w:t>
      </w:r>
      <w:r w:rsidRPr="009A44D6">
        <w:rPr>
          <w:i/>
          <w:sz w:val="24"/>
          <w:szCs w:val="24"/>
        </w:rPr>
        <w:t>).</w:t>
      </w:r>
    </w:p>
    <w:p w:rsidR="00D006A4" w:rsidRPr="009A44D6" w:rsidRDefault="00D006A4" w:rsidP="009A44D6">
      <w:pPr>
        <w:ind w:firstLine="709"/>
        <w:jc w:val="both"/>
        <w:rPr>
          <w:b/>
          <w:sz w:val="24"/>
          <w:szCs w:val="24"/>
        </w:rPr>
      </w:pPr>
      <w:r w:rsidRPr="009A44D6">
        <w:rPr>
          <w:b/>
          <w:sz w:val="24"/>
          <w:szCs w:val="24"/>
        </w:rPr>
        <w:t>Социокультурные знания и умения</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50"/>
        </w:numPr>
        <w:tabs>
          <w:tab w:val="left" w:pos="993"/>
        </w:tabs>
        <w:autoSpaceDE/>
        <w:autoSpaceDN/>
        <w:adjustRightInd/>
        <w:ind w:left="0" w:firstLine="709"/>
        <w:jc w:val="both"/>
        <w:rPr>
          <w:rFonts w:eastAsia="Arial Unicode MS"/>
          <w:sz w:val="24"/>
          <w:szCs w:val="24"/>
          <w:lang w:eastAsia="ar-SA"/>
        </w:rPr>
      </w:pPr>
      <w:r w:rsidRPr="009A44D6">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006A4" w:rsidRPr="009A44D6" w:rsidRDefault="00D006A4" w:rsidP="0099238C">
      <w:pPr>
        <w:widowControl/>
        <w:numPr>
          <w:ilvl w:val="0"/>
          <w:numId w:val="50"/>
        </w:numPr>
        <w:tabs>
          <w:tab w:val="left" w:pos="993"/>
        </w:tabs>
        <w:autoSpaceDE/>
        <w:autoSpaceDN/>
        <w:adjustRightInd/>
        <w:ind w:left="0" w:firstLine="709"/>
        <w:jc w:val="both"/>
        <w:rPr>
          <w:rFonts w:eastAsia="Arial Unicode MS"/>
          <w:sz w:val="24"/>
          <w:szCs w:val="24"/>
          <w:lang w:eastAsia="ar-SA"/>
        </w:rPr>
      </w:pPr>
      <w:r w:rsidRPr="009A44D6">
        <w:rPr>
          <w:rFonts w:eastAsia="Arial Unicode MS"/>
          <w:sz w:val="24"/>
          <w:szCs w:val="24"/>
          <w:lang w:eastAsia="ar-SA"/>
        </w:rPr>
        <w:t>представлять родную страну и культуру на английском языке;</w:t>
      </w:r>
    </w:p>
    <w:p w:rsidR="00D006A4" w:rsidRPr="009A44D6" w:rsidRDefault="00D006A4" w:rsidP="0099238C">
      <w:pPr>
        <w:widowControl/>
        <w:numPr>
          <w:ilvl w:val="0"/>
          <w:numId w:val="50"/>
        </w:numPr>
        <w:tabs>
          <w:tab w:val="left" w:pos="993"/>
        </w:tabs>
        <w:autoSpaceDE/>
        <w:autoSpaceDN/>
        <w:adjustRightInd/>
        <w:ind w:left="0" w:firstLine="709"/>
        <w:jc w:val="both"/>
        <w:rPr>
          <w:rFonts w:eastAsia="Arial Unicode MS"/>
          <w:sz w:val="24"/>
          <w:szCs w:val="24"/>
          <w:lang w:eastAsia="ar-SA"/>
        </w:rPr>
      </w:pPr>
      <w:r w:rsidRPr="009A44D6">
        <w:rPr>
          <w:rFonts w:eastAsia="Arial Unicode MS"/>
          <w:sz w:val="24"/>
          <w:szCs w:val="24"/>
          <w:lang w:eastAsia="ar-SA"/>
        </w:rPr>
        <w:t>понимать социокультурные реалии при чтении и аудировании в рамках изученного материала.</w:t>
      </w:r>
    </w:p>
    <w:p w:rsidR="00D006A4" w:rsidRPr="009A44D6" w:rsidRDefault="00D006A4" w:rsidP="009A44D6">
      <w:pPr>
        <w:ind w:firstLine="709"/>
        <w:jc w:val="both"/>
        <w:rPr>
          <w:rFonts w:eastAsia="Arial Unicode MS"/>
          <w:sz w:val="24"/>
          <w:szCs w:val="24"/>
          <w:lang w:eastAsia="ar-SA"/>
        </w:rPr>
      </w:pPr>
      <w:r w:rsidRPr="009A44D6">
        <w:rPr>
          <w:b/>
          <w:sz w:val="24"/>
          <w:szCs w:val="24"/>
        </w:rPr>
        <w:t>Выпускник получит возможность научиться:</w:t>
      </w:r>
      <w:r w:rsidRPr="009A44D6">
        <w:rPr>
          <w:rFonts w:eastAsia="Arial Unicode MS"/>
          <w:sz w:val="24"/>
          <w:szCs w:val="24"/>
          <w:lang w:eastAsia="ar-SA"/>
        </w:rPr>
        <w:t xml:space="preserve"> </w:t>
      </w:r>
    </w:p>
    <w:p w:rsidR="00D006A4" w:rsidRPr="009A44D6" w:rsidRDefault="00D006A4" w:rsidP="0099238C">
      <w:pPr>
        <w:widowControl/>
        <w:numPr>
          <w:ilvl w:val="0"/>
          <w:numId w:val="51"/>
        </w:numPr>
        <w:tabs>
          <w:tab w:val="left" w:pos="993"/>
        </w:tabs>
        <w:autoSpaceDE/>
        <w:autoSpaceDN/>
        <w:adjustRightInd/>
        <w:ind w:left="0" w:firstLine="709"/>
        <w:jc w:val="both"/>
        <w:rPr>
          <w:b/>
          <w:i/>
          <w:sz w:val="24"/>
          <w:szCs w:val="24"/>
        </w:rPr>
      </w:pPr>
      <w:r w:rsidRPr="009A44D6">
        <w:rPr>
          <w:rFonts w:eastAsia="Arial Unicode MS"/>
          <w:i/>
          <w:sz w:val="24"/>
          <w:szCs w:val="24"/>
          <w:lang w:eastAsia="ar-SA"/>
        </w:rPr>
        <w:t>использовать социокультурные реалии при создании устных и письменных высказываний;</w:t>
      </w:r>
    </w:p>
    <w:p w:rsidR="00D006A4" w:rsidRPr="009A44D6" w:rsidRDefault="00D006A4" w:rsidP="0099238C">
      <w:pPr>
        <w:widowControl/>
        <w:numPr>
          <w:ilvl w:val="0"/>
          <w:numId w:val="51"/>
        </w:numPr>
        <w:tabs>
          <w:tab w:val="left" w:pos="993"/>
        </w:tabs>
        <w:autoSpaceDE/>
        <w:autoSpaceDN/>
        <w:adjustRightInd/>
        <w:ind w:left="0" w:firstLine="709"/>
        <w:jc w:val="both"/>
        <w:rPr>
          <w:b/>
          <w:i/>
          <w:sz w:val="24"/>
          <w:szCs w:val="24"/>
        </w:rPr>
      </w:pPr>
      <w:r w:rsidRPr="009A44D6">
        <w:rPr>
          <w:rFonts w:eastAsia="Arial Unicode MS"/>
          <w:i/>
          <w:sz w:val="24"/>
          <w:szCs w:val="24"/>
          <w:lang w:eastAsia="ar-SA"/>
        </w:rPr>
        <w:t>находить сходство и различие в традициях родной страны и страны/стран изучаемого языка.</w:t>
      </w:r>
    </w:p>
    <w:p w:rsidR="00D006A4" w:rsidRPr="009A44D6" w:rsidRDefault="00D006A4" w:rsidP="009A44D6">
      <w:pPr>
        <w:ind w:firstLine="709"/>
        <w:jc w:val="both"/>
        <w:rPr>
          <w:rFonts w:eastAsia="Arial Unicode MS"/>
          <w:b/>
          <w:sz w:val="24"/>
          <w:szCs w:val="24"/>
          <w:lang w:eastAsia="ar-SA"/>
        </w:rPr>
      </w:pPr>
      <w:r w:rsidRPr="009A44D6">
        <w:rPr>
          <w:rFonts w:eastAsia="Arial Unicode MS"/>
          <w:b/>
          <w:sz w:val="24"/>
          <w:szCs w:val="24"/>
          <w:lang w:eastAsia="ar-SA"/>
        </w:rPr>
        <w:t>Компенсаторные умения</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52"/>
        </w:numPr>
        <w:tabs>
          <w:tab w:val="left" w:pos="993"/>
        </w:tabs>
        <w:autoSpaceDE/>
        <w:autoSpaceDN/>
        <w:adjustRightInd/>
        <w:ind w:left="0" w:firstLine="709"/>
        <w:jc w:val="both"/>
        <w:rPr>
          <w:b/>
          <w:sz w:val="24"/>
          <w:szCs w:val="24"/>
        </w:rPr>
      </w:pPr>
      <w:r w:rsidRPr="009A44D6">
        <w:rPr>
          <w:rFonts w:eastAsia="Arial Unicode MS"/>
          <w:sz w:val="24"/>
          <w:szCs w:val="24"/>
          <w:lang w:eastAsia="ar-SA"/>
        </w:rPr>
        <w:lastRenderedPageBreak/>
        <w:t>выходить из положения при дефиците языковых средств: использовать переспрос при говорении.</w:t>
      </w:r>
    </w:p>
    <w:p w:rsidR="00D006A4" w:rsidRPr="009A44D6" w:rsidRDefault="00D006A4" w:rsidP="009A44D6">
      <w:pPr>
        <w:ind w:firstLine="709"/>
        <w:jc w:val="both"/>
        <w:rPr>
          <w:rFonts w:eastAsia="Arial Unicode MS"/>
          <w:sz w:val="24"/>
          <w:szCs w:val="24"/>
          <w:lang w:eastAsia="ar-SA"/>
        </w:rPr>
      </w:pPr>
      <w:r w:rsidRPr="009A44D6">
        <w:rPr>
          <w:b/>
          <w:sz w:val="24"/>
          <w:szCs w:val="24"/>
        </w:rPr>
        <w:t>Выпускник получит возможность научиться:</w:t>
      </w:r>
      <w:r w:rsidRPr="009A44D6">
        <w:rPr>
          <w:rFonts w:eastAsia="Arial Unicode MS"/>
          <w:sz w:val="24"/>
          <w:szCs w:val="24"/>
          <w:lang w:eastAsia="ar-SA"/>
        </w:rPr>
        <w:t xml:space="preserve"> </w:t>
      </w:r>
    </w:p>
    <w:p w:rsidR="00D006A4" w:rsidRPr="009A44D6" w:rsidRDefault="00D006A4" w:rsidP="0099238C">
      <w:pPr>
        <w:widowControl/>
        <w:numPr>
          <w:ilvl w:val="0"/>
          <w:numId w:val="52"/>
        </w:numPr>
        <w:tabs>
          <w:tab w:val="left" w:pos="993"/>
        </w:tabs>
        <w:autoSpaceDE/>
        <w:autoSpaceDN/>
        <w:adjustRightInd/>
        <w:ind w:left="0" w:firstLine="709"/>
        <w:jc w:val="both"/>
        <w:rPr>
          <w:rFonts w:eastAsia="Arial Unicode MS"/>
          <w:i/>
          <w:sz w:val="24"/>
          <w:szCs w:val="24"/>
          <w:lang w:eastAsia="ar-SA"/>
        </w:rPr>
      </w:pPr>
      <w:r w:rsidRPr="009A44D6">
        <w:rPr>
          <w:rFonts w:eastAsia="Arial Unicode MS"/>
          <w:i/>
          <w:sz w:val="24"/>
          <w:szCs w:val="24"/>
          <w:lang w:eastAsia="ar-SA"/>
        </w:rPr>
        <w:t>использовать перифраз, синонимические и антонимические средства при говорении;</w:t>
      </w:r>
    </w:p>
    <w:p w:rsidR="00D006A4" w:rsidRPr="008D26DE" w:rsidRDefault="00D006A4" w:rsidP="009A44D6">
      <w:pPr>
        <w:widowControl/>
        <w:numPr>
          <w:ilvl w:val="0"/>
          <w:numId w:val="52"/>
        </w:numPr>
        <w:tabs>
          <w:tab w:val="left" w:pos="993"/>
        </w:tabs>
        <w:autoSpaceDE/>
        <w:autoSpaceDN/>
        <w:adjustRightInd/>
        <w:ind w:left="0" w:firstLine="709"/>
        <w:jc w:val="both"/>
        <w:rPr>
          <w:b/>
          <w:sz w:val="24"/>
          <w:szCs w:val="24"/>
        </w:rPr>
      </w:pPr>
      <w:r w:rsidRPr="009A44D6">
        <w:rPr>
          <w:rFonts w:eastAsia="Arial Unicode MS"/>
          <w:i/>
          <w:sz w:val="24"/>
          <w:szCs w:val="24"/>
          <w:lang w:eastAsia="ar-SA"/>
        </w:rPr>
        <w:t>пользоваться языковой и контекстуальной догадкой при аудировании и чтении.</w:t>
      </w:r>
    </w:p>
    <w:p w:rsidR="00D006A4" w:rsidRPr="008D26DE" w:rsidRDefault="00E43B2A" w:rsidP="009A44D6">
      <w:pPr>
        <w:pStyle w:val="4"/>
        <w:spacing w:line="240" w:lineRule="auto"/>
        <w:ind w:left="0" w:firstLine="709"/>
        <w:rPr>
          <w:rFonts w:eastAsia="Calibri"/>
          <w:color w:val="002060"/>
          <w:sz w:val="24"/>
          <w:szCs w:val="24"/>
        </w:rPr>
      </w:pPr>
      <w:bookmarkStart w:id="17" w:name="_Toc409691631"/>
      <w:bookmarkStart w:id="18" w:name="_Toc410653956"/>
      <w:bookmarkStart w:id="19" w:name="_Toc414553138"/>
      <w:r w:rsidRPr="008D26DE">
        <w:rPr>
          <w:color w:val="002060"/>
          <w:sz w:val="24"/>
          <w:szCs w:val="24"/>
        </w:rPr>
        <w:t>3.2.3</w:t>
      </w:r>
      <w:r w:rsidR="00D006A4" w:rsidRPr="008D26DE">
        <w:rPr>
          <w:color w:val="002060"/>
          <w:sz w:val="24"/>
          <w:szCs w:val="24"/>
        </w:rPr>
        <w:t xml:space="preserve">.4. Второй иностранный язык </w:t>
      </w:r>
      <w:r w:rsidR="00D006A4" w:rsidRPr="008D26DE">
        <w:rPr>
          <w:rFonts w:eastAsia="Calibri"/>
          <w:color w:val="002060"/>
          <w:sz w:val="24"/>
          <w:szCs w:val="24"/>
        </w:rPr>
        <w:t>(на примере английского языка)</w:t>
      </w:r>
      <w:bookmarkEnd w:id="17"/>
      <w:bookmarkEnd w:id="18"/>
      <w:bookmarkEnd w:id="19"/>
    </w:p>
    <w:p w:rsidR="00D006A4" w:rsidRPr="009A44D6" w:rsidRDefault="00D006A4" w:rsidP="009A44D6">
      <w:pPr>
        <w:ind w:firstLine="709"/>
        <w:jc w:val="both"/>
        <w:rPr>
          <w:b/>
          <w:sz w:val="24"/>
          <w:szCs w:val="24"/>
        </w:rPr>
      </w:pPr>
      <w:r w:rsidRPr="009A44D6">
        <w:rPr>
          <w:b/>
          <w:sz w:val="24"/>
          <w:szCs w:val="24"/>
        </w:rPr>
        <w:t>Коммуникативные умения</w:t>
      </w:r>
    </w:p>
    <w:p w:rsidR="00D006A4" w:rsidRPr="009A44D6" w:rsidRDefault="00D006A4" w:rsidP="009A44D6">
      <w:pPr>
        <w:ind w:firstLine="709"/>
        <w:jc w:val="both"/>
        <w:rPr>
          <w:b/>
          <w:sz w:val="24"/>
          <w:szCs w:val="24"/>
        </w:rPr>
      </w:pPr>
      <w:r w:rsidRPr="009A44D6">
        <w:rPr>
          <w:b/>
          <w:sz w:val="24"/>
          <w:szCs w:val="24"/>
        </w:rPr>
        <w:t>Говорение. Диалогическая речь</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34"/>
        </w:numPr>
        <w:tabs>
          <w:tab w:val="left" w:pos="993"/>
        </w:tabs>
        <w:autoSpaceDE/>
        <w:autoSpaceDN/>
        <w:adjustRightInd/>
        <w:ind w:left="0" w:firstLine="709"/>
        <w:jc w:val="both"/>
        <w:rPr>
          <w:sz w:val="24"/>
          <w:szCs w:val="24"/>
        </w:rPr>
      </w:pPr>
      <w:r w:rsidRPr="009A44D6">
        <w:rPr>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34"/>
        </w:numPr>
        <w:tabs>
          <w:tab w:val="left" w:pos="993"/>
        </w:tabs>
        <w:autoSpaceDE/>
        <w:autoSpaceDN/>
        <w:adjustRightInd/>
        <w:ind w:left="0" w:firstLine="709"/>
        <w:jc w:val="both"/>
        <w:rPr>
          <w:i/>
          <w:sz w:val="24"/>
          <w:szCs w:val="24"/>
        </w:rPr>
      </w:pPr>
      <w:r w:rsidRPr="009A44D6">
        <w:rPr>
          <w:i/>
          <w:sz w:val="24"/>
          <w:szCs w:val="24"/>
        </w:rPr>
        <w:t xml:space="preserve">вести диалог-обмен мнениями; </w:t>
      </w:r>
    </w:p>
    <w:p w:rsidR="00D006A4" w:rsidRPr="009A44D6" w:rsidRDefault="00D006A4" w:rsidP="0099238C">
      <w:pPr>
        <w:widowControl/>
        <w:numPr>
          <w:ilvl w:val="0"/>
          <w:numId w:val="31"/>
        </w:numPr>
        <w:tabs>
          <w:tab w:val="left" w:pos="993"/>
        </w:tabs>
        <w:autoSpaceDE/>
        <w:autoSpaceDN/>
        <w:adjustRightInd/>
        <w:ind w:left="0" w:firstLine="709"/>
        <w:jc w:val="both"/>
        <w:rPr>
          <w:i/>
          <w:sz w:val="24"/>
          <w:szCs w:val="24"/>
        </w:rPr>
      </w:pPr>
      <w:r w:rsidRPr="009A44D6">
        <w:rPr>
          <w:i/>
          <w:sz w:val="24"/>
          <w:szCs w:val="24"/>
        </w:rPr>
        <w:t>брать и давать интервью;</w:t>
      </w:r>
    </w:p>
    <w:p w:rsidR="00D006A4" w:rsidRPr="009A44D6" w:rsidRDefault="00D006A4" w:rsidP="0099238C">
      <w:pPr>
        <w:widowControl/>
        <w:numPr>
          <w:ilvl w:val="0"/>
          <w:numId w:val="31"/>
        </w:numPr>
        <w:tabs>
          <w:tab w:val="left" w:pos="993"/>
        </w:tabs>
        <w:autoSpaceDE/>
        <w:autoSpaceDN/>
        <w:adjustRightInd/>
        <w:ind w:left="0" w:firstLine="709"/>
        <w:jc w:val="both"/>
        <w:rPr>
          <w:i/>
          <w:sz w:val="24"/>
          <w:szCs w:val="24"/>
        </w:rPr>
      </w:pPr>
      <w:r w:rsidRPr="009A44D6">
        <w:rPr>
          <w:i/>
          <w:sz w:val="24"/>
          <w:szCs w:val="24"/>
        </w:rPr>
        <w:t>вести диалог-расспрос на основе нелинейного текста (таблицы, диаграммы и т. д.)</w:t>
      </w:r>
    </w:p>
    <w:p w:rsidR="00D006A4" w:rsidRPr="009A44D6" w:rsidRDefault="00D006A4" w:rsidP="009A44D6">
      <w:pPr>
        <w:ind w:firstLine="709"/>
        <w:jc w:val="both"/>
        <w:rPr>
          <w:b/>
          <w:sz w:val="24"/>
          <w:szCs w:val="24"/>
        </w:rPr>
      </w:pPr>
      <w:r w:rsidRPr="009A44D6">
        <w:rPr>
          <w:b/>
          <w:sz w:val="24"/>
          <w:szCs w:val="24"/>
        </w:rPr>
        <w:t>Говорение. Монологическая речь</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33"/>
        </w:numPr>
        <w:tabs>
          <w:tab w:val="left" w:pos="993"/>
        </w:tabs>
        <w:autoSpaceDE/>
        <w:autoSpaceDN/>
        <w:adjustRightInd/>
        <w:ind w:left="0" w:firstLine="709"/>
        <w:jc w:val="both"/>
        <w:rPr>
          <w:sz w:val="24"/>
          <w:szCs w:val="24"/>
        </w:rPr>
      </w:pPr>
      <w:r w:rsidRPr="009A44D6">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006A4" w:rsidRPr="009A44D6" w:rsidRDefault="00D006A4" w:rsidP="0099238C">
      <w:pPr>
        <w:widowControl/>
        <w:numPr>
          <w:ilvl w:val="0"/>
          <w:numId w:val="33"/>
        </w:numPr>
        <w:tabs>
          <w:tab w:val="left" w:pos="993"/>
        </w:tabs>
        <w:autoSpaceDE/>
        <w:autoSpaceDN/>
        <w:adjustRightInd/>
        <w:ind w:left="0" w:firstLine="709"/>
        <w:jc w:val="both"/>
        <w:rPr>
          <w:sz w:val="24"/>
          <w:szCs w:val="24"/>
        </w:rPr>
      </w:pPr>
      <w:r w:rsidRPr="009A44D6">
        <w:rPr>
          <w:sz w:val="24"/>
          <w:szCs w:val="24"/>
        </w:rPr>
        <w:t xml:space="preserve">описывать события с опорой на зрительную наглядность и/или вербальную опору (ключевые слова, план, вопросы); </w:t>
      </w:r>
    </w:p>
    <w:p w:rsidR="00D006A4" w:rsidRPr="009A44D6" w:rsidRDefault="00D006A4" w:rsidP="0099238C">
      <w:pPr>
        <w:widowControl/>
        <w:numPr>
          <w:ilvl w:val="0"/>
          <w:numId w:val="33"/>
        </w:numPr>
        <w:tabs>
          <w:tab w:val="left" w:pos="993"/>
        </w:tabs>
        <w:autoSpaceDE/>
        <w:autoSpaceDN/>
        <w:adjustRightInd/>
        <w:ind w:left="0" w:firstLine="709"/>
        <w:jc w:val="both"/>
        <w:rPr>
          <w:sz w:val="24"/>
          <w:szCs w:val="24"/>
        </w:rPr>
      </w:pPr>
      <w:r w:rsidRPr="009A44D6">
        <w:rPr>
          <w:sz w:val="24"/>
          <w:szCs w:val="24"/>
        </w:rPr>
        <w:t xml:space="preserve">давать краткую характеристику реальных людей и литературных персонажей; </w:t>
      </w:r>
    </w:p>
    <w:p w:rsidR="00D006A4" w:rsidRPr="009A44D6" w:rsidRDefault="00D006A4" w:rsidP="0099238C">
      <w:pPr>
        <w:widowControl/>
        <w:numPr>
          <w:ilvl w:val="0"/>
          <w:numId w:val="33"/>
        </w:numPr>
        <w:tabs>
          <w:tab w:val="left" w:pos="993"/>
        </w:tabs>
        <w:autoSpaceDE/>
        <w:autoSpaceDN/>
        <w:adjustRightInd/>
        <w:ind w:left="0" w:firstLine="709"/>
        <w:jc w:val="both"/>
        <w:rPr>
          <w:sz w:val="24"/>
          <w:szCs w:val="24"/>
        </w:rPr>
      </w:pPr>
      <w:r w:rsidRPr="009A44D6">
        <w:rPr>
          <w:sz w:val="24"/>
          <w:szCs w:val="24"/>
        </w:rPr>
        <w:t>передавать основное содержание прочитанного текста с опорой или без опоры на текст, ключевые слова/план/вопросы;</w:t>
      </w:r>
    </w:p>
    <w:p w:rsidR="00D006A4" w:rsidRPr="009A44D6" w:rsidRDefault="00D006A4" w:rsidP="0099238C">
      <w:pPr>
        <w:widowControl/>
        <w:numPr>
          <w:ilvl w:val="0"/>
          <w:numId w:val="33"/>
        </w:numPr>
        <w:tabs>
          <w:tab w:val="left" w:pos="993"/>
        </w:tabs>
        <w:autoSpaceDE/>
        <w:autoSpaceDN/>
        <w:adjustRightInd/>
        <w:ind w:left="0" w:firstLine="709"/>
        <w:jc w:val="both"/>
        <w:rPr>
          <w:i/>
          <w:sz w:val="24"/>
          <w:szCs w:val="24"/>
        </w:rPr>
      </w:pPr>
      <w:r w:rsidRPr="009A44D6">
        <w:rPr>
          <w:sz w:val="24"/>
          <w:szCs w:val="24"/>
        </w:rPr>
        <w:t>описывать картинку/фото с опорой или без опоры на ключевые слова/план/вопросы.</w:t>
      </w:r>
    </w:p>
    <w:p w:rsidR="00D006A4" w:rsidRPr="009A44D6" w:rsidRDefault="00D006A4" w:rsidP="009A44D6">
      <w:pPr>
        <w:ind w:firstLine="709"/>
        <w:jc w:val="both"/>
        <w:rPr>
          <w:b/>
          <w:sz w:val="24"/>
          <w:szCs w:val="24"/>
        </w:rPr>
      </w:pPr>
      <w:r w:rsidRPr="009A44D6">
        <w:rPr>
          <w:b/>
          <w:sz w:val="24"/>
          <w:szCs w:val="24"/>
        </w:rPr>
        <w:t xml:space="preserve">Выпускник получит возможность научиться: </w:t>
      </w:r>
    </w:p>
    <w:p w:rsidR="00D006A4" w:rsidRPr="009A44D6" w:rsidRDefault="00D006A4" w:rsidP="0099238C">
      <w:pPr>
        <w:widowControl/>
        <w:numPr>
          <w:ilvl w:val="0"/>
          <w:numId w:val="32"/>
        </w:numPr>
        <w:tabs>
          <w:tab w:val="left" w:pos="993"/>
        </w:tabs>
        <w:autoSpaceDE/>
        <w:autoSpaceDN/>
        <w:adjustRightInd/>
        <w:ind w:left="0" w:firstLine="709"/>
        <w:jc w:val="both"/>
        <w:rPr>
          <w:i/>
          <w:sz w:val="24"/>
          <w:szCs w:val="24"/>
        </w:rPr>
      </w:pPr>
      <w:r w:rsidRPr="009A44D6">
        <w:rPr>
          <w:i/>
          <w:sz w:val="24"/>
          <w:szCs w:val="24"/>
        </w:rPr>
        <w:t xml:space="preserve">делать сообщение на заданную тему на основе прочитанного; </w:t>
      </w:r>
    </w:p>
    <w:p w:rsidR="00D006A4" w:rsidRPr="009A44D6" w:rsidRDefault="00D006A4" w:rsidP="0099238C">
      <w:pPr>
        <w:widowControl/>
        <w:numPr>
          <w:ilvl w:val="0"/>
          <w:numId w:val="32"/>
        </w:numPr>
        <w:tabs>
          <w:tab w:val="left" w:pos="993"/>
        </w:tabs>
        <w:autoSpaceDE/>
        <w:autoSpaceDN/>
        <w:adjustRightInd/>
        <w:ind w:left="0" w:firstLine="709"/>
        <w:jc w:val="both"/>
        <w:rPr>
          <w:i/>
          <w:sz w:val="24"/>
          <w:szCs w:val="24"/>
        </w:rPr>
      </w:pPr>
      <w:r w:rsidRPr="009A44D6">
        <w:rPr>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D006A4" w:rsidRPr="009A44D6" w:rsidRDefault="00D006A4" w:rsidP="0099238C">
      <w:pPr>
        <w:widowControl/>
        <w:numPr>
          <w:ilvl w:val="0"/>
          <w:numId w:val="32"/>
        </w:numPr>
        <w:tabs>
          <w:tab w:val="left" w:pos="993"/>
        </w:tabs>
        <w:autoSpaceDE/>
        <w:autoSpaceDN/>
        <w:adjustRightInd/>
        <w:ind w:left="0" w:firstLine="709"/>
        <w:jc w:val="both"/>
        <w:rPr>
          <w:i/>
          <w:sz w:val="24"/>
          <w:szCs w:val="24"/>
        </w:rPr>
      </w:pPr>
      <w:r w:rsidRPr="009A44D6">
        <w:rPr>
          <w:i/>
          <w:sz w:val="24"/>
          <w:szCs w:val="24"/>
        </w:rPr>
        <w:t>кратко высказываться без предварительной подготовки на заданную тему в соответствии с предложенной ситуацией общения;</w:t>
      </w:r>
    </w:p>
    <w:p w:rsidR="00D006A4" w:rsidRPr="009A44D6" w:rsidRDefault="00D006A4" w:rsidP="0099238C">
      <w:pPr>
        <w:widowControl/>
        <w:numPr>
          <w:ilvl w:val="0"/>
          <w:numId w:val="32"/>
        </w:numPr>
        <w:tabs>
          <w:tab w:val="left" w:pos="993"/>
        </w:tabs>
        <w:autoSpaceDE/>
        <w:autoSpaceDN/>
        <w:adjustRightInd/>
        <w:ind w:left="0" w:firstLine="709"/>
        <w:jc w:val="both"/>
        <w:rPr>
          <w:i/>
          <w:sz w:val="24"/>
          <w:szCs w:val="24"/>
        </w:rPr>
      </w:pPr>
      <w:r w:rsidRPr="009A44D6">
        <w:rPr>
          <w:i/>
          <w:sz w:val="24"/>
          <w:szCs w:val="24"/>
        </w:rPr>
        <w:t xml:space="preserve">кратко высказываться с опорой на нелинейный текст (таблицы, диаграммы, расписание и т. п.) </w:t>
      </w:r>
    </w:p>
    <w:p w:rsidR="00D006A4" w:rsidRPr="009A44D6" w:rsidRDefault="00D006A4" w:rsidP="0099238C">
      <w:pPr>
        <w:widowControl/>
        <w:numPr>
          <w:ilvl w:val="0"/>
          <w:numId w:val="32"/>
        </w:numPr>
        <w:tabs>
          <w:tab w:val="left" w:pos="993"/>
        </w:tabs>
        <w:autoSpaceDE/>
        <w:autoSpaceDN/>
        <w:adjustRightInd/>
        <w:ind w:left="0" w:firstLine="709"/>
        <w:jc w:val="both"/>
        <w:rPr>
          <w:i/>
          <w:sz w:val="24"/>
          <w:szCs w:val="24"/>
        </w:rPr>
      </w:pPr>
      <w:r w:rsidRPr="009A44D6">
        <w:rPr>
          <w:i/>
          <w:sz w:val="24"/>
          <w:szCs w:val="24"/>
        </w:rPr>
        <w:t>кратко излагать результаты выполненной проектной работы.</w:t>
      </w:r>
    </w:p>
    <w:p w:rsidR="00D006A4" w:rsidRPr="009A44D6" w:rsidRDefault="00D006A4" w:rsidP="009A44D6">
      <w:pPr>
        <w:ind w:firstLine="709"/>
        <w:jc w:val="both"/>
        <w:rPr>
          <w:b/>
          <w:i/>
          <w:sz w:val="24"/>
          <w:szCs w:val="24"/>
        </w:rPr>
      </w:pPr>
      <w:r w:rsidRPr="009A44D6">
        <w:rPr>
          <w:b/>
          <w:sz w:val="24"/>
          <w:szCs w:val="24"/>
        </w:rPr>
        <w:t>Аудирование</w:t>
      </w:r>
    </w:p>
    <w:p w:rsidR="00D006A4" w:rsidRPr="009A44D6" w:rsidRDefault="00D006A4" w:rsidP="009A44D6">
      <w:pPr>
        <w:ind w:firstLine="709"/>
        <w:jc w:val="both"/>
        <w:rPr>
          <w:b/>
          <w:sz w:val="24"/>
          <w:szCs w:val="24"/>
        </w:rPr>
      </w:pPr>
      <w:r w:rsidRPr="009A44D6">
        <w:rPr>
          <w:b/>
          <w:sz w:val="24"/>
          <w:szCs w:val="24"/>
        </w:rPr>
        <w:t xml:space="preserve">Выпускник научится: </w:t>
      </w:r>
    </w:p>
    <w:p w:rsidR="00D006A4" w:rsidRPr="009A44D6" w:rsidRDefault="00D006A4" w:rsidP="0099238C">
      <w:pPr>
        <w:widowControl/>
        <w:numPr>
          <w:ilvl w:val="0"/>
          <w:numId w:val="35"/>
        </w:numPr>
        <w:tabs>
          <w:tab w:val="left" w:pos="993"/>
        </w:tabs>
        <w:autoSpaceDE/>
        <w:autoSpaceDN/>
        <w:adjustRightInd/>
        <w:ind w:left="0" w:firstLine="709"/>
        <w:jc w:val="both"/>
        <w:rPr>
          <w:sz w:val="24"/>
          <w:szCs w:val="24"/>
        </w:rPr>
      </w:pPr>
      <w:r w:rsidRPr="009A44D6">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006A4" w:rsidRPr="009A44D6" w:rsidRDefault="00D006A4" w:rsidP="0099238C">
      <w:pPr>
        <w:widowControl/>
        <w:numPr>
          <w:ilvl w:val="0"/>
          <w:numId w:val="35"/>
        </w:numPr>
        <w:tabs>
          <w:tab w:val="left" w:pos="993"/>
        </w:tabs>
        <w:autoSpaceDE/>
        <w:autoSpaceDN/>
        <w:adjustRightInd/>
        <w:ind w:left="0" w:firstLine="709"/>
        <w:jc w:val="both"/>
        <w:rPr>
          <w:sz w:val="24"/>
          <w:szCs w:val="24"/>
        </w:rPr>
      </w:pPr>
      <w:r w:rsidRPr="009A44D6">
        <w:rPr>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36"/>
        </w:numPr>
        <w:tabs>
          <w:tab w:val="left" w:pos="993"/>
        </w:tabs>
        <w:autoSpaceDE/>
        <w:autoSpaceDN/>
        <w:adjustRightInd/>
        <w:ind w:left="0" w:firstLine="709"/>
        <w:jc w:val="both"/>
        <w:rPr>
          <w:i/>
          <w:sz w:val="24"/>
          <w:szCs w:val="24"/>
        </w:rPr>
      </w:pPr>
      <w:r w:rsidRPr="009A44D6">
        <w:rPr>
          <w:i/>
          <w:sz w:val="24"/>
          <w:szCs w:val="24"/>
        </w:rPr>
        <w:t>выделять основную тему в воспринимаемом на слух тексте;</w:t>
      </w:r>
    </w:p>
    <w:p w:rsidR="00D006A4" w:rsidRPr="009A44D6" w:rsidRDefault="00D006A4" w:rsidP="0099238C">
      <w:pPr>
        <w:widowControl/>
        <w:numPr>
          <w:ilvl w:val="0"/>
          <w:numId w:val="36"/>
        </w:numPr>
        <w:tabs>
          <w:tab w:val="left" w:pos="993"/>
        </w:tabs>
        <w:autoSpaceDE/>
        <w:autoSpaceDN/>
        <w:adjustRightInd/>
        <w:ind w:left="0" w:firstLine="709"/>
        <w:jc w:val="both"/>
        <w:rPr>
          <w:i/>
          <w:sz w:val="24"/>
          <w:szCs w:val="24"/>
        </w:rPr>
      </w:pPr>
      <w:r w:rsidRPr="009A44D6">
        <w:rPr>
          <w:i/>
          <w:sz w:val="24"/>
          <w:szCs w:val="24"/>
        </w:rPr>
        <w:t>использовать контекстуальную или языковую догадку при восприятии на слух текстов, содержащих незнакомые слова.</w:t>
      </w:r>
    </w:p>
    <w:p w:rsidR="00D006A4" w:rsidRPr="009A44D6" w:rsidRDefault="00D006A4" w:rsidP="009A44D6">
      <w:pPr>
        <w:ind w:firstLine="709"/>
        <w:jc w:val="both"/>
        <w:rPr>
          <w:i/>
          <w:sz w:val="24"/>
          <w:szCs w:val="24"/>
        </w:rPr>
      </w:pPr>
      <w:r w:rsidRPr="009A44D6">
        <w:rPr>
          <w:b/>
          <w:sz w:val="24"/>
          <w:szCs w:val="24"/>
        </w:rPr>
        <w:t xml:space="preserve">Чтение </w:t>
      </w:r>
    </w:p>
    <w:p w:rsidR="00D006A4" w:rsidRPr="009A44D6" w:rsidRDefault="00D006A4" w:rsidP="009A44D6">
      <w:pPr>
        <w:ind w:firstLine="709"/>
        <w:jc w:val="both"/>
        <w:rPr>
          <w:b/>
          <w:sz w:val="24"/>
          <w:szCs w:val="24"/>
        </w:rPr>
      </w:pPr>
      <w:r w:rsidRPr="009A44D6">
        <w:rPr>
          <w:b/>
          <w:sz w:val="24"/>
          <w:szCs w:val="24"/>
        </w:rPr>
        <w:t xml:space="preserve">Выпускник научится: </w:t>
      </w:r>
    </w:p>
    <w:p w:rsidR="00D006A4" w:rsidRPr="009A44D6" w:rsidRDefault="00D006A4" w:rsidP="0099238C">
      <w:pPr>
        <w:widowControl/>
        <w:numPr>
          <w:ilvl w:val="0"/>
          <w:numId w:val="37"/>
        </w:numPr>
        <w:tabs>
          <w:tab w:val="left" w:pos="993"/>
        </w:tabs>
        <w:autoSpaceDE/>
        <w:autoSpaceDN/>
        <w:adjustRightInd/>
        <w:ind w:left="0" w:firstLine="709"/>
        <w:jc w:val="both"/>
        <w:rPr>
          <w:sz w:val="24"/>
          <w:szCs w:val="24"/>
        </w:rPr>
      </w:pPr>
      <w:r w:rsidRPr="009A44D6">
        <w:rPr>
          <w:sz w:val="24"/>
          <w:szCs w:val="24"/>
        </w:rPr>
        <w:lastRenderedPageBreak/>
        <w:t>читать и понимать основное содержание несложных аутентичных текстов, содержащие отдельные неизученные языковые явления;</w:t>
      </w:r>
    </w:p>
    <w:p w:rsidR="00D006A4" w:rsidRPr="009A44D6" w:rsidRDefault="00D006A4" w:rsidP="0099238C">
      <w:pPr>
        <w:widowControl/>
        <w:numPr>
          <w:ilvl w:val="0"/>
          <w:numId w:val="37"/>
        </w:numPr>
        <w:tabs>
          <w:tab w:val="left" w:pos="993"/>
        </w:tabs>
        <w:autoSpaceDE/>
        <w:autoSpaceDN/>
        <w:adjustRightInd/>
        <w:ind w:left="0" w:firstLine="709"/>
        <w:jc w:val="both"/>
        <w:rPr>
          <w:sz w:val="24"/>
          <w:szCs w:val="24"/>
        </w:rPr>
      </w:pPr>
      <w:r w:rsidRPr="009A44D6">
        <w:rPr>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D006A4" w:rsidRPr="009A44D6" w:rsidRDefault="00D006A4" w:rsidP="0099238C">
      <w:pPr>
        <w:widowControl/>
        <w:numPr>
          <w:ilvl w:val="0"/>
          <w:numId w:val="38"/>
        </w:numPr>
        <w:tabs>
          <w:tab w:val="left" w:pos="993"/>
        </w:tabs>
        <w:autoSpaceDE/>
        <w:autoSpaceDN/>
        <w:adjustRightInd/>
        <w:ind w:left="0" w:firstLine="709"/>
        <w:jc w:val="both"/>
        <w:rPr>
          <w:i/>
          <w:sz w:val="24"/>
          <w:szCs w:val="24"/>
        </w:rPr>
      </w:pPr>
      <w:r w:rsidRPr="009A44D6">
        <w:rPr>
          <w:sz w:val="24"/>
          <w:szCs w:val="24"/>
        </w:rPr>
        <w:t>читать и полностью понимать несложные аутентичные тексты, построенные на изученном языковом материале;</w:t>
      </w:r>
    </w:p>
    <w:p w:rsidR="00D006A4" w:rsidRPr="009A44D6" w:rsidRDefault="00D006A4" w:rsidP="0099238C">
      <w:pPr>
        <w:widowControl/>
        <w:numPr>
          <w:ilvl w:val="0"/>
          <w:numId w:val="38"/>
        </w:numPr>
        <w:tabs>
          <w:tab w:val="left" w:pos="993"/>
        </w:tabs>
        <w:autoSpaceDE/>
        <w:autoSpaceDN/>
        <w:adjustRightInd/>
        <w:ind w:left="0" w:firstLine="709"/>
        <w:jc w:val="both"/>
        <w:rPr>
          <w:sz w:val="24"/>
          <w:szCs w:val="24"/>
        </w:rPr>
      </w:pPr>
      <w:r w:rsidRPr="009A44D6">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D006A4" w:rsidRPr="009A44D6" w:rsidRDefault="00D006A4" w:rsidP="009A44D6">
      <w:pPr>
        <w:ind w:firstLine="709"/>
        <w:jc w:val="both"/>
        <w:rPr>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38"/>
        </w:numPr>
        <w:tabs>
          <w:tab w:val="left" w:pos="993"/>
        </w:tabs>
        <w:autoSpaceDE/>
        <w:autoSpaceDN/>
        <w:adjustRightInd/>
        <w:ind w:left="0" w:firstLine="709"/>
        <w:jc w:val="both"/>
        <w:rPr>
          <w:i/>
          <w:sz w:val="24"/>
          <w:szCs w:val="24"/>
        </w:rPr>
      </w:pPr>
      <w:r w:rsidRPr="009A44D6">
        <w:rPr>
          <w:i/>
          <w:sz w:val="24"/>
          <w:szCs w:val="24"/>
        </w:rPr>
        <w:t>устанавливать причинно-следственную взаимосвязь фактов и событий, изложенных в несложном аутентичном тексте;</w:t>
      </w:r>
    </w:p>
    <w:p w:rsidR="00D006A4" w:rsidRPr="009A44D6" w:rsidRDefault="00D006A4" w:rsidP="0099238C">
      <w:pPr>
        <w:widowControl/>
        <w:numPr>
          <w:ilvl w:val="0"/>
          <w:numId w:val="38"/>
        </w:numPr>
        <w:tabs>
          <w:tab w:val="left" w:pos="993"/>
        </w:tabs>
        <w:autoSpaceDE/>
        <w:autoSpaceDN/>
        <w:adjustRightInd/>
        <w:ind w:left="0" w:firstLine="709"/>
        <w:jc w:val="both"/>
        <w:rPr>
          <w:i/>
          <w:sz w:val="24"/>
          <w:szCs w:val="24"/>
        </w:rPr>
      </w:pPr>
      <w:r w:rsidRPr="009A44D6">
        <w:rPr>
          <w:i/>
          <w:sz w:val="24"/>
          <w:szCs w:val="24"/>
        </w:rPr>
        <w:t>восстанавливать текст из разрозненных абзацев или путем добавления выпущенных фрагментов.</w:t>
      </w:r>
    </w:p>
    <w:p w:rsidR="00D006A4" w:rsidRPr="009A44D6" w:rsidRDefault="00D006A4" w:rsidP="009A44D6">
      <w:pPr>
        <w:ind w:firstLine="709"/>
        <w:jc w:val="both"/>
        <w:rPr>
          <w:b/>
          <w:sz w:val="24"/>
          <w:szCs w:val="24"/>
        </w:rPr>
      </w:pPr>
      <w:r w:rsidRPr="009A44D6">
        <w:rPr>
          <w:b/>
          <w:sz w:val="24"/>
          <w:szCs w:val="24"/>
        </w:rPr>
        <w:t xml:space="preserve">Письменная речь </w:t>
      </w:r>
    </w:p>
    <w:p w:rsidR="00D006A4" w:rsidRPr="009A44D6" w:rsidRDefault="00D006A4" w:rsidP="009A44D6">
      <w:pPr>
        <w:ind w:firstLine="709"/>
        <w:jc w:val="both"/>
        <w:rPr>
          <w:b/>
          <w:sz w:val="24"/>
          <w:szCs w:val="24"/>
        </w:rPr>
      </w:pPr>
      <w:r w:rsidRPr="009A44D6">
        <w:rPr>
          <w:b/>
          <w:sz w:val="24"/>
          <w:szCs w:val="24"/>
        </w:rPr>
        <w:t xml:space="preserve">Выпускник научится: </w:t>
      </w:r>
    </w:p>
    <w:p w:rsidR="00D006A4" w:rsidRPr="009A44D6" w:rsidRDefault="00D006A4" w:rsidP="0099238C">
      <w:pPr>
        <w:widowControl/>
        <w:numPr>
          <w:ilvl w:val="0"/>
          <w:numId w:val="39"/>
        </w:numPr>
        <w:tabs>
          <w:tab w:val="left" w:pos="993"/>
        </w:tabs>
        <w:autoSpaceDE/>
        <w:autoSpaceDN/>
        <w:adjustRightInd/>
        <w:ind w:left="0" w:firstLine="709"/>
        <w:jc w:val="both"/>
        <w:rPr>
          <w:sz w:val="24"/>
          <w:szCs w:val="24"/>
        </w:rPr>
      </w:pPr>
      <w:r w:rsidRPr="009A44D6">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D006A4" w:rsidRPr="009A44D6" w:rsidRDefault="00D006A4" w:rsidP="0099238C">
      <w:pPr>
        <w:widowControl/>
        <w:numPr>
          <w:ilvl w:val="0"/>
          <w:numId w:val="39"/>
        </w:numPr>
        <w:tabs>
          <w:tab w:val="left" w:pos="993"/>
        </w:tabs>
        <w:autoSpaceDE/>
        <w:autoSpaceDN/>
        <w:adjustRightInd/>
        <w:ind w:left="0" w:firstLine="709"/>
        <w:jc w:val="both"/>
        <w:rPr>
          <w:sz w:val="24"/>
          <w:szCs w:val="24"/>
        </w:rPr>
      </w:pPr>
      <w:r w:rsidRPr="009A44D6">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D006A4" w:rsidRPr="009A44D6" w:rsidRDefault="00D006A4" w:rsidP="0099238C">
      <w:pPr>
        <w:widowControl/>
        <w:numPr>
          <w:ilvl w:val="0"/>
          <w:numId w:val="39"/>
        </w:numPr>
        <w:tabs>
          <w:tab w:val="left" w:pos="993"/>
        </w:tabs>
        <w:autoSpaceDE/>
        <w:autoSpaceDN/>
        <w:adjustRightInd/>
        <w:ind w:left="0" w:firstLine="709"/>
        <w:jc w:val="both"/>
        <w:rPr>
          <w:sz w:val="24"/>
          <w:szCs w:val="24"/>
        </w:rPr>
      </w:pPr>
      <w:r w:rsidRPr="009A44D6">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D006A4" w:rsidRPr="009A44D6" w:rsidRDefault="00D006A4" w:rsidP="0099238C">
      <w:pPr>
        <w:widowControl/>
        <w:numPr>
          <w:ilvl w:val="0"/>
          <w:numId w:val="39"/>
        </w:numPr>
        <w:tabs>
          <w:tab w:val="left" w:pos="993"/>
        </w:tabs>
        <w:autoSpaceDE/>
        <w:autoSpaceDN/>
        <w:adjustRightInd/>
        <w:ind w:left="0" w:firstLine="709"/>
        <w:jc w:val="both"/>
        <w:rPr>
          <w:sz w:val="24"/>
          <w:szCs w:val="24"/>
        </w:rPr>
      </w:pPr>
      <w:r w:rsidRPr="009A44D6">
        <w:rPr>
          <w:sz w:val="24"/>
          <w:szCs w:val="24"/>
        </w:rPr>
        <w:t>писать небольшие письменные высказывания с опорой на образец/план.</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40"/>
        </w:numPr>
        <w:tabs>
          <w:tab w:val="left" w:pos="993"/>
        </w:tabs>
        <w:autoSpaceDE/>
        <w:autoSpaceDN/>
        <w:adjustRightInd/>
        <w:ind w:left="0" w:firstLine="709"/>
        <w:jc w:val="both"/>
        <w:rPr>
          <w:i/>
          <w:sz w:val="24"/>
          <w:szCs w:val="24"/>
        </w:rPr>
      </w:pPr>
      <w:r w:rsidRPr="009A44D6">
        <w:rPr>
          <w:i/>
          <w:sz w:val="24"/>
          <w:szCs w:val="24"/>
        </w:rPr>
        <w:t>делать краткие выписки из текста с целью их использования в собственных устных высказываниях;</w:t>
      </w:r>
    </w:p>
    <w:p w:rsidR="00D006A4" w:rsidRPr="009A44D6" w:rsidRDefault="00D006A4" w:rsidP="0099238C">
      <w:pPr>
        <w:widowControl/>
        <w:numPr>
          <w:ilvl w:val="0"/>
          <w:numId w:val="40"/>
        </w:numPr>
        <w:tabs>
          <w:tab w:val="left" w:pos="993"/>
        </w:tabs>
        <w:autoSpaceDE/>
        <w:autoSpaceDN/>
        <w:adjustRightInd/>
        <w:ind w:left="0" w:firstLine="709"/>
        <w:jc w:val="both"/>
        <w:rPr>
          <w:i/>
          <w:sz w:val="24"/>
          <w:szCs w:val="24"/>
        </w:rPr>
      </w:pPr>
      <w:r w:rsidRPr="009A44D6">
        <w:rPr>
          <w:i/>
          <w:sz w:val="24"/>
          <w:szCs w:val="24"/>
        </w:rPr>
        <w:t>писать электронное письмо (</w:t>
      </w:r>
      <w:r w:rsidRPr="009A44D6">
        <w:rPr>
          <w:i/>
          <w:sz w:val="24"/>
          <w:szCs w:val="24"/>
          <w:lang w:val="en-US"/>
        </w:rPr>
        <w:t>e</w:t>
      </w:r>
      <w:r w:rsidRPr="009A44D6">
        <w:rPr>
          <w:i/>
          <w:sz w:val="24"/>
          <w:szCs w:val="24"/>
        </w:rPr>
        <w:t>-</w:t>
      </w:r>
      <w:r w:rsidRPr="009A44D6">
        <w:rPr>
          <w:i/>
          <w:sz w:val="24"/>
          <w:szCs w:val="24"/>
          <w:lang w:val="en-US"/>
        </w:rPr>
        <w:t>mail</w:t>
      </w:r>
      <w:r w:rsidRPr="009A44D6">
        <w:rPr>
          <w:i/>
          <w:sz w:val="24"/>
          <w:szCs w:val="24"/>
        </w:rPr>
        <w:t>) зарубежному другу в ответ на электронное письмо-стимул;</w:t>
      </w:r>
    </w:p>
    <w:p w:rsidR="00D006A4" w:rsidRPr="009A44D6" w:rsidRDefault="00D006A4" w:rsidP="0099238C">
      <w:pPr>
        <w:widowControl/>
        <w:numPr>
          <w:ilvl w:val="0"/>
          <w:numId w:val="40"/>
        </w:numPr>
        <w:tabs>
          <w:tab w:val="left" w:pos="993"/>
        </w:tabs>
        <w:autoSpaceDE/>
        <w:autoSpaceDN/>
        <w:adjustRightInd/>
        <w:ind w:left="0" w:firstLine="709"/>
        <w:jc w:val="both"/>
        <w:rPr>
          <w:i/>
          <w:sz w:val="24"/>
          <w:szCs w:val="24"/>
        </w:rPr>
      </w:pPr>
      <w:r w:rsidRPr="009A44D6">
        <w:rPr>
          <w:i/>
          <w:sz w:val="24"/>
          <w:szCs w:val="24"/>
        </w:rPr>
        <w:t xml:space="preserve">составлять план/тезисы устного или письменного сообщения; </w:t>
      </w:r>
    </w:p>
    <w:p w:rsidR="00D006A4" w:rsidRPr="009A44D6" w:rsidRDefault="00D006A4" w:rsidP="0099238C">
      <w:pPr>
        <w:widowControl/>
        <w:numPr>
          <w:ilvl w:val="0"/>
          <w:numId w:val="41"/>
        </w:numPr>
        <w:tabs>
          <w:tab w:val="left" w:pos="993"/>
        </w:tabs>
        <w:autoSpaceDE/>
        <w:autoSpaceDN/>
        <w:adjustRightInd/>
        <w:ind w:left="0" w:firstLine="709"/>
        <w:jc w:val="both"/>
        <w:rPr>
          <w:i/>
          <w:sz w:val="24"/>
          <w:szCs w:val="24"/>
        </w:rPr>
      </w:pPr>
      <w:r w:rsidRPr="009A44D6">
        <w:rPr>
          <w:i/>
          <w:sz w:val="24"/>
          <w:szCs w:val="24"/>
        </w:rPr>
        <w:t>кратко излагать в письменном виде результаты проектной деятельности;</w:t>
      </w:r>
    </w:p>
    <w:p w:rsidR="00D006A4" w:rsidRPr="009A44D6" w:rsidRDefault="00D006A4" w:rsidP="0099238C">
      <w:pPr>
        <w:widowControl/>
        <w:numPr>
          <w:ilvl w:val="0"/>
          <w:numId w:val="41"/>
        </w:numPr>
        <w:tabs>
          <w:tab w:val="left" w:pos="993"/>
        </w:tabs>
        <w:autoSpaceDE/>
        <w:autoSpaceDN/>
        <w:adjustRightInd/>
        <w:ind w:left="0" w:firstLine="709"/>
        <w:jc w:val="both"/>
        <w:rPr>
          <w:i/>
          <w:sz w:val="24"/>
          <w:szCs w:val="24"/>
        </w:rPr>
      </w:pPr>
      <w:r w:rsidRPr="009A44D6">
        <w:rPr>
          <w:i/>
          <w:sz w:val="24"/>
          <w:szCs w:val="24"/>
        </w:rPr>
        <w:t>писать небольшое письменное высказывание с опорой на нелинейный текст (таблицы, диаграммы и т. п.).</w:t>
      </w:r>
    </w:p>
    <w:p w:rsidR="00D006A4" w:rsidRPr="009A44D6" w:rsidRDefault="00D006A4" w:rsidP="009A44D6">
      <w:pPr>
        <w:ind w:firstLine="709"/>
        <w:jc w:val="both"/>
        <w:rPr>
          <w:b/>
          <w:sz w:val="24"/>
          <w:szCs w:val="24"/>
        </w:rPr>
      </w:pPr>
      <w:r w:rsidRPr="009A44D6">
        <w:rPr>
          <w:b/>
          <w:sz w:val="24"/>
          <w:szCs w:val="24"/>
        </w:rPr>
        <w:t>Языковые навыки и средства оперирования ими</w:t>
      </w:r>
    </w:p>
    <w:p w:rsidR="00D006A4" w:rsidRPr="009A44D6" w:rsidRDefault="00D006A4" w:rsidP="009A44D6">
      <w:pPr>
        <w:ind w:firstLine="709"/>
        <w:jc w:val="both"/>
        <w:rPr>
          <w:b/>
          <w:sz w:val="24"/>
          <w:szCs w:val="24"/>
        </w:rPr>
      </w:pPr>
      <w:r w:rsidRPr="009A44D6">
        <w:rPr>
          <w:b/>
          <w:sz w:val="24"/>
          <w:szCs w:val="24"/>
        </w:rPr>
        <w:t>Орфография и пунктуация</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48"/>
        </w:numPr>
        <w:tabs>
          <w:tab w:val="left" w:pos="993"/>
        </w:tabs>
        <w:autoSpaceDE/>
        <w:autoSpaceDN/>
        <w:adjustRightInd/>
        <w:ind w:left="0" w:firstLine="709"/>
        <w:jc w:val="both"/>
        <w:rPr>
          <w:sz w:val="24"/>
          <w:szCs w:val="24"/>
        </w:rPr>
      </w:pPr>
      <w:r w:rsidRPr="009A44D6">
        <w:rPr>
          <w:sz w:val="24"/>
          <w:szCs w:val="24"/>
        </w:rPr>
        <w:t>правильно писать изученные слова;</w:t>
      </w:r>
    </w:p>
    <w:p w:rsidR="00D006A4" w:rsidRPr="009A44D6" w:rsidRDefault="00D006A4" w:rsidP="0099238C">
      <w:pPr>
        <w:widowControl/>
        <w:numPr>
          <w:ilvl w:val="0"/>
          <w:numId w:val="48"/>
        </w:numPr>
        <w:tabs>
          <w:tab w:val="left" w:pos="993"/>
        </w:tabs>
        <w:autoSpaceDE/>
        <w:autoSpaceDN/>
        <w:adjustRightInd/>
        <w:ind w:left="0" w:firstLine="709"/>
        <w:jc w:val="both"/>
        <w:rPr>
          <w:sz w:val="24"/>
          <w:szCs w:val="24"/>
        </w:rPr>
      </w:pPr>
      <w:r w:rsidRPr="009A44D6">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006A4" w:rsidRPr="009A44D6" w:rsidRDefault="00D006A4" w:rsidP="0099238C">
      <w:pPr>
        <w:widowControl/>
        <w:numPr>
          <w:ilvl w:val="0"/>
          <w:numId w:val="48"/>
        </w:numPr>
        <w:tabs>
          <w:tab w:val="left" w:pos="993"/>
        </w:tabs>
        <w:autoSpaceDE/>
        <w:autoSpaceDN/>
        <w:adjustRightInd/>
        <w:ind w:left="0" w:firstLine="709"/>
        <w:jc w:val="both"/>
        <w:rPr>
          <w:sz w:val="24"/>
          <w:szCs w:val="24"/>
        </w:rPr>
      </w:pPr>
      <w:r w:rsidRPr="009A44D6">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49"/>
        </w:numPr>
        <w:tabs>
          <w:tab w:val="left" w:pos="993"/>
        </w:tabs>
        <w:autoSpaceDE/>
        <w:autoSpaceDN/>
        <w:adjustRightInd/>
        <w:ind w:left="0" w:firstLine="709"/>
        <w:jc w:val="both"/>
        <w:rPr>
          <w:i/>
          <w:sz w:val="24"/>
          <w:szCs w:val="24"/>
        </w:rPr>
      </w:pPr>
      <w:r w:rsidRPr="009A44D6">
        <w:rPr>
          <w:i/>
          <w:sz w:val="24"/>
          <w:szCs w:val="24"/>
        </w:rPr>
        <w:t>сравнивать и анализировать буквосочетания английского языка и их транскрипцию.</w:t>
      </w:r>
    </w:p>
    <w:p w:rsidR="00D006A4" w:rsidRPr="009A44D6" w:rsidRDefault="00D006A4" w:rsidP="009A44D6">
      <w:pPr>
        <w:ind w:firstLine="709"/>
        <w:jc w:val="both"/>
        <w:rPr>
          <w:b/>
          <w:sz w:val="24"/>
          <w:szCs w:val="24"/>
        </w:rPr>
      </w:pPr>
      <w:r w:rsidRPr="009A44D6">
        <w:rPr>
          <w:b/>
          <w:sz w:val="24"/>
          <w:szCs w:val="24"/>
        </w:rPr>
        <w:t>Фонетическая сторона речи</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42"/>
        </w:numPr>
        <w:tabs>
          <w:tab w:val="left" w:pos="993"/>
        </w:tabs>
        <w:autoSpaceDE/>
        <w:autoSpaceDN/>
        <w:adjustRightInd/>
        <w:ind w:left="0" w:firstLine="709"/>
        <w:jc w:val="both"/>
        <w:rPr>
          <w:sz w:val="24"/>
          <w:szCs w:val="24"/>
        </w:rPr>
      </w:pPr>
      <w:r w:rsidRPr="009A44D6">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D006A4" w:rsidRPr="009A44D6" w:rsidRDefault="00D006A4" w:rsidP="0099238C">
      <w:pPr>
        <w:widowControl/>
        <w:numPr>
          <w:ilvl w:val="0"/>
          <w:numId w:val="42"/>
        </w:numPr>
        <w:tabs>
          <w:tab w:val="left" w:pos="993"/>
        </w:tabs>
        <w:autoSpaceDE/>
        <w:autoSpaceDN/>
        <w:adjustRightInd/>
        <w:ind w:left="0" w:firstLine="709"/>
        <w:jc w:val="both"/>
        <w:rPr>
          <w:sz w:val="24"/>
          <w:szCs w:val="24"/>
        </w:rPr>
      </w:pPr>
      <w:r w:rsidRPr="009A44D6">
        <w:rPr>
          <w:sz w:val="24"/>
          <w:szCs w:val="24"/>
        </w:rPr>
        <w:t>соблюдать правильное ударение в изученных словах;</w:t>
      </w:r>
    </w:p>
    <w:p w:rsidR="00D006A4" w:rsidRPr="009A44D6" w:rsidRDefault="00D006A4" w:rsidP="0099238C">
      <w:pPr>
        <w:widowControl/>
        <w:numPr>
          <w:ilvl w:val="0"/>
          <w:numId w:val="42"/>
        </w:numPr>
        <w:tabs>
          <w:tab w:val="left" w:pos="993"/>
        </w:tabs>
        <w:autoSpaceDE/>
        <w:autoSpaceDN/>
        <w:adjustRightInd/>
        <w:ind w:left="0" w:firstLine="709"/>
        <w:jc w:val="both"/>
        <w:rPr>
          <w:sz w:val="24"/>
          <w:szCs w:val="24"/>
        </w:rPr>
      </w:pPr>
      <w:r w:rsidRPr="009A44D6">
        <w:rPr>
          <w:sz w:val="24"/>
          <w:szCs w:val="24"/>
        </w:rPr>
        <w:lastRenderedPageBreak/>
        <w:t>различать коммуникативные типы предложений по их интонации;</w:t>
      </w:r>
    </w:p>
    <w:p w:rsidR="00D006A4" w:rsidRPr="009A44D6" w:rsidRDefault="00D006A4" w:rsidP="0099238C">
      <w:pPr>
        <w:widowControl/>
        <w:numPr>
          <w:ilvl w:val="0"/>
          <w:numId w:val="42"/>
        </w:numPr>
        <w:tabs>
          <w:tab w:val="left" w:pos="993"/>
        </w:tabs>
        <w:autoSpaceDE/>
        <w:autoSpaceDN/>
        <w:adjustRightInd/>
        <w:ind w:left="0" w:firstLine="709"/>
        <w:jc w:val="both"/>
        <w:rPr>
          <w:sz w:val="24"/>
          <w:szCs w:val="24"/>
        </w:rPr>
      </w:pPr>
      <w:r w:rsidRPr="009A44D6">
        <w:rPr>
          <w:sz w:val="24"/>
          <w:szCs w:val="24"/>
        </w:rPr>
        <w:t>членить предложение на смысловые группы;</w:t>
      </w:r>
    </w:p>
    <w:p w:rsidR="00D006A4" w:rsidRPr="009A44D6" w:rsidRDefault="00D006A4" w:rsidP="0099238C">
      <w:pPr>
        <w:widowControl/>
        <w:numPr>
          <w:ilvl w:val="0"/>
          <w:numId w:val="42"/>
        </w:numPr>
        <w:tabs>
          <w:tab w:val="left" w:pos="993"/>
        </w:tabs>
        <w:autoSpaceDE/>
        <w:autoSpaceDN/>
        <w:adjustRightInd/>
        <w:ind w:left="0" w:firstLine="709"/>
        <w:jc w:val="both"/>
        <w:rPr>
          <w:sz w:val="24"/>
          <w:szCs w:val="24"/>
        </w:rPr>
      </w:pPr>
      <w:r w:rsidRPr="009A44D6">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42"/>
        </w:numPr>
        <w:tabs>
          <w:tab w:val="left" w:pos="993"/>
        </w:tabs>
        <w:autoSpaceDE/>
        <w:autoSpaceDN/>
        <w:adjustRightInd/>
        <w:ind w:left="0" w:firstLine="709"/>
        <w:jc w:val="both"/>
        <w:rPr>
          <w:i/>
          <w:sz w:val="24"/>
          <w:szCs w:val="24"/>
        </w:rPr>
      </w:pPr>
      <w:r w:rsidRPr="009A44D6">
        <w:rPr>
          <w:i/>
          <w:sz w:val="24"/>
          <w:szCs w:val="24"/>
        </w:rPr>
        <w:t>выражать модальные значения, чувства и эмоции с помощью интонации;</w:t>
      </w:r>
    </w:p>
    <w:p w:rsidR="00D006A4" w:rsidRPr="009A44D6" w:rsidRDefault="00D006A4" w:rsidP="0099238C">
      <w:pPr>
        <w:widowControl/>
        <w:numPr>
          <w:ilvl w:val="0"/>
          <w:numId w:val="42"/>
        </w:numPr>
        <w:tabs>
          <w:tab w:val="left" w:pos="993"/>
        </w:tabs>
        <w:autoSpaceDE/>
        <w:autoSpaceDN/>
        <w:adjustRightInd/>
        <w:ind w:left="0" w:firstLine="709"/>
        <w:jc w:val="both"/>
        <w:rPr>
          <w:i/>
          <w:sz w:val="24"/>
          <w:szCs w:val="24"/>
        </w:rPr>
      </w:pPr>
      <w:r w:rsidRPr="009A44D6">
        <w:rPr>
          <w:i/>
          <w:sz w:val="24"/>
          <w:szCs w:val="24"/>
        </w:rPr>
        <w:t>различать британские и американские варианты английского языка в прослушанных высказываниях.</w:t>
      </w:r>
    </w:p>
    <w:p w:rsidR="00D006A4" w:rsidRPr="009A44D6" w:rsidRDefault="00D006A4" w:rsidP="009A44D6">
      <w:pPr>
        <w:ind w:firstLine="709"/>
        <w:jc w:val="both"/>
        <w:rPr>
          <w:b/>
          <w:sz w:val="24"/>
          <w:szCs w:val="24"/>
        </w:rPr>
      </w:pPr>
      <w:r w:rsidRPr="009A44D6">
        <w:rPr>
          <w:b/>
          <w:sz w:val="24"/>
          <w:szCs w:val="24"/>
        </w:rPr>
        <w:t>Лексическая сторона речи</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43"/>
        </w:numPr>
        <w:tabs>
          <w:tab w:val="left" w:pos="993"/>
        </w:tabs>
        <w:autoSpaceDE/>
        <w:autoSpaceDN/>
        <w:adjustRightInd/>
        <w:ind w:left="0" w:firstLine="709"/>
        <w:jc w:val="both"/>
        <w:rPr>
          <w:sz w:val="24"/>
          <w:szCs w:val="24"/>
        </w:rPr>
      </w:pPr>
      <w:r w:rsidRPr="009A44D6">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006A4" w:rsidRPr="009A44D6" w:rsidRDefault="00D006A4" w:rsidP="0099238C">
      <w:pPr>
        <w:widowControl/>
        <w:numPr>
          <w:ilvl w:val="0"/>
          <w:numId w:val="43"/>
        </w:numPr>
        <w:tabs>
          <w:tab w:val="left" w:pos="993"/>
        </w:tabs>
        <w:autoSpaceDE/>
        <w:autoSpaceDN/>
        <w:adjustRightInd/>
        <w:ind w:left="0" w:firstLine="709"/>
        <w:jc w:val="both"/>
        <w:rPr>
          <w:sz w:val="24"/>
          <w:szCs w:val="24"/>
        </w:rPr>
      </w:pPr>
      <w:r w:rsidRPr="009A44D6">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006A4" w:rsidRPr="009A44D6" w:rsidRDefault="00D006A4" w:rsidP="0099238C">
      <w:pPr>
        <w:widowControl/>
        <w:numPr>
          <w:ilvl w:val="0"/>
          <w:numId w:val="43"/>
        </w:numPr>
        <w:tabs>
          <w:tab w:val="left" w:pos="993"/>
        </w:tabs>
        <w:autoSpaceDE/>
        <w:autoSpaceDN/>
        <w:adjustRightInd/>
        <w:ind w:left="0" w:firstLine="709"/>
        <w:jc w:val="both"/>
        <w:rPr>
          <w:sz w:val="24"/>
          <w:szCs w:val="24"/>
        </w:rPr>
      </w:pPr>
      <w:r w:rsidRPr="009A44D6">
        <w:rPr>
          <w:sz w:val="24"/>
          <w:szCs w:val="24"/>
        </w:rPr>
        <w:t>соблюдать существующие в английском языке нормы лексической сочетаемости;</w:t>
      </w:r>
    </w:p>
    <w:p w:rsidR="00D006A4" w:rsidRPr="009A44D6" w:rsidRDefault="00D006A4" w:rsidP="0099238C">
      <w:pPr>
        <w:widowControl/>
        <w:numPr>
          <w:ilvl w:val="0"/>
          <w:numId w:val="43"/>
        </w:numPr>
        <w:tabs>
          <w:tab w:val="left" w:pos="993"/>
        </w:tabs>
        <w:autoSpaceDE/>
        <w:autoSpaceDN/>
        <w:adjustRightInd/>
        <w:ind w:left="0" w:firstLine="709"/>
        <w:jc w:val="both"/>
        <w:rPr>
          <w:sz w:val="24"/>
          <w:szCs w:val="24"/>
        </w:rPr>
      </w:pPr>
      <w:r w:rsidRPr="009A44D6">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006A4" w:rsidRPr="009A44D6" w:rsidRDefault="00D006A4" w:rsidP="0099238C">
      <w:pPr>
        <w:widowControl/>
        <w:numPr>
          <w:ilvl w:val="0"/>
          <w:numId w:val="43"/>
        </w:numPr>
        <w:tabs>
          <w:tab w:val="left" w:pos="993"/>
        </w:tabs>
        <w:autoSpaceDE/>
        <w:autoSpaceDN/>
        <w:adjustRightInd/>
        <w:ind w:left="0" w:firstLine="709"/>
        <w:jc w:val="both"/>
        <w:rPr>
          <w:sz w:val="24"/>
          <w:szCs w:val="24"/>
          <w:lang w:bidi="en-US"/>
        </w:rPr>
      </w:pPr>
      <w:r w:rsidRPr="009A44D6">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006A4" w:rsidRPr="009A44D6" w:rsidRDefault="00D006A4" w:rsidP="0099238C">
      <w:pPr>
        <w:widowControl/>
        <w:numPr>
          <w:ilvl w:val="0"/>
          <w:numId w:val="105"/>
        </w:numPr>
        <w:tabs>
          <w:tab w:val="left" w:pos="993"/>
        </w:tabs>
        <w:autoSpaceDE/>
        <w:autoSpaceDN/>
        <w:adjustRightInd/>
        <w:ind w:left="0" w:firstLine="709"/>
        <w:jc w:val="both"/>
        <w:rPr>
          <w:sz w:val="24"/>
          <w:szCs w:val="24"/>
        </w:rPr>
      </w:pPr>
      <w:r w:rsidRPr="009A44D6">
        <w:rPr>
          <w:sz w:val="24"/>
          <w:szCs w:val="24"/>
        </w:rPr>
        <w:t xml:space="preserve">глаголы при помощи аффиксов </w:t>
      </w:r>
      <w:r w:rsidRPr="009A44D6">
        <w:rPr>
          <w:i/>
          <w:sz w:val="24"/>
          <w:szCs w:val="24"/>
          <w:lang w:val="en-US"/>
        </w:rPr>
        <w:t>dis</w:t>
      </w:r>
      <w:r w:rsidRPr="009A44D6">
        <w:rPr>
          <w:sz w:val="24"/>
          <w:szCs w:val="24"/>
        </w:rPr>
        <w:t xml:space="preserve">-, </w:t>
      </w:r>
      <w:r w:rsidRPr="009A44D6">
        <w:rPr>
          <w:i/>
          <w:sz w:val="24"/>
          <w:szCs w:val="24"/>
          <w:lang w:val="en-US"/>
        </w:rPr>
        <w:t>mis</w:t>
      </w:r>
      <w:r w:rsidRPr="009A44D6">
        <w:rPr>
          <w:sz w:val="24"/>
          <w:szCs w:val="24"/>
        </w:rPr>
        <w:t xml:space="preserve">-, </w:t>
      </w:r>
      <w:r w:rsidRPr="009A44D6">
        <w:rPr>
          <w:i/>
          <w:sz w:val="24"/>
          <w:szCs w:val="24"/>
          <w:lang w:val="en-US"/>
        </w:rPr>
        <w:t>re</w:t>
      </w:r>
      <w:r w:rsidRPr="009A44D6">
        <w:rPr>
          <w:sz w:val="24"/>
          <w:szCs w:val="24"/>
        </w:rPr>
        <w:t>-, -</w:t>
      </w:r>
      <w:r w:rsidRPr="009A44D6">
        <w:rPr>
          <w:i/>
          <w:sz w:val="24"/>
          <w:szCs w:val="24"/>
          <w:lang w:val="en-US"/>
        </w:rPr>
        <w:t>i</w:t>
      </w:r>
      <w:r w:rsidRPr="009A44D6">
        <w:rPr>
          <w:i/>
          <w:sz w:val="24"/>
          <w:szCs w:val="24"/>
        </w:rPr>
        <w:t>ze</w:t>
      </w:r>
      <w:r w:rsidRPr="009A44D6">
        <w:rPr>
          <w:sz w:val="24"/>
          <w:szCs w:val="24"/>
        </w:rPr>
        <w:t>/-</w:t>
      </w:r>
      <w:r w:rsidRPr="009A44D6">
        <w:rPr>
          <w:i/>
          <w:sz w:val="24"/>
          <w:szCs w:val="24"/>
        </w:rPr>
        <w:t>ise</w:t>
      </w:r>
      <w:r w:rsidRPr="009A44D6">
        <w:rPr>
          <w:sz w:val="24"/>
          <w:szCs w:val="24"/>
        </w:rPr>
        <w:t xml:space="preserve">; </w:t>
      </w:r>
    </w:p>
    <w:p w:rsidR="00D006A4" w:rsidRPr="009A44D6" w:rsidRDefault="00D006A4" w:rsidP="0099238C">
      <w:pPr>
        <w:widowControl/>
        <w:numPr>
          <w:ilvl w:val="0"/>
          <w:numId w:val="105"/>
        </w:numPr>
        <w:tabs>
          <w:tab w:val="left" w:pos="993"/>
        </w:tabs>
        <w:autoSpaceDE/>
        <w:autoSpaceDN/>
        <w:adjustRightInd/>
        <w:ind w:left="0" w:firstLine="709"/>
        <w:jc w:val="both"/>
        <w:rPr>
          <w:sz w:val="24"/>
          <w:szCs w:val="24"/>
          <w:lang w:val="en-US"/>
        </w:rPr>
      </w:pPr>
      <w:r w:rsidRPr="009A44D6">
        <w:rPr>
          <w:sz w:val="24"/>
          <w:szCs w:val="24"/>
        </w:rPr>
        <w:t>имена</w:t>
      </w:r>
      <w:r w:rsidRPr="009A44D6">
        <w:rPr>
          <w:sz w:val="24"/>
          <w:szCs w:val="24"/>
          <w:lang w:val="en-US"/>
        </w:rPr>
        <w:t xml:space="preserve"> </w:t>
      </w:r>
      <w:r w:rsidRPr="009A44D6">
        <w:rPr>
          <w:sz w:val="24"/>
          <w:szCs w:val="24"/>
        </w:rPr>
        <w:t>существительные</w:t>
      </w:r>
      <w:r w:rsidRPr="009A44D6">
        <w:rPr>
          <w:sz w:val="24"/>
          <w:szCs w:val="24"/>
          <w:lang w:val="en-US"/>
        </w:rPr>
        <w:t xml:space="preserve"> </w:t>
      </w:r>
      <w:r w:rsidRPr="009A44D6">
        <w:rPr>
          <w:sz w:val="24"/>
          <w:szCs w:val="24"/>
        </w:rPr>
        <w:t>при</w:t>
      </w:r>
      <w:r w:rsidRPr="009A44D6">
        <w:rPr>
          <w:sz w:val="24"/>
          <w:szCs w:val="24"/>
          <w:lang w:val="en-US"/>
        </w:rPr>
        <w:t xml:space="preserve"> </w:t>
      </w:r>
      <w:r w:rsidRPr="009A44D6">
        <w:rPr>
          <w:sz w:val="24"/>
          <w:szCs w:val="24"/>
        </w:rPr>
        <w:t>помощи</w:t>
      </w:r>
      <w:r w:rsidRPr="009A44D6">
        <w:rPr>
          <w:sz w:val="24"/>
          <w:szCs w:val="24"/>
          <w:lang w:val="en-US"/>
        </w:rPr>
        <w:t xml:space="preserve"> </w:t>
      </w:r>
      <w:r w:rsidRPr="009A44D6">
        <w:rPr>
          <w:sz w:val="24"/>
          <w:szCs w:val="24"/>
        </w:rPr>
        <w:t>суффиксов</w:t>
      </w:r>
      <w:r w:rsidRPr="009A44D6">
        <w:rPr>
          <w:sz w:val="24"/>
          <w:szCs w:val="24"/>
          <w:lang w:val="en-US"/>
        </w:rPr>
        <w:t xml:space="preserve"> -</w:t>
      </w:r>
      <w:r w:rsidRPr="009A44D6">
        <w:rPr>
          <w:i/>
          <w:sz w:val="24"/>
          <w:szCs w:val="24"/>
          <w:lang w:val="en-US"/>
        </w:rPr>
        <w:t>or</w:t>
      </w:r>
      <w:r w:rsidRPr="009A44D6">
        <w:rPr>
          <w:sz w:val="24"/>
          <w:szCs w:val="24"/>
          <w:lang w:val="en-US"/>
        </w:rPr>
        <w:t>/-</w:t>
      </w:r>
      <w:r w:rsidRPr="009A44D6">
        <w:rPr>
          <w:i/>
          <w:sz w:val="24"/>
          <w:szCs w:val="24"/>
          <w:lang w:val="en-US"/>
        </w:rPr>
        <w:t>er</w:t>
      </w:r>
      <w:r w:rsidRPr="009A44D6">
        <w:rPr>
          <w:sz w:val="24"/>
          <w:szCs w:val="24"/>
          <w:lang w:val="en-US"/>
        </w:rPr>
        <w:t>, -</w:t>
      </w:r>
      <w:r w:rsidRPr="009A44D6">
        <w:rPr>
          <w:i/>
          <w:sz w:val="24"/>
          <w:szCs w:val="24"/>
          <w:lang w:val="en-US"/>
        </w:rPr>
        <w:t>ist</w:t>
      </w:r>
      <w:r w:rsidRPr="009A44D6">
        <w:rPr>
          <w:sz w:val="24"/>
          <w:szCs w:val="24"/>
          <w:lang w:val="en-US"/>
        </w:rPr>
        <w:t xml:space="preserve"> , -</w:t>
      </w:r>
      <w:r w:rsidRPr="009A44D6">
        <w:rPr>
          <w:i/>
          <w:sz w:val="24"/>
          <w:szCs w:val="24"/>
          <w:lang w:val="en-US"/>
        </w:rPr>
        <w:t>sion</w:t>
      </w:r>
      <w:r w:rsidRPr="009A44D6">
        <w:rPr>
          <w:sz w:val="24"/>
          <w:szCs w:val="24"/>
          <w:lang w:val="en-US"/>
        </w:rPr>
        <w:t>/-</w:t>
      </w:r>
      <w:r w:rsidRPr="009A44D6">
        <w:rPr>
          <w:i/>
          <w:sz w:val="24"/>
          <w:szCs w:val="24"/>
          <w:lang w:val="en-US"/>
        </w:rPr>
        <w:t>tion</w:t>
      </w:r>
      <w:r w:rsidRPr="009A44D6">
        <w:rPr>
          <w:sz w:val="24"/>
          <w:szCs w:val="24"/>
          <w:lang w:val="en-US"/>
        </w:rPr>
        <w:t>, -</w:t>
      </w:r>
      <w:r w:rsidRPr="009A44D6">
        <w:rPr>
          <w:i/>
          <w:sz w:val="24"/>
          <w:szCs w:val="24"/>
          <w:lang w:val="en-US"/>
        </w:rPr>
        <w:t>nce</w:t>
      </w:r>
      <w:r w:rsidRPr="009A44D6">
        <w:rPr>
          <w:sz w:val="24"/>
          <w:szCs w:val="24"/>
          <w:lang w:val="en-US"/>
        </w:rPr>
        <w:t>/-</w:t>
      </w:r>
      <w:r w:rsidRPr="009A44D6">
        <w:rPr>
          <w:i/>
          <w:sz w:val="24"/>
          <w:szCs w:val="24"/>
          <w:lang w:val="en-US"/>
        </w:rPr>
        <w:t>ence</w:t>
      </w:r>
      <w:r w:rsidRPr="009A44D6">
        <w:rPr>
          <w:sz w:val="24"/>
          <w:szCs w:val="24"/>
          <w:lang w:val="en-US"/>
        </w:rPr>
        <w:t>, -</w:t>
      </w:r>
      <w:r w:rsidRPr="009A44D6">
        <w:rPr>
          <w:i/>
          <w:sz w:val="24"/>
          <w:szCs w:val="24"/>
          <w:lang w:val="en-US"/>
        </w:rPr>
        <w:t>ment</w:t>
      </w:r>
      <w:r w:rsidRPr="009A44D6">
        <w:rPr>
          <w:sz w:val="24"/>
          <w:szCs w:val="24"/>
          <w:lang w:val="en-US"/>
        </w:rPr>
        <w:t>, -</w:t>
      </w:r>
      <w:r w:rsidRPr="009A44D6">
        <w:rPr>
          <w:i/>
          <w:sz w:val="24"/>
          <w:szCs w:val="24"/>
          <w:lang w:val="en-US"/>
        </w:rPr>
        <w:t>ity</w:t>
      </w:r>
      <w:r w:rsidRPr="009A44D6">
        <w:rPr>
          <w:sz w:val="24"/>
          <w:szCs w:val="24"/>
          <w:lang w:val="en-US"/>
        </w:rPr>
        <w:t xml:space="preserve"> , -</w:t>
      </w:r>
      <w:r w:rsidRPr="009A44D6">
        <w:rPr>
          <w:i/>
          <w:sz w:val="24"/>
          <w:szCs w:val="24"/>
          <w:lang w:val="en-US"/>
        </w:rPr>
        <w:t>ness</w:t>
      </w:r>
      <w:r w:rsidRPr="009A44D6">
        <w:rPr>
          <w:sz w:val="24"/>
          <w:szCs w:val="24"/>
          <w:lang w:val="en-US"/>
        </w:rPr>
        <w:t>, -</w:t>
      </w:r>
      <w:r w:rsidRPr="009A44D6">
        <w:rPr>
          <w:i/>
          <w:sz w:val="24"/>
          <w:szCs w:val="24"/>
          <w:lang w:val="en-US"/>
        </w:rPr>
        <w:t>ship</w:t>
      </w:r>
      <w:r w:rsidRPr="009A44D6">
        <w:rPr>
          <w:sz w:val="24"/>
          <w:szCs w:val="24"/>
          <w:lang w:val="en-US"/>
        </w:rPr>
        <w:t>, -</w:t>
      </w:r>
      <w:r w:rsidRPr="009A44D6">
        <w:rPr>
          <w:i/>
          <w:sz w:val="24"/>
          <w:szCs w:val="24"/>
          <w:lang w:val="en-US"/>
        </w:rPr>
        <w:t>ing</w:t>
      </w:r>
      <w:r w:rsidRPr="009A44D6">
        <w:rPr>
          <w:sz w:val="24"/>
          <w:szCs w:val="24"/>
          <w:lang w:val="en-US"/>
        </w:rPr>
        <w:t xml:space="preserve">; </w:t>
      </w:r>
    </w:p>
    <w:p w:rsidR="00D006A4" w:rsidRPr="009A44D6" w:rsidRDefault="00D006A4" w:rsidP="0099238C">
      <w:pPr>
        <w:widowControl/>
        <w:numPr>
          <w:ilvl w:val="0"/>
          <w:numId w:val="105"/>
        </w:numPr>
        <w:tabs>
          <w:tab w:val="left" w:pos="993"/>
        </w:tabs>
        <w:autoSpaceDE/>
        <w:autoSpaceDN/>
        <w:adjustRightInd/>
        <w:ind w:left="0" w:firstLine="709"/>
        <w:jc w:val="both"/>
        <w:rPr>
          <w:sz w:val="24"/>
          <w:szCs w:val="24"/>
          <w:lang w:val="en-US" w:bidi="en-US"/>
        </w:rPr>
      </w:pPr>
      <w:r w:rsidRPr="009A44D6">
        <w:rPr>
          <w:sz w:val="24"/>
          <w:szCs w:val="24"/>
        </w:rPr>
        <w:t>имена</w:t>
      </w:r>
      <w:r w:rsidRPr="009A44D6">
        <w:rPr>
          <w:sz w:val="24"/>
          <w:szCs w:val="24"/>
          <w:lang w:val="en-US"/>
        </w:rPr>
        <w:t xml:space="preserve"> </w:t>
      </w:r>
      <w:r w:rsidRPr="009A44D6">
        <w:rPr>
          <w:sz w:val="24"/>
          <w:szCs w:val="24"/>
        </w:rPr>
        <w:t>прилагательные</w:t>
      </w:r>
      <w:r w:rsidRPr="009A44D6">
        <w:rPr>
          <w:sz w:val="24"/>
          <w:szCs w:val="24"/>
          <w:lang w:val="en-US"/>
        </w:rPr>
        <w:t xml:space="preserve"> </w:t>
      </w:r>
      <w:r w:rsidRPr="009A44D6">
        <w:rPr>
          <w:sz w:val="24"/>
          <w:szCs w:val="24"/>
        </w:rPr>
        <w:t>при</w:t>
      </w:r>
      <w:r w:rsidRPr="009A44D6">
        <w:rPr>
          <w:sz w:val="24"/>
          <w:szCs w:val="24"/>
          <w:lang w:val="en-US"/>
        </w:rPr>
        <w:t xml:space="preserve"> </w:t>
      </w:r>
      <w:r w:rsidRPr="009A44D6">
        <w:rPr>
          <w:sz w:val="24"/>
          <w:szCs w:val="24"/>
        </w:rPr>
        <w:t>помощи</w:t>
      </w:r>
      <w:r w:rsidRPr="009A44D6">
        <w:rPr>
          <w:sz w:val="24"/>
          <w:szCs w:val="24"/>
          <w:lang w:val="en-US"/>
        </w:rPr>
        <w:t xml:space="preserve"> </w:t>
      </w:r>
      <w:r w:rsidRPr="009A44D6">
        <w:rPr>
          <w:sz w:val="24"/>
          <w:szCs w:val="24"/>
        </w:rPr>
        <w:t>аффиксов</w:t>
      </w:r>
      <w:r w:rsidRPr="009A44D6">
        <w:rPr>
          <w:sz w:val="24"/>
          <w:szCs w:val="24"/>
          <w:lang w:val="en-US"/>
        </w:rPr>
        <w:t xml:space="preserve"> </w:t>
      </w:r>
      <w:r w:rsidRPr="009A44D6">
        <w:rPr>
          <w:i/>
          <w:sz w:val="24"/>
          <w:szCs w:val="24"/>
          <w:lang w:val="en-US" w:bidi="en-US"/>
        </w:rPr>
        <w:t>inter</w:t>
      </w:r>
      <w:r w:rsidRPr="009A44D6">
        <w:rPr>
          <w:sz w:val="24"/>
          <w:szCs w:val="24"/>
          <w:lang w:val="en-US" w:bidi="en-US"/>
        </w:rPr>
        <w:t>-; -</w:t>
      </w:r>
      <w:r w:rsidRPr="009A44D6">
        <w:rPr>
          <w:i/>
          <w:sz w:val="24"/>
          <w:szCs w:val="24"/>
          <w:lang w:val="en-US" w:bidi="en-US"/>
        </w:rPr>
        <w:t>y</w:t>
      </w:r>
      <w:r w:rsidRPr="009A44D6">
        <w:rPr>
          <w:sz w:val="24"/>
          <w:szCs w:val="24"/>
          <w:lang w:val="en-US" w:bidi="en-US"/>
        </w:rPr>
        <w:t>, -</w:t>
      </w:r>
      <w:r w:rsidRPr="009A44D6">
        <w:rPr>
          <w:i/>
          <w:sz w:val="24"/>
          <w:szCs w:val="24"/>
          <w:lang w:val="en-US" w:bidi="en-US"/>
        </w:rPr>
        <w:t>ly</w:t>
      </w:r>
      <w:r w:rsidRPr="009A44D6">
        <w:rPr>
          <w:sz w:val="24"/>
          <w:szCs w:val="24"/>
          <w:lang w:val="en-US" w:bidi="en-US"/>
        </w:rPr>
        <w:t>, -</w:t>
      </w:r>
      <w:r w:rsidRPr="009A44D6">
        <w:rPr>
          <w:i/>
          <w:sz w:val="24"/>
          <w:szCs w:val="24"/>
          <w:lang w:val="en-US" w:bidi="en-US"/>
        </w:rPr>
        <w:t>ful</w:t>
      </w:r>
      <w:r w:rsidRPr="009A44D6">
        <w:rPr>
          <w:sz w:val="24"/>
          <w:szCs w:val="24"/>
          <w:lang w:val="en-US" w:bidi="en-US"/>
        </w:rPr>
        <w:t xml:space="preserve"> , -</w:t>
      </w:r>
      <w:r w:rsidRPr="009A44D6">
        <w:rPr>
          <w:i/>
          <w:sz w:val="24"/>
          <w:szCs w:val="24"/>
          <w:lang w:val="en-US" w:bidi="en-US"/>
        </w:rPr>
        <w:t>al</w:t>
      </w:r>
      <w:r w:rsidRPr="009A44D6">
        <w:rPr>
          <w:sz w:val="24"/>
          <w:szCs w:val="24"/>
          <w:lang w:val="en-US" w:bidi="en-US"/>
        </w:rPr>
        <w:t xml:space="preserve"> , -</w:t>
      </w:r>
      <w:r w:rsidRPr="009A44D6">
        <w:rPr>
          <w:i/>
          <w:sz w:val="24"/>
          <w:szCs w:val="24"/>
          <w:lang w:val="en-US" w:bidi="en-US"/>
        </w:rPr>
        <w:t>ic</w:t>
      </w:r>
      <w:r w:rsidRPr="009A44D6">
        <w:rPr>
          <w:sz w:val="24"/>
          <w:szCs w:val="24"/>
          <w:lang w:val="en-US" w:bidi="en-US"/>
        </w:rPr>
        <w:t>, -</w:t>
      </w:r>
      <w:r w:rsidRPr="009A44D6">
        <w:rPr>
          <w:i/>
          <w:sz w:val="24"/>
          <w:szCs w:val="24"/>
          <w:lang w:val="en-US" w:bidi="en-US"/>
        </w:rPr>
        <w:t>ian</w:t>
      </w:r>
      <w:r w:rsidRPr="009A44D6">
        <w:rPr>
          <w:sz w:val="24"/>
          <w:szCs w:val="24"/>
          <w:lang w:val="en-US" w:bidi="en-US"/>
        </w:rPr>
        <w:t>/</w:t>
      </w:r>
      <w:r w:rsidRPr="009A44D6">
        <w:rPr>
          <w:i/>
          <w:sz w:val="24"/>
          <w:szCs w:val="24"/>
          <w:lang w:val="en-US" w:bidi="en-US"/>
        </w:rPr>
        <w:t>an</w:t>
      </w:r>
      <w:r w:rsidRPr="009A44D6">
        <w:rPr>
          <w:sz w:val="24"/>
          <w:szCs w:val="24"/>
          <w:lang w:val="en-US" w:bidi="en-US"/>
        </w:rPr>
        <w:t>, -</w:t>
      </w:r>
      <w:r w:rsidRPr="009A44D6">
        <w:rPr>
          <w:i/>
          <w:sz w:val="24"/>
          <w:szCs w:val="24"/>
          <w:lang w:val="en-US" w:bidi="en-US"/>
        </w:rPr>
        <w:t>ing</w:t>
      </w:r>
      <w:r w:rsidRPr="009A44D6">
        <w:rPr>
          <w:sz w:val="24"/>
          <w:szCs w:val="24"/>
          <w:lang w:val="en-US" w:bidi="en-US"/>
        </w:rPr>
        <w:t>; -</w:t>
      </w:r>
      <w:r w:rsidRPr="009A44D6">
        <w:rPr>
          <w:i/>
          <w:sz w:val="24"/>
          <w:szCs w:val="24"/>
          <w:lang w:val="en-US" w:bidi="en-US"/>
        </w:rPr>
        <w:t>ous</w:t>
      </w:r>
      <w:r w:rsidRPr="009A44D6">
        <w:rPr>
          <w:sz w:val="24"/>
          <w:szCs w:val="24"/>
          <w:lang w:val="en-US" w:bidi="en-US"/>
        </w:rPr>
        <w:t>, -</w:t>
      </w:r>
      <w:r w:rsidRPr="009A44D6">
        <w:rPr>
          <w:i/>
          <w:sz w:val="24"/>
          <w:szCs w:val="24"/>
          <w:lang w:val="en-US" w:bidi="en-US"/>
        </w:rPr>
        <w:t>able</w:t>
      </w:r>
      <w:r w:rsidRPr="009A44D6">
        <w:rPr>
          <w:sz w:val="24"/>
          <w:szCs w:val="24"/>
          <w:lang w:val="en-US" w:bidi="en-US"/>
        </w:rPr>
        <w:t>/</w:t>
      </w:r>
      <w:r w:rsidRPr="009A44D6">
        <w:rPr>
          <w:i/>
          <w:sz w:val="24"/>
          <w:szCs w:val="24"/>
          <w:lang w:val="en-US" w:bidi="en-US"/>
        </w:rPr>
        <w:t>ible</w:t>
      </w:r>
      <w:r w:rsidRPr="009A44D6">
        <w:rPr>
          <w:sz w:val="24"/>
          <w:szCs w:val="24"/>
          <w:lang w:val="en-US" w:bidi="en-US"/>
        </w:rPr>
        <w:t>, -</w:t>
      </w:r>
      <w:r w:rsidRPr="009A44D6">
        <w:rPr>
          <w:i/>
          <w:sz w:val="24"/>
          <w:szCs w:val="24"/>
          <w:lang w:val="en-US" w:bidi="en-US"/>
        </w:rPr>
        <w:t>less</w:t>
      </w:r>
      <w:r w:rsidRPr="009A44D6">
        <w:rPr>
          <w:sz w:val="24"/>
          <w:szCs w:val="24"/>
          <w:lang w:val="en-US" w:bidi="en-US"/>
        </w:rPr>
        <w:t>, -</w:t>
      </w:r>
      <w:r w:rsidRPr="009A44D6">
        <w:rPr>
          <w:i/>
          <w:sz w:val="24"/>
          <w:szCs w:val="24"/>
          <w:lang w:val="en-US" w:bidi="en-US"/>
        </w:rPr>
        <w:t>ive</w:t>
      </w:r>
      <w:r w:rsidRPr="009A44D6">
        <w:rPr>
          <w:sz w:val="24"/>
          <w:szCs w:val="24"/>
          <w:lang w:val="en-US" w:bidi="en-US"/>
        </w:rPr>
        <w:t>;</w:t>
      </w:r>
    </w:p>
    <w:p w:rsidR="00D006A4" w:rsidRPr="009A44D6" w:rsidRDefault="00D006A4" w:rsidP="0099238C">
      <w:pPr>
        <w:widowControl/>
        <w:numPr>
          <w:ilvl w:val="0"/>
          <w:numId w:val="105"/>
        </w:numPr>
        <w:tabs>
          <w:tab w:val="left" w:pos="993"/>
        </w:tabs>
        <w:autoSpaceDE/>
        <w:autoSpaceDN/>
        <w:adjustRightInd/>
        <w:ind w:left="0" w:firstLine="709"/>
        <w:jc w:val="both"/>
        <w:rPr>
          <w:sz w:val="24"/>
          <w:szCs w:val="24"/>
        </w:rPr>
      </w:pPr>
      <w:r w:rsidRPr="009A44D6">
        <w:rPr>
          <w:sz w:val="24"/>
          <w:szCs w:val="24"/>
        </w:rPr>
        <w:t>наречия при помощи суффикса -</w:t>
      </w:r>
      <w:r w:rsidRPr="009A44D6">
        <w:rPr>
          <w:i/>
          <w:sz w:val="24"/>
          <w:szCs w:val="24"/>
          <w:lang w:val="en-US"/>
        </w:rPr>
        <w:t>ly</w:t>
      </w:r>
      <w:r w:rsidRPr="009A44D6">
        <w:rPr>
          <w:sz w:val="24"/>
          <w:szCs w:val="24"/>
        </w:rPr>
        <w:t>;</w:t>
      </w:r>
      <w:r w:rsidRPr="009A44D6">
        <w:rPr>
          <w:sz w:val="24"/>
          <w:szCs w:val="24"/>
          <w:lang w:bidi="en-US"/>
        </w:rPr>
        <w:t xml:space="preserve"> </w:t>
      </w:r>
    </w:p>
    <w:p w:rsidR="00D006A4" w:rsidRPr="009A44D6" w:rsidRDefault="00D006A4" w:rsidP="0099238C">
      <w:pPr>
        <w:widowControl/>
        <w:numPr>
          <w:ilvl w:val="0"/>
          <w:numId w:val="105"/>
        </w:numPr>
        <w:tabs>
          <w:tab w:val="left" w:pos="993"/>
        </w:tabs>
        <w:autoSpaceDE/>
        <w:autoSpaceDN/>
        <w:adjustRightInd/>
        <w:ind w:left="0" w:firstLine="709"/>
        <w:jc w:val="both"/>
        <w:rPr>
          <w:sz w:val="24"/>
          <w:szCs w:val="24"/>
        </w:rPr>
      </w:pPr>
      <w:r w:rsidRPr="009A44D6">
        <w:rPr>
          <w:sz w:val="24"/>
          <w:szCs w:val="24"/>
        </w:rPr>
        <w:t>имена существительные, имена прилагательные, наречия при помощи отрицательных префиксов</w:t>
      </w:r>
      <w:r w:rsidRPr="009A44D6">
        <w:rPr>
          <w:sz w:val="24"/>
          <w:szCs w:val="24"/>
          <w:lang w:bidi="en-US"/>
        </w:rPr>
        <w:t xml:space="preserve"> </w:t>
      </w:r>
      <w:r w:rsidRPr="009A44D6">
        <w:rPr>
          <w:i/>
          <w:sz w:val="24"/>
          <w:szCs w:val="24"/>
          <w:lang w:val="en-US" w:bidi="en-US"/>
        </w:rPr>
        <w:t>un</w:t>
      </w:r>
      <w:r w:rsidRPr="009A44D6">
        <w:rPr>
          <w:sz w:val="24"/>
          <w:szCs w:val="24"/>
          <w:lang w:bidi="en-US"/>
        </w:rPr>
        <w:t xml:space="preserve">-, </w:t>
      </w:r>
      <w:r w:rsidRPr="009A44D6">
        <w:rPr>
          <w:i/>
          <w:sz w:val="24"/>
          <w:szCs w:val="24"/>
          <w:lang w:val="en-US" w:bidi="en-US"/>
        </w:rPr>
        <w:t>im</w:t>
      </w:r>
      <w:r w:rsidRPr="009A44D6">
        <w:rPr>
          <w:sz w:val="24"/>
          <w:szCs w:val="24"/>
          <w:lang w:bidi="en-US"/>
        </w:rPr>
        <w:t>-/</w:t>
      </w:r>
      <w:r w:rsidRPr="009A44D6">
        <w:rPr>
          <w:i/>
          <w:sz w:val="24"/>
          <w:szCs w:val="24"/>
          <w:lang w:val="en-US" w:bidi="en-US"/>
        </w:rPr>
        <w:t>in</w:t>
      </w:r>
      <w:r w:rsidRPr="009A44D6">
        <w:rPr>
          <w:sz w:val="24"/>
          <w:szCs w:val="24"/>
          <w:lang w:bidi="en-US"/>
        </w:rPr>
        <w:t>-;</w:t>
      </w:r>
    </w:p>
    <w:p w:rsidR="00D006A4" w:rsidRPr="009A44D6" w:rsidRDefault="00D006A4" w:rsidP="0099238C">
      <w:pPr>
        <w:widowControl/>
        <w:numPr>
          <w:ilvl w:val="0"/>
          <w:numId w:val="105"/>
        </w:numPr>
        <w:tabs>
          <w:tab w:val="left" w:pos="993"/>
        </w:tabs>
        <w:autoSpaceDE/>
        <w:autoSpaceDN/>
        <w:adjustRightInd/>
        <w:ind w:left="0" w:firstLine="709"/>
        <w:jc w:val="both"/>
        <w:rPr>
          <w:sz w:val="24"/>
          <w:szCs w:val="24"/>
        </w:rPr>
      </w:pPr>
      <w:r w:rsidRPr="009A44D6">
        <w:rPr>
          <w:sz w:val="24"/>
          <w:szCs w:val="24"/>
        </w:rPr>
        <w:t>числительные при помощи суффиксов -</w:t>
      </w:r>
      <w:r w:rsidRPr="009A44D6">
        <w:rPr>
          <w:i/>
          <w:sz w:val="24"/>
          <w:szCs w:val="24"/>
          <w:lang w:val="en-US"/>
        </w:rPr>
        <w:t>teen</w:t>
      </w:r>
      <w:r w:rsidRPr="009A44D6">
        <w:rPr>
          <w:sz w:val="24"/>
          <w:szCs w:val="24"/>
        </w:rPr>
        <w:t>, -</w:t>
      </w:r>
      <w:r w:rsidRPr="009A44D6">
        <w:rPr>
          <w:i/>
          <w:sz w:val="24"/>
          <w:szCs w:val="24"/>
          <w:lang w:val="en-US"/>
        </w:rPr>
        <w:t>ty</w:t>
      </w:r>
      <w:r w:rsidRPr="009A44D6">
        <w:rPr>
          <w:sz w:val="24"/>
          <w:szCs w:val="24"/>
        </w:rPr>
        <w:t>; -</w:t>
      </w:r>
      <w:r w:rsidRPr="009A44D6">
        <w:rPr>
          <w:i/>
          <w:sz w:val="24"/>
          <w:szCs w:val="24"/>
          <w:lang w:val="en-US"/>
        </w:rPr>
        <w:t>th</w:t>
      </w:r>
      <w:r w:rsidRPr="009A44D6">
        <w:rPr>
          <w:sz w:val="24"/>
          <w:szCs w:val="24"/>
        </w:rPr>
        <w:t>.</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наиболее распространенные фразовые глаголы;</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распознавать принадлежность слов к частям речи по аффиксам;</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различные средства связи в тексте для обеспечения его целостности (</w:t>
      </w:r>
      <w:r w:rsidRPr="009A44D6">
        <w:rPr>
          <w:i/>
          <w:sz w:val="24"/>
          <w:szCs w:val="24"/>
          <w:lang w:val="en-US"/>
        </w:rPr>
        <w:t>firstly</w:t>
      </w:r>
      <w:r w:rsidRPr="009A44D6">
        <w:rPr>
          <w:i/>
          <w:sz w:val="24"/>
          <w:szCs w:val="24"/>
        </w:rPr>
        <w:t xml:space="preserve">, </w:t>
      </w:r>
      <w:r w:rsidRPr="009A44D6">
        <w:rPr>
          <w:i/>
          <w:sz w:val="24"/>
          <w:szCs w:val="24"/>
          <w:lang w:val="en-US"/>
        </w:rPr>
        <w:t>to</w:t>
      </w:r>
      <w:r w:rsidRPr="009A44D6">
        <w:rPr>
          <w:i/>
          <w:sz w:val="24"/>
          <w:szCs w:val="24"/>
        </w:rPr>
        <w:t xml:space="preserve"> </w:t>
      </w:r>
      <w:r w:rsidRPr="009A44D6">
        <w:rPr>
          <w:i/>
          <w:sz w:val="24"/>
          <w:szCs w:val="24"/>
          <w:lang w:val="en-US"/>
        </w:rPr>
        <w:t>begin</w:t>
      </w:r>
      <w:r w:rsidRPr="009A44D6">
        <w:rPr>
          <w:i/>
          <w:sz w:val="24"/>
          <w:szCs w:val="24"/>
        </w:rPr>
        <w:t xml:space="preserve"> </w:t>
      </w:r>
      <w:r w:rsidRPr="009A44D6">
        <w:rPr>
          <w:i/>
          <w:sz w:val="24"/>
          <w:szCs w:val="24"/>
          <w:lang w:val="en-US"/>
        </w:rPr>
        <w:t>with</w:t>
      </w:r>
      <w:r w:rsidRPr="009A44D6">
        <w:rPr>
          <w:i/>
          <w:sz w:val="24"/>
          <w:szCs w:val="24"/>
        </w:rPr>
        <w:t xml:space="preserve">, </w:t>
      </w:r>
      <w:r w:rsidRPr="009A44D6">
        <w:rPr>
          <w:i/>
          <w:sz w:val="24"/>
          <w:szCs w:val="24"/>
          <w:lang w:val="en-US"/>
        </w:rPr>
        <w:t>however</w:t>
      </w:r>
      <w:r w:rsidRPr="009A44D6">
        <w:rPr>
          <w:i/>
          <w:sz w:val="24"/>
          <w:szCs w:val="24"/>
        </w:rPr>
        <w:t xml:space="preserve">, </w:t>
      </w:r>
      <w:r w:rsidRPr="009A44D6">
        <w:rPr>
          <w:i/>
          <w:sz w:val="24"/>
          <w:szCs w:val="24"/>
          <w:lang w:val="en-US"/>
        </w:rPr>
        <w:t>as</w:t>
      </w:r>
      <w:r w:rsidRPr="009A44D6">
        <w:rPr>
          <w:i/>
          <w:sz w:val="24"/>
          <w:szCs w:val="24"/>
        </w:rPr>
        <w:t xml:space="preserve"> </w:t>
      </w:r>
      <w:r w:rsidRPr="009A44D6">
        <w:rPr>
          <w:i/>
          <w:sz w:val="24"/>
          <w:szCs w:val="24"/>
          <w:lang w:val="en-US"/>
        </w:rPr>
        <w:t>for</w:t>
      </w:r>
      <w:r w:rsidRPr="009A44D6">
        <w:rPr>
          <w:i/>
          <w:sz w:val="24"/>
          <w:szCs w:val="24"/>
        </w:rPr>
        <w:t xml:space="preserve"> </w:t>
      </w:r>
      <w:r w:rsidRPr="009A44D6">
        <w:rPr>
          <w:i/>
          <w:sz w:val="24"/>
          <w:szCs w:val="24"/>
          <w:lang w:val="en-US"/>
        </w:rPr>
        <w:t>me</w:t>
      </w:r>
      <w:r w:rsidRPr="009A44D6">
        <w:rPr>
          <w:i/>
          <w:sz w:val="24"/>
          <w:szCs w:val="24"/>
        </w:rPr>
        <w:t xml:space="preserve">, </w:t>
      </w:r>
      <w:r w:rsidRPr="009A44D6">
        <w:rPr>
          <w:i/>
          <w:sz w:val="24"/>
          <w:szCs w:val="24"/>
          <w:lang w:val="en-US"/>
        </w:rPr>
        <w:t>finally</w:t>
      </w:r>
      <w:r w:rsidRPr="009A44D6">
        <w:rPr>
          <w:i/>
          <w:sz w:val="24"/>
          <w:szCs w:val="24"/>
        </w:rPr>
        <w:t xml:space="preserve">, </w:t>
      </w:r>
      <w:r w:rsidRPr="009A44D6">
        <w:rPr>
          <w:i/>
          <w:sz w:val="24"/>
          <w:szCs w:val="24"/>
          <w:lang w:val="en-US"/>
        </w:rPr>
        <w:t>at</w:t>
      </w:r>
      <w:r w:rsidRPr="009A44D6">
        <w:rPr>
          <w:i/>
          <w:sz w:val="24"/>
          <w:szCs w:val="24"/>
        </w:rPr>
        <w:t xml:space="preserve"> </w:t>
      </w:r>
      <w:r w:rsidRPr="009A44D6">
        <w:rPr>
          <w:i/>
          <w:sz w:val="24"/>
          <w:szCs w:val="24"/>
          <w:lang w:val="en-US"/>
        </w:rPr>
        <w:t>last</w:t>
      </w:r>
      <w:r w:rsidRPr="009A44D6">
        <w:rPr>
          <w:i/>
          <w:sz w:val="24"/>
          <w:szCs w:val="24"/>
        </w:rPr>
        <w:t xml:space="preserve">, </w:t>
      </w:r>
      <w:r w:rsidRPr="009A44D6">
        <w:rPr>
          <w:i/>
          <w:sz w:val="24"/>
          <w:szCs w:val="24"/>
          <w:lang w:val="en-US"/>
        </w:rPr>
        <w:t>etc</w:t>
      </w:r>
      <w:r w:rsidRPr="009A44D6">
        <w:rPr>
          <w:i/>
          <w:sz w:val="24"/>
          <w:szCs w:val="24"/>
        </w:rPr>
        <w:t>.);</w:t>
      </w:r>
    </w:p>
    <w:p w:rsidR="00D006A4" w:rsidRPr="009A44D6" w:rsidRDefault="00D006A4" w:rsidP="0099238C">
      <w:pPr>
        <w:widowControl/>
        <w:numPr>
          <w:ilvl w:val="0"/>
          <w:numId w:val="44"/>
        </w:numPr>
        <w:tabs>
          <w:tab w:val="left" w:pos="993"/>
        </w:tabs>
        <w:autoSpaceDE/>
        <w:autoSpaceDN/>
        <w:adjustRightInd/>
        <w:ind w:left="0" w:firstLine="709"/>
        <w:jc w:val="both"/>
        <w:rPr>
          <w:i/>
          <w:sz w:val="24"/>
          <w:szCs w:val="24"/>
        </w:rPr>
      </w:pPr>
      <w:r w:rsidRPr="009A44D6">
        <w:rPr>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006A4" w:rsidRPr="009A44D6" w:rsidRDefault="00D006A4" w:rsidP="009A44D6">
      <w:pPr>
        <w:ind w:firstLine="709"/>
        <w:jc w:val="both"/>
        <w:rPr>
          <w:b/>
          <w:sz w:val="24"/>
          <w:szCs w:val="24"/>
        </w:rPr>
      </w:pPr>
      <w:r w:rsidRPr="009A44D6">
        <w:rPr>
          <w:b/>
          <w:sz w:val="24"/>
          <w:szCs w:val="24"/>
        </w:rPr>
        <w:t>Грамматическая сторона речи</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46"/>
        </w:numPr>
        <w:tabs>
          <w:tab w:val="left" w:pos="993"/>
        </w:tabs>
        <w:autoSpaceDE/>
        <w:autoSpaceDN/>
        <w:adjustRightInd/>
        <w:ind w:left="0" w:firstLine="709"/>
        <w:jc w:val="both"/>
        <w:rPr>
          <w:sz w:val="24"/>
          <w:szCs w:val="24"/>
        </w:rPr>
      </w:pPr>
      <w:r w:rsidRPr="009A44D6">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 xml:space="preserve">распознавать и употреблять в речи предложения с начальным </w:t>
      </w:r>
      <w:r w:rsidRPr="009A44D6">
        <w:rPr>
          <w:i/>
          <w:sz w:val="24"/>
          <w:szCs w:val="24"/>
        </w:rPr>
        <w:t>It</w:t>
      </w:r>
      <w:r w:rsidRPr="009A44D6">
        <w:rPr>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 xml:space="preserve">распознавать и употреблять в речи предложения с начальным </w:t>
      </w:r>
      <w:r w:rsidRPr="009A44D6">
        <w:rPr>
          <w:i/>
          <w:sz w:val="24"/>
          <w:szCs w:val="24"/>
        </w:rPr>
        <w:t>There+</w:t>
      </w:r>
      <w:r w:rsidRPr="009A44D6">
        <w:rPr>
          <w:i/>
          <w:sz w:val="24"/>
          <w:szCs w:val="24"/>
          <w:lang w:val="en-US"/>
        </w:rPr>
        <w:t>to</w:t>
      </w:r>
      <w:r w:rsidRPr="009A44D6">
        <w:rPr>
          <w:i/>
          <w:sz w:val="24"/>
          <w:szCs w:val="24"/>
        </w:rPr>
        <w:t xml:space="preserve"> </w:t>
      </w:r>
      <w:r w:rsidRPr="009A44D6">
        <w:rPr>
          <w:i/>
          <w:sz w:val="24"/>
          <w:szCs w:val="24"/>
          <w:lang w:val="en-US"/>
        </w:rPr>
        <w:t>be</w:t>
      </w:r>
      <w:r w:rsidRPr="009A44D6">
        <w:rPr>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 xml:space="preserve">распознавать и употреблять в речи сложносочиненные предложения с сочинительными союзами </w:t>
      </w:r>
      <w:r w:rsidRPr="009A44D6">
        <w:rPr>
          <w:i/>
          <w:sz w:val="24"/>
          <w:szCs w:val="24"/>
        </w:rPr>
        <w:t>and, but, or</w:t>
      </w:r>
      <w:r w:rsidRPr="009A44D6">
        <w:rPr>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 xml:space="preserve">распознавать и употреблять в речи сложноподчиненные предложения с союзами и союзными словами </w:t>
      </w:r>
      <w:r w:rsidRPr="009A44D6">
        <w:rPr>
          <w:i/>
          <w:sz w:val="24"/>
          <w:szCs w:val="24"/>
          <w:lang w:val="en-US"/>
        </w:rPr>
        <w:t>because</w:t>
      </w:r>
      <w:r w:rsidRPr="009A44D6">
        <w:rPr>
          <w:sz w:val="24"/>
          <w:szCs w:val="24"/>
        </w:rPr>
        <w:t xml:space="preserve">, </w:t>
      </w:r>
      <w:r w:rsidRPr="009A44D6">
        <w:rPr>
          <w:i/>
          <w:sz w:val="24"/>
          <w:szCs w:val="24"/>
          <w:lang w:val="en-US"/>
        </w:rPr>
        <w:t>if</w:t>
      </w:r>
      <w:r w:rsidRPr="009A44D6">
        <w:rPr>
          <w:sz w:val="24"/>
          <w:szCs w:val="24"/>
        </w:rPr>
        <w:t xml:space="preserve">, </w:t>
      </w:r>
      <w:r w:rsidRPr="009A44D6">
        <w:rPr>
          <w:i/>
          <w:sz w:val="24"/>
          <w:szCs w:val="24"/>
          <w:lang w:val="en-US"/>
        </w:rPr>
        <w:t>that</w:t>
      </w:r>
      <w:r w:rsidRPr="009A44D6">
        <w:rPr>
          <w:sz w:val="24"/>
          <w:szCs w:val="24"/>
        </w:rPr>
        <w:t xml:space="preserve">, </w:t>
      </w:r>
      <w:r w:rsidRPr="009A44D6">
        <w:rPr>
          <w:i/>
          <w:sz w:val="24"/>
          <w:szCs w:val="24"/>
          <w:lang w:val="en-US"/>
        </w:rPr>
        <w:t>who</w:t>
      </w:r>
      <w:r w:rsidRPr="009A44D6">
        <w:rPr>
          <w:sz w:val="24"/>
          <w:szCs w:val="24"/>
        </w:rPr>
        <w:t xml:space="preserve">, </w:t>
      </w:r>
      <w:r w:rsidRPr="009A44D6">
        <w:rPr>
          <w:i/>
          <w:sz w:val="24"/>
          <w:szCs w:val="24"/>
          <w:lang w:val="en-US"/>
        </w:rPr>
        <w:t>which</w:t>
      </w:r>
      <w:r w:rsidRPr="009A44D6">
        <w:rPr>
          <w:sz w:val="24"/>
          <w:szCs w:val="24"/>
        </w:rPr>
        <w:t xml:space="preserve">, </w:t>
      </w:r>
      <w:r w:rsidRPr="009A44D6">
        <w:rPr>
          <w:i/>
          <w:sz w:val="24"/>
          <w:szCs w:val="24"/>
          <w:lang w:val="en-US"/>
        </w:rPr>
        <w:t>what</w:t>
      </w:r>
      <w:r w:rsidRPr="009A44D6">
        <w:rPr>
          <w:sz w:val="24"/>
          <w:szCs w:val="24"/>
        </w:rPr>
        <w:t xml:space="preserve">, </w:t>
      </w:r>
      <w:r w:rsidRPr="009A44D6">
        <w:rPr>
          <w:i/>
          <w:sz w:val="24"/>
          <w:szCs w:val="24"/>
          <w:lang w:val="en-US"/>
        </w:rPr>
        <w:t>when</w:t>
      </w:r>
      <w:r w:rsidRPr="009A44D6">
        <w:rPr>
          <w:sz w:val="24"/>
          <w:szCs w:val="24"/>
        </w:rPr>
        <w:t xml:space="preserve">, </w:t>
      </w:r>
      <w:r w:rsidRPr="009A44D6">
        <w:rPr>
          <w:i/>
          <w:sz w:val="24"/>
          <w:szCs w:val="24"/>
          <w:lang w:val="en-US"/>
        </w:rPr>
        <w:t>where</w:t>
      </w:r>
      <w:r w:rsidRPr="009A44D6">
        <w:rPr>
          <w:sz w:val="24"/>
          <w:szCs w:val="24"/>
        </w:rPr>
        <w:t xml:space="preserve">, </w:t>
      </w:r>
      <w:r w:rsidRPr="009A44D6">
        <w:rPr>
          <w:i/>
          <w:sz w:val="24"/>
          <w:szCs w:val="24"/>
          <w:lang w:val="en-US"/>
        </w:rPr>
        <w:t>how</w:t>
      </w:r>
      <w:r w:rsidRPr="009A44D6">
        <w:rPr>
          <w:sz w:val="24"/>
          <w:szCs w:val="24"/>
        </w:rPr>
        <w:t xml:space="preserve">, </w:t>
      </w:r>
      <w:r w:rsidRPr="009A44D6">
        <w:rPr>
          <w:i/>
          <w:sz w:val="24"/>
          <w:szCs w:val="24"/>
          <w:lang w:val="en-US"/>
        </w:rPr>
        <w:t>why</w:t>
      </w:r>
      <w:r w:rsidRPr="009A44D6">
        <w:rPr>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использовать косвенную речь в утвердительных и вопросительных предложениях в настоящем и прошедшем времени;</w:t>
      </w:r>
    </w:p>
    <w:p w:rsidR="00D006A4" w:rsidRPr="009A44D6" w:rsidRDefault="00D006A4" w:rsidP="0099238C">
      <w:pPr>
        <w:widowControl/>
        <w:numPr>
          <w:ilvl w:val="0"/>
          <w:numId w:val="45"/>
        </w:numPr>
        <w:tabs>
          <w:tab w:val="left" w:pos="993"/>
        </w:tabs>
        <w:autoSpaceDE/>
        <w:autoSpaceDN/>
        <w:adjustRightInd/>
        <w:ind w:left="0" w:firstLine="709"/>
        <w:jc w:val="both"/>
        <w:rPr>
          <w:i/>
          <w:sz w:val="24"/>
          <w:szCs w:val="24"/>
          <w:lang w:val="en-US"/>
        </w:rPr>
      </w:pPr>
      <w:r w:rsidRPr="009A44D6">
        <w:rPr>
          <w:sz w:val="24"/>
          <w:szCs w:val="24"/>
        </w:rPr>
        <w:t>распознавать</w:t>
      </w:r>
      <w:r w:rsidRPr="009A44D6">
        <w:rPr>
          <w:sz w:val="24"/>
          <w:szCs w:val="24"/>
          <w:lang w:val="en-US"/>
        </w:rPr>
        <w:t xml:space="preserve"> </w:t>
      </w:r>
      <w:r w:rsidRPr="009A44D6">
        <w:rPr>
          <w:sz w:val="24"/>
          <w:szCs w:val="24"/>
        </w:rPr>
        <w:t>и</w:t>
      </w:r>
      <w:r w:rsidRPr="009A44D6">
        <w:rPr>
          <w:sz w:val="24"/>
          <w:szCs w:val="24"/>
          <w:lang w:val="en-US"/>
        </w:rPr>
        <w:t xml:space="preserve"> </w:t>
      </w:r>
      <w:r w:rsidRPr="009A44D6">
        <w:rPr>
          <w:sz w:val="24"/>
          <w:szCs w:val="24"/>
        </w:rPr>
        <w:t>употреблять</w:t>
      </w:r>
      <w:r w:rsidRPr="009A44D6">
        <w:rPr>
          <w:sz w:val="24"/>
          <w:szCs w:val="24"/>
          <w:lang w:val="en-US"/>
        </w:rPr>
        <w:t xml:space="preserve"> </w:t>
      </w:r>
      <w:r w:rsidRPr="009A44D6">
        <w:rPr>
          <w:sz w:val="24"/>
          <w:szCs w:val="24"/>
        </w:rPr>
        <w:t>в</w:t>
      </w:r>
      <w:r w:rsidRPr="009A44D6">
        <w:rPr>
          <w:sz w:val="24"/>
          <w:szCs w:val="24"/>
          <w:lang w:val="en-US"/>
        </w:rPr>
        <w:t xml:space="preserve"> </w:t>
      </w:r>
      <w:r w:rsidRPr="009A44D6">
        <w:rPr>
          <w:sz w:val="24"/>
          <w:szCs w:val="24"/>
        </w:rPr>
        <w:t>речи</w:t>
      </w:r>
      <w:r w:rsidRPr="009A44D6">
        <w:rPr>
          <w:sz w:val="24"/>
          <w:szCs w:val="24"/>
          <w:lang w:val="en-US"/>
        </w:rPr>
        <w:t xml:space="preserve"> </w:t>
      </w:r>
      <w:r w:rsidRPr="009A44D6">
        <w:rPr>
          <w:sz w:val="24"/>
          <w:szCs w:val="24"/>
        </w:rPr>
        <w:t>условные</w:t>
      </w:r>
      <w:r w:rsidRPr="009A44D6">
        <w:rPr>
          <w:sz w:val="24"/>
          <w:szCs w:val="24"/>
          <w:lang w:val="en-US"/>
        </w:rPr>
        <w:t xml:space="preserve"> </w:t>
      </w:r>
      <w:r w:rsidRPr="009A44D6">
        <w:rPr>
          <w:sz w:val="24"/>
          <w:szCs w:val="24"/>
        </w:rPr>
        <w:t>предложения</w:t>
      </w:r>
      <w:r w:rsidRPr="009A44D6">
        <w:rPr>
          <w:sz w:val="24"/>
          <w:szCs w:val="24"/>
          <w:lang w:val="en-US"/>
        </w:rPr>
        <w:t xml:space="preserve"> </w:t>
      </w:r>
      <w:r w:rsidRPr="009A44D6">
        <w:rPr>
          <w:sz w:val="24"/>
          <w:szCs w:val="24"/>
        </w:rPr>
        <w:t>реального</w:t>
      </w:r>
      <w:r w:rsidRPr="009A44D6">
        <w:rPr>
          <w:sz w:val="24"/>
          <w:szCs w:val="24"/>
          <w:lang w:val="en-US"/>
        </w:rPr>
        <w:t xml:space="preserve"> </w:t>
      </w:r>
      <w:r w:rsidRPr="009A44D6">
        <w:rPr>
          <w:sz w:val="24"/>
          <w:szCs w:val="24"/>
        </w:rPr>
        <w:t>характера</w:t>
      </w:r>
      <w:r w:rsidRPr="009A44D6">
        <w:rPr>
          <w:sz w:val="24"/>
          <w:szCs w:val="24"/>
          <w:lang w:val="en-US"/>
        </w:rPr>
        <w:t xml:space="preserve"> (Conditional I – </w:t>
      </w:r>
      <w:r w:rsidRPr="009A44D6">
        <w:rPr>
          <w:i/>
          <w:sz w:val="24"/>
          <w:szCs w:val="24"/>
          <w:lang w:val="en-US"/>
        </w:rPr>
        <w:t>If I see Jim, I’ll invite him to our school party</w:t>
      </w:r>
      <w:r w:rsidRPr="009A44D6">
        <w:rPr>
          <w:sz w:val="24"/>
          <w:szCs w:val="24"/>
          <w:lang w:val="en-US"/>
        </w:rPr>
        <w:t xml:space="preserve">) </w:t>
      </w:r>
      <w:r w:rsidRPr="009A44D6">
        <w:rPr>
          <w:sz w:val="24"/>
          <w:szCs w:val="24"/>
        </w:rPr>
        <w:t>и</w:t>
      </w:r>
      <w:r w:rsidRPr="009A44D6">
        <w:rPr>
          <w:i/>
          <w:sz w:val="24"/>
          <w:szCs w:val="24"/>
          <w:lang w:val="en-US"/>
        </w:rPr>
        <w:t xml:space="preserve"> </w:t>
      </w:r>
      <w:r w:rsidRPr="009A44D6">
        <w:rPr>
          <w:sz w:val="24"/>
          <w:szCs w:val="24"/>
        </w:rPr>
        <w:t>нереального</w:t>
      </w:r>
      <w:r w:rsidRPr="009A44D6">
        <w:rPr>
          <w:sz w:val="24"/>
          <w:szCs w:val="24"/>
          <w:lang w:val="en-US"/>
        </w:rPr>
        <w:t xml:space="preserve"> </w:t>
      </w:r>
      <w:r w:rsidRPr="009A44D6">
        <w:rPr>
          <w:sz w:val="24"/>
          <w:szCs w:val="24"/>
        </w:rPr>
        <w:t>характера</w:t>
      </w:r>
      <w:r w:rsidRPr="009A44D6">
        <w:rPr>
          <w:sz w:val="24"/>
          <w:szCs w:val="24"/>
          <w:lang w:val="en-US"/>
        </w:rPr>
        <w:t xml:space="preserve"> (Conditional II</w:t>
      </w:r>
      <w:r w:rsidRPr="009A44D6">
        <w:rPr>
          <w:i/>
          <w:sz w:val="24"/>
          <w:szCs w:val="24"/>
          <w:lang w:val="en-US"/>
        </w:rPr>
        <w:t xml:space="preserve"> – If I were you, I would start learning French);</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существительные с определенным/неопределенным/нулевым артиклем;</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наречия времени и образа действия и слова, выражающие количество (</w:t>
      </w:r>
      <w:r w:rsidRPr="009A44D6">
        <w:rPr>
          <w:i/>
          <w:sz w:val="24"/>
          <w:szCs w:val="24"/>
          <w:lang w:val="en-US"/>
        </w:rPr>
        <w:t>many</w:t>
      </w:r>
      <w:r w:rsidRPr="009A44D6">
        <w:rPr>
          <w:sz w:val="24"/>
          <w:szCs w:val="24"/>
        </w:rPr>
        <w:t>/</w:t>
      </w:r>
      <w:r w:rsidRPr="009A44D6">
        <w:rPr>
          <w:i/>
          <w:sz w:val="24"/>
          <w:szCs w:val="24"/>
          <w:lang w:val="en-US"/>
        </w:rPr>
        <w:t>much</w:t>
      </w:r>
      <w:r w:rsidRPr="009A44D6">
        <w:rPr>
          <w:sz w:val="24"/>
          <w:szCs w:val="24"/>
        </w:rPr>
        <w:t xml:space="preserve">, </w:t>
      </w:r>
      <w:r w:rsidRPr="009A44D6">
        <w:rPr>
          <w:i/>
          <w:sz w:val="24"/>
          <w:szCs w:val="24"/>
          <w:lang w:val="en-US"/>
        </w:rPr>
        <w:t>few</w:t>
      </w:r>
      <w:r w:rsidRPr="009A44D6">
        <w:rPr>
          <w:sz w:val="24"/>
          <w:szCs w:val="24"/>
        </w:rPr>
        <w:t>/</w:t>
      </w:r>
      <w:r w:rsidRPr="009A44D6">
        <w:rPr>
          <w:i/>
          <w:sz w:val="24"/>
          <w:szCs w:val="24"/>
          <w:lang w:val="en-US"/>
        </w:rPr>
        <w:t>a</w:t>
      </w:r>
      <w:r w:rsidRPr="009A44D6">
        <w:rPr>
          <w:i/>
          <w:sz w:val="24"/>
          <w:szCs w:val="24"/>
        </w:rPr>
        <w:t xml:space="preserve"> </w:t>
      </w:r>
      <w:r w:rsidRPr="009A44D6">
        <w:rPr>
          <w:i/>
          <w:sz w:val="24"/>
          <w:szCs w:val="24"/>
          <w:lang w:val="en-US"/>
        </w:rPr>
        <w:t>few</w:t>
      </w:r>
      <w:r w:rsidRPr="009A44D6">
        <w:rPr>
          <w:sz w:val="24"/>
          <w:szCs w:val="24"/>
        </w:rPr>
        <w:t xml:space="preserve">, </w:t>
      </w:r>
      <w:r w:rsidRPr="009A44D6">
        <w:rPr>
          <w:i/>
          <w:sz w:val="24"/>
          <w:szCs w:val="24"/>
          <w:lang w:val="en-US"/>
        </w:rPr>
        <w:t>little</w:t>
      </w:r>
      <w:r w:rsidRPr="009A44D6">
        <w:rPr>
          <w:sz w:val="24"/>
          <w:szCs w:val="24"/>
        </w:rPr>
        <w:t>/</w:t>
      </w:r>
      <w:r w:rsidRPr="009A44D6">
        <w:rPr>
          <w:i/>
          <w:sz w:val="24"/>
          <w:szCs w:val="24"/>
          <w:lang w:val="en-US"/>
        </w:rPr>
        <w:t>a</w:t>
      </w:r>
      <w:r w:rsidRPr="009A44D6">
        <w:rPr>
          <w:i/>
          <w:sz w:val="24"/>
          <w:szCs w:val="24"/>
        </w:rPr>
        <w:t xml:space="preserve"> </w:t>
      </w:r>
      <w:r w:rsidRPr="009A44D6">
        <w:rPr>
          <w:i/>
          <w:sz w:val="24"/>
          <w:szCs w:val="24"/>
          <w:lang w:val="en-US"/>
        </w:rPr>
        <w:t>little</w:t>
      </w:r>
      <w:r w:rsidRPr="009A44D6">
        <w:rPr>
          <w:sz w:val="24"/>
          <w:szCs w:val="24"/>
        </w:rPr>
        <w:t>); наречия в положительной, сравнительной и превосходной степенях, образованные по правилу и исключения;</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количественные и порядковые числительные;</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различные грамматические средства для выражения будущего времени: Simple Future,</w:t>
      </w:r>
      <w:r w:rsidRPr="009A44D6">
        <w:rPr>
          <w:i/>
          <w:sz w:val="24"/>
          <w:szCs w:val="24"/>
        </w:rPr>
        <w:t xml:space="preserve"> to be going to</w:t>
      </w:r>
      <w:r w:rsidRPr="009A44D6">
        <w:rPr>
          <w:sz w:val="24"/>
          <w:szCs w:val="24"/>
        </w:rPr>
        <w:t>, Present Continuous;</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модальные глаголы и их эквиваленты (</w:t>
      </w:r>
      <w:r w:rsidRPr="009A44D6">
        <w:rPr>
          <w:i/>
          <w:sz w:val="24"/>
          <w:szCs w:val="24"/>
          <w:lang w:val="en-US"/>
        </w:rPr>
        <w:t>may</w:t>
      </w:r>
      <w:r w:rsidRPr="009A44D6">
        <w:rPr>
          <w:i/>
          <w:sz w:val="24"/>
          <w:szCs w:val="24"/>
        </w:rPr>
        <w:t xml:space="preserve">, </w:t>
      </w:r>
      <w:r w:rsidRPr="009A44D6">
        <w:rPr>
          <w:i/>
          <w:sz w:val="24"/>
          <w:szCs w:val="24"/>
          <w:lang w:val="en-US"/>
        </w:rPr>
        <w:t>can</w:t>
      </w:r>
      <w:r w:rsidRPr="009A44D6">
        <w:rPr>
          <w:i/>
          <w:sz w:val="24"/>
          <w:szCs w:val="24"/>
        </w:rPr>
        <w:t xml:space="preserve">, </w:t>
      </w:r>
      <w:r w:rsidRPr="009A44D6">
        <w:rPr>
          <w:i/>
          <w:sz w:val="24"/>
          <w:szCs w:val="24"/>
          <w:lang w:val="en-US"/>
        </w:rPr>
        <w:t>could</w:t>
      </w:r>
      <w:r w:rsidRPr="009A44D6">
        <w:rPr>
          <w:i/>
          <w:sz w:val="24"/>
          <w:szCs w:val="24"/>
        </w:rPr>
        <w:t xml:space="preserve">, </w:t>
      </w:r>
      <w:r w:rsidRPr="009A44D6">
        <w:rPr>
          <w:i/>
          <w:sz w:val="24"/>
          <w:szCs w:val="24"/>
          <w:lang w:val="en-US"/>
        </w:rPr>
        <w:t>be</w:t>
      </w:r>
      <w:r w:rsidRPr="009A44D6">
        <w:rPr>
          <w:i/>
          <w:sz w:val="24"/>
          <w:szCs w:val="24"/>
        </w:rPr>
        <w:t xml:space="preserve"> </w:t>
      </w:r>
      <w:r w:rsidRPr="009A44D6">
        <w:rPr>
          <w:i/>
          <w:sz w:val="24"/>
          <w:szCs w:val="24"/>
          <w:lang w:val="en-US"/>
        </w:rPr>
        <w:t>able</w:t>
      </w:r>
      <w:r w:rsidRPr="009A44D6">
        <w:rPr>
          <w:i/>
          <w:sz w:val="24"/>
          <w:szCs w:val="24"/>
        </w:rPr>
        <w:t xml:space="preserve"> </w:t>
      </w:r>
      <w:r w:rsidRPr="009A44D6">
        <w:rPr>
          <w:i/>
          <w:sz w:val="24"/>
          <w:szCs w:val="24"/>
          <w:lang w:val="en-US"/>
        </w:rPr>
        <w:t>to</w:t>
      </w:r>
      <w:r w:rsidRPr="009A44D6">
        <w:rPr>
          <w:i/>
          <w:sz w:val="24"/>
          <w:szCs w:val="24"/>
        </w:rPr>
        <w:t xml:space="preserve">, </w:t>
      </w:r>
      <w:r w:rsidRPr="009A44D6">
        <w:rPr>
          <w:i/>
          <w:sz w:val="24"/>
          <w:szCs w:val="24"/>
          <w:lang w:val="en-US"/>
        </w:rPr>
        <w:t>must</w:t>
      </w:r>
      <w:r w:rsidRPr="009A44D6">
        <w:rPr>
          <w:i/>
          <w:sz w:val="24"/>
          <w:szCs w:val="24"/>
        </w:rPr>
        <w:t xml:space="preserve">, </w:t>
      </w:r>
      <w:r w:rsidRPr="009A44D6">
        <w:rPr>
          <w:i/>
          <w:sz w:val="24"/>
          <w:szCs w:val="24"/>
          <w:lang w:val="en-US"/>
        </w:rPr>
        <w:t>have</w:t>
      </w:r>
      <w:r w:rsidRPr="009A44D6">
        <w:rPr>
          <w:i/>
          <w:sz w:val="24"/>
          <w:szCs w:val="24"/>
        </w:rPr>
        <w:t xml:space="preserve"> </w:t>
      </w:r>
      <w:r w:rsidRPr="009A44D6">
        <w:rPr>
          <w:i/>
          <w:sz w:val="24"/>
          <w:szCs w:val="24"/>
          <w:lang w:val="en-US"/>
        </w:rPr>
        <w:t>to</w:t>
      </w:r>
      <w:r w:rsidRPr="009A44D6">
        <w:rPr>
          <w:i/>
          <w:sz w:val="24"/>
          <w:szCs w:val="24"/>
        </w:rPr>
        <w:t xml:space="preserve">, </w:t>
      </w:r>
      <w:r w:rsidRPr="009A44D6">
        <w:rPr>
          <w:i/>
          <w:sz w:val="24"/>
          <w:szCs w:val="24"/>
          <w:lang w:val="en-US"/>
        </w:rPr>
        <w:t>should</w:t>
      </w:r>
      <w:r w:rsidRPr="009A44D6">
        <w:rPr>
          <w:sz w:val="24"/>
          <w:szCs w:val="24"/>
        </w:rPr>
        <w:t xml:space="preserve">); </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 xml:space="preserve">распознавать и употреблять в речи глаголы в следующих формах страдательного залога: </w:t>
      </w:r>
      <w:r w:rsidRPr="009A44D6">
        <w:rPr>
          <w:sz w:val="24"/>
          <w:szCs w:val="24"/>
          <w:lang w:val="en-US"/>
        </w:rPr>
        <w:t>Present</w:t>
      </w:r>
      <w:r w:rsidRPr="009A44D6">
        <w:rPr>
          <w:sz w:val="24"/>
          <w:szCs w:val="24"/>
        </w:rPr>
        <w:t xml:space="preserve"> </w:t>
      </w:r>
      <w:r w:rsidRPr="009A44D6">
        <w:rPr>
          <w:sz w:val="24"/>
          <w:szCs w:val="24"/>
          <w:lang w:val="en-US"/>
        </w:rPr>
        <w:t>Simple</w:t>
      </w:r>
      <w:r w:rsidRPr="009A44D6">
        <w:rPr>
          <w:sz w:val="24"/>
          <w:szCs w:val="24"/>
        </w:rPr>
        <w:t xml:space="preserve"> </w:t>
      </w:r>
      <w:r w:rsidRPr="009A44D6">
        <w:rPr>
          <w:sz w:val="24"/>
          <w:szCs w:val="24"/>
          <w:lang w:val="en-US"/>
        </w:rPr>
        <w:t>Passive</w:t>
      </w:r>
      <w:r w:rsidRPr="009A44D6">
        <w:rPr>
          <w:sz w:val="24"/>
          <w:szCs w:val="24"/>
        </w:rPr>
        <w:t xml:space="preserve">, </w:t>
      </w:r>
      <w:r w:rsidRPr="009A44D6">
        <w:rPr>
          <w:sz w:val="24"/>
          <w:szCs w:val="24"/>
          <w:lang w:val="en-US"/>
        </w:rPr>
        <w:t>Past</w:t>
      </w:r>
      <w:r w:rsidRPr="009A44D6">
        <w:rPr>
          <w:sz w:val="24"/>
          <w:szCs w:val="24"/>
        </w:rPr>
        <w:t xml:space="preserve"> </w:t>
      </w:r>
      <w:r w:rsidRPr="009A44D6">
        <w:rPr>
          <w:sz w:val="24"/>
          <w:szCs w:val="24"/>
          <w:lang w:val="en-US"/>
        </w:rPr>
        <w:t>Simple</w:t>
      </w:r>
      <w:r w:rsidRPr="009A44D6">
        <w:rPr>
          <w:sz w:val="24"/>
          <w:szCs w:val="24"/>
        </w:rPr>
        <w:t xml:space="preserve"> </w:t>
      </w:r>
      <w:r w:rsidRPr="009A44D6">
        <w:rPr>
          <w:sz w:val="24"/>
          <w:szCs w:val="24"/>
          <w:lang w:val="en-US"/>
        </w:rPr>
        <w:t>Passive</w:t>
      </w:r>
      <w:r w:rsidRPr="009A44D6">
        <w:rPr>
          <w:sz w:val="24"/>
          <w:szCs w:val="24"/>
        </w:rPr>
        <w:t>;</w:t>
      </w:r>
    </w:p>
    <w:p w:rsidR="00D006A4" w:rsidRPr="009A44D6" w:rsidRDefault="00D006A4" w:rsidP="0099238C">
      <w:pPr>
        <w:widowControl/>
        <w:numPr>
          <w:ilvl w:val="0"/>
          <w:numId w:val="45"/>
        </w:numPr>
        <w:tabs>
          <w:tab w:val="left" w:pos="993"/>
        </w:tabs>
        <w:autoSpaceDE/>
        <w:autoSpaceDN/>
        <w:adjustRightInd/>
        <w:ind w:left="0" w:firstLine="709"/>
        <w:jc w:val="both"/>
        <w:rPr>
          <w:sz w:val="24"/>
          <w:szCs w:val="24"/>
        </w:rPr>
      </w:pPr>
      <w:r w:rsidRPr="009A44D6">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сложноподчиненные предложения с придаточными: времени с союзом </w:t>
      </w:r>
      <w:r w:rsidRPr="009A44D6">
        <w:rPr>
          <w:i/>
          <w:sz w:val="24"/>
          <w:szCs w:val="24"/>
          <w:lang w:val="en-US"/>
        </w:rPr>
        <w:t>since</w:t>
      </w:r>
      <w:r w:rsidRPr="009A44D6">
        <w:rPr>
          <w:i/>
          <w:sz w:val="24"/>
          <w:szCs w:val="24"/>
        </w:rPr>
        <w:t xml:space="preserve">; цели с союзом </w:t>
      </w:r>
      <w:r w:rsidRPr="009A44D6">
        <w:rPr>
          <w:i/>
          <w:sz w:val="24"/>
          <w:szCs w:val="24"/>
          <w:lang w:val="en-US"/>
        </w:rPr>
        <w:t>so</w:t>
      </w:r>
      <w:r w:rsidRPr="009A44D6">
        <w:rPr>
          <w:i/>
          <w:sz w:val="24"/>
          <w:szCs w:val="24"/>
        </w:rPr>
        <w:t xml:space="preserve"> </w:t>
      </w:r>
      <w:r w:rsidRPr="009A44D6">
        <w:rPr>
          <w:i/>
          <w:sz w:val="24"/>
          <w:szCs w:val="24"/>
          <w:lang w:val="en-US"/>
        </w:rPr>
        <w:t>that</w:t>
      </w:r>
      <w:r w:rsidRPr="009A44D6">
        <w:rPr>
          <w:i/>
          <w:sz w:val="24"/>
          <w:szCs w:val="24"/>
        </w:rPr>
        <w:t xml:space="preserve">; условия с союзом </w:t>
      </w:r>
      <w:r w:rsidRPr="009A44D6">
        <w:rPr>
          <w:i/>
          <w:sz w:val="24"/>
          <w:szCs w:val="24"/>
          <w:lang w:val="en-US"/>
        </w:rPr>
        <w:t>unless</w:t>
      </w:r>
      <w:r w:rsidRPr="009A44D6">
        <w:rPr>
          <w:i/>
          <w:sz w:val="24"/>
          <w:szCs w:val="24"/>
        </w:rPr>
        <w:t xml:space="preserve">; определительными с союзами </w:t>
      </w:r>
      <w:r w:rsidRPr="009A44D6">
        <w:rPr>
          <w:i/>
          <w:sz w:val="24"/>
          <w:szCs w:val="24"/>
          <w:lang w:val="en-US"/>
        </w:rPr>
        <w:t>who</w:t>
      </w:r>
      <w:r w:rsidRPr="009A44D6">
        <w:rPr>
          <w:i/>
          <w:sz w:val="24"/>
          <w:szCs w:val="24"/>
        </w:rPr>
        <w:t xml:space="preserve">, </w:t>
      </w:r>
      <w:r w:rsidRPr="009A44D6">
        <w:rPr>
          <w:i/>
          <w:sz w:val="24"/>
          <w:szCs w:val="24"/>
          <w:lang w:val="en-US"/>
        </w:rPr>
        <w:t>which</w:t>
      </w:r>
      <w:r w:rsidRPr="009A44D6">
        <w:rPr>
          <w:i/>
          <w:sz w:val="24"/>
          <w:szCs w:val="24"/>
        </w:rPr>
        <w:t xml:space="preserve">, </w:t>
      </w:r>
      <w:r w:rsidRPr="009A44D6">
        <w:rPr>
          <w:i/>
          <w:sz w:val="24"/>
          <w:szCs w:val="24"/>
          <w:lang w:val="en-US"/>
        </w:rPr>
        <w:t>that</w:t>
      </w:r>
      <w:r w:rsidRPr="009A44D6">
        <w:rPr>
          <w:i/>
          <w:sz w:val="24"/>
          <w:szCs w:val="24"/>
        </w:rPr>
        <w:t>;</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сложноподчиненные предложения с союзами whoever, whatever, however, whenever;</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и употреблять в речи предложения с конструкциями </w:t>
      </w:r>
      <w:r w:rsidRPr="009A44D6">
        <w:rPr>
          <w:i/>
          <w:sz w:val="24"/>
          <w:szCs w:val="24"/>
          <w:lang w:val="en-US"/>
        </w:rPr>
        <w:t>as</w:t>
      </w:r>
      <w:r w:rsidRPr="009A44D6">
        <w:rPr>
          <w:i/>
          <w:sz w:val="24"/>
          <w:szCs w:val="24"/>
        </w:rPr>
        <w:t xml:space="preserve"> … </w:t>
      </w:r>
      <w:r w:rsidRPr="009A44D6">
        <w:rPr>
          <w:i/>
          <w:sz w:val="24"/>
          <w:szCs w:val="24"/>
          <w:lang w:val="en-US"/>
        </w:rPr>
        <w:t>as</w:t>
      </w:r>
      <w:r w:rsidRPr="009A44D6">
        <w:rPr>
          <w:i/>
          <w:sz w:val="24"/>
          <w:szCs w:val="24"/>
        </w:rPr>
        <w:t xml:space="preserve">; </w:t>
      </w:r>
      <w:r w:rsidRPr="009A44D6">
        <w:rPr>
          <w:i/>
          <w:sz w:val="24"/>
          <w:szCs w:val="24"/>
          <w:lang w:val="en-US"/>
        </w:rPr>
        <w:t>not</w:t>
      </w:r>
      <w:r w:rsidRPr="009A44D6">
        <w:rPr>
          <w:i/>
          <w:sz w:val="24"/>
          <w:szCs w:val="24"/>
        </w:rPr>
        <w:t xml:space="preserve"> </w:t>
      </w:r>
      <w:r w:rsidRPr="009A44D6">
        <w:rPr>
          <w:i/>
          <w:sz w:val="24"/>
          <w:szCs w:val="24"/>
          <w:lang w:val="en-US"/>
        </w:rPr>
        <w:t>so</w:t>
      </w:r>
      <w:r w:rsidRPr="009A44D6">
        <w:rPr>
          <w:i/>
          <w:sz w:val="24"/>
          <w:szCs w:val="24"/>
        </w:rPr>
        <w:t xml:space="preserve"> … </w:t>
      </w:r>
      <w:r w:rsidRPr="009A44D6">
        <w:rPr>
          <w:i/>
          <w:sz w:val="24"/>
          <w:szCs w:val="24"/>
          <w:lang w:val="en-US"/>
        </w:rPr>
        <w:t>as</w:t>
      </w:r>
      <w:r w:rsidRPr="009A44D6">
        <w:rPr>
          <w:i/>
          <w:sz w:val="24"/>
          <w:szCs w:val="24"/>
        </w:rPr>
        <w:t xml:space="preserve">; </w:t>
      </w:r>
      <w:r w:rsidRPr="009A44D6">
        <w:rPr>
          <w:i/>
          <w:sz w:val="24"/>
          <w:szCs w:val="24"/>
          <w:lang w:val="en-US"/>
        </w:rPr>
        <w:t>either</w:t>
      </w:r>
      <w:r w:rsidRPr="009A44D6">
        <w:rPr>
          <w:i/>
          <w:sz w:val="24"/>
          <w:szCs w:val="24"/>
        </w:rPr>
        <w:t xml:space="preserve"> … </w:t>
      </w:r>
      <w:r w:rsidRPr="009A44D6">
        <w:rPr>
          <w:i/>
          <w:sz w:val="24"/>
          <w:szCs w:val="24"/>
          <w:lang w:val="en-US"/>
        </w:rPr>
        <w:t>or</w:t>
      </w:r>
      <w:r w:rsidRPr="009A44D6">
        <w:rPr>
          <w:i/>
          <w:sz w:val="24"/>
          <w:szCs w:val="24"/>
        </w:rPr>
        <w:t xml:space="preserve">; </w:t>
      </w:r>
      <w:r w:rsidRPr="009A44D6">
        <w:rPr>
          <w:i/>
          <w:sz w:val="24"/>
          <w:szCs w:val="24"/>
          <w:lang w:val="en-US"/>
        </w:rPr>
        <w:t>neither</w:t>
      </w:r>
      <w:r w:rsidRPr="009A44D6">
        <w:rPr>
          <w:i/>
          <w:sz w:val="24"/>
          <w:szCs w:val="24"/>
        </w:rPr>
        <w:t xml:space="preserve"> … </w:t>
      </w:r>
      <w:r w:rsidRPr="009A44D6">
        <w:rPr>
          <w:i/>
          <w:sz w:val="24"/>
          <w:szCs w:val="24"/>
          <w:lang w:val="en-US"/>
        </w:rPr>
        <w:t>nor</w:t>
      </w:r>
      <w:r w:rsidRPr="009A44D6">
        <w:rPr>
          <w:i/>
          <w:sz w:val="24"/>
          <w:szCs w:val="24"/>
        </w:rPr>
        <w:t>;</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предложения с конструкцией I wish;</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lastRenderedPageBreak/>
        <w:t>распознавать и употреблять в речи конструкции с глаголами на -ing: to love/hate doing something; Stop talking;</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lang w:val="en-US"/>
        </w:rPr>
      </w:pPr>
      <w:r w:rsidRPr="009A44D6">
        <w:rPr>
          <w:i/>
          <w:sz w:val="24"/>
          <w:szCs w:val="24"/>
        </w:rPr>
        <w:t>распознавать</w:t>
      </w:r>
      <w:r w:rsidRPr="009A44D6">
        <w:rPr>
          <w:i/>
          <w:sz w:val="24"/>
          <w:szCs w:val="24"/>
          <w:lang w:val="en-US"/>
        </w:rPr>
        <w:t xml:space="preserve"> </w:t>
      </w:r>
      <w:r w:rsidRPr="009A44D6">
        <w:rPr>
          <w:i/>
          <w:sz w:val="24"/>
          <w:szCs w:val="24"/>
        </w:rPr>
        <w:t>и</w:t>
      </w:r>
      <w:r w:rsidRPr="009A44D6">
        <w:rPr>
          <w:i/>
          <w:sz w:val="24"/>
          <w:szCs w:val="24"/>
          <w:lang w:val="en-US"/>
        </w:rPr>
        <w:t xml:space="preserve"> </w:t>
      </w:r>
      <w:r w:rsidRPr="009A44D6">
        <w:rPr>
          <w:i/>
          <w:sz w:val="24"/>
          <w:szCs w:val="24"/>
        </w:rPr>
        <w:t>употреблять</w:t>
      </w:r>
      <w:r w:rsidRPr="009A44D6">
        <w:rPr>
          <w:i/>
          <w:sz w:val="24"/>
          <w:szCs w:val="24"/>
          <w:lang w:val="en-US"/>
        </w:rPr>
        <w:t xml:space="preserve"> </w:t>
      </w:r>
      <w:r w:rsidRPr="009A44D6">
        <w:rPr>
          <w:i/>
          <w:sz w:val="24"/>
          <w:szCs w:val="24"/>
        </w:rPr>
        <w:t>в</w:t>
      </w:r>
      <w:r w:rsidRPr="009A44D6">
        <w:rPr>
          <w:i/>
          <w:sz w:val="24"/>
          <w:szCs w:val="24"/>
          <w:lang w:val="en-US"/>
        </w:rPr>
        <w:t xml:space="preserve"> </w:t>
      </w:r>
      <w:r w:rsidRPr="009A44D6">
        <w:rPr>
          <w:i/>
          <w:sz w:val="24"/>
          <w:szCs w:val="24"/>
        </w:rPr>
        <w:t>речи</w:t>
      </w:r>
      <w:r w:rsidRPr="009A44D6">
        <w:rPr>
          <w:i/>
          <w:sz w:val="24"/>
          <w:szCs w:val="24"/>
          <w:lang w:val="en-US"/>
        </w:rPr>
        <w:t xml:space="preserve"> </w:t>
      </w:r>
      <w:r w:rsidRPr="009A44D6">
        <w:rPr>
          <w:i/>
          <w:sz w:val="24"/>
          <w:szCs w:val="24"/>
        </w:rPr>
        <w:t>конструкции</w:t>
      </w:r>
      <w:r w:rsidRPr="009A44D6">
        <w:rPr>
          <w:sz w:val="24"/>
          <w:szCs w:val="24"/>
          <w:lang w:val="en-US"/>
        </w:rPr>
        <w:t xml:space="preserve"> </w:t>
      </w:r>
      <w:r w:rsidRPr="009A44D6">
        <w:rPr>
          <w:i/>
          <w:sz w:val="24"/>
          <w:szCs w:val="24"/>
          <w:lang w:val="en-US"/>
        </w:rPr>
        <w:t>It takes me … to do something; to look/feel/be happy;</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распознавать и употреблять в речи определения, выраженные прилагательными, в правильном порядке их следования;</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и употреблять в речи глаголы во временных формах действительного залога: </w:t>
      </w:r>
      <w:r w:rsidRPr="009A44D6">
        <w:rPr>
          <w:i/>
          <w:sz w:val="24"/>
          <w:szCs w:val="24"/>
          <w:lang w:val="en-US"/>
        </w:rPr>
        <w:t>Past</w:t>
      </w:r>
      <w:r w:rsidRPr="009A44D6">
        <w:rPr>
          <w:i/>
          <w:sz w:val="24"/>
          <w:szCs w:val="24"/>
        </w:rPr>
        <w:t xml:space="preserve"> </w:t>
      </w:r>
      <w:r w:rsidRPr="009A44D6">
        <w:rPr>
          <w:i/>
          <w:sz w:val="24"/>
          <w:szCs w:val="24"/>
          <w:lang w:val="en-US"/>
        </w:rPr>
        <w:t>Perfect</w:t>
      </w:r>
      <w:r w:rsidRPr="009A44D6">
        <w:rPr>
          <w:i/>
          <w:sz w:val="24"/>
          <w:szCs w:val="24"/>
        </w:rPr>
        <w:t xml:space="preserve">, </w:t>
      </w:r>
      <w:r w:rsidRPr="009A44D6">
        <w:rPr>
          <w:i/>
          <w:sz w:val="24"/>
          <w:szCs w:val="24"/>
          <w:lang w:val="de-DE"/>
        </w:rPr>
        <w:t>Present</w:t>
      </w:r>
      <w:r w:rsidRPr="009A44D6">
        <w:rPr>
          <w:i/>
          <w:sz w:val="24"/>
          <w:szCs w:val="24"/>
        </w:rPr>
        <w:t xml:space="preserve"> </w:t>
      </w:r>
      <w:r w:rsidRPr="009A44D6">
        <w:rPr>
          <w:i/>
          <w:sz w:val="24"/>
          <w:szCs w:val="24"/>
          <w:lang w:val="en-US"/>
        </w:rPr>
        <w:t>Perfect</w:t>
      </w:r>
      <w:r w:rsidRPr="009A44D6">
        <w:rPr>
          <w:i/>
          <w:sz w:val="24"/>
          <w:szCs w:val="24"/>
        </w:rPr>
        <w:t xml:space="preserve"> </w:t>
      </w:r>
      <w:r w:rsidRPr="009A44D6">
        <w:rPr>
          <w:i/>
          <w:sz w:val="24"/>
          <w:szCs w:val="24"/>
          <w:lang w:val="en-US"/>
        </w:rPr>
        <w:t>Continuous</w:t>
      </w:r>
      <w:r w:rsidRPr="009A44D6">
        <w:rPr>
          <w:i/>
          <w:sz w:val="24"/>
          <w:szCs w:val="24"/>
        </w:rPr>
        <w:t xml:space="preserve">, </w:t>
      </w:r>
      <w:r w:rsidRPr="009A44D6">
        <w:rPr>
          <w:i/>
          <w:sz w:val="24"/>
          <w:szCs w:val="24"/>
          <w:lang w:val="en-US"/>
        </w:rPr>
        <w:t>Future</w:t>
      </w:r>
      <w:r w:rsidRPr="009A44D6">
        <w:rPr>
          <w:i/>
          <w:sz w:val="24"/>
          <w:szCs w:val="24"/>
        </w:rPr>
        <w:t>-</w:t>
      </w:r>
      <w:r w:rsidRPr="009A44D6">
        <w:rPr>
          <w:i/>
          <w:sz w:val="24"/>
          <w:szCs w:val="24"/>
          <w:lang w:val="en-US"/>
        </w:rPr>
        <w:t>in</w:t>
      </w:r>
      <w:r w:rsidRPr="009A44D6">
        <w:rPr>
          <w:i/>
          <w:sz w:val="24"/>
          <w:szCs w:val="24"/>
        </w:rPr>
        <w:t>-</w:t>
      </w:r>
      <w:r w:rsidRPr="009A44D6">
        <w:rPr>
          <w:i/>
          <w:sz w:val="24"/>
          <w:szCs w:val="24"/>
          <w:lang w:val="en-US"/>
        </w:rPr>
        <w:t>the</w:t>
      </w:r>
      <w:r w:rsidRPr="009A44D6">
        <w:rPr>
          <w:i/>
          <w:sz w:val="24"/>
          <w:szCs w:val="24"/>
        </w:rPr>
        <w:t>-</w:t>
      </w:r>
      <w:r w:rsidRPr="009A44D6">
        <w:rPr>
          <w:i/>
          <w:sz w:val="24"/>
          <w:szCs w:val="24"/>
          <w:lang w:val="en-US"/>
        </w:rPr>
        <w:t>Past</w:t>
      </w:r>
      <w:r w:rsidRPr="009A44D6">
        <w:rPr>
          <w:i/>
          <w:sz w:val="24"/>
          <w:szCs w:val="24"/>
        </w:rPr>
        <w:t>;</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и употреблять в речи глаголы в формах страдательного залога Future Simple Passive, </w:t>
      </w:r>
      <w:r w:rsidRPr="009A44D6">
        <w:rPr>
          <w:i/>
          <w:sz w:val="24"/>
          <w:szCs w:val="24"/>
          <w:lang w:val="en-US"/>
        </w:rPr>
        <w:t>Present</w:t>
      </w:r>
      <w:r w:rsidRPr="009A44D6">
        <w:rPr>
          <w:i/>
          <w:sz w:val="24"/>
          <w:szCs w:val="24"/>
        </w:rPr>
        <w:t xml:space="preserve"> </w:t>
      </w:r>
      <w:r w:rsidRPr="009A44D6">
        <w:rPr>
          <w:i/>
          <w:sz w:val="24"/>
          <w:szCs w:val="24"/>
          <w:lang w:val="en-US"/>
        </w:rPr>
        <w:t>Perfect</w:t>
      </w:r>
      <w:r w:rsidRPr="009A44D6">
        <w:rPr>
          <w:i/>
          <w:sz w:val="24"/>
          <w:szCs w:val="24"/>
        </w:rPr>
        <w:t xml:space="preserve"> Passive;</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и употреблять в речи модальные глаголы </w:t>
      </w:r>
      <w:r w:rsidRPr="009A44D6">
        <w:rPr>
          <w:i/>
          <w:sz w:val="24"/>
          <w:szCs w:val="24"/>
          <w:lang w:val="en-US"/>
        </w:rPr>
        <w:t>need</w:t>
      </w:r>
      <w:r w:rsidRPr="009A44D6">
        <w:rPr>
          <w:i/>
          <w:sz w:val="24"/>
          <w:szCs w:val="24"/>
        </w:rPr>
        <w:t xml:space="preserve">, </w:t>
      </w:r>
      <w:r w:rsidRPr="009A44D6">
        <w:rPr>
          <w:i/>
          <w:sz w:val="24"/>
          <w:szCs w:val="24"/>
          <w:lang w:val="en-US"/>
        </w:rPr>
        <w:t>shall</w:t>
      </w:r>
      <w:r w:rsidRPr="009A44D6">
        <w:rPr>
          <w:i/>
          <w:sz w:val="24"/>
          <w:szCs w:val="24"/>
        </w:rPr>
        <w:t xml:space="preserve">, </w:t>
      </w:r>
      <w:r w:rsidRPr="009A44D6">
        <w:rPr>
          <w:i/>
          <w:sz w:val="24"/>
          <w:szCs w:val="24"/>
          <w:lang w:val="en-US"/>
        </w:rPr>
        <w:t>might</w:t>
      </w:r>
      <w:r w:rsidRPr="009A44D6">
        <w:rPr>
          <w:i/>
          <w:sz w:val="24"/>
          <w:szCs w:val="24"/>
        </w:rPr>
        <w:t xml:space="preserve">, </w:t>
      </w:r>
      <w:r w:rsidRPr="009A44D6">
        <w:rPr>
          <w:i/>
          <w:sz w:val="24"/>
          <w:szCs w:val="24"/>
          <w:lang w:val="en-US"/>
        </w:rPr>
        <w:t>would</w:t>
      </w:r>
      <w:r w:rsidRPr="009A44D6">
        <w:rPr>
          <w:i/>
          <w:sz w:val="24"/>
          <w:szCs w:val="24"/>
        </w:rPr>
        <w:t>;</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по формальным признакам и понимать значение неличных форм глагола (инфинитива, герундия, причастия </w:t>
      </w:r>
      <w:r w:rsidRPr="009A44D6">
        <w:rPr>
          <w:i/>
          <w:sz w:val="24"/>
          <w:szCs w:val="24"/>
          <w:lang w:val="en-US"/>
        </w:rPr>
        <w:t>I</w:t>
      </w:r>
      <w:r w:rsidRPr="009A44D6">
        <w:rPr>
          <w:i/>
          <w:sz w:val="24"/>
          <w:szCs w:val="24"/>
        </w:rPr>
        <w:t xml:space="preserve"> и </w:t>
      </w:r>
      <w:r w:rsidRPr="009A44D6">
        <w:rPr>
          <w:i/>
          <w:sz w:val="24"/>
          <w:szCs w:val="24"/>
          <w:lang w:val="en-US"/>
        </w:rPr>
        <w:t>II</w:t>
      </w:r>
      <w:r w:rsidRPr="009A44D6">
        <w:rPr>
          <w:i/>
          <w:sz w:val="24"/>
          <w:szCs w:val="24"/>
        </w:rPr>
        <w:t>, отглагольного существительного) без различения их функций и употреблять их в речи;</w:t>
      </w:r>
    </w:p>
    <w:p w:rsidR="00D006A4" w:rsidRPr="009A44D6" w:rsidRDefault="00D006A4" w:rsidP="0099238C">
      <w:pPr>
        <w:widowControl/>
        <w:numPr>
          <w:ilvl w:val="0"/>
          <w:numId w:val="47"/>
        </w:numPr>
        <w:tabs>
          <w:tab w:val="left" w:pos="993"/>
        </w:tabs>
        <w:autoSpaceDE/>
        <w:autoSpaceDN/>
        <w:adjustRightInd/>
        <w:ind w:left="0" w:firstLine="709"/>
        <w:jc w:val="both"/>
        <w:rPr>
          <w:i/>
          <w:sz w:val="24"/>
          <w:szCs w:val="24"/>
        </w:rPr>
      </w:pPr>
      <w:r w:rsidRPr="009A44D6">
        <w:rPr>
          <w:i/>
          <w:sz w:val="24"/>
          <w:szCs w:val="24"/>
        </w:rPr>
        <w:t xml:space="preserve">распознавать и употреблять в речи словосочетания «Причастие </w:t>
      </w:r>
      <w:r w:rsidRPr="009A44D6">
        <w:rPr>
          <w:i/>
          <w:sz w:val="24"/>
          <w:szCs w:val="24"/>
          <w:lang w:val="en-US"/>
        </w:rPr>
        <w:t>I</w:t>
      </w:r>
      <w:r w:rsidRPr="009A44D6">
        <w:rPr>
          <w:i/>
          <w:sz w:val="24"/>
          <w:szCs w:val="24"/>
        </w:rPr>
        <w:t>+существительное» (</w:t>
      </w:r>
      <w:r w:rsidRPr="009A44D6">
        <w:rPr>
          <w:i/>
          <w:sz w:val="24"/>
          <w:szCs w:val="24"/>
          <w:lang w:val="en-US"/>
        </w:rPr>
        <w:t>a</w:t>
      </w:r>
      <w:r w:rsidRPr="009A44D6">
        <w:rPr>
          <w:i/>
          <w:sz w:val="24"/>
          <w:szCs w:val="24"/>
        </w:rPr>
        <w:t xml:space="preserve"> </w:t>
      </w:r>
      <w:r w:rsidRPr="009A44D6">
        <w:rPr>
          <w:i/>
          <w:sz w:val="24"/>
          <w:szCs w:val="24"/>
          <w:lang w:val="en-US"/>
        </w:rPr>
        <w:t>playing</w:t>
      </w:r>
      <w:r w:rsidRPr="009A44D6">
        <w:rPr>
          <w:i/>
          <w:sz w:val="24"/>
          <w:szCs w:val="24"/>
        </w:rPr>
        <w:t xml:space="preserve"> </w:t>
      </w:r>
      <w:r w:rsidRPr="009A44D6">
        <w:rPr>
          <w:i/>
          <w:sz w:val="24"/>
          <w:szCs w:val="24"/>
          <w:lang w:val="en-US"/>
        </w:rPr>
        <w:t>child</w:t>
      </w:r>
      <w:r w:rsidRPr="009A44D6">
        <w:rPr>
          <w:i/>
          <w:sz w:val="24"/>
          <w:szCs w:val="24"/>
        </w:rPr>
        <w:t xml:space="preserve">) и «Причастие </w:t>
      </w:r>
      <w:r w:rsidRPr="009A44D6">
        <w:rPr>
          <w:i/>
          <w:sz w:val="24"/>
          <w:szCs w:val="24"/>
          <w:lang w:val="en-US"/>
        </w:rPr>
        <w:t>II</w:t>
      </w:r>
      <w:r w:rsidRPr="009A44D6">
        <w:rPr>
          <w:i/>
          <w:sz w:val="24"/>
          <w:szCs w:val="24"/>
        </w:rPr>
        <w:t>+существительное» (</w:t>
      </w:r>
      <w:r w:rsidRPr="009A44D6">
        <w:rPr>
          <w:i/>
          <w:sz w:val="24"/>
          <w:szCs w:val="24"/>
          <w:lang w:val="en-US"/>
        </w:rPr>
        <w:t>a</w:t>
      </w:r>
      <w:r w:rsidRPr="009A44D6">
        <w:rPr>
          <w:i/>
          <w:sz w:val="24"/>
          <w:szCs w:val="24"/>
        </w:rPr>
        <w:t xml:space="preserve"> </w:t>
      </w:r>
      <w:r w:rsidRPr="009A44D6">
        <w:rPr>
          <w:i/>
          <w:sz w:val="24"/>
          <w:szCs w:val="24"/>
          <w:lang w:val="en-US"/>
        </w:rPr>
        <w:t>written</w:t>
      </w:r>
      <w:r w:rsidRPr="009A44D6">
        <w:rPr>
          <w:i/>
          <w:sz w:val="24"/>
          <w:szCs w:val="24"/>
        </w:rPr>
        <w:t xml:space="preserve"> </w:t>
      </w:r>
      <w:r w:rsidRPr="009A44D6">
        <w:rPr>
          <w:i/>
          <w:sz w:val="24"/>
          <w:szCs w:val="24"/>
          <w:lang w:val="en-US"/>
        </w:rPr>
        <w:t>poem</w:t>
      </w:r>
      <w:r w:rsidRPr="009A44D6">
        <w:rPr>
          <w:i/>
          <w:sz w:val="24"/>
          <w:szCs w:val="24"/>
        </w:rPr>
        <w:t xml:space="preserve">). </w:t>
      </w:r>
    </w:p>
    <w:p w:rsidR="00D006A4" w:rsidRPr="009A44D6" w:rsidRDefault="00D006A4" w:rsidP="009A44D6">
      <w:pPr>
        <w:ind w:firstLine="709"/>
        <w:jc w:val="both"/>
        <w:rPr>
          <w:b/>
          <w:sz w:val="24"/>
          <w:szCs w:val="24"/>
        </w:rPr>
      </w:pPr>
      <w:r w:rsidRPr="009A44D6">
        <w:rPr>
          <w:b/>
          <w:sz w:val="24"/>
          <w:szCs w:val="24"/>
        </w:rPr>
        <w:t>Социокультурные знания и умения</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50"/>
        </w:numPr>
        <w:tabs>
          <w:tab w:val="left" w:pos="993"/>
        </w:tabs>
        <w:autoSpaceDE/>
        <w:autoSpaceDN/>
        <w:adjustRightInd/>
        <w:ind w:left="0" w:firstLine="709"/>
        <w:jc w:val="both"/>
        <w:rPr>
          <w:rFonts w:eastAsia="Arial Unicode MS"/>
          <w:sz w:val="24"/>
          <w:szCs w:val="24"/>
          <w:lang w:eastAsia="ar-SA"/>
        </w:rPr>
      </w:pPr>
      <w:r w:rsidRPr="009A44D6">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006A4" w:rsidRPr="009A44D6" w:rsidRDefault="00D006A4" w:rsidP="0099238C">
      <w:pPr>
        <w:widowControl/>
        <w:numPr>
          <w:ilvl w:val="0"/>
          <w:numId w:val="50"/>
        </w:numPr>
        <w:tabs>
          <w:tab w:val="left" w:pos="993"/>
        </w:tabs>
        <w:autoSpaceDE/>
        <w:autoSpaceDN/>
        <w:adjustRightInd/>
        <w:ind w:left="0" w:firstLine="709"/>
        <w:jc w:val="both"/>
        <w:rPr>
          <w:rFonts w:eastAsia="Arial Unicode MS"/>
          <w:sz w:val="24"/>
          <w:szCs w:val="24"/>
          <w:lang w:eastAsia="ar-SA"/>
        </w:rPr>
      </w:pPr>
      <w:r w:rsidRPr="009A44D6">
        <w:rPr>
          <w:rFonts w:eastAsia="Arial Unicode MS"/>
          <w:sz w:val="24"/>
          <w:szCs w:val="24"/>
          <w:lang w:eastAsia="ar-SA"/>
        </w:rPr>
        <w:t>представлять родную страну и культуру на английском языке;</w:t>
      </w:r>
    </w:p>
    <w:p w:rsidR="00D006A4" w:rsidRPr="009A44D6" w:rsidRDefault="00D006A4" w:rsidP="0099238C">
      <w:pPr>
        <w:widowControl/>
        <w:numPr>
          <w:ilvl w:val="0"/>
          <w:numId w:val="50"/>
        </w:numPr>
        <w:tabs>
          <w:tab w:val="left" w:pos="993"/>
        </w:tabs>
        <w:autoSpaceDE/>
        <w:autoSpaceDN/>
        <w:adjustRightInd/>
        <w:ind w:left="0" w:firstLine="709"/>
        <w:jc w:val="both"/>
        <w:rPr>
          <w:rFonts w:eastAsia="Arial Unicode MS"/>
          <w:sz w:val="24"/>
          <w:szCs w:val="24"/>
          <w:lang w:eastAsia="ar-SA"/>
        </w:rPr>
      </w:pPr>
      <w:r w:rsidRPr="009A44D6">
        <w:rPr>
          <w:rFonts w:eastAsia="Arial Unicode MS"/>
          <w:sz w:val="24"/>
          <w:szCs w:val="24"/>
          <w:lang w:eastAsia="ar-SA"/>
        </w:rPr>
        <w:t>понимать социокультурные реалии при чтении и аудировании в рамках изученного материала</w:t>
      </w:r>
    </w:p>
    <w:p w:rsidR="00D006A4" w:rsidRPr="009A44D6" w:rsidRDefault="00D006A4" w:rsidP="009A44D6">
      <w:pPr>
        <w:ind w:firstLine="709"/>
        <w:jc w:val="both"/>
        <w:rPr>
          <w:rFonts w:eastAsia="Arial Unicode MS"/>
          <w:sz w:val="24"/>
          <w:szCs w:val="24"/>
          <w:lang w:eastAsia="ar-SA"/>
        </w:rPr>
      </w:pPr>
      <w:r w:rsidRPr="009A44D6">
        <w:rPr>
          <w:b/>
          <w:sz w:val="24"/>
          <w:szCs w:val="24"/>
        </w:rPr>
        <w:t>Выпускник получит возможность научиться:</w:t>
      </w:r>
      <w:r w:rsidRPr="009A44D6">
        <w:rPr>
          <w:rFonts w:eastAsia="Arial Unicode MS"/>
          <w:sz w:val="24"/>
          <w:szCs w:val="24"/>
          <w:lang w:eastAsia="ar-SA"/>
        </w:rPr>
        <w:t xml:space="preserve"> </w:t>
      </w:r>
    </w:p>
    <w:p w:rsidR="00D006A4" w:rsidRPr="009A44D6" w:rsidRDefault="00D006A4" w:rsidP="0099238C">
      <w:pPr>
        <w:widowControl/>
        <w:numPr>
          <w:ilvl w:val="0"/>
          <w:numId w:val="51"/>
        </w:numPr>
        <w:tabs>
          <w:tab w:val="left" w:pos="993"/>
        </w:tabs>
        <w:autoSpaceDE/>
        <w:autoSpaceDN/>
        <w:adjustRightInd/>
        <w:ind w:left="0" w:firstLine="709"/>
        <w:jc w:val="both"/>
        <w:rPr>
          <w:b/>
          <w:i/>
          <w:sz w:val="24"/>
          <w:szCs w:val="24"/>
        </w:rPr>
      </w:pPr>
      <w:r w:rsidRPr="009A44D6">
        <w:rPr>
          <w:rFonts w:eastAsia="Arial Unicode MS"/>
          <w:i/>
          <w:sz w:val="24"/>
          <w:szCs w:val="24"/>
          <w:lang w:eastAsia="ar-SA"/>
        </w:rPr>
        <w:t>использовать социокультурные реалии при создании устных и письменных высказываний;</w:t>
      </w:r>
    </w:p>
    <w:p w:rsidR="00D006A4" w:rsidRPr="009A44D6" w:rsidRDefault="00D006A4" w:rsidP="0099238C">
      <w:pPr>
        <w:widowControl/>
        <w:numPr>
          <w:ilvl w:val="0"/>
          <w:numId w:val="51"/>
        </w:numPr>
        <w:tabs>
          <w:tab w:val="left" w:pos="993"/>
        </w:tabs>
        <w:autoSpaceDE/>
        <w:autoSpaceDN/>
        <w:adjustRightInd/>
        <w:ind w:left="0" w:firstLine="709"/>
        <w:jc w:val="both"/>
        <w:rPr>
          <w:b/>
          <w:i/>
          <w:sz w:val="24"/>
          <w:szCs w:val="24"/>
        </w:rPr>
      </w:pPr>
      <w:r w:rsidRPr="009A44D6">
        <w:rPr>
          <w:rFonts w:eastAsia="Arial Unicode MS"/>
          <w:i/>
          <w:sz w:val="24"/>
          <w:szCs w:val="24"/>
          <w:lang w:eastAsia="ar-SA"/>
        </w:rPr>
        <w:t>находить сходство и различие в традициях родной страны и страны/стран изучаемого языка.</w:t>
      </w:r>
    </w:p>
    <w:p w:rsidR="00D006A4" w:rsidRPr="009A44D6" w:rsidRDefault="00D006A4" w:rsidP="009A44D6">
      <w:pPr>
        <w:ind w:firstLine="709"/>
        <w:jc w:val="both"/>
        <w:rPr>
          <w:rFonts w:eastAsia="Arial Unicode MS"/>
          <w:b/>
          <w:sz w:val="24"/>
          <w:szCs w:val="24"/>
          <w:lang w:eastAsia="ar-SA"/>
        </w:rPr>
      </w:pPr>
      <w:r w:rsidRPr="009A44D6">
        <w:rPr>
          <w:rFonts w:eastAsia="Arial Unicode MS"/>
          <w:b/>
          <w:sz w:val="24"/>
          <w:szCs w:val="24"/>
          <w:lang w:eastAsia="ar-SA"/>
        </w:rPr>
        <w:t>Компенсаторные умения</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52"/>
        </w:numPr>
        <w:tabs>
          <w:tab w:val="left" w:pos="993"/>
        </w:tabs>
        <w:autoSpaceDE/>
        <w:autoSpaceDN/>
        <w:adjustRightInd/>
        <w:ind w:left="0" w:firstLine="709"/>
        <w:jc w:val="both"/>
        <w:rPr>
          <w:b/>
          <w:sz w:val="24"/>
          <w:szCs w:val="24"/>
        </w:rPr>
      </w:pPr>
      <w:r w:rsidRPr="009A44D6">
        <w:rPr>
          <w:rFonts w:eastAsia="Arial Unicode MS"/>
          <w:sz w:val="24"/>
          <w:szCs w:val="24"/>
          <w:lang w:eastAsia="ar-SA"/>
        </w:rPr>
        <w:t>выходить из положения при дефиците языковых средств: использовать переспрос при говорении.</w:t>
      </w:r>
    </w:p>
    <w:p w:rsidR="00D006A4" w:rsidRPr="009A44D6" w:rsidRDefault="00D006A4" w:rsidP="009A44D6">
      <w:pPr>
        <w:ind w:firstLine="709"/>
        <w:jc w:val="both"/>
        <w:rPr>
          <w:rFonts w:eastAsia="Arial Unicode MS"/>
          <w:sz w:val="24"/>
          <w:szCs w:val="24"/>
          <w:lang w:eastAsia="ar-SA"/>
        </w:rPr>
      </w:pPr>
      <w:r w:rsidRPr="009A44D6">
        <w:rPr>
          <w:b/>
          <w:sz w:val="24"/>
          <w:szCs w:val="24"/>
        </w:rPr>
        <w:t>Выпускник получит возможность научиться:</w:t>
      </w:r>
      <w:r w:rsidRPr="009A44D6">
        <w:rPr>
          <w:rFonts w:eastAsia="Arial Unicode MS"/>
          <w:sz w:val="24"/>
          <w:szCs w:val="24"/>
          <w:lang w:eastAsia="ar-SA"/>
        </w:rPr>
        <w:t xml:space="preserve"> </w:t>
      </w:r>
    </w:p>
    <w:p w:rsidR="00D006A4" w:rsidRPr="009A44D6" w:rsidRDefault="00D006A4" w:rsidP="0099238C">
      <w:pPr>
        <w:widowControl/>
        <w:numPr>
          <w:ilvl w:val="0"/>
          <w:numId w:val="52"/>
        </w:numPr>
        <w:tabs>
          <w:tab w:val="left" w:pos="993"/>
        </w:tabs>
        <w:autoSpaceDE/>
        <w:autoSpaceDN/>
        <w:adjustRightInd/>
        <w:ind w:left="0" w:firstLine="709"/>
        <w:jc w:val="both"/>
        <w:rPr>
          <w:rFonts w:eastAsia="Arial Unicode MS"/>
          <w:i/>
          <w:sz w:val="24"/>
          <w:szCs w:val="24"/>
          <w:lang w:eastAsia="ar-SA"/>
        </w:rPr>
      </w:pPr>
      <w:r w:rsidRPr="009A44D6">
        <w:rPr>
          <w:rFonts w:eastAsia="Arial Unicode MS"/>
          <w:i/>
          <w:sz w:val="24"/>
          <w:szCs w:val="24"/>
          <w:lang w:eastAsia="ar-SA"/>
        </w:rPr>
        <w:t>использовать перифраз, синонимические и антонимические средства при говорении;</w:t>
      </w:r>
    </w:p>
    <w:p w:rsidR="00D006A4" w:rsidRPr="008D26DE" w:rsidRDefault="00D006A4" w:rsidP="008D26DE">
      <w:pPr>
        <w:widowControl/>
        <w:numPr>
          <w:ilvl w:val="0"/>
          <w:numId w:val="52"/>
        </w:numPr>
        <w:tabs>
          <w:tab w:val="left" w:pos="993"/>
        </w:tabs>
        <w:autoSpaceDE/>
        <w:autoSpaceDN/>
        <w:adjustRightInd/>
        <w:ind w:left="0" w:firstLine="709"/>
        <w:jc w:val="both"/>
        <w:rPr>
          <w:b/>
          <w:sz w:val="24"/>
          <w:szCs w:val="24"/>
        </w:rPr>
      </w:pPr>
      <w:r w:rsidRPr="009A44D6">
        <w:rPr>
          <w:rFonts w:eastAsia="Arial Unicode MS"/>
          <w:i/>
          <w:sz w:val="24"/>
          <w:szCs w:val="24"/>
          <w:lang w:eastAsia="ar-SA"/>
        </w:rPr>
        <w:t>пользоваться языковой и контекстуальной догадкой при аудировании и чтении.</w:t>
      </w:r>
      <w:bookmarkStart w:id="20" w:name="_Toc409691632"/>
      <w:bookmarkStart w:id="21" w:name="_Toc410653957"/>
      <w:bookmarkStart w:id="22" w:name="_Toc414553139"/>
    </w:p>
    <w:p w:rsidR="00D006A4" w:rsidRPr="008D26DE" w:rsidRDefault="00E43B2A" w:rsidP="009A44D6">
      <w:pPr>
        <w:pStyle w:val="4"/>
        <w:spacing w:line="240" w:lineRule="auto"/>
        <w:rPr>
          <w:color w:val="002060"/>
          <w:sz w:val="24"/>
          <w:szCs w:val="24"/>
        </w:rPr>
      </w:pPr>
      <w:r w:rsidRPr="008D26DE">
        <w:rPr>
          <w:color w:val="002060"/>
          <w:sz w:val="24"/>
          <w:szCs w:val="24"/>
        </w:rPr>
        <w:t>3.2.3</w:t>
      </w:r>
      <w:r w:rsidR="00D006A4" w:rsidRPr="008D26DE">
        <w:rPr>
          <w:color w:val="002060"/>
          <w:sz w:val="24"/>
          <w:szCs w:val="24"/>
        </w:rPr>
        <w:t>.5. История России. Всеобщая история</w:t>
      </w:r>
      <w:bookmarkEnd w:id="20"/>
      <w:bookmarkEnd w:id="21"/>
      <w:bookmarkEnd w:id="22"/>
    </w:p>
    <w:p w:rsidR="00D006A4" w:rsidRPr="009A44D6" w:rsidRDefault="00D006A4" w:rsidP="009A44D6">
      <w:pPr>
        <w:ind w:firstLine="709"/>
        <w:jc w:val="both"/>
        <w:rPr>
          <w:sz w:val="24"/>
          <w:szCs w:val="24"/>
        </w:rPr>
      </w:pPr>
      <w:r w:rsidRPr="009A44D6">
        <w:rPr>
          <w:b/>
          <w:sz w:val="24"/>
          <w:szCs w:val="24"/>
        </w:rPr>
        <w:t>Предметные результаты</w:t>
      </w:r>
      <w:r w:rsidRPr="009A44D6">
        <w:rPr>
          <w:sz w:val="24"/>
          <w:szCs w:val="24"/>
        </w:rPr>
        <w:t xml:space="preserve"> освоения курса истории на уровне основного общего образования предполагают, что у учащегося сформированы:</w:t>
      </w:r>
    </w:p>
    <w:p w:rsidR="00D006A4" w:rsidRPr="009A44D6" w:rsidRDefault="00D006A4" w:rsidP="0099238C">
      <w:pPr>
        <w:widowControl/>
        <w:numPr>
          <w:ilvl w:val="0"/>
          <w:numId w:val="102"/>
        </w:numPr>
        <w:tabs>
          <w:tab w:val="left" w:pos="993"/>
        </w:tabs>
        <w:autoSpaceDE/>
        <w:autoSpaceDN/>
        <w:adjustRightInd/>
        <w:ind w:left="0" w:firstLine="709"/>
        <w:jc w:val="both"/>
        <w:rPr>
          <w:sz w:val="24"/>
          <w:szCs w:val="24"/>
        </w:rPr>
      </w:pPr>
      <w:r w:rsidRPr="009A44D6">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006A4" w:rsidRPr="009A44D6" w:rsidRDefault="00D006A4" w:rsidP="0099238C">
      <w:pPr>
        <w:widowControl/>
        <w:numPr>
          <w:ilvl w:val="0"/>
          <w:numId w:val="102"/>
        </w:numPr>
        <w:tabs>
          <w:tab w:val="left" w:pos="993"/>
        </w:tabs>
        <w:autoSpaceDE/>
        <w:autoSpaceDN/>
        <w:adjustRightInd/>
        <w:ind w:left="0" w:firstLine="709"/>
        <w:jc w:val="both"/>
        <w:rPr>
          <w:sz w:val="24"/>
          <w:szCs w:val="24"/>
        </w:rPr>
      </w:pPr>
      <w:r w:rsidRPr="009A44D6">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D006A4" w:rsidRPr="009A44D6" w:rsidRDefault="00D006A4" w:rsidP="0099238C">
      <w:pPr>
        <w:widowControl/>
        <w:numPr>
          <w:ilvl w:val="0"/>
          <w:numId w:val="102"/>
        </w:numPr>
        <w:tabs>
          <w:tab w:val="left" w:pos="993"/>
        </w:tabs>
        <w:autoSpaceDE/>
        <w:autoSpaceDN/>
        <w:adjustRightInd/>
        <w:ind w:left="0" w:firstLine="709"/>
        <w:jc w:val="both"/>
        <w:rPr>
          <w:sz w:val="24"/>
          <w:szCs w:val="24"/>
        </w:rPr>
      </w:pPr>
      <w:r w:rsidRPr="009A44D6">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006A4" w:rsidRPr="009A44D6" w:rsidRDefault="00D006A4" w:rsidP="0099238C">
      <w:pPr>
        <w:widowControl/>
        <w:numPr>
          <w:ilvl w:val="0"/>
          <w:numId w:val="102"/>
        </w:numPr>
        <w:tabs>
          <w:tab w:val="left" w:pos="993"/>
        </w:tabs>
        <w:autoSpaceDE/>
        <w:autoSpaceDN/>
        <w:adjustRightInd/>
        <w:ind w:left="0" w:firstLine="709"/>
        <w:jc w:val="both"/>
        <w:rPr>
          <w:sz w:val="24"/>
          <w:szCs w:val="24"/>
        </w:rPr>
      </w:pPr>
      <w:r w:rsidRPr="009A44D6">
        <w:rPr>
          <w:sz w:val="24"/>
          <w:szCs w:val="24"/>
        </w:rPr>
        <w:t>способность применять исторические знания для осмысления общественных событий и явлений прошлого и современности;</w:t>
      </w:r>
    </w:p>
    <w:p w:rsidR="00D006A4" w:rsidRPr="009A44D6" w:rsidRDefault="00D006A4" w:rsidP="0099238C">
      <w:pPr>
        <w:widowControl/>
        <w:numPr>
          <w:ilvl w:val="0"/>
          <w:numId w:val="102"/>
        </w:numPr>
        <w:tabs>
          <w:tab w:val="left" w:pos="993"/>
        </w:tabs>
        <w:autoSpaceDE/>
        <w:autoSpaceDN/>
        <w:adjustRightInd/>
        <w:ind w:left="0" w:firstLine="709"/>
        <w:jc w:val="both"/>
        <w:rPr>
          <w:sz w:val="24"/>
          <w:szCs w:val="24"/>
        </w:rPr>
      </w:pPr>
      <w:r w:rsidRPr="009A44D6">
        <w:rPr>
          <w:sz w:val="24"/>
          <w:szCs w:val="24"/>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006A4" w:rsidRPr="009A44D6" w:rsidRDefault="00D006A4" w:rsidP="0099238C">
      <w:pPr>
        <w:widowControl/>
        <w:numPr>
          <w:ilvl w:val="0"/>
          <w:numId w:val="102"/>
        </w:numPr>
        <w:tabs>
          <w:tab w:val="left" w:pos="993"/>
        </w:tabs>
        <w:autoSpaceDE/>
        <w:autoSpaceDN/>
        <w:adjustRightInd/>
        <w:ind w:left="0" w:firstLine="709"/>
        <w:jc w:val="both"/>
        <w:rPr>
          <w:sz w:val="24"/>
          <w:szCs w:val="24"/>
        </w:rPr>
      </w:pPr>
      <w:r w:rsidRPr="009A44D6">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006A4" w:rsidRPr="009A44D6" w:rsidRDefault="00D006A4" w:rsidP="0099238C">
      <w:pPr>
        <w:widowControl/>
        <w:numPr>
          <w:ilvl w:val="0"/>
          <w:numId w:val="102"/>
        </w:numPr>
        <w:tabs>
          <w:tab w:val="left" w:pos="993"/>
        </w:tabs>
        <w:autoSpaceDE/>
        <w:autoSpaceDN/>
        <w:adjustRightInd/>
        <w:ind w:left="0" w:firstLine="709"/>
        <w:jc w:val="both"/>
        <w:rPr>
          <w:sz w:val="24"/>
          <w:szCs w:val="24"/>
        </w:rPr>
      </w:pPr>
      <w:r w:rsidRPr="009A44D6">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006A4" w:rsidRPr="009A44D6" w:rsidRDefault="00D006A4" w:rsidP="009A44D6">
      <w:pPr>
        <w:ind w:firstLine="709"/>
        <w:rPr>
          <w:b/>
          <w:sz w:val="24"/>
          <w:szCs w:val="24"/>
        </w:rPr>
      </w:pPr>
      <w:r w:rsidRPr="009A44D6">
        <w:rPr>
          <w:b/>
          <w:sz w:val="24"/>
          <w:szCs w:val="24"/>
        </w:rPr>
        <w:t>История Древнего мира (5 класс)</w:t>
      </w:r>
    </w:p>
    <w:p w:rsidR="00D006A4" w:rsidRPr="009A44D6" w:rsidRDefault="00D006A4" w:rsidP="009A44D6">
      <w:pPr>
        <w:pStyle w:val="afff8"/>
        <w:spacing w:line="240" w:lineRule="auto"/>
        <w:ind w:firstLine="709"/>
        <w:rPr>
          <w:b/>
          <w:sz w:val="24"/>
        </w:rPr>
      </w:pPr>
      <w:r w:rsidRPr="009A44D6">
        <w:rPr>
          <w:b/>
          <w:sz w:val="24"/>
        </w:rPr>
        <w:t>Выпускник научится:</w:t>
      </w:r>
    </w:p>
    <w:p w:rsidR="00D006A4" w:rsidRPr="009A44D6" w:rsidRDefault="00D006A4" w:rsidP="009A44D6">
      <w:pPr>
        <w:ind w:firstLine="709"/>
        <w:jc w:val="both"/>
        <w:rPr>
          <w:i/>
          <w:sz w:val="24"/>
          <w:szCs w:val="24"/>
        </w:rPr>
      </w:pPr>
      <w:r w:rsidRPr="009A44D6">
        <w:rPr>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006A4" w:rsidRPr="009A44D6" w:rsidRDefault="00D006A4" w:rsidP="009A44D6">
      <w:pPr>
        <w:ind w:firstLine="709"/>
        <w:jc w:val="both"/>
        <w:rPr>
          <w:i/>
          <w:sz w:val="24"/>
          <w:szCs w:val="24"/>
        </w:rPr>
      </w:pPr>
      <w:r w:rsidRPr="009A44D6">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006A4" w:rsidRPr="009A44D6" w:rsidRDefault="00D006A4" w:rsidP="009A44D6">
      <w:pPr>
        <w:ind w:firstLine="709"/>
        <w:jc w:val="both"/>
        <w:rPr>
          <w:i/>
          <w:sz w:val="24"/>
          <w:szCs w:val="24"/>
        </w:rPr>
      </w:pPr>
      <w:r w:rsidRPr="009A44D6">
        <w:rPr>
          <w:sz w:val="24"/>
          <w:szCs w:val="24"/>
        </w:rPr>
        <w:t>• проводить поиск информации в отрывках исторических текстов, материальных памятниках Древнего мира;</w:t>
      </w:r>
    </w:p>
    <w:p w:rsidR="00D006A4" w:rsidRPr="009A44D6" w:rsidRDefault="00D006A4" w:rsidP="009A44D6">
      <w:pPr>
        <w:ind w:firstLine="709"/>
        <w:jc w:val="both"/>
        <w:rPr>
          <w:i/>
          <w:sz w:val="24"/>
          <w:szCs w:val="24"/>
        </w:rPr>
      </w:pPr>
      <w:r w:rsidRPr="009A44D6">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006A4" w:rsidRPr="009A44D6" w:rsidRDefault="00D006A4" w:rsidP="009A44D6">
      <w:pPr>
        <w:ind w:firstLine="709"/>
        <w:jc w:val="both"/>
        <w:rPr>
          <w:i/>
          <w:sz w:val="24"/>
          <w:szCs w:val="24"/>
        </w:rPr>
      </w:pPr>
      <w:r w:rsidRPr="009A44D6">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006A4" w:rsidRPr="009A44D6" w:rsidRDefault="00D006A4" w:rsidP="009A44D6">
      <w:pPr>
        <w:ind w:firstLine="709"/>
        <w:jc w:val="both"/>
        <w:rPr>
          <w:i/>
          <w:sz w:val="24"/>
          <w:szCs w:val="24"/>
        </w:rPr>
      </w:pPr>
      <w:r w:rsidRPr="009A44D6">
        <w:rPr>
          <w:sz w:val="24"/>
          <w:szCs w:val="24"/>
        </w:rPr>
        <w:t>• объяснять,</w:t>
      </w:r>
      <w:r w:rsidRPr="009A44D6">
        <w:rPr>
          <w:b/>
          <w:i/>
          <w:sz w:val="24"/>
          <w:szCs w:val="24"/>
        </w:rPr>
        <w:t xml:space="preserve"> </w:t>
      </w:r>
      <w:r w:rsidRPr="009A44D6">
        <w:rPr>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006A4" w:rsidRPr="009A44D6" w:rsidRDefault="00D006A4" w:rsidP="009A44D6">
      <w:pPr>
        <w:ind w:firstLine="709"/>
        <w:jc w:val="both"/>
        <w:rPr>
          <w:i/>
          <w:sz w:val="24"/>
          <w:szCs w:val="24"/>
        </w:rPr>
      </w:pPr>
      <w:r w:rsidRPr="009A44D6">
        <w:rPr>
          <w:sz w:val="24"/>
          <w:szCs w:val="24"/>
        </w:rPr>
        <w:t>• давать оценку наиболее значительным событиям и личностям древней истории.</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A44D6">
      <w:pPr>
        <w:ind w:firstLine="709"/>
        <w:jc w:val="both"/>
        <w:rPr>
          <w:i/>
          <w:sz w:val="24"/>
          <w:szCs w:val="24"/>
        </w:rPr>
      </w:pPr>
      <w:r w:rsidRPr="009A44D6">
        <w:rPr>
          <w:i/>
          <w:sz w:val="24"/>
          <w:szCs w:val="24"/>
        </w:rPr>
        <w:t>• давать характеристику общественного строя древних государств;</w:t>
      </w:r>
    </w:p>
    <w:p w:rsidR="00D006A4" w:rsidRPr="009A44D6" w:rsidRDefault="00D006A4" w:rsidP="009A44D6">
      <w:pPr>
        <w:ind w:firstLine="709"/>
        <w:jc w:val="both"/>
        <w:rPr>
          <w:i/>
          <w:sz w:val="24"/>
          <w:szCs w:val="24"/>
        </w:rPr>
      </w:pPr>
      <w:r w:rsidRPr="009A44D6">
        <w:rPr>
          <w:sz w:val="24"/>
          <w:szCs w:val="24"/>
        </w:rPr>
        <w:t>• </w:t>
      </w:r>
      <w:r w:rsidRPr="009A44D6">
        <w:rPr>
          <w:i/>
          <w:sz w:val="24"/>
          <w:szCs w:val="24"/>
        </w:rPr>
        <w:t>сопоставлять свидетельства различных исторических источников, выявляя в них общее и различия;</w:t>
      </w:r>
    </w:p>
    <w:p w:rsidR="00D006A4" w:rsidRPr="009A44D6" w:rsidRDefault="00D006A4" w:rsidP="009A44D6">
      <w:pPr>
        <w:ind w:firstLine="709"/>
        <w:jc w:val="both"/>
        <w:rPr>
          <w:i/>
          <w:sz w:val="24"/>
          <w:szCs w:val="24"/>
        </w:rPr>
      </w:pPr>
      <w:r w:rsidRPr="009A44D6">
        <w:rPr>
          <w:sz w:val="24"/>
          <w:szCs w:val="24"/>
        </w:rPr>
        <w:t>• </w:t>
      </w:r>
      <w:r w:rsidRPr="009A44D6">
        <w:rPr>
          <w:i/>
          <w:sz w:val="24"/>
          <w:szCs w:val="24"/>
        </w:rPr>
        <w:t>видеть проявления влияния античного искусства в окружающей среде;</w:t>
      </w:r>
    </w:p>
    <w:p w:rsidR="00D006A4" w:rsidRPr="009A44D6" w:rsidRDefault="00D006A4" w:rsidP="009A44D6">
      <w:pPr>
        <w:ind w:firstLine="709"/>
        <w:jc w:val="both"/>
        <w:rPr>
          <w:i/>
          <w:sz w:val="24"/>
          <w:szCs w:val="24"/>
        </w:rPr>
      </w:pPr>
      <w:r w:rsidRPr="009A44D6">
        <w:rPr>
          <w:sz w:val="24"/>
          <w:szCs w:val="24"/>
        </w:rPr>
        <w:t>• </w:t>
      </w:r>
      <w:r w:rsidRPr="009A44D6">
        <w:rPr>
          <w:i/>
          <w:sz w:val="24"/>
          <w:szCs w:val="24"/>
        </w:rPr>
        <w:t>высказывать суждения о значении и месте исторического и культурного наследия древних обществ в мировой истории.</w:t>
      </w:r>
    </w:p>
    <w:p w:rsidR="00D006A4" w:rsidRPr="009A44D6" w:rsidRDefault="00D006A4" w:rsidP="009A44D6">
      <w:pPr>
        <w:ind w:firstLine="709"/>
        <w:rPr>
          <w:sz w:val="24"/>
          <w:szCs w:val="24"/>
        </w:rPr>
      </w:pPr>
      <w:r w:rsidRPr="009A44D6">
        <w:rPr>
          <w:b/>
          <w:sz w:val="24"/>
          <w:szCs w:val="24"/>
        </w:rPr>
        <w:t xml:space="preserve">История Средних веков. </w:t>
      </w:r>
      <w:r w:rsidRPr="009A44D6">
        <w:rPr>
          <w:b/>
          <w:bCs/>
          <w:sz w:val="24"/>
          <w:szCs w:val="24"/>
        </w:rPr>
        <w:t>От Древней Руси к Российскому государству (</w:t>
      </w:r>
      <w:r w:rsidRPr="009A44D6">
        <w:rPr>
          <w:b/>
          <w:sz w:val="24"/>
          <w:szCs w:val="24"/>
          <w:lang w:val="en-US"/>
        </w:rPr>
        <w:t>VIII</w:t>
      </w:r>
      <w:r w:rsidRPr="009A44D6">
        <w:rPr>
          <w:b/>
          <w:sz w:val="24"/>
          <w:szCs w:val="24"/>
        </w:rPr>
        <w:t xml:space="preserve"> –</w:t>
      </w:r>
      <w:r w:rsidRPr="009A44D6">
        <w:rPr>
          <w:b/>
          <w:sz w:val="24"/>
          <w:szCs w:val="24"/>
          <w:lang w:val="en-US"/>
        </w:rPr>
        <w:t>XV</w:t>
      </w:r>
      <w:r w:rsidRPr="009A44D6">
        <w:rPr>
          <w:b/>
          <w:sz w:val="24"/>
          <w:szCs w:val="24"/>
        </w:rPr>
        <w:t xml:space="preserve"> вв.) (6 класс)</w:t>
      </w:r>
    </w:p>
    <w:p w:rsidR="00D006A4" w:rsidRPr="009A44D6" w:rsidRDefault="00D006A4" w:rsidP="009A44D6">
      <w:pPr>
        <w:pStyle w:val="afff8"/>
        <w:spacing w:line="240" w:lineRule="auto"/>
        <w:ind w:firstLine="709"/>
        <w:rPr>
          <w:b/>
          <w:sz w:val="24"/>
        </w:rPr>
      </w:pPr>
      <w:r w:rsidRPr="009A44D6">
        <w:rPr>
          <w:b/>
          <w:sz w:val="24"/>
        </w:rPr>
        <w:t>Выпускник научится:</w:t>
      </w:r>
    </w:p>
    <w:p w:rsidR="00D006A4" w:rsidRPr="009A44D6" w:rsidRDefault="00D006A4" w:rsidP="009A44D6">
      <w:pPr>
        <w:ind w:firstLine="709"/>
        <w:jc w:val="both"/>
        <w:rPr>
          <w:sz w:val="24"/>
          <w:szCs w:val="24"/>
        </w:rPr>
      </w:pPr>
      <w:r w:rsidRPr="009A44D6">
        <w:rPr>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006A4" w:rsidRPr="009A44D6" w:rsidRDefault="00D006A4" w:rsidP="009A44D6">
      <w:pPr>
        <w:ind w:firstLine="709"/>
        <w:jc w:val="both"/>
        <w:rPr>
          <w:sz w:val="24"/>
          <w:szCs w:val="24"/>
        </w:rPr>
      </w:pPr>
      <w:r w:rsidRPr="009A44D6">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006A4" w:rsidRPr="009A44D6" w:rsidRDefault="00D006A4" w:rsidP="009A44D6">
      <w:pPr>
        <w:ind w:firstLine="709"/>
        <w:jc w:val="both"/>
        <w:rPr>
          <w:sz w:val="24"/>
          <w:szCs w:val="24"/>
        </w:rPr>
      </w:pPr>
      <w:r w:rsidRPr="009A44D6">
        <w:rPr>
          <w:sz w:val="24"/>
          <w:szCs w:val="24"/>
        </w:rPr>
        <w:t>• проводить поиск информации в исторических текстах, материальных исторических памятниках Средневековья;</w:t>
      </w:r>
    </w:p>
    <w:p w:rsidR="00D006A4" w:rsidRPr="009A44D6" w:rsidRDefault="00D006A4" w:rsidP="009A44D6">
      <w:pPr>
        <w:ind w:firstLine="709"/>
        <w:jc w:val="both"/>
        <w:rPr>
          <w:sz w:val="24"/>
          <w:szCs w:val="24"/>
        </w:rPr>
      </w:pPr>
      <w:r w:rsidRPr="009A44D6">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006A4" w:rsidRPr="009A44D6" w:rsidRDefault="00D006A4" w:rsidP="009A44D6">
      <w:pPr>
        <w:ind w:firstLine="709"/>
        <w:jc w:val="both"/>
        <w:rPr>
          <w:sz w:val="24"/>
          <w:szCs w:val="24"/>
        </w:rPr>
      </w:pPr>
      <w:r w:rsidRPr="009A44D6">
        <w:rPr>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006A4" w:rsidRPr="009A44D6" w:rsidRDefault="00D006A4" w:rsidP="009A44D6">
      <w:pPr>
        <w:ind w:firstLine="709"/>
        <w:jc w:val="both"/>
        <w:rPr>
          <w:sz w:val="24"/>
          <w:szCs w:val="24"/>
        </w:rPr>
      </w:pPr>
      <w:r w:rsidRPr="009A44D6">
        <w:rPr>
          <w:sz w:val="24"/>
          <w:szCs w:val="24"/>
        </w:rPr>
        <w:lastRenderedPageBreak/>
        <w:t>• объяснять причины и следствия ключевых событий отечественной и всеобщей истории Средних веков;</w:t>
      </w:r>
    </w:p>
    <w:p w:rsidR="00D006A4" w:rsidRPr="009A44D6" w:rsidRDefault="00D006A4" w:rsidP="009A44D6">
      <w:pPr>
        <w:ind w:firstLine="709"/>
        <w:jc w:val="both"/>
        <w:rPr>
          <w:sz w:val="24"/>
          <w:szCs w:val="24"/>
        </w:rPr>
      </w:pPr>
      <w:r w:rsidRPr="009A44D6">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006A4" w:rsidRPr="009A44D6" w:rsidRDefault="00D006A4" w:rsidP="009A44D6">
      <w:pPr>
        <w:ind w:firstLine="709"/>
        <w:jc w:val="both"/>
        <w:rPr>
          <w:sz w:val="24"/>
          <w:szCs w:val="24"/>
        </w:rPr>
      </w:pPr>
      <w:r w:rsidRPr="009A44D6">
        <w:rPr>
          <w:sz w:val="24"/>
          <w:szCs w:val="24"/>
        </w:rPr>
        <w:t>• давать оценку событиям и личностям отечественной и всеобщей истории Средних веков.</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A44D6">
      <w:pPr>
        <w:ind w:firstLine="709"/>
        <w:jc w:val="both"/>
        <w:rPr>
          <w:i/>
          <w:sz w:val="24"/>
          <w:szCs w:val="24"/>
        </w:rPr>
      </w:pPr>
      <w:r w:rsidRPr="009A44D6">
        <w:rPr>
          <w:sz w:val="24"/>
          <w:szCs w:val="24"/>
        </w:rPr>
        <w:t>• </w:t>
      </w:r>
      <w:r w:rsidRPr="009A44D6">
        <w:rPr>
          <w:i/>
          <w:sz w:val="24"/>
          <w:szCs w:val="24"/>
        </w:rPr>
        <w:t>давать сопоставительную характеристику политического устройства государств Средневековья (Русь, Запад, Восток);</w:t>
      </w:r>
    </w:p>
    <w:p w:rsidR="00D006A4" w:rsidRPr="009A44D6" w:rsidRDefault="00D006A4" w:rsidP="009A44D6">
      <w:pPr>
        <w:ind w:firstLine="709"/>
        <w:jc w:val="both"/>
        <w:rPr>
          <w:i/>
          <w:sz w:val="24"/>
          <w:szCs w:val="24"/>
        </w:rPr>
      </w:pPr>
      <w:r w:rsidRPr="009A44D6">
        <w:rPr>
          <w:sz w:val="24"/>
          <w:szCs w:val="24"/>
        </w:rPr>
        <w:t>• </w:t>
      </w:r>
      <w:r w:rsidRPr="009A44D6">
        <w:rPr>
          <w:i/>
          <w:sz w:val="24"/>
          <w:szCs w:val="24"/>
        </w:rPr>
        <w:t>сравнивать свидетельства различных исторических источников, выявляя в них общее и различия;</w:t>
      </w:r>
    </w:p>
    <w:p w:rsidR="00D006A4" w:rsidRPr="009A44D6" w:rsidRDefault="00D006A4" w:rsidP="009A44D6">
      <w:pPr>
        <w:ind w:firstLine="709"/>
        <w:jc w:val="both"/>
        <w:rPr>
          <w:i/>
          <w:sz w:val="24"/>
          <w:szCs w:val="24"/>
        </w:rPr>
      </w:pPr>
      <w:r w:rsidRPr="009A44D6">
        <w:rPr>
          <w:sz w:val="24"/>
          <w:szCs w:val="24"/>
        </w:rPr>
        <w:t>• </w:t>
      </w:r>
      <w:r w:rsidRPr="009A44D6">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006A4" w:rsidRPr="009A44D6" w:rsidRDefault="00D006A4" w:rsidP="009A44D6">
      <w:pPr>
        <w:ind w:firstLine="709"/>
        <w:jc w:val="both"/>
        <w:rPr>
          <w:i/>
          <w:sz w:val="24"/>
          <w:szCs w:val="24"/>
        </w:rPr>
      </w:pPr>
      <w:r w:rsidRPr="009A44D6">
        <w:rPr>
          <w:b/>
          <w:sz w:val="24"/>
          <w:szCs w:val="24"/>
        </w:rPr>
        <w:t xml:space="preserve">История Нового времени. </w:t>
      </w:r>
      <w:r w:rsidRPr="009A44D6">
        <w:rPr>
          <w:b/>
          <w:bCs/>
          <w:sz w:val="24"/>
          <w:szCs w:val="24"/>
        </w:rPr>
        <w:t>Россия в XVI – Х</w:t>
      </w:r>
      <w:r w:rsidRPr="009A44D6">
        <w:rPr>
          <w:b/>
          <w:bCs/>
          <w:sz w:val="24"/>
          <w:szCs w:val="24"/>
          <w:lang w:val="en-US"/>
        </w:rPr>
        <w:t>I</w:t>
      </w:r>
      <w:r w:rsidRPr="009A44D6">
        <w:rPr>
          <w:b/>
          <w:bCs/>
          <w:sz w:val="24"/>
          <w:szCs w:val="24"/>
        </w:rPr>
        <w:t>Х веках</w:t>
      </w:r>
      <w:r w:rsidRPr="009A44D6">
        <w:rPr>
          <w:b/>
          <w:sz w:val="24"/>
          <w:szCs w:val="24"/>
        </w:rPr>
        <w:t xml:space="preserve"> (7</w:t>
      </w:r>
      <w:r w:rsidRPr="009A44D6">
        <w:rPr>
          <w:sz w:val="24"/>
          <w:szCs w:val="24"/>
        </w:rPr>
        <w:t>–</w:t>
      </w:r>
      <w:r w:rsidRPr="009A44D6">
        <w:rPr>
          <w:b/>
          <w:sz w:val="24"/>
          <w:szCs w:val="24"/>
        </w:rPr>
        <w:t>9 класс)</w:t>
      </w:r>
    </w:p>
    <w:p w:rsidR="00D006A4" w:rsidRPr="009A44D6" w:rsidRDefault="00D006A4" w:rsidP="009A44D6">
      <w:pPr>
        <w:pStyle w:val="afff8"/>
        <w:spacing w:line="240" w:lineRule="auto"/>
        <w:ind w:firstLine="709"/>
        <w:rPr>
          <w:b/>
          <w:sz w:val="24"/>
        </w:rPr>
      </w:pPr>
      <w:r w:rsidRPr="009A44D6">
        <w:rPr>
          <w:b/>
          <w:sz w:val="24"/>
        </w:rPr>
        <w:t>Выпускник научится:</w:t>
      </w:r>
    </w:p>
    <w:p w:rsidR="00D006A4" w:rsidRPr="009A44D6" w:rsidRDefault="00D006A4" w:rsidP="009A44D6">
      <w:pPr>
        <w:ind w:firstLine="709"/>
        <w:jc w:val="both"/>
        <w:rPr>
          <w:sz w:val="24"/>
          <w:szCs w:val="24"/>
        </w:rPr>
      </w:pPr>
      <w:r w:rsidRPr="009A44D6">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006A4" w:rsidRPr="009A44D6" w:rsidRDefault="00D006A4" w:rsidP="009A44D6">
      <w:pPr>
        <w:ind w:firstLine="709"/>
        <w:jc w:val="both"/>
        <w:rPr>
          <w:sz w:val="24"/>
          <w:szCs w:val="24"/>
        </w:rPr>
      </w:pPr>
      <w:r w:rsidRPr="009A44D6">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006A4" w:rsidRPr="009A44D6" w:rsidRDefault="00D006A4" w:rsidP="009A44D6">
      <w:pPr>
        <w:ind w:firstLine="709"/>
        <w:jc w:val="both"/>
        <w:rPr>
          <w:sz w:val="24"/>
          <w:szCs w:val="24"/>
        </w:rPr>
      </w:pPr>
      <w:r w:rsidRPr="009A44D6">
        <w:rPr>
          <w:sz w:val="24"/>
          <w:szCs w:val="24"/>
        </w:rPr>
        <w:t xml:space="preserve">• анализировать информацию различных источников по отечественной и всеобщей истории Нового времени; </w:t>
      </w:r>
    </w:p>
    <w:p w:rsidR="00D006A4" w:rsidRPr="009A44D6" w:rsidRDefault="00D006A4" w:rsidP="009A44D6">
      <w:pPr>
        <w:ind w:firstLine="709"/>
        <w:jc w:val="both"/>
        <w:rPr>
          <w:sz w:val="24"/>
          <w:szCs w:val="24"/>
        </w:rPr>
      </w:pPr>
      <w:r w:rsidRPr="009A44D6">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006A4" w:rsidRPr="009A44D6" w:rsidRDefault="00D006A4" w:rsidP="009A44D6">
      <w:pPr>
        <w:ind w:firstLine="709"/>
        <w:jc w:val="both"/>
        <w:rPr>
          <w:sz w:val="24"/>
          <w:szCs w:val="24"/>
        </w:rPr>
      </w:pPr>
      <w:r w:rsidRPr="009A44D6">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006A4" w:rsidRPr="009A44D6" w:rsidRDefault="00D006A4" w:rsidP="009A44D6">
      <w:pPr>
        <w:ind w:firstLine="709"/>
        <w:jc w:val="both"/>
        <w:rPr>
          <w:sz w:val="24"/>
          <w:szCs w:val="24"/>
        </w:rPr>
      </w:pPr>
      <w:r w:rsidRPr="009A44D6">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006A4" w:rsidRPr="009A44D6" w:rsidRDefault="00D006A4" w:rsidP="009A44D6">
      <w:pPr>
        <w:ind w:firstLine="709"/>
        <w:jc w:val="both"/>
        <w:rPr>
          <w:sz w:val="24"/>
          <w:szCs w:val="24"/>
        </w:rPr>
      </w:pPr>
      <w:r w:rsidRPr="009A44D6">
        <w:rPr>
          <w:sz w:val="24"/>
          <w:szCs w:val="24"/>
        </w:rPr>
        <w:t>• объяснять</w:t>
      </w:r>
      <w:r w:rsidRPr="009A44D6">
        <w:rPr>
          <w:b/>
          <w:i/>
          <w:sz w:val="24"/>
          <w:szCs w:val="24"/>
        </w:rPr>
        <w:t xml:space="preserve"> </w:t>
      </w:r>
      <w:r w:rsidRPr="009A44D6">
        <w:rPr>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006A4" w:rsidRPr="009A44D6" w:rsidRDefault="00D006A4" w:rsidP="009A44D6">
      <w:pPr>
        <w:ind w:firstLine="709"/>
        <w:jc w:val="both"/>
        <w:rPr>
          <w:sz w:val="24"/>
          <w:szCs w:val="24"/>
        </w:rPr>
      </w:pPr>
      <w:r w:rsidRPr="009A44D6">
        <w:rPr>
          <w:sz w:val="24"/>
          <w:szCs w:val="24"/>
        </w:rPr>
        <w:t>• сопоставлять</w:t>
      </w:r>
      <w:r w:rsidRPr="009A44D6">
        <w:rPr>
          <w:b/>
          <w:i/>
          <w:sz w:val="24"/>
          <w:szCs w:val="24"/>
        </w:rPr>
        <w:t xml:space="preserve"> </w:t>
      </w:r>
      <w:r w:rsidRPr="009A44D6">
        <w:rPr>
          <w:sz w:val="24"/>
          <w:szCs w:val="24"/>
        </w:rPr>
        <w:t>развитие России и других стран в Новое время, сравнивать исторические ситуации и события;</w:t>
      </w:r>
    </w:p>
    <w:p w:rsidR="00D006A4" w:rsidRPr="009A44D6" w:rsidRDefault="00D006A4" w:rsidP="009A44D6">
      <w:pPr>
        <w:ind w:firstLine="709"/>
        <w:jc w:val="both"/>
        <w:rPr>
          <w:sz w:val="24"/>
          <w:szCs w:val="24"/>
        </w:rPr>
      </w:pPr>
      <w:r w:rsidRPr="009A44D6">
        <w:rPr>
          <w:sz w:val="24"/>
          <w:szCs w:val="24"/>
        </w:rPr>
        <w:t>• давать оценку событиям и личностям отечественной и всеобщей истории Нового времени.</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A44D6">
      <w:pPr>
        <w:ind w:firstLine="709"/>
        <w:jc w:val="both"/>
        <w:rPr>
          <w:i/>
          <w:sz w:val="24"/>
          <w:szCs w:val="24"/>
        </w:rPr>
      </w:pPr>
      <w:r w:rsidRPr="009A44D6">
        <w:rPr>
          <w:sz w:val="24"/>
          <w:szCs w:val="24"/>
        </w:rPr>
        <w:t>• </w:t>
      </w:r>
      <w:r w:rsidRPr="009A44D6">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D006A4" w:rsidRPr="009A44D6" w:rsidRDefault="00D006A4" w:rsidP="009A44D6">
      <w:pPr>
        <w:ind w:firstLine="709"/>
        <w:jc w:val="both"/>
        <w:rPr>
          <w:i/>
          <w:sz w:val="24"/>
          <w:szCs w:val="24"/>
        </w:rPr>
      </w:pPr>
      <w:r w:rsidRPr="009A44D6">
        <w:rPr>
          <w:sz w:val="24"/>
          <w:szCs w:val="24"/>
        </w:rPr>
        <w:t>• </w:t>
      </w:r>
      <w:r w:rsidRPr="009A44D6">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006A4" w:rsidRPr="009A44D6" w:rsidRDefault="00D006A4" w:rsidP="009A44D6">
      <w:pPr>
        <w:ind w:firstLine="709"/>
        <w:jc w:val="both"/>
        <w:rPr>
          <w:i/>
          <w:sz w:val="24"/>
          <w:szCs w:val="24"/>
        </w:rPr>
      </w:pPr>
      <w:r w:rsidRPr="009A44D6">
        <w:rPr>
          <w:sz w:val="24"/>
          <w:szCs w:val="24"/>
        </w:rPr>
        <w:t>• </w:t>
      </w:r>
      <w:r w:rsidRPr="009A44D6">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D006A4" w:rsidRPr="009A44D6" w:rsidRDefault="00D006A4" w:rsidP="009A44D6">
      <w:pPr>
        <w:ind w:firstLine="709"/>
        <w:jc w:val="both"/>
        <w:rPr>
          <w:b/>
          <w:i/>
          <w:sz w:val="24"/>
          <w:szCs w:val="24"/>
        </w:rPr>
      </w:pPr>
      <w:r w:rsidRPr="009A44D6">
        <w:rPr>
          <w:sz w:val="24"/>
          <w:szCs w:val="24"/>
        </w:rPr>
        <w:lastRenderedPageBreak/>
        <w:t>• </w:t>
      </w:r>
      <w:r w:rsidRPr="009A44D6">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006A4" w:rsidRPr="009A44D6" w:rsidRDefault="00D006A4" w:rsidP="009A44D6">
      <w:pPr>
        <w:pStyle w:val="3"/>
        <w:spacing w:before="0" w:beforeAutospacing="0" w:after="0" w:afterAutospacing="0"/>
        <w:ind w:firstLine="709"/>
        <w:rPr>
          <w:sz w:val="24"/>
          <w:szCs w:val="24"/>
        </w:rPr>
      </w:pPr>
      <w:bookmarkStart w:id="23" w:name="_Toc409691636"/>
    </w:p>
    <w:p w:rsidR="00D006A4" w:rsidRPr="008D26DE" w:rsidRDefault="00E43B2A" w:rsidP="009A44D6">
      <w:pPr>
        <w:pStyle w:val="4"/>
        <w:spacing w:line="240" w:lineRule="auto"/>
        <w:rPr>
          <w:color w:val="002060"/>
          <w:sz w:val="24"/>
          <w:szCs w:val="24"/>
        </w:rPr>
      </w:pPr>
      <w:bookmarkStart w:id="24" w:name="_Toc410653959"/>
      <w:bookmarkStart w:id="25" w:name="_Toc414553140"/>
      <w:r w:rsidRPr="008D26DE">
        <w:rPr>
          <w:color w:val="002060"/>
          <w:sz w:val="24"/>
          <w:szCs w:val="24"/>
        </w:rPr>
        <w:t>3.2.3</w:t>
      </w:r>
      <w:r w:rsidR="00D006A4" w:rsidRPr="008D26DE">
        <w:rPr>
          <w:color w:val="002060"/>
          <w:sz w:val="24"/>
          <w:szCs w:val="24"/>
        </w:rPr>
        <w:t>.6. Обществознание</w:t>
      </w:r>
      <w:bookmarkEnd w:id="23"/>
      <w:bookmarkEnd w:id="24"/>
      <w:bookmarkEnd w:id="25"/>
    </w:p>
    <w:p w:rsidR="00D006A4" w:rsidRPr="009A44D6" w:rsidRDefault="00D006A4" w:rsidP="009A44D6">
      <w:pPr>
        <w:ind w:firstLine="709"/>
        <w:jc w:val="both"/>
        <w:rPr>
          <w:b/>
          <w:sz w:val="24"/>
          <w:szCs w:val="24"/>
          <w:shd w:val="clear" w:color="auto" w:fill="FFFFFF"/>
        </w:rPr>
      </w:pPr>
      <w:r w:rsidRPr="009A44D6">
        <w:rPr>
          <w:b/>
          <w:bCs/>
          <w:sz w:val="24"/>
          <w:szCs w:val="24"/>
          <w:shd w:val="clear" w:color="auto" w:fill="FFFFFF"/>
        </w:rPr>
        <w:t>Человек. Деятельность человека</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103"/>
        </w:numPr>
        <w:tabs>
          <w:tab w:val="left" w:pos="993"/>
        </w:tabs>
        <w:autoSpaceDE/>
        <w:autoSpaceDN/>
        <w:adjustRightInd/>
        <w:ind w:firstLine="709"/>
        <w:jc w:val="both"/>
        <w:rPr>
          <w:sz w:val="24"/>
          <w:szCs w:val="24"/>
        </w:rPr>
      </w:pPr>
      <w:r w:rsidRPr="009A44D6">
        <w:rPr>
          <w:sz w:val="24"/>
          <w:szCs w:val="24"/>
        </w:rPr>
        <w:t>использовать знания о биологическом и социальном в человеке для характеристики его природы;</w:t>
      </w:r>
    </w:p>
    <w:p w:rsidR="00D006A4" w:rsidRPr="009A44D6" w:rsidRDefault="00D006A4" w:rsidP="0099238C">
      <w:pPr>
        <w:widowControl/>
        <w:numPr>
          <w:ilvl w:val="0"/>
          <w:numId w:val="103"/>
        </w:numPr>
        <w:tabs>
          <w:tab w:val="left" w:pos="993"/>
        </w:tabs>
        <w:autoSpaceDE/>
        <w:autoSpaceDN/>
        <w:adjustRightInd/>
        <w:ind w:firstLine="709"/>
        <w:jc w:val="both"/>
        <w:rPr>
          <w:sz w:val="24"/>
          <w:szCs w:val="24"/>
        </w:rPr>
      </w:pPr>
      <w:r w:rsidRPr="009A44D6">
        <w:rPr>
          <w:sz w:val="24"/>
          <w:szCs w:val="24"/>
        </w:rPr>
        <w:t>характеризовать основные возрастные периоды жизни человека, особенности подросткового возраста;</w:t>
      </w:r>
    </w:p>
    <w:p w:rsidR="00D006A4" w:rsidRPr="009A44D6" w:rsidRDefault="00D006A4" w:rsidP="0099238C">
      <w:pPr>
        <w:widowControl/>
        <w:numPr>
          <w:ilvl w:val="0"/>
          <w:numId w:val="103"/>
        </w:numPr>
        <w:tabs>
          <w:tab w:val="left" w:pos="993"/>
        </w:tabs>
        <w:autoSpaceDE/>
        <w:autoSpaceDN/>
        <w:adjustRightInd/>
        <w:ind w:firstLine="709"/>
        <w:jc w:val="both"/>
        <w:rPr>
          <w:sz w:val="24"/>
          <w:szCs w:val="24"/>
        </w:rPr>
      </w:pPr>
      <w:r w:rsidRPr="009A44D6">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006A4" w:rsidRPr="009A44D6" w:rsidRDefault="00D006A4" w:rsidP="0099238C">
      <w:pPr>
        <w:widowControl/>
        <w:numPr>
          <w:ilvl w:val="0"/>
          <w:numId w:val="103"/>
        </w:numPr>
        <w:tabs>
          <w:tab w:val="left" w:pos="993"/>
        </w:tabs>
        <w:autoSpaceDE/>
        <w:autoSpaceDN/>
        <w:adjustRightInd/>
        <w:ind w:firstLine="709"/>
        <w:jc w:val="both"/>
        <w:rPr>
          <w:sz w:val="24"/>
          <w:szCs w:val="24"/>
        </w:rPr>
      </w:pPr>
      <w:r w:rsidRPr="009A44D6">
        <w:rPr>
          <w:sz w:val="24"/>
          <w:szCs w:val="24"/>
        </w:rPr>
        <w:t>характеризовать и иллюстрировать конкретными примерами группы потребностей человека;</w:t>
      </w:r>
    </w:p>
    <w:p w:rsidR="00D006A4" w:rsidRPr="009A44D6" w:rsidRDefault="00D006A4" w:rsidP="0099238C">
      <w:pPr>
        <w:widowControl/>
        <w:numPr>
          <w:ilvl w:val="0"/>
          <w:numId w:val="103"/>
        </w:numPr>
        <w:tabs>
          <w:tab w:val="left" w:pos="993"/>
        </w:tabs>
        <w:autoSpaceDE/>
        <w:autoSpaceDN/>
        <w:adjustRightInd/>
        <w:ind w:firstLine="709"/>
        <w:jc w:val="both"/>
        <w:rPr>
          <w:sz w:val="24"/>
          <w:szCs w:val="24"/>
        </w:rPr>
      </w:pPr>
      <w:r w:rsidRPr="009A44D6">
        <w:rPr>
          <w:sz w:val="24"/>
          <w:szCs w:val="24"/>
        </w:rPr>
        <w:t>приводить примеры основных видов деятельности человека;</w:t>
      </w:r>
    </w:p>
    <w:p w:rsidR="00D006A4" w:rsidRPr="009A44D6" w:rsidRDefault="00D006A4" w:rsidP="0099238C">
      <w:pPr>
        <w:widowControl/>
        <w:numPr>
          <w:ilvl w:val="0"/>
          <w:numId w:val="103"/>
        </w:numPr>
        <w:shd w:val="clear" w:color="auto" w:fill="FFFFFF"/>
        <w:tabs>
          <w:tab w:val="left" w:pos="993"/>
          <w:tab w:val="left" w:pos="1023"/>
        </w:tabs>
        <w:autoSpaceDE/>
        <w:autoSpaceDN/>
        <w:adjustRightInd/>
        <w:ind w:firstLine="709"/>
        <w:jc w:val="both"/>
        <w:rPr>
          <w:sz w:val="24"/>
          <w:szCs w:val="24"/>
        </w:rPr>
      </w:pPr>
      <w:r w:rsidRPr="009A44D6">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006A4" w:rsidRPr="009A44D6" w:rsidRDefault="00D006A4" w:rsidP="009A44D6">
      <w:pPr>
        <w:tabs>
          <w:tab w:val="left" w:pos="1023"/>
        </w:tabs>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61"/>
        </w:numPr>
        <w:shd w:val="clear" w:color="auto" w:fill="FFFFFF"/>
        <w:tabs>
          <w:tab w:val="left" w:pos="993"/>
        </w:tabs>
        <w:autoSpaceDE/>
        <w:autoSpaceDN/>
        <w:adjustRightInd/>
        <w:ind w:left="0" w:firstLine="709"/>
        <w:jc w:val="both"/>
        <w:rPr>
          <w:i/>
          <w:sz w:val="24"/>
          <w:szCs w:val="24"/>
        </w:rPr>
      </w:pPr>
      <w:r w:rsidRPr="009A44D6">
        <w:rPr>
          <w:i/>
          <w:sz w:val="24"/>
          <w:szCs w:val="24"/>
        </w:rPr>
        <w:t>выполнять несложные практические задания, основанные на ситуациях, связанных с деятельностью человека;</w:t>
      </w:r>
    </w:p>
    <w:p w:rsidR="00D006A4" w:rsidRPr="009A44D6" w:rsidRDefault="00D006A4" w:rsidP="0099238C">
      <w:pPr>
        <w:widowControl/>
        <w:numPr>
          <w:ilvl w:val="0"/>
          <w:numId w:val="61"/>
        </w:numPr>
        <w:shd w:val="clear" w:color="auto" w:fill="FFFFFF"/>
        <w:tabs>
          <w:tab w:val="left" w:pos="993"/>
        </w:tabs>
        <w:autoSpaceDE/>
        <w:autoSpaceDN/>
        <w:adjustRightInd/>
        <w:ind w:left="0" w:firstLine="709"/>
        <w:jc w:val="both"/>
        <w:rPr>
          <w:i/>
          <w:sz w:val="24"/>
          <w:szCs w:val="24"/>
        </w:rPr>
      </w:pPr>
      <w:r w:rsidRPr="009A44D6">
        <w:rPr>
          <w:i/>
          <w:sz w:val="24"/>
          <w:szCs w:val="24"/>
        </w:rPr>
        <w:t>оценивать роль деятельности в жизни человека и общества;</w:t>
      </w:r>
    </w:p>
    <w:p w:rsidR="00D006A4" w:rsidRPr="009A44D6" w:rsidRDefault="00D006A4" w:rsidP="0099238C">
      <w:pPr>
        <w:widowControl/>
        <w:numPr>
          <w:ilvl w:val="0"/>
          <w:numId w:val="61"/>
        </w:numPr>
        <w:tabs>
          <w:tab w:val="left" w:pos="993"/>
          <w:tab w:val="left" w:pos="1023"/>
        </w:tabs>
        <w:autoSpaceDE/>
        <w:autoSpaceDN/>
        <w:adjustRightInd/>
        <w:ind w:left="0" w:firstLine="709"/>
        <w:jc w:val="both"/>
        <w:rPr>
          <w:i/>
          <w:sz w:val="24"/>
          <w:szCs w:val="24"/>
        </w:rPr>
      </w:pPr>
      <w:r w:rsidRPr="009A44D6">
        <w:rPr>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006A4" w:rsidRPr="009A44D6" w:rsidRDefault="00D006A4" w:rsidP="0099238C">
      <w:pPr>
        <w:widowControl/>
        <w:numPr>
          <w:ilvl w:val="0"/>
          <w:numId w:val="61"/>
        </w:numPr>
        <w:shd w:val="clear" w:color="auto" w:fill="FFFFFF"/>
        <w:tabs>
          <w:tab w:val="left" w:pos="993"/>
          <w:tab w:val="left" w:pos="1023"/>
        </w:tabs>
        <w:autoSpaceDE/>
        <w:autoSpaceDN/>
        <w:adjustRightInd/>
        <w:ind w:left="0" w:firstLine="709"/>
        <w:jc w:val="both"/>
        <w:rPr>
          <w:i/>
          <w:sz w:val="24"/>
          <w:szCs w:val="24"/>
        </w:rPr>
      </w:pPr>
      <w:r w:rsidRPr="009A44D6">
        <w:rPr>
          <w:i/>
          <w:sz w:val="24"/>
          <w:szCs w:val="24"/>
        </w:rPr>
        <w:t>использовать элементы причинно-следственного анализа при характеристике межличностных конфликтов;</w:t>
      </w:r>
    </w:p>
    <w:p w:rsidR="00D006A4" w:rsidRPr="009A44D6" w:rsidRDefault="00D006A4" w:rsidP="0099238C">
      <w:pPr>
        <w:widowControl/>
        <w:numPr>
          <w:ilvl w:val="0"/>
          <w:numId w:val="61"/>
        </w:numPr>
        <w:shd w:val="clear" w:color="auto" w:fill="FFFFFF"/>
        <w:tabs>
          <w:tab w:val="left" w:pos="993"/>
          <w:tab w:val="left" w:pos="1023"/>
        </w:tabs>
        <w:autoSpaceDE/>
        <w:autoSpaceDN/>
        <w:adjustRightInd/>
        <w:ind w:left="0" w:firstLine="709"/>
        <w:jc w:val="both"/>
        <w:rPr>
          <w:i/>
          <w:sz w:val="24"/>
          <w:szCs w:val="24"/>
        </w:rPr>
      </w:pPr>
      <w:r w:rsidRPr="009A44D6">
        <w:rPr>
          <w:i/>
          <w:sz w:val="24"/>
          <w:szCs w:val="24"/>
        </w:rPr>
        <w:t>моделировать возможные последствия позитивного и негативного воздействия группы на человека, делать выводы.</w:t>
      </w:r>
    </w:p>
    <w:p w:rsidR="00D006A4" w:rsidRPr="009A44D6" w:rsidRDefault="00D006A4" w:rsidP="009A44D6">
      <w:pPr>
        <w:ind w:firstLine="709"/>
        <w:jc w:val="both"/>
        <w:rPr>
          <w:b/>
          <w:bCs/>
          <w:sz w:val="24"/>
          <w:szCs w:val="24"/>
          <w:shd w:val="clear" w:color="auto" w:fill="FFFFFF"/>
        </w:rPr>
      </w:pPr>
      <w:r w:rsidRPr="009A44D6">
        <w:rPr>
          <w:b/>
          <w:bCs/>
          <w:sz w:val="24"/>
          <w:szCs w:val="24"/>
          <w:shd w:val="clear" w:color="auto" w:fill="FFFFFF"/>
        </w:rPr>
        <w:t>Общество</w:t>
      </w:r>
    </w:p>
    <w:p w:rsidR="00D006A4" w:rsidRPr="009A44D6" w:rsidRDefault="00D006A4" w:rsidP="009A44D6">
      <w:pPr>
        <w:shd w:val="clear" w:color="auto" w:fill="FFFFFF"/>
        <w:tabs>
          <w:tab w:val="left" w:pos="1023"/>
        </w:tabs>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62"/>
        </w:numPr>
        <w:shd w:val="clear" w:color="auto" w:fill="FFFFFF"/>
        <w:tabs>
          <w:tab w:val="left" w:pos="20"/>
          <w:tab w:val="left" w:pos="993"/>
        </w:tabs>
        <w:autoSpaceDE/>
        <w:autoSpaceDN/>
        <w:adjustRightInd/>
        <w:ind w:left="0" w:firstLine="709"/>
        <w:jc w:val="both"/>
        <w:rPr>
          <w:b/>
          <w:bCs/>
          <w:sz w:val="24"/>
          <w:szCs w:val="24"/>
        </w:rPr>
      </w:pPr>
      <w:r w:rsidRPr="009A44D6">
        <w:rPr>
          <w:bCs/>
          <w:sz w:val="24"/>
          <w:szCs w:val="24"/>
        </w:rPr>
        <w:t>демонстрировать на примерах взаимосвязь природы и общества, раскрывать роль природы в жизни человека;</w:t>
      </w:r>
    </w:p>
    <w:p w:rsidR="00D006A4" w:rsidRPr="009A44D6" w:rsidRDefault="00D006A4" w:rsidP="0099238C">
      <w:pPr>
        <w:widowControl/>
        <w:numPr>
          <w:ilvl w:val="0"/>
          <w:numId w:val="62"/>
        </w:numPr>
        <w:shd w:val="clear" w:color="auto" w:fill="FFFFFF"/>
        <w:tabs>
          <w:tab w:val="left" w:pos="20"/>
          <w:tab w:val="left" w:pos="993"/>
        </w:tabs>
        <w:autoSpaceDE/>
        <w:autoSpaceDN/>
        <w:adjustRightInd/>
        <w:ind w:left="0" w:firstLine="709"/>
        <w:jc w:val="both"/>
        <w:rPr>
          <w:sz w:val="24"/>
          <w:szCs w:val="24"/>
        </w:rPr>
      </w:pPr>
      <w:r w:rsidRPr="009A44D6">
        <w:rPr>
          <w:sz w:val="24"/>
          <w:szCs w:val="24"/>
        </w:rPr>
        <w:t>распознавать на основе приведенных данных основные типы обществ;</w:t>
      </w:r>
    </w:p>
    <w:p w:rsidR="00D006A4" w:rsidRPr="009A44D6" w:rsidRDefault="00D006A4" w:rsidP="0099238C">
      <w:pPr>
        <w:widowControl/>
        <w:numPr>
          <w:ilvl w:val="0"/>
          <w:numId w:val="62"/>
        </w:numPr>
        <w:shd w:val="clear" w:color="auto" w:fill="FFFFFF"/>
        <w:tabs>
          <w:tab w:val="left" w:pos="20"/>
          <w:tab w:val="left" w:pos="993"/>
        </w:tabs>
        <w:autoSpaceDE/>
        <w:autoSpaceDN/>
        <w:adjustRightInd/>
        <w:ind w:left="0" w:firstLine="709"/>
        <w:jc w:val="both"/>
        <w:rPr>
          <w:sz w:val="24"/>
          <w:szCs w:val="24"/>
        </w:rPr>
      </w:pPr>
      <w:r w:rsidRPr="009A44D6">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D006A4" w:rsidRPr="009A44D6" w:rsidRDefault="00D006A4" w:rsidP="0099238C">
      <w:pPr>
        <w:widowControl/>
        <w:numPr>
          <w:ilvl w:val="0"/>
          <w:numId w:val="62"/>
        </w:numPr>
        <w:shd w:val="clear" w:color="auto" w:fill="FFFFFF"/>
        <w:tabs>
          <w:tab w:val="left" w:pos="20"/>
          <w:tab w:val="left" w:pos="993"/>
        </w:tabs>
        <w:autoSpaceDE/>
        <w:autoSpaceDN/>
        <w:adjustRightInd/>
        <w:ind w:left="0" w:firstLine="709"/>
        <w:jc w:val="both"/>
        <w:rPr>
          <w:sz w:val="24"/>
          <w:szCs w:val="24"/>
        </w:rPr>
      </w:pPr>
      <w:r w:rsidRPr="009A44D6">
        <w:rPr>
          <w:sz w:val="24"/>
          <w:szCs w:val="24"/>
        </w:rPr>
        <w:t>различать экономические, социальные, политические, культурные явления и процессы общественной жизни;</w:t>
      </w:r>
    </w:p>
    <w:p w:rsidR="00D006A4" w:rsidRPr="009A44D6" w:rsidRDefault="00D006A4" w:rsidP="0099238C">
      <w:pPr>
        <w:widowControl/>
        <w:numPr>
          <w:ilvl w:val="0"/>
          <w:numId w:val="62"/>
        </w:numPr>
        <w:shd w:val="clear" w:color="auto" w:fill="FFFFFF"/>
        <w:tabs>
          <w:tab w:val="left" w:pos="20"/>
          <w:tab w:val="left" w:pos="993"/>
        </w:tabs>
        <w:autoSpaceDE/>
        <w:autoSpaceDN/>
        <w:adjustRightInd/>
        <w:ind w:left="0" w:firstLine="709"/>
        <w:jc w:val="both"/>
        <w:rPr>
          <w:sz w:val="24"/>
          <w:szCs w:val="24"/>
        </w:rPr>
      </w:pPr>
      <w:r w:rsidRPr="009A44D6">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006A4" w:rsidRPr="009A44D6" w:rsidRDefault="00D006A4" w:rsidP="0099238C">
      <w:pPr>
        <w:widowControl/>
        <w:numPr>
          <w:ilvl w:val="0"/>
          <w:numId w:val="62"/>
        </w:numPr>
        <w:shd w:val="clear" w:color="auto" w:fill="FFFFFF"/>
        <w:tabs>
          <w:tab w:val="left" w:pos="20"/>
          <w:tab w:val="left" w:pos="993"/>
        </w:tabs>
        <w:autoSpaceDE/>
        <w:autoSpaceDN/>
        <w:adjustRightInd/>
        <w:ind w:left="0" w:firstLine="709"/>
        <w:jc w:val="both"/>
        <w:rPr>
          <w:bCs/>
          <w:sz w:val="24"/>
          <w:szCs w:val="24"/>
        </w:rPr>
      </w:pPr>
      <w:r w:rsidRPr="009A44D6">
        <w:rPr>
          <w:bCs/>
          <w:sz w:val="24"/>
          <w:szCs w:val="24"/>
        </w:rPr>
        <w:t>характеризовать экологический кризис как глобальную проблему человечества, раскрывать причины экологического кризиса;</w:t>
      </w:r>
    </w:p>
    <w:p w:rsidR="00D006A4" w:rsidRPr="009A44D6" w:rsidRDefault="00D006A4" w:rsidP="0099238C">
      <w:pPr>
        <w:widowControl/>
        <w:numPr>
          <w:ilvl w:val="0"/>
          <w:numId w:val="62"/>
        </w:numPr>
        <w:shd w:val="clear" w:color="auto" w:fill="FFFFFF"/>
        <w:tabs>
          <w:tab w:val="left" w:pos="20"/>
          <w:tab w:val="left" w:pos="993"/>
        </w:tabs>
        <w:autoSpaceDE/>
        <w:autoSpaceDN/>
        <w:adjustRightInd/>
        <w:ind w:left="0" w:firstLine="709"/>
        <w:jc w:val="both"/>
        <w:rPr>
          <w:bCs/>
          <w:sz w:val="24"/>
          <w:szCs w:val="24"/>
        </w:rPr>
      </w:pPr>
      <w:r w:rsidRPr="009A44D6">
        <w:rPr>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006A4" w:rsidRPr="009A44D6" w:rsidRDefault="00D006A4" w:rsidP="0099238C">
      <w:pPr>
        <w:widowControl/>
        <w:numPr>
          <w:ilvl w:val="0"/>
          <w:numId w:val="62"/>
        </w:numPr>
        <w:shd w:val="clear" w:color="auto" w:fill="FFFFFF"/>
        <w:tabs>
          <w:tab w:val="left" w:pos="20"/>
          <w:tab w:val="left" w:pos="993"/>
        </w:tabs>
        <w:autoSpaceDE/>
        <w:autoSpaceDN/>
        <w:adjustRightInd/>
        <w:ind w:left="0" w:firstLine="709"/>
        <w:jc w:val="both"/>
        <w:rPr>
          <w:bCs/>
          <w:sz w:val="24"/>
          <w:szCs w:val="24"/>
        </w:rPr>
      </w:pPr>
      <w:r w:rsidRPr="009A44D6">
        <w:rPr>
          <w:bCs/>
          <w:sz w:val="24"/>
          <w:szCs w:val="24"/>
        </w:rPr>
        <w:t xml:space="preserve">раскрывать влияние современных средств массовой коммуникации на общество и личность; </w:t>
      </w:r>
    </w:p>
    <w:p w:rsidR="00D006A4" w:rsidRPr="009A44D6" w:rsidRDefault="00D006A4" w:rsidP="0099238C">
      <w:pPr>
        <w:widowControl/>
        <w:numPr>
          <w:ilvl w:val="0"/>
          <w:numId w:val="62"/>
        </w:numPr>
        <w:shd w:val="clear" w:color="auto" w:fill="FFFFFF"/>
        <w:tabs>
          <w:tab w:val="left" w:pos="20"/>
          <w:tab w:val="left" w:pos="993"/>
        </w:tabs>
        <w:autoSpaceDE/>
        <w:autoSpaceDN/>
        <w:adjustRightInd/>
        <w:ind w:left="0" w:firstLine="709"/>
        <w:jc w:val="both"/>
        <w:rPr>
          <w:bCs/>
          <w:sz w:val="24"/>
          <w:szCs w:val="24"/>
        </w:rPr>
      </w:pPr>
      <w:r w:rsidRPr="009A44D6">
        <w:rPr>
          <w:bCs/>
          <w:sz w:val="24"/>
          <w:szCs w:val="24"/>
        </w:rPr>
        <w:t>конкретизировать примерами опасность международного терроризма.</w:t>
      </w:r>
    </w:p>
    <w:p w:rsidR="00D006A4" w:rsidRPr="009A44D6" w:rsidRDefault="00D006A4" w:rsidP="009A44D6">
      <w:pPr>
        <w:shd w:val="clear" w:color="auto" w:fill="FFFFFF"/>
        <w:tabs>
          <w:tab w:val="left" w:pos="0"/>
        </w:tabs>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63"/>
        </w:numPr>
        <w:shd w:val="clear" w:color="auto" w:fill="FFFFFF"/>
        <w:tabs>
          <w:tab w:val="left" w:pos="1023"/>
        </w:tabs>
        <w:autoSpaceDE/>
        <w:autoSpaceDN/>
        <w:adjustRightInd/>
        <w:ind w:left="0" w:firstLine="709"/>
        <w:jc w:val="both"/>
        <w:rPr>
          <w:i/>
          <w:sz w:val="24"/>
          <w:szCs w:val="24"/>
        </w:rPr>
      </w:pPr>
      <w:r w:rsidRPr="009A44D6">
        <w:rPr>
          <w:i/>
          <w:sz w:val="24"/>
          <w:szCs w:val="24"/>
        </w:rPr>
        <w:t>наблюдать и характеризовать явления и события, происходящие в различных сферах общественной жизни;</w:t>
      </w:r>
    </w:p>
    <w:p w:rsidR="00D006A4" w:rsidRPr="009A44D6" w:rsidRDefault="00D006A4" w:rsidP="0099238C">
      <w:pPr>
        <w:widowControl/>
        <w:numPr>
          <w:ilvl w:val="0"/>
          <w:numId w:val="63"/>
        </w:numPr>
        <w:shd w:val="clear" w:color="auto" w:fill="FFFFFF"/>
        <w:tabs>
          <w:tab w:val="left" w:pos="1023"/>
        </w:tabs>
        <w:autoSpaceDE/>
        <w:autoSpaceDN/>
        <w:adjustRightInd/>
        <w:ind w:left="0" w:firstLine="709"/>
        <w:jc w:val="both"/>
        <w:rPr>
          <w:i/>
          <w:sz w:val="24"/>
          <w:szCs w:val="24"/>
        </w:rPr>
      </w:pPr>
      <w:r w:rsidRPr="009A44D6">
        <w:rPr>
          <w:i/>
          <w:sz w:val="24"/>
          <w:szCs w:val="24"/>
        </w:rPr>
        <w:lastRenderedPageBreak/>
        <w:t>выявлять причинно-следственные связи общественных явлений и характеризовать основные направления общественного развития;</w:t>
      </w:r>
    </w:p>
    <w:p w:rsidR="00D006A4" w:rsidRPr="009A44D6" w:rsidRDefault="00D006A4" w:rsidP="0099238C">
      <w:pPr>
        <w:widowControl/>
        <w:numPr>
          <w:ilvl w:val="0"/>
          <w:numId w:val="63"/>
        </w:numPr>
        <w:shd w:val="clear" w:color="auto" w:fill="FFFFFF"/>
        <w:tabs>
          <w:tab w:val="left" w:pos="1023"/>
        </w:tabs>
        <w:autoSpaceDE/>
        <w:autoSpaceDN/>
        <w:adjustRightInd/>
        <w:ind w:left="0" w:firstLine="709"/>
        <w:jc w:val="both"/>
        <w:rPr>
          <w:i/>
          <w:sz w:val="24"/>
          <w:szCs w:val="24"/>
        </w:rPr>
      </w:pPr>
      <w:r w:rsidRPr="009A44D6">
        <w:rPr>
          <w:i/>
          <w:sz w:val="24"/>
          <w:szCs w:val="24"/>
        </w:rPr>
        <w:t>осознанно содействовать защите природы.</w:t>
      </w:r>
    </w:p>
    <w:p w:rsidR="00D006A4" w:rsidRPr="009A44D6" w:rsidRDefault="00D006A4" w:rsidP="009A44D6">
      <w:pPr>
        <w:ind w:firstLine="709"/>
        <w:jc w:val="both"/>
        <w:rPr>
          <w:b/>
          <w:bCs/>
          <w:sz w:val="24"/>
          <w:szCs w:val="24"/>
          <w:shd w:val="clear" w:color="auto" w:fill="FFFFFF"/>
        </w:rPr>
      </w:pPr>
      <w:r w:rsidRPr="009A44D6">
        <w:rPr>
          <w:b/>
          <w:bCs/>
          <w:sz w:val="24"/>
          <w:szCs w:val="24"/>
          <w:shd w:val="clear" w:color="auto" w:fill="FFFFFF"/>
        </w:rPr>
        <w:t>Социальные нормы</w:t>
      </w:r>
    </w:p>
    <w:p w:rsidR="00D006A4" w:rsidRPr="009A44D6" w:rsidRDefault="00D006A4" w:rsidP="009A44D6">
      <w:pPr>
        <w:shd w:val="clear" w:color="auto" w:fill="FFFFFF"/>
        <w:tabs>
          <w:tab w:val="left" w:pos="1023"/>
        </w:tabs>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64"/>
        </w:numPr>
        <w:shd w:val="clear" w:color="auto" w:fill="FFFFFF"/>
        <w:tabs>
          <w:tab w:val="left" w:pos="1023"/>
        </w:tabs>
        <w:autoSpaceDE/>
        <w:autoSpaceDN/>
        <w:adjustRightInd/>
        <w:ind w:left="0" w:firstLine="709"/>
        <w:contextualSpacing/>
        <w:jc w:val="both"/>
        <w:rPr>
          <w:sz w:val="24"/>
          <w:szCs w:val="24"/>
        </w:rPr>
      </w:pPr>
      <w:r w:rsidRPr="009A44D6">
        <w:rPr>
          <w:sz w:val="24"/>
          <w:szCs w:val="24"/>
        </w:rPr>
        <w:t>раскрывать роль социальных норм как регуляторов общественной жизни и поведения человека;</w:t>
      </w:r>
    </w:p>
    <w:p w:rsidR="00D006A4" w:rsidRPr="009A44D6" w:rsidRDefault="00D006A4" w:rsidP="0099238C">
      <w:pPr>
        <w:widowControl/>
        <w:numPr>
          <w:ilvl w:val="0"/>
          <w:numId w:val="64"/>
        </w:numPr>
        <w:shd w:val="clear" w:color="auto" w:fill="FFFFFF"/>
        <w:tabs>
          <w:tab w:val="left" w:pos="1023"/>
        </w:tabs>
        <w:autoSpaceDE/>
        <w:autoSpaceDN/>
        <w:adjustRightInd/>
        <w:ind w:left="0" w:firstLine="709"/>
        <w:contextualSpacing/>
        <w:jc w:val="both"/>
        <w:rPr>
          <w:b/>
          <w:sz w:val="24"/>
          <w:szCs w:val="24"/>
        </w:rPr>
      </w:pPr>
      <w:r w:rsidRPr="009A44D6">
        <w:rPr>
          <w:sz w:val="24"/>
          <w:szCs w:val="24"/>
        </w:rPr>
        <w:t>различать отдельные виды социальных норм;</w:t>
      </w:r>
    </w:p>
    <w:p w:rsidR="00D006A4" w:rsidRPr="009A44D6" w:rsidRDefault="00D006A4" w:rsidP="0099238C">
      <w:pPr>
        <w:widowControl/>
        <w:numPr>
          <w:ilvl w:val="0"/>
          <w:numId w:val="64"/>
        </w:numPr>
        <w:shd w:val="clear" w:color="auto" w:fill="FFFFFF"/>
        <w:tabs>
          <w:tab w:val="left" w:pos="1023"/>
        </w:tabs>
        <w:autoSpaceDE/>
        <w:autoSpaceDN/>
        <w:adjustRightInd/>
        <w:ind w:left="0" w:firstLine="709"/>
        <w:contextualSpacing/>
        <w:jc w:val="both"/>
        <w:rPr>
          <w:b/>
          <w:sz w:val="24"/>
          <w:szCs w:val="24"/>
        </w:rPr>
      </w:pPr>
      <w:r w:rsidRPr="009A44D6">
        <w:rPr>
          <w:sz w:val="24"/>
          <w:szCs w:val="24"/>
        </w:rPr>
        <w:t>характеризовать основные нормы морали;</w:t>
      </w:r>
    </w:p>
    <w:p w:rsidR="00D006A4" w:rsidRPr="009A44D6" w:rsidRDefault="00D006A4" w:rsidP="0099238C">
      <w:pPr>
        <w:widowControl/>
        <w:numPr>
          <w:ilvl w:val="0"/>
          <w:numId w:val="64"/>
        </w:numPr>
        <w:shd w:val="clear" w:color="auto" w:fill="FFFFFF"/>
        <w:tabs>
          <w:tab w:val="left" w:pos="1023"/>
        </w:tabs>
        <w:autoSpaceDE/>
        <w:autoSpaceDN/>
        <w:adjustRightInd/>
        <w:ind w:left="0" w:firstLine="709"/>
        <w:contextualSpacing/>
        <w:jc w:val="both"/>
        <w:rPr>
          <w:sz w:val="24"/>
          <w:szCs w:val="24"/>
        </w:rPr>
      </w:pPr>
      <w:r w:rsidRPr="009A44D6">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006A4" w:rsidRPr="009A44D6" w:rsidRDefault="00D006A4" w:rsidP="0099238C">
      <w:pPr>
        <w:widowControl/>
        <w:numPr>
          <w:ilvl w:val="0"/>
          <w:numId w:val="64"/>
        </w:numPr>
        <w:shd w:val="clear" w:color="auto" w:fill="FFFFFF"/>
        <w:tabs>
          <w:tab w:val="left" w:pos="1023"/>
        </w:tabs>
        <w:autoSpaceDE/>
        <w:autoSpaceDN/>
        <w:adjustRightInd/>
        <w:ind w:left="0" w:firstLine="709"/>
        <w:contextualSpacing/>
        <w:jc w:val="both"/>
        <w:rPr>
          <w:sz w:val="24"/>
          <w:szCs w:val="24"/>
        </w:rPr>
      </w:pPr>
      <w:r w:rsidRPr="009A44D6">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D006A4" w:rsidRPr="009A44D6" w:rsidRDefault="00D006A4" w:rsidP="0099238C">
      <w:pPr>
        <w:widowControl/>
        <w:numPr>
          <w:ilvl w:val="0"/>
          <w:numId w:val="64"/>
        </w:numPr>
        <w:shd w:val="clear" w:color="auto" w:fill="FFFFFF"/>
        <w:tabs>
          <w:tab w:val="left" w:pos="1023"/>
        </w:tabs>
        <w:autoSpaceDE/>
        <w:autoSpaceDN/>
        <w:adjustRightInd/>
        <w:ind w:left="0" w:firstLine="709"/>
        <w:contextualSpacing/>
        <w:jc w:val="both"/>
        <w:rPr>
          <w:sz w:val="24"/>
          <w:szCs w:val="24"/>
        </w:rPr>
      </w:pPr>
      <w:r w:rsidRPr="009A44D6">
        <w:rPr>
          <w:sz w:val="24"/>
          <w:szCs w:val="24"/>
        </w:rPr>
        <w:t>характеризовать специфику норм права;</w:t>
      </w:r>
    </w:p>
    <w:p w:rsidR="00D006A4" w:rsidRPr="009A44D6" w:rsidRDefault="00D006A4" w:rsidP="0099238C">
      <w:pPr>
        <w:widowControl/>
        <w:numPr>
          <w:ilvl w:val="0"/>
          <w:numId w:val="64"/>
        </w:numPr>
        <w:shd w:val="clear" w:color="auto" w:fill="FFFFFF"/>
        <w:tabs>
          <w:tab w:val="left" w:pos="1023"/>
        </w:tabs>
        <w:autoSpaceDE/>
        <w:autoSpaceDN/>
        <w:adjustRightInd/>
        <w:ind w:left="0" w:firstLine="709"/>
        <w:contextualSpacing/>
        <w:jc w:val="both"/>
        <w:rPr>
          <w:sz w:val="24"/>
          <w:szCs w:val="24"/>
        </w:rPr>
      </w:pPr>
      <w:r w:rsidRPr="009A44D6">
        <w:rPr>
          <w:sz w:val="24"/>
          <w:szCs w:val="24"/>
        </w:rPr>
        <w:t>сравнивать нормы морали и права, выявлять их общие черты и особенности;</w:t>
      </w:r>
    </w:p>
    <w:p w:rsidR="00D006A4" w:rsidRPr="009A44D6" w:rsidRDefault="00D006A4" w:rsidP="0099238C">
      <w:pPr>
        <w:widowControl/>
        <w:numPr>
          <w:ilvl w:val="0"/>
          <w:numId w:val="64"/>
        </w:numPr>
        <w:shd w:val="clear" w:color="auto" w:fill="FFFFFF"/>
        <w:tabs>
          <w:tab w:val="left" w:pos="1023"/>
        </w:tabs>
        <w:autoSpaceDE/>
        <w:autoSpaceDN/>
        <w:adjustRightInd/>
        <w:ind w:left="0" w:firstLine="709"/>
        <w:contextualSpacing/>
        <w:jc w:val="both"/>
        <w:rPr>
          <w:sz w:val="24"/>
          <w:szCs w:val="24"/>
        </w:rPr>
      </w:pPr>
      <w:r w:rsidRPr="009A44D6">
        <w:rPr>
          <w:sz w:val="24"/>
          <w:szCs w:val="24"/>
        </w:rPr>
        <w:t>раскрывать сущность процесса социализации личности;</w:t>
      </w:r>
    </w:p>
    <w:p w:rsidR="00D006A4" w:rsidRPr="009A44D6" w:rsidRDefault="00D006A4" w:rsidP="0099238C">
      <w:pPr>
        <w:widowControl/>
        <w:numPr>
          <w:ilvl w:val="0"/>
          <w:numId w:val="64"/>
        </w:numPr>
        <w:shd w:val="clear" w:color="auto" w:fill="FFFFFF"/>
        <w:tabs>
          <w:tab w:val="left" w:pos="1023"/>
        </w:tabs>
        <w:autoSpaceDE/>
        <w:autoSpaceDN/>
        <w:adjustRightInd/>
        <w:ind w:left="0" w:firstLine="709"/>
        <w:contextualSpacing/>
        <w:jc w:val="both"/>
        <w:rPr>
          <w:sz w:val="24"/>
          <w:szCs w:val="24"/>
        </w:rPr>
      </w:pPr>
      <w:r w:rsidRPr="009A44D6">
        <w:rPr>
          <w:sz w:val="24"/>
          <w:szCs w:val="24"/>
        </w:rPr>
        <w:t>объяснять причины отклоняющегося поведения;</w:t>
      </w:r>
    </w:p>
    <w:p w:rsidR="00D006A4" w:rsidRPr="009A44D6" w:rsidRDefault="00D006A4" w:rsidP="0099238C">
      <w:pPr>
        <w:widowControl/>
        <w:numPr>
          <w:ilvl w:val="0"/>
          <w:numId w:val="64"/>
        </w:numPr>
        <w:shd w:val="clear" w:color="auto" w:fill="FFFFFF"/>
        <w:tabs>
          <w:tab w:val="left" w:pos="1023"/>
        </w:tabs>
        <w:autoSpaceDE/>
        <w:autoSpaceDN/>
        <w:adjustRightInd/>
        <w:ind w:left="0" w:firstLine="709"/>
        <w:contextualSpacing/>
        <w:jc w:val="both"/>
        <w:rPr>
          <w:sz w:val="24"/>
          <w:szCs w:val="24"/>
        </w:rPr>
      </w:pPr>
      <w:r w:rsidRPr="009A44D6">
        <w:rPr>
          <w:sz w:val="24"/>
          <w:szCs w:val="24"/>
        </w:rPr>
        <w:t>описывать негативные последствия наиболее опасных форм отклоняющегося поведения.</w:t>
      </w:r>
    </w:p>
    <w:p w:rsidR="00D006A4" w:rsidRPr="009A44D6" w:rsidRDefault="00D006A4" w:rsidP="009A44D6">
      <w:pPr>
        <w:shd w:val="clear" w:color="auto" w:fill="FFFFFF"/>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65"/>
        </w:numPr>
        <w:shd w:val="clear" w:color="auto" w:fill="FFFFFF"/>
        <w:tabs>
          <w:tab w:val="left" w:pos="993"/>
        </w:tabs>
        <w:autoSpaceDE/>
        <w:autoSpaceDN/>
        <w:adjustRightInd/>
        <w:ind w:left="0" w:firstLine="709"/>
        <w:jc w:val="both"/>
        <w:rPr>
          <w:i/>
          <w:sz w:val="24"/>
          <w:szCs w:val="24"/>
        </w:rPr>
      </w:pPr>
      <w:r w:rsidRPr="009A44D6">
        <w:rPr>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D006A4" w:rsidRPr="009A44D6" w:rsidRDefault="00D006A4" w:rsidP="0099238C">
      <w:pPr>
        <w:widowControl/>
        <w:numPr>
          <w:ilvl w:val="0"/>
          <w:numId w:val="65"/>
        </w:numPr>
        <w:shd w:val="clear" w:color="auto" w:fill="FFFFFF"/>
        <w:tabs>
          <w:tab w:val="left" w:pos="993"/>
        </w:tabs>
        <w:autoSpaceDE/>
        <w:autoSpaceDN/>
        <w:adjustRightInd/>
        <w:ind w:left="0" w:firstLine="709"/>
        <w:jc w:val="both"/>
        <w:rPr>
          <w:i/>
          <w:sz w:val="24"/>
          <w:szCs w:val="24"/>
        </w:rPr>
      </w:pPr>
      <w:r w:rsidRPr="009A44D6">
        <w:rPr>
          <w:i/>
          <w:sz w:val="24"/>
          <w:szCs w:val="24"/>
        </w:rPr>
        <w:t>оценивать социальную значимость здорового образа жизни.</w:t>
      </w:r>
    </w:p>
    <w:p w:rsidR="00D006A4" w:rsidRPr="009A44D6" w:rsidRDefault="00D006A4" w:rsidP="009A44D6">
      <w:pPr>
        <w:ind w:firstLine="709"/>
        <w:jc w:val="both"/>
        <w:rPr>
          <w:b/>
          <w:bCs/>
          <w:sz w:val="24"/>
          <w:szCs w:val="24"/>
          <w:shd w:val="clear" w:color="auto" w:fill="FFFFFF"/>
        </w:rPr>
      </w:pPr>
      <w:r w:rsidRPr="009A44D6">
        <w:rPr>
          <w:b/>
          <w:bCs/>
          <w:sz w:val="24"/>
          <w:szCs w:val="24"/>
          <w:shd w:val="clear" w:color="auto" w:fill="FFFFFF"/>
        </w:rPr>
        <w:t>Сфера духовной культуры</w:t>
      </w:r>
    </w:p>
    <w:p w:rsidR="00D006A4" w:rsidRPr="009A44D6" w:rsidRDefault="00D006A4" w:rsidP="009A44D6">
      <w:pPr>
        <w:shd w:val="clear" w:color="auto" w:fill="FFFFFF"/>
        <w:ind w:firstLine="709"/>
        <w:jc w:val="both"/>
        <w:rPr>
          <w:b/>
          <w:bCs/>
          <w:sz w:val="24"/>
          <w:szCs w:val="24"/>
          <w:shd w:val="clear" w:color="auto" w:fill="FFFFFF"/>
        </w:rPr>
      </w:pPr>
      <w:r w:rsidRPr="009A44D6">
        <w:rPr>
          <w:b/>
          <w:bCs/>
          <w:sz w:val="24"/>
          <w:szCs w:val="24"/>
          <w:shd w:val="clear" w:color="auto" w:fill="FFFFFF"/>
        </w:rPr>
        <w:t>Выпускник научится:</w:t>
      </w:r>
    </w:p>
    <w:p w:rsidR="00D006A4" w:rsidRPr="009A44D6" w:rsidRDefault="00D006A4" w:rsidP="0099238C">
      <w:pPr>
        <w:widowControl/>
        <w:numPr>
          <w:ilvl w:val="0"/>
          <w:numId w:val="66"/>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D006A4" w:rsidRPr="009A44D6" w:rsidRDefault="00D006A4" w:rsidP="0099238C">
      <w:pPr>
        <w:widowControl/>
        <w:numPr>
          <w:ilvl w:val="0"/>
          <w:numId w:val="66"/>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описывать явления духовной культуры;</w:t>
      </w:r>
    </w:p>
    <w:p w:rsidR="00D006A4" w:rsidRPr="009A44D6" w:rsidRDefault="00D006A4" w:rsidP="0099238C">
      <w:pPr>
        <w:widowControl/>
        <w:numPr>
          <w:ilvl w:val="0"/>
          <w:numId w:val="66"/>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объяснять причины возрастания роли науки в современном мире;</w:t>
      </w:r>
    </w:p>
    <w:p w:rsidR="00D006A4" w:rsidRPr="009A44D6" w:rsidRDefault="00D006A4" w:rsidP="0099238C">
      <w:pPr>
        <w:widowControl/>
        <w:numPr>
          <w:ilvl w:val="0"/>
          <w:numId w:val="66"/>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оценивать роль образования в современном обществе;</w:t>
      </w:r>
    </w:p>
    <w:p w:rsidR="00D006A4" w:rsidRPr="009A44D6" w:rsidRDefault="00D006A4" w:rsidP="0099238C">
      <w:pPr>
        <w:widowControl/>
        <w:numPr>
          <w:ilvl w:val="0"/>
          <w:numId w:val="66"/>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различать уровни общего образования в России;</w:t>
      </w:r>
    </w:p>
    <w:p w:rsidR="00D006A4" w:rsidRPr="009A44D6" w:rsidRDefault="00D006A4" w:rsidP="0099238C">
      <w:pPr>
        <w:widowControl/>
        <w:numPr>
          <w:ilvl w:val="0"/>
          <w:numId w:val="66"/>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D006A4" w:rsidRPr="009A44D6" w:rsidRDefault="00D006A4" w:rsidP="0099238C">
      <w:pPr>
        <w:widowControl/>
        <w:numPr>
          <w:ilvl w:val="0"/>
          <w:numId w:val="66"/>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описывать духовные ценности российского народа и выражать собственное отношение к ним;</w:t>
      </w:r>
    </w:p>
    <w:p w:rsidR="00D006A4" w:rsidRPr="009A44D6" w:rsidRDefault="00D006A4" w:rsidP="0099238C">
      <w:pPr>
        <w:widowControl/>
        <w:numPr>
          <w:ilvl w:val="0"/>
          <w:numId w:val="66"/>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объяснять необходимость непрерывного образования в современных условиях;</w:t>
      </w:r>
    </w:p>
    <w:p w:rsidR="00D006A4" w:rsidRPr="009A44D6" w:rsidRDefault="00D006A4" w:rsidP="0099238C">
      <w:pPr>
        <w:widowControl/>
        <w:numPr>
          <w:ilvl w:val="0"/>
          <w:numId w:val="66"/>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D006A4" w:rsidRPr="009A44D6" w:rsidRDefault="00D006A4" w:rsidP="0099238C">
      <w:pPr>
        <w:widowControl/>
        <w:numPr>
          <w:ilvl w:val="0"/>
          <w:numId w:val="66"/>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раскрывать роль религии в современном обществе;</w:t>
      </w:r>
    </w:p>
    <w:p w:rsidR="00D006A4" w:rsidRPr="009A44D6" w:rsidRDefault="00D006A4" w:rsidP="0099238C">
      <w:pPr>
        <w:widowControl/>
        <w:numPr>
          <w:ilvl w:val="0"/>
          <w:numId w:val="66"/>
        </w:numPr>
        <w:shd w:val="clear" w:color="auto" w:fill="FFFFFF"/>
        <w:tabs>
          <w:tab w:val="left" w:pos="993"/>
        </w:tabs>
        <w:autoSpaceDE/>
        <w:autoSpaceDN/>
        <w:adjustRightInd/>
        <w:ind w:left="0" w:firstLine="709"/>
        <w:jc w:val="both"/>
        <w:rPr>
          <w:b/>
          <w:bCs/>
          <w:sz w:val="24"/>
          <w:szCs w:val="24"/>
          <w:shd w:val="clear" w:color="auto" w:fill="FFFFFF"/>
        </w:rPr>
      </w:pPr>
      <w:r w:rsidRPr="009A44D6">
        <w:rPr>
          <w:bCs/>
          <w:sz w:val="24"/>
          <w:szCs w:val="24"/>
          <w:shd w:val="clear" w:color="auto" w:fill="FFFFFF"/>
        </w:rPr>
        <w:t>характеризовать особенности искусства как формы духовной культуры</w:t>
      </w:r>
      <w:r w:rsidRPr="009A44D6">
        <w:rPr>
          <w:b/>
          <w:bCs/>
          <w:sz w:val="24"/>
          <w:szCs w:val="24"/>
          <w:shd w:val="clear" w:color="auto" w:fill="FFFFFF"/>
        </w:rPr>
        <w:t>.</w:t>
      </w:r>
    </w:p>
    <w:p w:rsidR="00D006A4" w:rsidRPr="009A44D6" w:rsidRDefault="00D006A4" w:rsidP="009A44D6">
      <w:pPr>
        <w:shd w:val="clear" w:color="auto" w:fill="FFFFFF"/>
        <w:ind w:firstLine="709"/>
        <w:jc w:val="both"/>
        <w:rPr>
          <w:b/>
          <w:bCs/>
          <w:sz w:val="24"/>
          <w:szCs w:val="24"/>
          <w:shd w:val="clear" w:color="auto" w:fill="FFFFFF"/>
        </w:rPr>
      </w:pPr>
      <w:r w:rsidRPr="009A44D6">
        <w:rPr>
          <w:b/>
          <w:bCs/>
          <w:sz w:val="24"/>
          <w:szCs w:val="24"/>
          <w:shd w:val="clear" w:color="auto" w:fill="FFFFFF"/>
        </w:rPr>
        <w:t>Выпускник получит возможность научиться:</w:t>
      </w:r>
    </w:p>
    <w:p w:rsidR="00D006A4" w:rsidRPr="009A44D6" w:rsidRDefault="00D006A4" w:rsidP="0099238C">
      <w:pPr>
        <w:widowControl/>
        <w:numPr>
          <w:ilvl w:val="0"/>
          <w:numId w:val="67"/>
        </w:numPr>
        <w:shd w:val="clear" w:color="auto" w:fill="FFFFFF"/>
        <w:tabs>
          <w:tab w:val="left" w:pos="993"/>
        </w:tabs>
        <w:autoSpaceDE/>
        <w:autoSpaceDN/>
        <w:adjustRightInd/>
        <w:ind w:left="0" w:firstLine="709"/>
        <w:jc w:val="both"/>
        <w:rPr>
          <w:bCs/>
          <w:i/>
          <w:sz w:val="24"/>
          <w:szCs w:val="24"/>
          <w:shd w:val="clear" w:color="auto" w:fill="FFFFFF"/>
        </w:rPr>
      </w:pPr>
      <w:r w:rsidRPr="009A44D6">
        <w:rPr>
          <w:bCs/>
          <w:i/>
          <w:sz w:val="24"/>
          <w:szCs w:val="24"/>
          <w:shd w:val="clear" w:color="auto" w:fill="FFFFFF"/>
        </w:rPr>
        <w:t>описывать процессы создания, сохранения, трансляции и усвоения достижений культуры;</w:t>
      </w:r>
    </w:p>
    <w:p w:rsidR="00D006A4" w:rsidRPr="009A44D6" w:rsidRDefault="00D006A4" w:rsidP="0099238C">
      <w:pPr>
        <w:widowControl/>
        <w:numPr>
          <w:ilvl w:val="0"/>
          <w:numId w:val="67"/>
        </w:numPr>
        <w:shd w:val="clear" w:color="auto" w:fill="FFFFFF"/>
        <w:tabs>
          <w:tab w:val="left" w:pos="993"/>
        </w:tabs>
        <w:autoSpaceDE/>
        <w:autoSpaceDN/>
        <w:adjustRightInd/>
        <w:ind w:left="0" w:firstLine="709"/>
        <w:jc w:val="both"/>
        <w:rPr>
          <w:bCs/>
          <w:i/>
          <w:sz w:val="24"/>
          <w:szCs w:val="24"/>
          <w:shd w:val="clear" w:color="auto" w:fill="FFFFFF"/>
        </w:rPr>
      </w:pPr>
      <w:r w:rsidRPr="009A44D6">
        <w:rPr>
          <w:bCs/>
          <w:i/>
          <w:sz w:val="24"/>
          <w:szCs w:val="24"/>
          <w:shd w:val="clear" w:color="auto" w:fill="FFFFFF"/>
        </w:rPr>
        <w:t>характеризовать основные направления развития отечественной культуры в современных условиях;</w:t>
      </w:r>
    </w:p>
    <w:p w:rsidR="00D006A4" w:rsidRPr="009A44D6" w:rsidRDefault="00D006A4" w:rsidP="0099238C">
      <w:pPr>
        <w:widowControl/>
        <w:numPr>
          <w:ilvl w:val="0"/>
          <w:numId w:val="67"/>
        </w:numPr>
        <w:shd w:val="clear" w:color="auto" w:fill="FFFFFF"/>
        <w:tabs>
          <w:tab w:val="left" w:pos="993"/>
        </w:tabs>
        <w:autoSpaceDE/>
        <w:autoSpaceDN/>
        <w:adjustRightInd/>
        <w:ind w:left="0" w:firstLine="709"/>
        <w:jc w:val="both"/>
        <w:rPr>
          <w:bCs/>
          <w:i/>
          <w:sz w:val="24"/>
          <w:szCs w:val="24"/>
          <w:shd w:val="clear" w:color="auto" w:fill="FFFFFF"/>
        </w:rPr>
      </w:pPr>
      <w:r w:rsidRPr="009A44D6">
        <w:rPr>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D006A4" w:rsidRPr="009A44D6" w:rsidRDefault="00D006A4" w:rsidP="009A44D6">
      <w:pPr>
        <w:ind w:firstLine="709"/>
        <w:jc w:val="both"/>
        <w:rPr>
          <w:b/>
          <w:bCs/>
          <w:sz w:val="24"/>
          <w:szCs w:val="24"/>
          <w:shd w:val="clear" w:color="auto" w:fill="FFFFFF"/>
        </w:rPr>
      </w:pPr>
      <w:r w:rsidRPr="009A44D6">
        <w:rPr>
          <w:b/>
          <w:bCs/>
          <w:sz w:val="24"/>
          <w:szCs w:val="24"/>
          <w:shd w:val="clear" w:color="auto" w:fill="FFFFFF"/>
        </w:rPr>
        <w:t>Социальная сфера</w:t>
      </w:r>
    </w:p>
    <w:p w:rsidR="00D006A4" w:rsidRPr="009A44D6" w:rsidRDefault="00D006A4" w:rsidP="009A44D6">
      <w:pPr>
        <w:tabs>
          <w:tab w:val="left" w:pos="1027"/>
        </w:tabs>
        <w:ind w:firstLine="709"/>
        <w:jc w:val="both"/>
        <w:rPr>
          <w:b/>
          <w:bCs/>
          <w:sz w:val="24"/>
          <w:szCs w:val="24"/>
          <w:shd w:val="clear" w:color="auto" w:fill="FFFFFF"/>
        </w:rPr>
      </w:pPr>
      <w:r w:rsidRPr="009A44D6">
        <w:rPr>
          <w:b/>
          <w:bCs/>
          <w:sz w:val="24"/>
          <w:szCs w:val="24"/>
          <w:shd w:val="clear" w:color="auto" w:fill="FFFFFF"/>
        </w:rPr>
        <w:lastRenderedPageBreak/>
        <w:t>Выпускник научится:</w:t>
      </w:r>
    </w:p>
    <w:p w:rsidR="00D006A4" w:rsidRPr="009A44D6" w:rsidRDefault="00D006A4" w:rsidP="0099238C">
      <w:pPr>
        <w:widowControl/>
        <w:numPr>
          <w:ilvl w:val="0"/>
          <w:numId w:val="68"/>
        </w:numPr>
        <w:tabs>
          <w:tab w:val="left" w:pos="1027"/>
        </w:tabs>
        <w:autoSpaceDE/>
        <w:autoSpaceDN/>
        <w:adjustRightInd/>
        <w:ind w:left="0" w:firstLine="709"/>
        <w:jc w:val="both"/>
        <w:rPr>
          <w:bCs/>
          <w:sz w:val="24"/>
          <w:szCs w:val="24"/>
          <w:shd w:val="clear" w:color="auto" w:fill="FFFFFF"/>
        </w:rPr>
      </w:pPr>
      <w:r w:rsidRPr="009A44D6">
        <w:rPr>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D006A4" w:rsidRPr="009A44D6" w:rsidRDefault="00D006A4" w:rsidP="0099238C">
      <w:pPr>
        <w:widowControl/>
        <w:numPr>
          <w:ilvl w:val="0"/>
          <w:numId w:val="68"/>
        </w:numPr>
        <w:tabs>
          <w:tab w:val="left" w:pos="1027"/>
        </w:tabs>
        <w:autoSpaceDE/>
        <w:autoSpaceDN/>
        <w:adjustRightInd/>
        <w:ind w:left="0" w:firstLine="709"/>
        <w:jc w:val="both"/>
        <w:rPr>
          <w:bCs/>
          <w:sz w:val="24"/>
          <w:szCs w:val="24"/>
          <w:shd w:val="clear" w:color="auto" w:fill="FFFFFF"/>
        </w:rPr>
      </w:pPr>
      <w:r w:rsidRPr="009A44D6">
        <w:rPr>
          <w:bCs/>
          <w:sz w:val="24"/>
          <w:szCs w:val="24"/>
          <w:shd w:val="clear" w:color="auto" w:fill="FFFFFF"/>
        </w:rPr>
        <w:t>объяснять взаимодействие социальных общностей и групп;</w:t>
      </w:r>
    </w:p>
    <w:p w:rsidR="00D006A4" w:rsidRPr="009A44D6" w:rsidRDefault="00D006A4" w:rsidP="0099238C">
      <w:pPr>
        <w:widowControl/>
        <w:numPr>
          <w:ilvl w:val="0"/>
          <w:numId w:val="68"/>
        </w:numPr>
        <w:tabs>
          <w:tab w:val="left" w:pos="1027"/>
        </w:tabs>
        <w:autoSpaceDE/>
        <w:autoSpaceDN/>
        <w:adjustRightInd/>
        <w:ind w:left="0" w:firstLine="709"/>
        <w:jc w:val="both"/>
        <w:rPr>
          <w:bCs/>
          <w:sz w:val="24"/>
          <w:szCs w:val="24"/>
          <w:shd w:val="clear" w:color="auto" w:fill="FFFFFF"/>
        </w:rPr>
      </w:pPr>
      <w:r w:rsidRPr="009A44D6">
        <w:rPr>
          <w:bCs/>
          <w:sz w:val="24"/>
          <w:szCs w:val="24"/>
          <w:shd w:val="clear" w:color="auto" w:fill="FFFFFF"/>
        </w:rPr>
        <w:t>характеризовать ведущие направления социальной политики Российского государства;</w:t>
      </w:r>
    </w:p>
    <w:p w:rsidR="00D006A4" w:rsidRPr="009A44D6" w:rsidRDefault="00D006A4" w:rsidP="0099238C">
      <w:pPr>
        <w:widowControl/>
        <w:numPr>
          <w:ilvl w:val="0"/>
          <w:numId w:val="68"/>
        </w:numPr>
        <w:tabs>
          <w:tab w:val="left" w:pos="1027"/>
        </w:tabs>
        <w:autoSpaceDE/>
        <w:autoSpaceDN/>
        <w:adjustRightInd/>
        <w:ind w:left="0" w:firstLine="709"/>
        <w:jc w:val="both"/>
        <w:rPr>
          <w:bCs/>
          <w:sz w:val="24"/>
          <w:szCs w:val="24"/>
          <w:shd w:val="clear" w:color="auto" w:fill="FFFFFF"/>
        </w:rPr>
      </w:pPr>
      <w:r w:rsidRPr="009A44D6">
        <w:rPr>
          <w:bCs/>
          <w:sz w:val="24"/>
          <w:szCs w:val="24"/>
          <w:shd w:val="clear" w:color="auto" w:fill="FFFFFF"/>
        </w:rPr>
        <w:t>выделять параметры, определяющие социальный статус личности;</w:t>
      </w:r>
    </w:p>
    <w:p w:rsidR="00D006A4" w:rsidRPr="009A44D6" w:rsidRDefault="00D006A4" w:rsidP="0099238C">
      <w:pPr>
        <w:widowControl/>
        <w:numPr>
          <w:ilvl w:val="0"/>
          <w:numId w:val="68"/>
        </w:numPr>
        <w:tabs>
          <w:tab w:val="left" w:pos="1027"/>
        </w:tabs>
        <w:autoSpaceDE/>
        <w:autoSpaceDN/>
        <w:adjustRightInd/>
        <w:ind w:left="0" w:firstLine="709"/>
        <w:jc w:val="both"/>
        <w:rPr>
          <w:bCs/>
          <w:sz w:val="24"/>
          <w:szCs w:val="24"/>
          <w:shd w:val="clear" w:color="auto" w:fill="FFFFFF"/>
        </w:rPr>
      </w:pPr>
      <w:r w:rsidRPr="009A44D6">
        <w:rPr>
          <w:bCs/>
          <w:sz w:val="24"/>
          <w:szCs w:val="24"/>
          <w:shd w:val="clear" w:color="auto" w:fill="FFFFFF"/>
        </w:rPr>
        <w:t>приводить примеры предписанных и достигаемых статусов;</w:t>
      </w:r>
    </w:p>
    <w:p w:rsidR="00D006A4" w:rsidRPr="009A44D6" w:rsidRDefault="00D006A4" w:rsidP="0099238C">
      <w:pPr>
        <w:widowControl/>
        <w:numPr>
          <w:ilvl w:val="0"/>
          <w:numId w:val="68"/>
        </w:numPr>
        <w:tabs>
          <w:tab w:val="left" w:pos="1027"/>
        </w:tabs>
        <w:autoSpaceDE/>
        <w:autoSpaceDN/>
        <w:adjustRightInd/>
        <w:ind w:left="0" w:firstLine="709"/>
        <w:jc w:val="both"/>
        <w:rPr>
          <w:bCs/>
          <w:sz w:val="24"/>
          <w:szCs w:val="24"/>
          <w:shd w:val="clear" w:color="auto" w:fill="FFFFFF"/>
        </w:rPr>
      </w:pPr>
      <w:r w:rsidRPr="009A44D6">
        <w:rPr>
          <w:bCs/>
          <w:sz w:val="24"/>
          <w:szCs w:val="24"/>
          <w:shd w:val="clear" w:color="auto" w:fill="FFFFFF"/>
        </w:rPr>
        <w:t>описывать основные социальные роли подростка;</w:t>
      </w:r>
    </w:p>
    <w:p w:rsidR="00D006A4" w:rsidRPr="009A44D6" w:rsidRDefault="00D006A4" w:rsidP="0099238C">
      <w:pPr>
        <w:widowControl/>
        <w:numPr>
          <w:ilvl w:val="0"/>
          <w:numId w:val="68"/>
        </w:numPr>
        <w:tabs>
          <w:tab w:val="left" w:pos="1027"/>
        </w:tabs>
        <w:autoSpaceDE/>
        <w:autoSpaceDN/>
        <w:adjustRightInd/>
        <w:ind w:left="0" w:firstLine="709"/>
        <w:jc w:val="both"/>
        <w:rPr>
          <w:bCs/>
          <w:sz w:val="24"/>
          <w:szCs w:val="24"/>
          <w:shd w:val="clear" w:color="auto" w:fill="FFFFFF"/>
        </w:rPr>
      </w:pPr>
      <w:r w:rsidRPr="009A44D6">
        <w:rPr>
          <w:bCs/>
          <w:sz w:val="24"/>
          <w:szCs w:val="24"/>
          <w:shd w:val="clear" w:color="auto" w:fill="FFFFFF"/>
        </w:rPr>
        <w:t>конкретизировать примерами процесс социальной мобильности;</w:t>
      </w:r>
    </w:p>
    <w:p w:rsidR="00D006A4" w:rsidRPr="009A44D6" w:rsidRDefault="00D006A4" w:rsidP="0099238C">
      <w:pPr>
        <w:widowControl/>
        <w:numPr>
          <w:ilvl w:val="0"/>
          <w:numId w:val="68"/>
        </w:numPr>
        <w:tabs>
          <w:tab w:val="left" w:pos="1027"/>
        </w:tabs>
        <w:autoSpaceDE/>
        <w:autoSpaceDN/>
        <w:adjustRightInd/>
        <w:ind w:left="0" w:firstLine="709"/>
        <w:jc w:val="both"/>
        <w:rPr>
          <w:bCs/>
          <w:sz w:val="24"/>
          <w:szCs w:val="24"/>
          <w:shd w:val="clear" w:color="auto" w:fill="FFFFFF"/>
        </w:rPr>
      </w:pPr>
      <w:r w:rsidRPr="009A44D6">
        <w:rPr>
          <w:bCs/>
          <w:sz w:val="24"/>
          <w:szCs w:val="24"/>
          <w:shd w:val="clear" w:color="auto" w:fill="FFFFFF"/>
        </w:rPr>
        <w:t>характеризовать межнациональные отношения в современном мире;</w:t>
      </w:r>
    </w:p>
    <w:p w:rsidR="00D006A4" w:rsidRPr="009A44D6" w:rsidRDefault="00D006A4" w:rsidP="0099238C">
      <w:pPr>
        <w:widowControl/>
        <w:numPr>
          <w:ilvl w:val="0"/>
          <w:numId w:val="68"/>
        </w:numPr>
        <w:tabs>
          <w:tab w:val="left" w:pos="1027"/>
        </w:tabs>
        <w:autoSpaceDE/>
        <w:autoSpaceDN/>
        <w:adjustRightInd/>
        <w:ind w:left="0" w:firstLine="709"/>
        <w:jc w:val="both"/>
        <w:rPr>
          <w:bCs/>
          <w:sz w:val="24"/>
          <w:szCs w:val="24"/>
          <w:shd w:val="clear" w:color="auto" w:fill="FFFFFF"/>
        </w:rPr>
      </w:pPr>
      <w:r w:rsidRPr="009A44D6">
        <w:rPr>
          <w:bCs/>
          <w:sz w:val="24"/>
          <w:szCs w:val="24"/>
          <w:shd w:val="clear" w:color="auto" w:fill="FFFFFF"/>
        </w:rPr>
        <w:t xml:space="preserve">объяснять причины межнациональных конфликтов и основные пути их разрешения; </w:t>
      </w:r>
    </w:p>
    <w:p w:rsidR="00D006A4" w:rsidRPr="009A44D6" w:rsidRDefault="00D006A4" w:rsidP="0099238C">
      <w:pPr>
        <w:widowControl/>
        <w:numPr>
          <w:ilvl w:val="0"/>
          <w:numId w:val="68"/>
        </w:numPr>
        <w:tabs>
          <w:tab w:val="left" w:pos="1027"/>
        </w:tabs>
        <w:autoSpaceDE/>
        <w:autoSpaceDN/>
        <w:adjustRightInd/>
        <w:ind w:left="0" w:firstLine="709"/>
        <w:jc w:val="both"/>
        <w:rPr>
          <w:bCs/>
          <w:sz w:val="24"/>
          <w:szCs w:val="24"/>
          <w:shd w:val="clear" w:color="auto" w:fill="FFFFFF"/>
        </w:rPr>
      </w:pPr>
      <w:r w:rsidRPr="009A44D6">
        <w:rPr>
          <w:bCs/>
          <w:sz w:val="24"/>
          <w:szCs w:val="24"/>
          <w:shd w:val="clear" w:color="auto" w:fill="FFFFFF"/>
        </w:rPr>
        <w:t>характеризовать, раскрывать на конкретных примерах основные функции семьи в обществе;</w:t>
      </w:r>
    </w:p>
    <w:p w:rsidR="00D006A4" w:rsidRPr="009A44D6" w:rsidRDefault="00D006A4" w:rsidP="0099238C">
      <w:pPr>
        <w:widowControl/>
        <w:numPr>
          <w:ilvl w:val="0"/>
          <w:numId w:val="68"/>
        </w:numPr>
        <w:tabs>
          <w:tab w:val="left" w:pos="1027"/>
        </w:tabs>
        <w:autoSpaceDE/>
        <w:autoSpaceDN/>
        <w:adjustRightInd/>
        <w:ind w:left="0" w:firstLine="709"/>
        <w:jc w:val="both"/>
        <w:rPr>
          <w:bCs/>
          <w:sz w:val="24"/>
          <w:szCs w:val="24"/>
          <w:shd w:val="clear" w:color="auto" w:fill="FFFFFF"/>
        </w:rPr>
      </w:pPr>
      <w:r w:rsidRPr="009A44D6">
        <w:rPr>
          <w:bCs/>
          <w:sz w:val="24"/>
          <w:szCs w:val="24"/>
          <w:shd w:val="clear" w:color="auto" w:fill="FFFFFF"/>
        </w:rPr>
        <w:t xml:space="preserve">раскрывать основные роли членов семьи; </w:t>
      </w:r>
    </w:p>
    <w:p w:rsidR="00D006A4" w:rsidRPr="009A44D6" w:rsidRDefault="00D006A4" w:rsidP="0099238C">
      <w:pPr>
        <w:widowControl/>
        <w:numPr>
          <w:ilvl w:val="0"/>
          <w:numId w:val="68"/>
        </w:numPr>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D006A4" w:rsidRPr="009A44D6" w:rsidRDefault="00D006A4" w:rsidP="0099238C">
      <w:pPr>
        <w:widowControl/>
        <w:numPr>
          <w:ilvl w:val="0"/>
          <w:numId w:val="68"/>
        </w:numPr>
        <w:tabs>
          <w:tab w:val="left" w:pos="1027"/>
        </w:tabs>
        <w:autoSpaceDE/>
        <w:autoSpaceDN/>
        <w:adjustRightInd/>
        <w:ind w:left="0" w:firstLine="709"/>
        <w:jc w:val="both"/>
        <w:rPr>
          <w:b/>
          <w:bCs/>
          <w:sz w:val="24"/>
          <w:szCs w:val="24"/>
          <w:shd w:val="clear" w:color="auto" w:fill="FFFFFF"/>
        </w:rPr>
      </w:pPr>
      <w:r w:rsidRPr="009A44D6">
        <w:rPr>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006A4" w:rsidRPr="009A44D6" w:rsidRDefault="00D006A4" w:rsidP="009A44D6">
      <w:pPr>
        <w:tabs>
          <w:tab w:val="left" w:pos="1027"/>
        </w:tabs>
        <w:ind w:firstLine="709"/>
        <w:jc w:val="both"/>
        <w:rPr>
          <w:b/>
          <w:bCs/>
          <w:sz w:val="24"/>
          <w:szCs w:val="24"/>
          <w:shd w:val="clear" w:color="auto" w:fill="FFFFFF"/>
        </w:rPr>
      </w:pPr>
      <w:r w:rsidRPr="009A44D6">
        <w:rPr>
          <w:b/>
          <w:bCs/>
          <w:sz w:val="24"/>
          <w:szCs w:val="24"/>
          <w:shd w:val="clear" w:color="auto" w:fill="FFFFFF"/>
        </w:rPr>
        <w:t>Выпускник получит возможность научиться:</w:t>
      </w:r>
    </w:p>
    <w:p w:rsidR="00D006A4" w:rsidRPr="009A44D6" w:rsidRDefault="00D006A4" w:rsidP="0099238C">
      <w:pPr>
        <w:widowControl/>
        <w:numPr>
          <w:ilvl w:val="0"/>
          <w:numId w:val="69"/>
        </w:numPr>
        <w:tabs>
          <w:tab w:val="left" w:pos="1027"/>
        </w:tabs>
        <w:autoSpaceDE/>
        <w:autoSpaceDN/>
        <w:adjustRightInd/>
        <w:ind w:left="0" w:firstLine="709"/>
        <w:jc w:val="both"/>
        <w:rPr>
          <w:bCs/>
          <w:i/>
          <w:sz w:val="24"/>
          <w:szCs w:val="24"/>
          <w:shd w:val="clear" w:color="auto" w:fill="FFFFFF"/>
        </w:rPr>
      </w:pPr>
      <w:r w:rsidRPr="009A44D6">
        <w:rPr>
          <w:bCs/>
          <w:i/>
          <w:sz w:val="24"/>
          <w:szCs w:val="24"/>
          <w:shd w:val="clear" w:color="auto" w:fill="FFFFFF"/>
        </w:rPr>
        <w:t>раскрывать понятия «равенство» и «социальная справедливость» с позиций историзма;</w:t>
      </w:r>
    </w:p>
    <w:p w:rsidR="00D006A4" w:rsidRPr="009A44D6" w:rsidRDefault="00D006A4" w:rsidP="0099238C">
      <w:pPr>
        <w:widowControl/>
        <w:numPr>
          <w:ilvl w:val="0"/>
          <w:numId w:val="69"/>
        </w:numPr>
        <w:tabs>
          <w:tab w:val="left" w:pos="1027"/>
        </w:tabs>
        <w:autoSpaceDE/>
        <w:autoSpaceDN/>
        <w:adjustRightInd/>
        <w:ind w:left="0" w:firstLine="709"/>
        <w:jc w:val="both"/>
        <w:rPr>
          <w:bCs/>
          <w:i/>
          <w:sz w:val="24"/>
          <w:szCs w:val="24"/>
          <w:shd w:val="clear" w:color="auto" w:fill="FFFFFF"/>
        </w:rPr>
      </w:pPr>
      <w:r w:rsidRPr="009A44D6">
        <w:rPr>
          <w:bCs/>
          <w:i/>
          <w:sz w:val="24"/>
          <w:szCs w:val="24"/>
          <w:shd w:val="clear" w:color="auto" w:fill="FFFFFF"/>
        </w:rPr>
        <w:t>выражать и обосновывать собственную позицию по актуальным проблемам молодежи;</w:t>
      </w:r>
    </w:p>
    <w:p w:rsidR="00D006A4" w:rsidRPr="009A44D6" w:rsidRDefault="00D006A4" w:rsidP="0099238C">
      <w:pPr>
        <w:widowControl/>
        <w:numPr>
          <w:ilvl w:val="0"/>
          <w:numId w:val="69"/>
        </w:numPr>
        <w:tabs>
          <w:tab w:val="left" w:pos="1027"/>
        </w:tabs>
        <w:autoSpaceDE/>
        <w:autoSpaceDN/>
        <w:adjustRightInd/>
        <w:ind w:left="0" w:firstLine="709"/>
        <w:jc w:val="both"/>
        <w:rPr>
          <w:bCs/>
          <w:i/>
          <w:sz w:val="24"/>
          <w:szCs w:val="24"/>
          <w:shd w:val="clear" w:color="auto" w:fill="FFFFFF"/>
        </w:rPr>
      </w:pPr>
      <w:r w:rsidRPr="009A44D6">
        <w:rPr>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006A4" w:rsidRPr="009A44D6" w:rsidRDefault="00D006A4" w:rsidP="0099238C">
      <w:pPr>
        <w:widowControl/>
        <w:numPr>
          <w:ilvl w:val="0"/>
          <w:numId w:val="69"/>
        </w:numPr>
        <w:shd w:val="clear" w:color="auto" w:fill="FFFFFF"/>
        <w:tabs>
          <w:tab w:val="left" w:pos="1027"/>
        </w:tabs>
        <w:autoSpaceDE/>
        <w:autoSpaceDN/>
        <w:adjustRightInd/>
        <w:ind w:left="0" w:firstLine="709"/>
        <w:jc w:val="both"/>
        <w:rPr>
          <w:bCs/>
          <w:i/>
          <w:sz w:val="24"/>
          <w:szCs w:val="24"/>
          <w:shd w:val="clear" w:color="auto" w:fill="FFFFFF"/>
        </w:rPr>
      </w:pPr>
      <w:r w:rsidRPr="009A44D6">
        <w:rPr>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006A4" w:rsidRPr="009A44D6" w:rsidRDefault="00D006A4" w:rsidP="0099238C">
      <w:pPr>
        <w:widowControl/>
        <w:numPr>
          <w:ilvl w:val="0"/>
          <w:numId w:val="69"/>
        </w:numPr>
        <w:shd w:val="clear" w:color="auto" w:fill="FFFFFF"/>
        <w:tabs>
          <w:tab w:val="left" w:pos="1027"/>
        </w:tabs>
        <w:autoSpaceDE/>
        <w:autoSpaceDN/>
        <w:adjustRightInd/>
        <w:ind w:left="0" w:firstLine="709"/>
        <w:jc w:val="both"/>
        <w:rPr>
          <w:bCs/>
          <w:i/>
          <w:sz w:val="24"/>
          <w:szCs w:val="24"/>
          <w:shd w:val="clear" w:color="auto" w:fill="FFFFFF"/>
        </w:rPr>
      </w:pPr>
      <w:r w:rsidRPr="009A44D6">
        <w:rPr>
          <w:bCs/>
          <w:i/>
          <w:sz w:val="24"/>
          <w:szCs w:val="24"/>
          <w:shd w:val="clear" w:color="auto" w:fill="FFFFFF"/>
        </w:rPr>
        <w:t>использовать элементы причинно-следственного анализа при характеристике семейных конфликтов;</w:t>
      </w:r>
    </w:p>
    <w:p w:rsidR="00D006A4" w:rsidRPr="009A44D6" w:rsidRDefault="00D006A4" w:rsidP="0099238C">
      <w:pPr>
        <w:widowControl/>
        <w:numPr>
          <w:ilvl w:val="0"/>
          <w:numId w:val="69"/>
        </w:numPr>
        <w:tabs>
          <w:tab w:val="left" w:pos="1027"/>
        </w:tabs>
        <w:autoSpaceDE/>
        <w:autoSpaceDN/>
        <w:adjustRightInd/>
        <w:ind w:left="0" w:firstLine="709"/>
        <w:jc w:val="both"/>
        <w:rPr>
          <w:b/>
          <w:bCs/>
          <w:i/>
          <w:sz w:val="24"/>
          <w:szCs w:val="24"/>
          <w:shd w:val="clear" w:color="auto" w:fill="FFFFFF"/>
        </w:rPr>
      </w:pPr>
      <w:r w:rsidRPr="009A44D6">
        <w:rPr>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9A44D6">
        <w:rPr>
          <w:b/>
          <w:bCs/>
          <w:i/>
          <w:sz w:val="24"/>
          <w:szCs w:val="24"/>
          <w:shd w:val="clear" w:color="auto" w:fill="FFFFFF"/>
        </w:rPr>
        <w:t>.</w:t>
      </w:r>
    </w:p>
    <w:p w:rsidR="00D006A4" w:rsidRPr="009A44D6" w:rsidRDefault="00D006A4" w:rsidP="009A44D6">
      <w:pPr>
        <w:tabs>
          <w:tab w:val="left" w:pos="1027"/>
        </w:tabs>
        <w:ind w:firstLine="709"/>
        <w:jc w:val="both"/>
        <w:rPr>
          <w:sz w:val="24"/>
          <w:szCs w:val="24"/>
        </w:rPr>
      </w:pPr>
      <w:r w:rsidRPr="009A44D6">
        <w:rPr>
          <w:b/>
          <w:sz w:val="24"/>
          <w:szCs w:val="24"/>
        </w:rPr>
        <w:t>Политическая сфера жизни общества</w:t>
      </w:r>
    </w:p>
    <w:p w:rsidR="00D006A4" w:rsidRPr="009A44D6" w:rsidRDefault="00D006A4" w:rsidP="009A44D6">
      <w:pPr>
        <w:tabs>
          <w:tab w:val="left" w:pos="1027"/>
        </w:tabs>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70"/>
        </w:numPr>
        <w:tabs>
          <w:tab w:val="left" w:pos="1027"/>
        </w:tabs>
        <w:autoSpaceDE/>
        <w:autoSpaceDN/>
        <w:adjustRightInd/>
        <w:ind w:left="0" w:firstLine="709"/>
        <w:jc w:val="both"/>
        <w:rPr>
          <w:sz w:val="24"/>
          <w:szCs w:val="24"/>
        </w:rPr>
      </w:pPr>
      <w:r w:rsidRPr="009A44D6">
        <w:rPr>
          <w:sz w:val="24"/>
          <w:szCs w:val="24"/>
        </w:rPr>
        <w:t>объяснять роль политики в жизни общества;</w:t>
      </w:r>
    </w:p>
    <w:p w:rsidR="00D006A4" w:rsidRPr="009A44D6" w:rsidRDefault="00D006A4" w:rsidP="0099238C">
      <w:pPr>
        <w:widowControl/>
        <w:numPr>
          <w:ilvl w:val="0"/>
          <w:numId w:val="70"/>
        </w:numPr>
        <w:tabs>
          <w:tab w:val="left" w:pos="1027"/>
        </w:tabs>
        <w:autoSpaceDE/>
        <w:autoSpaceDN/>
        <w:adjustRightInd/>
        <w:ind w:left="0" w:firstLine="709"/>
        <w:jc w:val="both"/>
        <w:rPr>
          <w:sz w:val="24"/>
          <w:szCs w:val="24"/>
        </w:rPr>
      </w:pPr>
      <w:r w:rsidRPr="009A44D6">
        <w:rPr>
          <w:sz w:val="24"/>
          <w:szCs w:val="24"/>
        </w:rPr>
        <w:t>различать и сравнивать различные формы правления, иллюстрировать их примерами;</w:t>
      </w:r>
    </w:p>
    <w:p w:rsidR="00D006A4" w:rsidRPr="009A44D6" w:rsidRDefault="00D006A4" w:rsidP="0099238C">
      <w:pPr>
        <w:widowControl/>
        <w:numPr>
          <w:ilvl w:val="0"/>
          <w:numId w:val="70"/>
        </w:numPr>
        <w:tabs>
          <w:tab w:val="left" w:pos="1027"/>
        </w:tabs>
        <w:autoSpaceDE/>
        <w:autoSpaceDN/>
        <w:adjustRightInd/>
        <w:ind w:left="0" w:firstLine="709"/>
        <w:jc w:val="both"/>
        <w:rPr>
          <w:sz w:val="24"/>
          <w:szCs w:val="24"/>
        </w:rPr>
      </w:pPr>
      <w:r w:rsidRPr="009A44D6">
        <w:rPr>
          <w:sz w:val="24"/>
          <w:szCs w:val="24"/>
        </w:rPr>
        <w:t>давать характеристику формам государственно-территориального устройства;</w:t>
      </w:r>
    </w:p>
    <w:p w:rsidR="00D006A4" w:rsidRPr="009A44D6" w:rsidRDefault="00D006A4" w:rsidP="0099238C">
      <w:pPr>
        <w:widowControl/>
        <w:numPr>
          <w:ilvl w:val="0"/>
          <w:numId w:val="70"/>
        </w:numPr>
        <w:tabs>
          <w:tab w:val="left" w:pos="1027"/>
        </w:tabs>
        <w:autoSpaceDE/>
        <w:autoSpaceDN/>
        <w:adjustRightInd/>
        <w:ind w:left="0" w:firstLine="709"/>
        <w:jc w:val="both"/>
        <w:rPr>
          <w:sz w:val="24"/>
          <w:szCs w:val="24"/>
        </w:rPr>
      </w:pPr>
      <w:r w:rsidRPr="009A44D6">
        <w:rPr>
          <w:sz w:val="24"/>
          <w:szCs w:val="24"/>
        </w:rPr>
        <w:t>различать различные типы политических режимов, раскрывать их основные признаки;</w:t>
      </w:r>
    </w:p>
    <w:p w:rsidR="00D006A4" w:rsidRPr="009A44D6" w:rsidRDefault="00D006A4" w:rsidP="0099238C">
      <w:pPr>
        <w:widowControl/>
        <w:numPr>
          <w:ilvl w:val="0"/>
          <w:numId w:val="70"/>
        </w:numPr>
        <w:tabs>
          <w:tab w:val="left" w:pos="1027"/>
        </w:tabs>
        <w:autoSpaceDE/>
        <w:autoSpaceDN/>
        <w:adjustRightInd/>
        <w:ind w:left="0" w:firstLine="709"/>
        <w:jc w:val="both"/>
        <w:rPr>
          <w:sz w:val="24"/>
          <w:szCs w:val="24"/>
        </w:rPr>
      </w:pPr>
      <w:r w:rsidRPr="009A44D6">
        <w:rPr>
          <w:sz w:val="24"/>
          <w:szCs w:val="24"/>
        </w:rPr>
        <w:t>раскрывать на конкретных примерах основные черты и принципы демократии;</w:t>
      </w:r>
    </w:p>
    <w:p w:rsidR="00D006A4" w:rsidRPr="009A44D6" w:rsidRDefault="00D006A4" w:rsidP="0099238C">
      <w:pPr>
        <w:widowControl/>
        <w:numPr>
          <w:ilvl w:val="0"/>
          <w:numId w:val="70"/>
        </w:numPr>
        <w:tabs>
          <w:tab w:val="left" w:pos="1027"/>
        </w:tabs>
        <w:autoSpaceDE/>
        <w:autoSpaceDN/>
        <w:adjustRightInd/>
        <w:ind w:left="0" w:firstLine="709"/>
        <w:jc w:val="both"/>
        <w:rPr>
          <w:sz w:val="24"/>
          <w:szCs w:val="24"/>
        </w:rPr>
      </w:pPr>
      <w:r w:rsidRPr="009A44D6">
        <w:rPr>
          <w:sz w:val="24"/>
          <w:szCs w:val="24"/>
        </w:rPr>
        <w:t>называть признаки политической партии, раскрывать их на конкретных примерах;</w:t>
      </w:r>
    </w:p>
    <w:p w:rsidR="00D006A4" w:rsidRPr="009A44D6" w:rsidRDefault="00D006A4" w:rsidP="0099238C">
      <w:pPr>
        <w:widowControl/>
        <w:numPr>
          <w:ilvl w:val="0"/>
          <w:numId w:val="70"/>
        </w:numPr>
        <w:tabs>
          <w:tab w:val="left" w:pos="1027"/>
        </w:tabs>
        <w:autoSpaceDE/>
        <w:autoSpaceDN/>
        <w:adjustRightInd/>
        <w:ind w:left="0" w:firstLine="709"/>
        <w:jc w:val="both"/>
        <w:rPr>
          <w:sz w:val="24"/>
          <w:szCs w:val="24"/>
        </w:rPr>
      </w:pPr>
      <w:r w:rsidRPr="009A44D6">
        <w:rPr>
          <w:sz w:val="24"/>
          <w:szCs w:val="24"/>
        </w:rPr>
        <w:t>характеризовать различные формы участия граждан в политической жизни.</w:t>
      </w:r>
    </w:p>
    <w:p w:rsidR="00D006A4" w:rsidRPr="009A44D6" w:rsidRDefault="00D006A4" w:rsidP="009A44D6">
      <w:pPr>
        <w:tabs>
          <w:tab w:val="left" w:pos="1027"/>
        </w:tabs>
        <w:ind w:firstLine="709"/>
        <w:jc w:val="both"/>
        <w:rPr>
          <w:b/>
          <w:sz w:val="24"/>
          <w:szCs w:val="24"/>
        </w:rPr>
      </w:pPr>
      <w:r w:rsidRPr="009A44D6">
        <w:rPr>
          <w:b/>
          <w:sz w:val="24"/>
          <w:szCs w:val="24"/>
        </w:rPr>
        <w:t xml:space="preserve">Выпускник получит возможность научиться: </w:t>
      </w:r>
    </w:p>
    <w:p w:rsidR="00D006A4" w:rsidRPr="009A44D6" w:rsidRDefault="00D006A4" w:rsidP="0099238C">
      <w:pPr>
        <w:widowControl/>
        <w:numPr>
          <w:ilvl w:val="0"/>
          <w:numId w:val="70"/>
        </w:numPr>
        <w:tabs>
          <w:tab w:val="left" w:pos="1027"/>
        </w:tabs>
        <w:autoSpaceDE/>
        <w:autoSpaceDN/>
        <w:adjustRightInd/>
        <w:ind w:left="0" w:firstLine="709"/>
        <w:jc w:val="both"/>
        <w:rPr>
          <w:sz w:val="24"/>
          <w:szCs w:val="24"/>
        </w:rPr>
      </w:pPr>
      <w:r w:rsidRPr="009A44D6">
        <w:rPr>
          <w:sz w:val="24"/>
          <w:szCs w:val="24"/>
        </w:rPr>
        <w:t>осознавать значение гражданской активности и патриотической позиции в укреплении нашего государства;</w:t>
      </w:r>
    </w:p>
    <w:p w:rsidR="00D006A4" w:rsidRPr="009A44D6" w:rsidRDefault="00D006A4" w:rsidP="0099238C">
      <w:pPr>
        <w:widowControl/>
        <w:numPr>
          <w:ilvl w:val="0"/>
          <w:numId w:val="71"/>
        </w:numPr>
        <w:tabs>
          <w:tab w:val="left" w:pos="1027"/>
        </w:tabs>
        <w:autoSpaceDE/>
        <w:autoSpaceDN/>
        <w:adjustRightInd/>
        <w:ind w:left="0" w:firstLine="709"/>
        <w:jc w:val="both"/>
        <w:rPr>
          <w:i/>
          <w:sz w:val="24"/>
          <w:szCs w:val="24"/>
        </w:rPr>
      </w:pPr>
      <w:r w:rsidRPr="009A44D6">
        <w:rPr>
          <w:i/>
          <w:sz w:val="24"/>
          <w:szCs w:val="24"/>
        </w:rPr>
        <w:t>соотносить различные оценки политических событий и процессов и делать обоснованные выводы.</w:t>
      </w:r>
    </w:p>
    <w:p w:rsidR="00D006A4" w:rsidRPr="009A44D6" w:rsidRDefault="00D006A4" w:rsidP="009A44D6">
      <w:pPr>
        <w:tabs>
          <w:tab w:val="left" w:pos="1200"/>
        </w:tabs>
        <w:ind w:firstLine="709"/>
        <w:jc w:val="both"/>
        <w:rPr>
          <w:sz w:val="24"/>
          <w:szCs w:val="24"/>
        </w:rPr>
      </w:pPr>
      <w:r w:rsidRPr="009A44D6">
        <w:rPr>
          <w:b/>
          <w:bCs/>
          <w:sz w:val="24"/>
          <w:szCs w:val="24"/>
          <w:shd w:val="clear" w:color="auto" w:fill="FFFFFF"/>
        </w:rPr>
        <w:lastRenderedPageBreak/>
        <w:t>Гражданин и государство</w:t>
      </w:r>
    </w:p>
    <w:p w:rsidR="00D006A4" w:rsidRPr="009A44D6" w:rsidRDefault="00D006A4" w:rsidP="009A44D6">
      <w:pPr>
        <w:tabs>
          <w:tab w:val="left" w:pos="1200"/>
        </w:tabs>
        <w:ind w:firstLine="709"/>
        <w:jc w:val="both"/>
        <w:rPr>
          <w:b/>
          <w:bCs/>
          <w:sz w:val="24"/>
          <w:szCs w:val="24"/>
          <w:shd w:val="clear" w:color="auto" w:fill="FFFFFF"/>
        </w:rPr>
      </w:pPr>
      <w:r w:rsidRPr="009A44D6">
        <w:rPr>
          <w:b/>
          <w:bCs/>
          <w:sz w:val="24"/>
          <w:szCs w:val="24"/>
          <w:shd w:val="clear" w:color="auto" w:fill="FFFFFF"/>
        </w:rPr>
        <w:t>Выпускник научится:</w:t>
      </w:r>
    </w:p>
    <w:p w:rsidR="00D006A4" w:rsidRPr="009A44D6" w:rsidRDefault="00D006A4" w:rsidP="0099238C">
      <w:pPr>
        <w:widowControl/>
        <w:numPr>
          <w:ilvl w:val="0"/>
          <w:numId w:val="72"/>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006A4" w:rsidRPr="009A44D6" w:rsidRDefault="00D006A4" w:rsidP="0099238C">
      <w:pPr>
        <w:widowControl/>
        <w:numPr>
          <w:ilvl w:val="0"/>
          <w:numId w:val="72"/>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объяснять порядок формирования органов государственной власти РФ;</w:t>
      </w:r>
    </w:p>
    <w:p w:rsidR="00D006A4" w:rsidRPr="009A44D6" w:rsidRDefault="00D006A4" w:rsidP="0099238C">
      <w:pPr>
        <w:widowControl/>
        <w:numPr>
          <w:ilvl w:val="0"/>
          <w:numId w:val="72"/>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раскрывать достижения российского народа;</w:t>
      </w:r>
    </w:p>
    <w:p w:rsidR="00D006A4" w:rsidRPr="009A44D6" w:rsidRDefault="00D006A4" w:rsidP="0099238C">
      <w:pPr>
        <w:widowControl/>
        <w:numPr>
          <w:ilvl w:val="0"/>
          <w:numId w:val="72"/>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объяснять и конкретизировать примерами смысл понятия «гражданство»;</w:t>
      </w:r>
    </w:p>
    <w:p w:rsidR="00D006A4" w:rsidRPr="009A44D6" w:rsidRDefault="00D006A4" w:rsidP="0099238C">
      <w:pPr>
        <w:widowControl/>
        <w:numPr>
          <w:ilvl w:val="0"/>
          <w:numId w:val="77"/>
        </w:numPr>
        <w:shd w:val="clear" w:color="auto" w:fill="FFFFFF"/>
        <w:tabs>
          <w:tab w:val="left" w:pos="993"/>
        </w:tabs>
        <w:autoSpaceDE/>
        <w:autoSpaceDN/>
        <w:adjustRightInd/>
        <w:ind w:left="0" w:firstLine="709"/>
        <w:jc w:val="both"/>
        <w:rPr>
          <w:bCs/>
          <w:i/>
          <w:sz w:val="24"/>
          <w:szCs w:val="24"/>
          <w:shd w:val="clear" w:color="auto" w:fill="FFFFFF"/>
        </w:rPr>
      </w:pPr>
      <w:r w:rsidRPr="009A44D6">
        <w:rPr>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D006A4" w:rsidRPr="009A44D6" w:rsidRDefault="00D006A4" w:rsidP="0099238C">
      <w:pPr>
        <w:widowControl/>
        <w:numPr>
          <w:ilvl w:val="0"/>
          <w:numId w:val="72"/>
        </w:numPr>
        <w:shd w:val="clear" w:color="auto" w:fill="FFFFFF"/>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осознавать значение патриотической позиции в укреплении нашего государства;</w:t>
      </w:r>
    </w:p>
    <w:p w:rsidR="00D006A4" w:rsidRPr="009A44D6" w:rsidRDefault="00D006A4" w:rsidP="0099238C">
      <w:pPr>
        <w:widowControl/>
        <w:numPr>
          <w:ilvl w:val="0"/>
          <w:numId w:val="72"/>
        </w:numPr>
        <w:tabs>
          <w:tab w:val="left" w:pos="993"/>
        </w:tabs>
        <w:autoSpaceDE/>
        <w:autoSpaceDN/>
        <w:adjustRightInd/>
        <w:ind w:left="0" w:firstLine="709"/>
        <w:jc w:val="both"/>
        <w:rPr>
          <w:bCs/>
          <w:sz w:val="24"/>
          <w:szCs w:val="24"/>
          <w:shd w:val="clear" w:color="auto" w:fill="FFFFFF"/>
        </w:rPr>
      </w:pPr>
      <w:r w:rsidRPr="009A44D6">
        <w:rPr>
          <w:bCs/>
          <w:sz w:val="24"/>
          <w:szCs w:val="24"/>
          <w:shd w:val="clear" w:color="auto" w:fill="FFFFFF"/>
        </w:rPr>
        <w:t>характеризовать конституционные обязанности гражданина.</w:t>
      </w:r>
    </w:p>
    <w:p w:rsidR="00D006A4" w:rsidRPr="009A44D6" w:rsidRDefault="00D006A4" w:rsidP="009A44D6">
      <w:pPr>
        <w:tabs>
          <w:tab w:val="left" w:pos="1200"/>
        </w:tabs>
        <w:ind w:firstLine="709"/>
        <w:jc w:val="both"/>
        <w:rPr>
          <w:b/>
          <w:bCs/>
          <w:sz w:val="24"/>
          <w:szCs w:val="24"/>
          <w:shd w:val="clear" w:color="auto" w:fill="FFFFFF"/>
        </w:rPr>
      </w:pPr>
      <w:r w:rsidRPr="009A44D6">
        <w:rPr>
          <w:b/>
          <w:bCs/>
          <w:sz w:val="24"/>
          <w:szCs w:val="24"/>
          <w:shd w:val="clear" w:color="auto" w:fill="FFFFFF"/>
        </w:rPr>
        <w:t>Выпускник получит возможность научиться:</w:t>
      </w:r>
    </w:p>
    <w:p w:rsidR="00D006A4" w:rsidRPr="009A44D6" w:rsidRDefault="00D006A4" w:rsidP="0099238C">
      <w:pPr>
        <w:widowControl/>
        <w:numPr>
          <w:ilvl w:val="0"/>
          <w:numId w:val="77"/>
        </w:numPr>
        <w:shd w:val="clear" w:color="auto" w:fill="FFFFFF"/>
        <w:tabs>
          <w:tab w:val="left" w:pos="993"/>
        </w:tabs>
        <w:autoSpaceDE/>
        <w:autoSpaceDN/>
        <w:adjustRightInd/>
        <w:ind w:left="0" w:firstLine="709"/>
        <w:jc w:val="both"/>
        <w:rPr>
          <w:bCs/>
          <w:i/>
          <w:sz w:val="24"/>
          <w:szCs w:val="24"/>
          <w:shd w:val="clear" w:color="auto" w:fill="FFFFFF"/>
        </w:rPr>
      </w:pPr>
      <w:r w:rsidRPr="009A44D6">
        <w:rPr>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D006A4" w:rsidRPr="009A44D6" w:rsidRDefault="00D006A4" w:rsidP="0099238C">
      <w:pPr>
        <w:widowControl/>
        <w:numPr>
          <w:ilvl w:val="0"/>
          <w:numId w:val="77"/>
        </w:numPr>
        <w:tabs>
          <w:tab w:val="left" w:pos="993"/>
        </w:tabs>
        <w:autoSpaceDE/>
        <w:autoSpaceDN/>
        <w:adjustRightInd/>
        <w:ind w:left="0" w:firstLine="709"/>
        <w:jc w:val="both"/>
        <w:rPr>
          <w:b/>
          <w:bCs/>
          <w:i/>
          <w:sz w:val="24"/>
          <w:szCs w:val="24"/>
          <w:shd w:val="clear" w:color="auto" w:fill="FFFFFF"/>
        </w:rPr>
      </w:pPr>
      <w:r w:rsidRPr="009A44D6">
        <w:rPr>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9A44D6">
        <w:rPr>
          <w:b/>
          <w:bCs/>
          <w:i/>
          <w:sz w:val="24"/>
          <w:szCs w:val="24"/>
          <w:shd w:val="clear" w:color="auto" w:fill="FFFFFF"/>
        </w:rPr>
        <w:t>.</w:t>
      </w:r>
    </w:p>
    <w:p w:rsidR="00D006A4" w:rsidRPr="009A44D6" w:rsidRDefault="00D006A4" w:rsidP="009A44D6">
      <w:pPr>
        <w:tabs>
          <w:tab w:val="left" w:pos="994"/>
        </w:tabs>
        <w:ind w:firstLine="709"/>
        <w:jc w:val="both"/>
        <w:rPr>
          <w:sz w:val="24"/>
          <w:szCs w:val="24"/>
        </w:rPr>
      </w:pPr>
      <w:r w:rsidRPr="009A44D6">
        <w:rPr>
          <w:b/>
          <w:bCs/>
          <w:sz w:val="24"/>
          <w:szCs w:val="24"/>
          <w:shd w:val="clear" w:color="auto" w:fill="FFFFFF"/>
        </w:rPr>
        <w:t>Основы российского законодательства</w:t>
      </w:r>
    </w:p>
    <w:p w:rsidR="00D006A4" w:rsidRPr="009A44D6" w:rsidRDefault="00D006A4" w:rsidP="009A44D6">
      <w:pPr>
        <w:tabs>
          <w:tab w:val="left" w:pos="994"/>
        </w:tabs>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характеризовать систему российского законодательства;</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раскрывать особенности гражданской дееспособности несовершеннолетних;</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характеризовать гражданские правоотношения;</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раскрывать смысл права на труд;</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объяснять роль трудового договора;</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разъяснять на примерах особенности положения несовершеннолетних в трудовых отношениях;</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характеризовать права и обязанности супругов, родителей, детей;</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характеризовать особенности уголовного права и уголовных правоотношений;</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конкретизировать примерами виды преступлений и наказания за них;</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характеризовать специфику уголовной ответственности несовершеннолетних;</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раскрывать связь права на образование и обязанности получить образование;</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006A4" w:rsidRPr="009A44D6" w:rsidRDefault="00D006A4" w:rsidP="0099238C">
      <w:pPr>
        <w:widowControl/>
        <w:numPr>
          <w:ilvl w:val="0"/>
          <w:numId w:val="73"/>
        </w:numPr>
        <w:tabs>
          <w:tab w:val="left" w:pos="994"/>
        </w:tabs>
        <w:autoSpaceDE/>
        <w:autoSpaceDN/>
        <w:adjustRightInd/>
        <w:ind w:left="0" w:firstLine="709"/>
        <w:jc w:val="both"/>
        <w:rPr>
          <w:bCs/>
          <w:sz w:val="24"/>
          <w:szCs w:val="24"/>
        </w:rPr>
      </w:pPr>
      <w:r w:rsidRPr="009A44D6">
        <w:rPr>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D006A4" w:rsidRPr="009A44D6" w:rsidRDefault="00D006A4" w:rsidP="0099238C">
      <w:pPr>
        <w:widowControl/>
        <w:numPr>
          <w:ilvl w:val="0"/>
          <w:numId w:val="73"/>
        </w:numPr>
        <w:tabs>
          <w:tab w:val="left" w:pos="994"/>
        </w:tabs>
        <w:autoSpaceDE/>
        <w:autoSpaceDN/>
        <w:adjustRightInd/>
        <w:ind w:left="0" w:firstLine="709"/>
        <w:jc w:val="both"/>
        <w:rPr>
          <w:sz w:val="24"/>
          <w:szCs w:val="24"/>
        </w:rPr>
      </w:pPr>
      <w:r w:rsidRPr="009A44D6">
        <w:rPr>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A44D6">
        <w:rPr>
          <w:sz w:val="24"/>
          <w:szCs w:val="24"/>
        </w:rPr>
        <w:t>.</w:t>
      </w:r>
    </w:p>
    <w:p w:rsidR="00D006A4" w:rsidRPr="009A44D6" w:rsidRDefault="00D006A4" w:rsidP="009A44D6">
      <w:pPr>
        <w:tabs>
          <w:tab w:val="left" w:pos="994"/>
        </w:tabs>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74"/>
        </w:numPr>
        <w:tabs>
          <w:tab w:val="left" w:pos="994"/>
        </w:tabs>
        <w:autoSpaceDE/>
        <w:autoSpaceDN/>
        <w:adjustRightInd/>
        <w:ind w:left="0" w:firstLine="709"/>
        <w:jc w:val="both"/>
        <w:rPr>
          <w:bCs/>
          <w:i/>
          <w:sz w:val="24"/>
          <w:szCs w:val="24"/>
        </w:rPr>
      </w:pPr>
      <w:r w:rsidRPr="009A44D6">
        <w:rPr>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006A4" w:rsidRPr="009A44D6" w:rsidRDefault="00D006A4" w:rsidP="0099238C">
      <w:pPr>
        <w:widowControl/>
        <w:numPr>
          <w:ilvl w:val="0"/>
          <w:numId w:val="74"/>
        </w:numPr>
        <w:tabs>
          <w:tab w:val="left" w:pos="994"/>
        </w:tabs>
        <w:autoSpaceDE/>
        <w:autoSpaceDN/>
        <w:adjustRightInd/>
        <w:ind w:left="0" w:firstLine="709"/>
        <w:jc w:val="both"/>
        <w:rPr>
          <w:bCs/>
          <w:i/>
          <w:sz w:val="24"/>
          <w:szCs w:val="24"/>
        </w:rPr>
      </w:pPr>
      <w:r w:rsidRPr="009A44D6">
        <w:rPr>
          <w:bCs/>
          <w:i/>
          <w:sz w:val="24"/>
          <w:szCs w:val="24"/>
        </w:rPr>
        <w:t>оценивать сущность и значение правопорядка и законности, собственный возможный вклад в их становление и развитие;</w:t>
      </w:r>
    </w:p>
    <w:p w:rsidR="00D006A4" w:rsidRPr="009A44D6" w:rsidRDefault="00D006A4" w:rsidP="0099238C">
      <w:pPr>
        <w:widowControl/>
        <w:numPr>
          <w:ilvl w:val="0"/>
          <w:numId w:val="74"/>
        </w:numPr>
        <w:tabs>
          <w:tab w:val="left" w:pos="994"/>
        </w:tabs>
        <w:autoSpaceDE/>
        <w:autoSpaceDN/>
        <w:adjustRightInd/>
        <w:ind w:left="0" w:firstLine="709"/>
        <w:jc w:val="both"/>
        <w:rPr>
          <w:bCs/>
          <w:i/>
          <w:sz w:val="24"/>
          <w:szCs w:val="24"/>
        </w:rPr>
      </w:pPr>
      <w:r w:rsidRPr="009A44D6">
        <w:rPr>
          <w:bCs/>
          <w:i/>
          <w:sz w:val="24"/>
          <w:szCs w:val="24"/>
        </w:rPr>
        <w:t>осознанно содействовать защите правопорядка в обществе правовыми способами и средствами.</w:t>
      </w:r>
    </w:p>
    <w:p w:rsidR="00D006A4" w:rsidRPr="009A44D6" w:rsidRDefault="00D006A4" w:rsidP="009A44D6">
      <w:pPr>
        <w:tabs>
          <w:tab w:val="left" w:pos="1267"/>
        </w:tabs>
        <w:ind w:firstLine="709"/>
        <w:jc w:val="both"/>
        <w:rPr>
          <w:sz w:val="24"/>
          <w:szCs w:val="24"/>
        </w:rPr>
      </w:pPr>
      <w:r w:rsidRPr="009A44D6">
        <w:rPr>
          <w:b/>
          <w:bCs/>
          <w:sz w:val="24"/>
          <w:szCs w:val="24"/>
          <w:shd w:val="clear" w:color="auto" w:fill="FFFFFF"/>
        </w:rPr>
        <w:t>Экономика</w:t>
      </w:r>
    </w:p>
    <w:p w:rsidR="00D006A4" w:rsidRPr="009A44D6" w:rsidRDefault="00D006A4" w:rsidP="009A44D6">
      <w:pPr>
        <w:tabs>
          <w:tab w:val="left" w:pos="1267"/>
        </w:tabs>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75"/>
        </w:numPr>
        <w:shd w:val="clear" w:color="auto" w:fill="FFFFFF"/>
        <w:tabs>
          <w:tab w:val="left" w:pos="993"/>
        </w:tabs>
        <w:autoSpaceDE/>
        <w:autoSpaceDN/>
        <w:adjustRightInd/>
        <w:ind w:left="0" w:firstLine="709"/>
        <w:jc w:val="both"/>
        <w:rPr>
          <w:bCs/>
          <w:sz w:val="24"/>
          <w:szCs w:val="24"/>
        </w:rPr>
      </w:pPr>
      <w:r w:rsidRPr="009A44D6">
        <w:rPr>
          <w:bCs/>
          <w:sz w:val="24"/>
          <w:szCs w:val="24"/>
        </w:rPr>
        <w:t>объяснять проблему ограниченности экономических ресурсов;</w:t>
      </w:r>
    </w:p>
    <w:p w:rsidR="00D006A4" w:rsidRPr="009A44D6" w:rsidRDefault="00D006A4" w:rsidP="0099238C">
      <w:pPr>
        <w:widowControl/>
        <w:numPr>
          <w:ilvl w:val="0"/>
          <w:numId w:val="75"/>
        </w:numPr>
        <w:shd w:val="clear" w:color="auto" w:fill="FFFFFF"/>
        <w:tabs>
          <w:tab w:val="left" w:pos="993"/>
        </w:tabs>
        <w:autoSpaceDE/>
        <w:autoSpaceDN/>
        <w:adjustRightInd/>
        <w:ind w:left="0" w:firstLine="709"/>
        <w:jc w:val="both"/>
        <w:rPr>
          <w:bCs/>
          <w:sz w:val="24"/>
          <w:szCs w:val="24"/>
        </w:rPr>
      </w:pPr>
      <w:r w:rsidRPr="009A44D6">
        <w:rPr>
          <w:bCs/>
          <w:sz w:val="24"/>
          <w:szCs w:val="24"/>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D006A4" w:rsidRPr="009A44D6" w:rsidRDefault="00D006A4" w:rsidP="0099238C">
      <w:pPr>
        <w:widowControl/>
        <w:numPr>
          <w:ilvl w:val="0"/>
          <w:numId w:val="75"/>
        </w:numPr>
        <w:shd w:val="clear" w:color="auto" w:fill="FFFFFF"/>
        <w:tabs>
          <w:tab w:val="left" w:pos="993"/>
        </w:tabs>
        <w:autoSpaceDE/>
        <w:autoSpaceDN/>
        <w:adjustRightInd/>
        <w:ind w:left="0" w:firstLine="709"/>
        <w:jc w:val="both"/>
        <w:rPr>
          <w:bCs/>
          <w:sz w:val="24"/>
          <w:szCs w:val="24"/>
        </w:rPr>
      </w:pPr>
      <w:r w:rsidRPr="009A44D6">
        <w:rPr>
          <w:bCs/>
          <w:sz w:val="24"/>
          <w:szCs w:val="24"/>
        </w:rPr>
        <w:t>раскрывать факторы, влияющие на производительность труда;</w:t>
      </w:r>
    </w:p>
    <w:p w:rsidR="00D006A4" w:rsidRPr="009A44D6" w:rsidRDefault="00D006A4" w:rsidP="0099238C">
      <w:pPr>
        <w:widowControl/>
        <w:numPr>
          <w:ilvl w:val="0"/>
          <w:numId w:val="75"/>
        </w:numPr>
        <w:tabs>
          <w:tab w:val="left" w:pos="993"/>
        </w:tabs>
        <w:autoSpaceDE/>
        <w:autoSpaceDN/>
        <w:adjustRightInd/>
        <w:ind w:left="0" w:firstLine="709"/>
        <w:jc w:val="both"/>
        <w:rPr>
          <w:bCs/>
          <w:sz w:val="24"/>
          <w:szCs w:val="24"/>
        </w:rPr>
      </w:pPr>
      <w:r w:rsidRPr="009A44D6">
        <w:rPr>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006A4" w:rsidRPr="009A44D6" w:rsidRDefault="00D006A4" w:rsidP="0099238C">
      <w:pPr>
        <w:widowControl/>
        <w:numPr>
          <w:ilvl w:val="0"/>
          <w:numId w:val="75"/>
        </w:numPr>
        <w:tabs>
          <w:tab w:val="left" w:pos="993"/>
        </w:tabs>
        <w:autoSpaceDE/>
        <w:autoSpaceDN/>
        <w:adjustRightInd/>
        <w:ind w:left="0" w:firstLine="709"/>
        <w:jc w:val="both"/>
        <w:rPr>
          <w:bCs/>
          <w:sz w:val="24"/>
          <w:szCs w:val="24"/>
        </w:rPr>
      </w:pPr>
      <w:r w:rsidRPr="009A44D6">
        <w:rPr>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D006A4" w:rsidRPr="009A44D6" w:rsidRDefault="00D006A4" w:rsidP="0099238C">
      <w:pPr>
        <w:widowControl/>
        <w:numPr>
          <w:ilvl w:val="0"/>
          <w:numId w:val="75"/>
        </w:numPr>
        <w:tabs>
          <w:tab w:val="left" w:pos="993"/>
        </w:tabs>
        <w:autoSpaceDE/>
        <w:autoSpaceDN/>
        <w:adjustRightInd/>
        <w:ind w:left="0" w:firstLine="709"/>
        <w:jc w:val="both"/>
        <w:rPr>
          <w:bCs/>
          <w:sz w:val="24"/>
          <w:szCs w:val="24"/>
        </w:rPr>
      </w:pPr>
      <w:r w:rsidRPr="009A44D6">
        <w:rPr>
          <w:bCs/>
          <w:sz w:val="24"/>
          <w:szCs w:val="24"/>
        </w:rPr>
        <w:t>объяснять роль государства в регулировании рыночной экономики; анализировать структуру бюджета государства;</w:t>
      </w:r>
    </w:p>
    <w:p w:rsidR="00D006A4" w:rsidRPr="009A44D6" w:rsidRDefault="00D006A4" w:rsidP="0099238C">
      <w:pPr>
        <w:widowControl/>
        <w:numPr>
          <w:ilvl w:val="0"/>
          <w:numId w:val="75"/>
        </w:numPr>
        <w:tabs>
          <w:tab w:val="left" w:pos="993"/>
        </w:tabs>
        <w:autoSpaceDE/>
        <w:autoSpaceDN/>
        <w:adjustRightInd/>
        <w:ind w:left="0" w:firstLine="709"/>
        <w:jc w:val="both"/>
        <w:rPr>
          <w:bCs/>
          <w:sz w:val="24"/>
          <w:szCs w:val="24"/>
        </w:rPr>
      </w:pPr>
      <w:r w:rsidRPr="009A44D6">
        <w:rPr>
          <w:bCs/>
          <w:sz w:val="24"/>
          <w:szCs w:val="24"/>
        </w:rPr>
        <w:t>называть и конкретизировать примерами виды налогов;</w:t>
      </w:r>
    </w:p>
    <w:p w:rsidR="00D006A4" w:rsidRPr="009A44D6" w:rsidRDefault="00D006A4" w:rsidP="0099238C">
      <w:pPr>
        <w:widowControl/>
        <w:numPr>
          <w:ilvl w:val="0"/>
          <w:numId w:val="75"/>
        </w:numPr>
        <w:tabs>
          <w:tab w:val="left" w:pos="993"/>
        </w:tabs>
        <w:autoSpaceDE/>
        <w:autoSpaceDN/>
        <w:adjustRightInd/>
        <w:ind w:left="0" w:firstLine="709"/>
        <w:jc w:val="both"/>
        <w:rPr>
          <w:bCs/>
          <w:sz w:val="24"/>
          <w:szCs w:val="24"/>
        </w:rPr>
      </w:pPr>
      <w:r w:rsidRPr="009A44D6">
        <w:rPr>
          <w:bCs/>
          <w:sz w:val="24"/>
          <w:szCs w:val="24"/>
        </w:rPr>
        <w:t>характеризовать функции денег и их роль в экономике;</w:t>
      </w:r>
    </w:p>
    <w:p w:rsidR="00D006A4" w:rsidRPr="009A44D6" w:rsidRDefault="00D006A4" w:rsidP="0099238C">
      <w:pPr>
        <w:widowControl/>
        <w:numPr>
          <w:ilvl w:val="0"/>
          <w:numId w:val="75"/>
        </w:numPr>
        <w:tabs>
          <w:tab w:val="left" w:pos="993"/>
        </w:tabs>
        <w:autoSpaceDE/>
        <w:autoSpaceDN/>
        <w:adjustRightInd/>
        <w:ind w:left="0" w:firstLine="709"/>
        <w:jc w:val="both"/>
        <w:rPr>
          <w:bCs/>
          <w:sz w:val="24"/>
          <w:szCs w:val="24"/>
        </w:rPr>
      </w:pPr>
      <w:r w:rsidRPr="009A44D6">
        <w:rPr>
          <w:bCs/>
          <w:sz w:val="24"/>
          <w:szCs w:val="24"/>
        </w:rPr>
        <w:t>раскрывать социально-экономическую роль и функции предпринимательства;</w:t>
      </w:r>
    </w:p>
    <w:p w:rsidR="00D006A4" w:rsidRPr="009A44D6" w:rsidRDefault="00D006A4" w:rsidP="0099238C">
      <w:pPr>
        <w:widowControl/>
        <w:numPr>
          <w:ilvl w:val="0"/>
          <w:numId w:val="75"/>
        </w:numPr>
        <w:tabs>
          <w:tab w:val="left" w:pos="993"/>
        </w:tabs>
        <w:autoSpaceDE/>
        <w:autoSpaceDN/>
        <w:adjustRightInd/>
        <w:ind w:left="0" w:firstLine="709"/>
        <w:jc w:val="both"/>
        <w:rPr>
          <w:bCs/>
          <w:sz w:val="24"/>
          <w:szCs w:val="24"/>
        </w:rPr>
      </w:pPr>
      <w:r w:rsidRPr="009A44D6">
        <w:rPr>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006A4" w:rsidRPr="009A44D6" w:rsidRDefault="00D006A4" w:rsidP="0099238C">
      <w:pPr>
        <w:widowControl/>
        <w:numPr>
          <w:ilvl w:val="0"/>
          <w:numId w:val="75"/>
        </w:numPr>
        <w:tabs>
          <w:tab w:val="left" w:pos="993"/>
        </w:tabs>
        <w:autoSpaceDE/>
        <w:autoSpaceDN/>
        <w:adjustRightInd/>
        <w:ind w:left="0" w:firstLine="709"/>
        <w:jc w:val="both"/>
        <w:rPr>
          <w:bCs/>
          <w:sz w:val="24"/>
          <w:szCs w:val="24"/>
        </w:rPr>
      </w:pPr>
      <w:r w:rsidRPr="009A44D6">
        <w:rPr>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D006A4" w:rsidRPr="009A44D6" w:rsidRDefault="00D006A4" w:rsidP="0099238C">
      <w:pPr>
        <w:widowControl/>
        <w:numPr>
          <w:ilvl w:val="0"/>
          <w:numId w:val="75"/>
        </w:numPr>
        <w:shd w:val="clear" w:color="auto" w:fill="FFFFFF"/>
        <w:tabs>
          <w:tab w:val="left" w:pos="993"/>
        </w:tabs>
        <w:autoSpaceDE/>
        <w:autoSpaceDN/>
        <w:adjustRightInd/>
        <w:ind w:left="0" w:firstLine="709"/>
        <w:jc w:val="both"/>
        <w:rPr>
          <w:sz w:val="24"/>
          <w:szCs w:val="24"/>
        </w:rPr>
      </w:pPr>
      <w:r w:rsidRPr="009A44D6">
        <w:rPr>
          <w:sz w:val="24"/>
          <w:szCs w:val="24"/>
        </w:rPr>
        <w:t>раскрывать рациональное поведение субъектов экономической деятельности;</w:t>
      </w:r>
    </w:p>
    <w:p w:rsidR="00D006A4" w:rsidRPr="009A44D6" w:rsidRDefault="00D006A4" w:rsidP="0099238C">
      <w:pPr>
        <w:widowControl/>
        <w:numPr>
          <w:ilvl w:val="0"/>
          <w:numId w:val="75"/>
        </w:numPr>
        <w:shd w:val="clear" w:color="auto" w:fill="FFFFFF"/>
        <w:tabs>
          <w:tab w:val="left" w:pos="993"/>
        </w:tabs>
        <w:autoSpaceDE/>
        <w:autoSpaceDN/>
        <w:adjustRightInd/>
        <w:ind w:left="0" w:firstLine="709"/>
        <w:jc w:val="both"/>
        <w:rPr>
          <w:sz w:val="24"/>
          <w:szCs w:val="24"/>
        </w:rPr>
      </w:pPr>
      <w:r w:rsidRPr="009A44D6">
        <w:rPr>
          <w:sz w:val="24"/>
          <w:szCs w:val="24"/>
        </w:rPr>
        <w:t>характеризовать экономику семьи; анализировать структуру семейного бюджета;</w:t>
      </w:r>
    </w:p>
    <w:p w:rsidR="00D006A4" w:rsidRPr="009A44D6" w:rsidRDefault="00D006A4" w:rsidP="0099238C">
      <w:pPr>
        <w:widowControl/>
        <w:numPr>
          <w:ilvl w:val="0"/>
          <w:numId w:val="76"/>
        </w:numPr>
        <w:shd w:val="clear" w:color="auto" w:fill="FFFFFF"/>
        <w:tabs>
          <w:tab w:val="left" w:pos="993"/>
        </w:tabs>
        <w:autoSpaceDE/>
        <w:autoSpaceDN/>
        <w:adjustRightInd/>
        <w:ind w:left="0" w:firstLine="709"/>
        <w:jc w:val="both"/>
        <w:rPr>
          <w:bCs/>
          <w:sz w:val="24"/>
          <w:szCs w:val="24"/>
        </w:rPr>
      </w:pPr>
      <w:r w:rsidRPr="009A44D6">
        <w:rPr>
          <w:sz w:val="24"/>
          <w:szCs w:val="24"/>
        </w:rPr>
        <w:t>использовать полученные знания при анализе фактов поведения участников экономической деятельности;</w:t>
      </w:r>
    </w:p>
    <w:p w:rsidR="00D006A4" w:rsidRPr="009A44D6" w:rsidRDefault="00D006A4" w:rsidP="0099238C">
      <w:pPr>
        <w:widowControl/>
        <w:numPr>
          <w:ilvl w:val="0"/>
          <w:numId w:val="76"/>
        </w:numPr>
        <w:shd w:val="clear" w:color="auto" w:fill="FFFFFF"/>
        <w:tabs>
          <w:tab w:val="left" w:pos="993"/>
        </w:tabs>
        <w:autoSpaceDE/>
        <w:autoSpaceDN/>
        <w:adjustRightInd/>
        <w:ind w:left="0" w:firstLine="709"/>
        <w:jc w:val="both"/>
        <w:rPr>
          <w:bCs/>
          <w:sz w:val="24"/>
          <w:szCs w:val="24"/>
        </w:rPr>
      </w:pPr>
      <w:r w:rsidRPr="009A44D6">
        <w:rPr>
          <w:bCs/>
          <w:i/>
          <w:sz w:val="24"/>
          <w:szCs w:val="24"/>
        </w:rPr>
        <w:t xml:space="preserve"> </w:t>
      </w:r>
      <w:r w:rsidRPr="009A44D6">
        <w:rPr>
          <w:bCs/>
          <w:sz w:val="24"/>
          <w:szCs w:val="24"/>
        </w:rPr>
        <w:t>обосновывать связь профессионализма и жизненного успеха.</w:t>
      </w:r>
    </w:p>
    <w:p w:rsidR="00D006A4" w:rsidRPr="009A44D6" w:rsidRDefault="00D006A4" w:rsidP="009A44D6">
      <w:pPr>
        <w:tabs>
          <w:tab w:val="left" w:pos="1267"/>
        </w:tabs>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76"/>
        </w:numPr>
        <w:tabs>
          <w:tab w:val="left" w:pos="993"/>
        </w:tabs>
        <w:autoSpaceDE/>
        <w:autoSpaceDN/>
        <w:adjustRightInd/>
        <w:ind w:left="0" w:firstLine="709"/>
        <w:jc w:val="both"/>
        <w:rPr>
          <w:bCs/>
          <w:i/>
          <w:sz w:val="24"/>
          <w:szCs w:val="24"/>
        </w:rPr>
      </w:pPr>
      <w:r w:rsidRPr="009A44D6">
        <w:rPr>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D006A4" w:rsidRPr="009A44D6" w:rsidRDefault="00D006A4" w:rsidP="0099238C">
      <w:pPr>
        <w:widowControl/>
        <w:numPr>
          <w:ilvl w:val="0"/>
          <w:numId w:val="76"/>
        </w:numPr>
        <w:shd w:val="clear" w:color="auto" w:fill="FFFFFF"/>
        <w:tabs>
          <w:tab w:val="left" w:pos="993"/>
        </w:tabs>
        <w:autoSpaceDE/>
        <w:autoSpaceDN/>
        <w:adjustRightInd/>
        <w:ind w:left="0" w:firstLine="709"/>
        <w:jc w:val="both"/>
        <w:rPr>
          <w:bCs/>
          <w:i/>
          <w:sz w:val="24"/>
          <w:szCs w:val="24"/>
        </w:rPr>
      </w:pPr>
      <w:r w:rsidRPr="009A44D6">
        <w:rPr>
          <w:bCs/>
          <w:i/>
          <w:sz w:val="24"/>
          <w:szCs w:val="24"/>
        </w:rPr>
        <w:t>выполнять практические задания, основанные на ситуациях, связанных с описанием состояния российской экономики;</w:t>
      </w:r>
    </w:p>
    <w:p w:rsidR="00D006A4" w:rsidRPr="009A44D6" w:rsidRDefault="00D006A4" w:rsidP="0099238C">
      <w:pPr>
        <w:widowControl/>
        <w:numPr>
          <w:ilvl w:val="0"/>
          <w:numId w:val="76"/>
        </w:numPr>
        <w:tabs>
          <w:tab w:val="left" w:pos="993"/>
        </w:tabs>
        <w:autoSpaceDE/>
        <w:autoSpaceDN/>
        <w:adjustRightInd/>
        <w:ind w:left="0" w:firstLine="709"/>
        <w:jc w:val="both"/>
        <w:rPr>
          <w:bCs/>
          <w:i/>
          <w:sz w:val="24"/>
          <w:szCs w:val="24"/>
        </w:rPr>
      </w:pPr>
      <w:r w:rsidRPr="009A44D6">
        <w:rPr>
          <w:bCs/>
          <w:i/>
          <w:sz w:val="24"/>
          <w:szCs w:val="24"/>
        </w:rPr>
        <w:t>анализировать и оценивать с позиций экономических знаний сложившиеся практики и модели поведения потребителя;</w:t>
      </w:r>
    </w:p>
    <w:p w:rsidR="00D006A4" w:rsidRPr="009A44D6" w:rsidRDefault="00D006A4" w:rsidP="0099238C">
      <w:pPr>
        <w:widowControl/>
        <w:numPr>
          <w:ilvl w:val="0"/>
          <w:numId w:val="76"/>
        </w:numPr>
        <w:tabs>
          <w:tab w:val="left" w:pos="993"/>
        </w:tabs>
        <w:autoSpaceDE/>
        <w:autoSpaceDN/>
        <w:adjustRightInd/>
        <w:ind w:left="0" w:firstLine="709"/>
        <w:jc w:val="both"/>
        <w:rPr>
          <w:bCs/>
          <w:i/>
          <w:sz w:val="24"/>
          <w:szCs w:val="24"/>
        </w:rPr>
      </w:pPr>
      <w:r w:rsidRPr="009A44D6">
        <w:rPr>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D006A4" w:rsidRPr="009A44D6" w:rsidRDefault="00D006A4" w:rsidP="0099238C">
      <w:pPr>
        <w:widowControl/>
        <w:numPr>
          <w:ilvl w:val="0"/>
          <w:numId w:val="76"/>
        </w:numPr>
        <w:shd w:val="clear" w:color="auto" w:fill="FFFFFF"/>
        <w:tabs>
          <w:tab w:val="left" w:pos="993"/>
        </w:tabs>
        <w:autoSpaceDE/>
        <w:autoSpaceDN/>
        <w:adjustRightInd/>
        <w:ind w:left="0" w:firstLine="709"/>
        <w:jc w:val="both"/>
        <w:rPr>
          <w:i/>
          <w:sz w:val="24"/>
          <w:szCs w:val="24"/>
        </w:rPr>
      </w:pPr>
      <w:r w:rsidRPr="009A44D6">
        <w:rPr>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D006A4" w:rsidRPr="009A44D6" w:rsidRDefault="00D006A4" w:rsidP="0099238C">
      <w:pPr>
        <w:widowControl/>
        <w:numPr>
          <w:ilvl w:val="0"/>
          <w:numId w:val="76"/>
        </w:numPr>
        <w:tabs>
          <w:tab w:val="left" w:pos="993"/>
        </w:tabs>
        <w:autoSpaceDE/>
        <w:autoSpaceDN/>
        <w:adjustRightInd/>
        <w:ind w:left="0" w:firstLine="709"/>
        <w:jc w:val="both"/>
        <w:rPr>
          <w:i/>
          <w:sz w:val="24"/>
          <w:szCs w:val="24"/>
        </w:rPr>
      </w:pPr>
      <w:r w:rsidRPr="009A44D6">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D006A4" w:rsidRDefault="00D006A4" w:rsidP="009A44D6">
      <w:pPr>
        <w:pStyle w:val="3"/>
        <w:spacing w:before="0" w:beforeAutospacing="0" w:after="0" w:afterAutospacing="0"/>
        <w:ind w:firstLine="709"/>
        <w:rPr>
          <w:sz w:val="24"/>
          <w:szCs w:val="24"/>
        </w:rPr>
      </w:pPr>
      <w:bookmarkStart w:id="26" w:name="_Toc409691637"/>
    </w:p>
    <w:p w:rsidR="008D26DE" w:rsidRPr="008D26DE" w:rsidRDefault="008D26DE" w:rsidP="008D26DE"/>
    <w:p w:rsidR="00D006A4" w:rsidRPr="008D26DE" w:rsidRDefault="00E43B2A" w:rsidP="009A44D6">
      <w:pPr>
        <w:pStyle w:val="3"/>
        <w:spacing w:before="0" w:beforeAutospacing="0" w:after="0" w:afterAutospacing="0"/>
        <w:ind w:firstLine="709"/>
        <w:rPr>
          <w:color w:val="002060"/>
          <w:sz w:val="24"/>
          <w:szCs w:val="24"/>
        </w:rPr>
      </w:pPr>
      <w:bookmarkStart w:id="27" w:name="_Toc410653960"/>
      <w:bookmarkStart w:id="28" w:name="_Toc414553141"/>
      <w:r w:rsidRPr="008D26DE">
        <w:rPr>
          <w:color w:val="002060"/>
          <w:sz w:val="24"/>
          <w:szCs w:val="24"/>
        </w:rPr>
        <w:t>3.2.3.</w:t>
      </w:r>
      <w:r w:rsidR="00D006A4" w:rsidRPr="008D26DE">
        <w:rPr>
          <w:color w:val="002060"/>
          <w:sz w:val="24"/>
          <w:szCs w:val="24"/>
        </w:rPr>
        <w:t>7. География</w:t>
      </w:r>
      <w:bookmarkEnd w:id="26"/>
      <w:bookmarkEnd w:id="27"/>
      <w:bookmarkEnd w:id="28"/>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w:t>
      </w:r>
      <w:r w:rsidRPr="009A44D6">
        <w:rPr>
          <w:sz w:val="24"/>
          <w:szCs w:val="24"/>
        </w:rPr>
        <w:lastRenderedPageBreak/>
        <w:t>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 xml:space="preserve">описывать по карте положение и взаиморасположение географических объектов; </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 xml:space="preserve">объяснять особенности компонентов природы отдельных территорий; </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приводить примеры взаимодействия природы и общества в пределах отдельных территорий;</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различать географические процессы и явления, определяющие особенности природы России и ее отдельных регионов;</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оценивать особенности взаимодействия природы и общества в пределах отдельных территорий России;</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lastRenderedPageBreak/>
        <w:t>объяснять особенности компонентов природы отдельных частей страны;</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 xml:space="preserve">оценивать природные условия и обеспеченность природными ресурсами отдельных территорий России; </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объяснять и сравнивать особенности природы, населения и хозяйства отдельных регионов России;</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сравнивать особенности природы, населения и хозяйства отдельных регионов России;</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 xml:space="preserve">описывать погоду своей местности; </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объяснять расовые отличия разных народов мира;</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 xml:space="preserve">давать характеристику рельефа своей местности; </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уметь выделять в записках путешественников географические особенности территории</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D006A4" w:rsidRPr="009A44D6" w:rsidRDefault="00D006A4" w:rsidP="0099238C">
      <w:pPr>
        <w:widowControl/>
        <w:numPr>
          <w:ilvl w:val="0"/>
          <w:numId w:val="78"/>
        </w:numPr>
        <w:tabs>
          <w:tab w:val="left" w:pos="993"/>
        </w:tabs>
        <w:autoSpaceDE/>
        <w:autoSpaceDN/>
        <w:adjustRightInd/>
        <w:ind w:left="0" w:firstLine="709"/>
        <w:jc w:val="both"/>
        <w:rPr>
          <w:sz w:val="24"/>
          <w:szCs w:val="24"/>
        </w:rPr>
      </w:pPr>
      <w:r w:rsidRPr="009A44D6">
        <w:rPr>
          <w:sz w:val="24"/>
          <w:szCs w:val="24"/>
        </w:rPr>
        <w:t>оценивать место и роль России в мировом хозяйстве.</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создавать простейшие географические карты различного содержания;</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моделировать географические объекты и явления;</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работать с записками, отчетами, дневниками путешественников как источниками географической информации;</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подготавливать сообщения (презентации) о выдающихся путешественниках, о современных исследованиях Земли;</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ориентироваться на местности: в мегаполисе и в природе;</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сопоставлять существующие в науке точки зрения о причинах происходящих глобальных изменений климата;</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оценивать положительные и негативные последствия глобальных изменений климата для отдельных регионов и стран;</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давать оценку и приводить примеры изменения значения границ во времени, оценивать границы с точки зрения их доступности;</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делать прогнозы трансформации географических систем и комплексов в результате изменения их компонентов;</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наносить на контурные карты основные формы рельефа;</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давать характеристику климата своей области (края, республики);</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показывать на карте артезианские бассейны и области распространения многолетней мерзлоты;</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оценивать ситуацию на рынке труда и ее динамику;</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объяснять различия в обеспеченности трудовыми ресурсами отдельных регионов России</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обосновывать возможные пути решения проблем развития хозяйства России;</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выбирать критерии для сравнения, сопоставления, места страны в мировой экономике;</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объяснять возможности России в решении современных глобальных проблем человечества;</w:t>
      </w:r>
    </w:p>
    <w:p w:rsidR="00D006A4" w:rsidRPr="009A44D6" w:rsidRDefault="00D006A4" w:rsidP="0099238C">
      <w:pPr>
        <w:widowControl/>
        <w:numPr>
          <w:ilvl w:val="0"/>
          <w:numId w:val="78"/>
        </w:numPr>
        <w:tabs>
          <w:tab w:val="left" w:pos="993"/>
        </w:tabs>
        <w:autoSpaceDE/>
        <w:autoSpaceDN/>
        <w:adjustRightInd/>
        <w:ind w:left="0" w:firstLine="709"/>
        <w:jc w:val="both"/>
        <w:rPr>
          <w:i/>
          <w:sz w:val="24"/>
          <w:szCs w:val="24"/>
        </w:rPr>
      </w:pPr>
      <w:r w:rsidRPr="009A44D6">
        <w:rPr>
          <w:i/>
          <w:sz w:val="24"/>
          <w:szCs w:val="24"/>
        </w:rPr>
        <w:t>оценивать социально-экономическое положение и перспективы развития России.</w:t>
      </w:r>
    </w:p>
    <w:p w:rsidR="00D006A4" w:rsidRPr="009A44D6" w:rsidRDefault="00D006A4" w:rsidP="009A44D6">
      <w:pPr>
        <w:ind w:firstLine="709"/>
        <w:jc w:val="both"/>
        <w:rPr>
          <w:sz w:val="24"/>
          <w:szCs w:val="24"/>
        </w:rPr>
      </w:pPr>
    </w:p>
    <w:p w:rsidR="00D006A4" w:rsidRPr="008D26DE" w:rsidRDefault="00E43B2A" w:rsidP="009A44D6">
      <w:pPr>
        <w:pStyle w:val="4"/>
        <w:spacing w:line="240" w:lineRule="auto"/>
        <w:rPr>
          <w:color w:val="002060"/>
          <w:sz w:val="24"/>
          <w:szCs w:val="24"/>
        </w:rPr>
      </w:pPr>
      <w:bookmarkStart w:id="29" w:name="_Toc409691638"/>
      <w:bookmarkStart w:id="30" w:name="_Toc410653961"/>
      <w:bookmarkStart w:id="31" w:name="_Toc414553142"/>
      <w:r w:rsidRPr="008D26DE">
        <w:rPr>
          <w:color w:val="002060"/>
          <w:sz w:val="24"/>
          <w:szCs w:val="24"/>
        </w:rPr>
        <w:t>3.2.3</w:t>
      </w:r>
      <w:r w:rsidR="00D006A4" w:rsidRPr="008D26DE">
        <w:rPr>
          <w:color w:val="002060"/>
          <w:sz w:val="24"/>
          <w:szCs w:val="24"/>
        </w:rPr>
        <w:t>.8. Математика</w:t>
      </w:r>
      <w:bookmarkEnd w:id="29"/>
      <w:bookmarkEnd w:id="30"/>
      <w:bookmarkEnd w:id="31"/>
      <w:r w:rsidR="00D006A4" w:rsidRPr="008D26DE">
        <w:rPr>
          <w:color w:val="002060"/>
          <w:sz w:val="24"/>
          <w:szCs w:val="24"/>
        </w:rPr>
        <w:t xml:space="preserve"> </w:t>
      </w:r>
    </w:p>
    <w:p w:rsidR="00D006A4" w:rsidRPr="009A44D6" w:rsidRDefault="00D006A4" w:rsidP="009A44D6">
      <w:pPr>
        <w:pStyle w:val="3"/>
        <w:tabs>
          <w:tab w:val="left" w:pos="1134"/>
        </w:tabs>
        <w:spacing w:before="0" w:beforeAutospacing="0" w:after="0" w:afterAutospacing="0"/>
        <w:ind w:firstLine="709"/>
        <w:jc w:val="both"/>
        <w:rPr>
          <w:sz w:val="24"/>
          <w:szCs w:val="24"/>
        </w:rPr>
      </w:pPr>
      <w:r w:rsidRPr="009A44D6">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D006A4" w:rsidRPr="009A44D6" w:rsidRDefault="00D006A4" w:rsidP="0099238C">
      <w:pPr>
        <w:pStyle w:val="af4"/>
        <w:widowControl/>
        <w:numPr>
          <w:ilvl w:val="0"/>
          <w:numId w:val="112"/>
        </w:numPr>
        <w:tabs>
          <w:tab w:val="left" w:pos="993"/>
        </w:tabs>
        <w:autoSpaceDE/>
        <w:autoSpaceDN/>
        <w:adjustRightInd/>
        <w:ind w:left="0" w:firstLine="709"/>
        <w:jc w:val="both"/>
        <w:rPr>
          <w:sz w:val="24"/>
          <w:szCs w:val="24"/>
        </w:rPr>
      </w:pPr>
      <w:r w:rsidRPr="009A44D6">
        <w:rPr>
          <w:sz w:val="24"/>
          <w:szCs w:val="24"/>
        </w:rPr>
        <w:t>Оперировать на базовом уровне</w:t>
      </w:r>
      <w:r w:rsidRPr="009A44D6">
        <w:rPr>
          <w:rStyle w:val="af8"/>
          <w:sz w:val="24"/>
          <w:szCs w:val="24"/>
        </w:rPr>
        <w:footnoteReference w:id="2"/>
      </w:r>
      <w:r w:rsidRPr="009A44D6">
        <w:rPr>
          <w:sz w:val="24"/>
          <w:szCs w:val="24"/>
        </w:rPr>
        <w:t xml:space="preserve"> понятиями: множество, элемент множества, подмножество, принадлежность;</w:t>
      </w:r>
    </w:p>
    <w:p w:rsidR="00D006A4" w:rsidRPr="009A44D6" w:rsidRDefault="00D006A4" w:rsidP="0099238C">
      <w:pPr>
        <w:pStyle w:val="af4"/>
        <w:widowControl/>
        <w:numPr>
          <w:ilvl w:val="0"/>
          <w:numId w:val="112"/>
        </w:numPr>
        <w:tabs>
          <w:tab w:val="left" w:pos="993"/>
        </w:tabs>
        <w:autoSpaceDE/>
        <w:autoSpaceDN/>
        <w:adjustRightInd/>
        <w:ind w:left="0" w:firstLine="709"/>
        <w:jc w:val="both"/>
        <w:rPr>
          <w:sz w:val="24"/>
          <w:szCs w:val="24"/>
        </w:rPr>
      </w:pPr>
      <w:r w:rsidRPr="009A44D6">
        <w:rPr>
          <w:sz w:val="24"/>
          <w:szCs w:val="24"/>
        </w:rPr>
        <w:t>задавать множества перечислением их элементов;</w:t>
      </w:r>
    </w:p>
    <w:p w:rsidR="00D006A4" w:rsidRPr="009A44D6" w:rsidRDefault="00D006A4" w:rsidP="0099238C">
      <w:pPr>
        <w:pStyle w:val="af4"/>
        <w:widowControl/>
        <w:numPr>
          <w:ilvl w:val="0"/>
          <w:numId w:val="112"/>
        </w:numPr>
        <w:tabs>
          <w:tab w:val="left" w:pos="993"/>
        </w:tabs>
        <w:autoSpaceDE/>
        <w:autoSpaceDN/>
        <w:adjustRightInd/>
        <w:ind w:left="0" w:firstLine="709"/>
        <w:jc w:val="both"/>
        <w:rPr>
          <w:sz w:val="24"/>
          <w:szCs w:val="24"/>
        </w:rPr>
      </w:pPr>
      <w:r w:rsidRPr="009A44D6">
        <w:rPr>
          <w:sz w:val="24"/>
          <w:szCs w:val="24"/>
        </w:rPr>
        <w:t>находить пересечение, объединение, подмножество в простейших ситуациях.</w:t>
      </w:r>
    </w:p>
    <w:p w:rsidR="00D006A4" w:rsidRPr="009A44D6" w:rsidRDefault="00D006A4" w:rsidP="009A44D6">
      <w:pPr>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993"/>
        </w:tabs>
        <w:ind w:left="0" w:firstLine="709"/>
        <w:rPr>
          <w:rFonts w:ascii="Times New Roman" w:hAnsi="Times New Roman"/>
          <w:sz w:val="24"/>
          <w:szCs w:val="24"/>
        </w:rPr>
      </w:pPr>
      <w:r w:rsidRPr="009A44D6">
        <w:rPr>
          <w:rFonts w:ascii="Times New Roman" w:hAnsi="Times New Roman"/>
          <w:sz w:val="24"/>
          <w:szCs w:val="24"/>
        </w:rPr>
        <w:lastRenderedPageBreak/>
        <w:t>распознавать логически некорректные высказывания.</w:t>
      </w:r>
    </w:p>
    <w:p w:rsidR="00D006A4" w:rsidRPr="009A44D6" w:rsidRDefault="00D006A4" w:rsidP="009A44D6">
      <w:pPr>
        <w:rPr>
          <w:b/>
          <w:sz w:val="24"/>
          <w:szCs w:val="24"/>
        </w:rPr>
      </w:pPr>
      <w:r w:rsidRPr="009A44D6">
        <w:rPr>
          <w:b/>
          <w:sz w:val="24"/>
          <w:szCs w:val="24"/>
        </w:rPr>
        <w:t>Числа</w:t>
      </w:r>
    </w:p>
    <w:p w:rsidR="00D006A4" w:rsidRPr="009A44D6" w:rsidRDefault="00D006A4" w:rsidP="0099238C">
      <w:pPr>
        <w:pStyle w:val="af4"/>
        <w:widowControl/>
        <w:numPr>
          <w:ilvl w:val="0"/>
          <w:numId w:val="109"/>
        </w:numPr>
        <w:tabs>
          <w:tab w:val="left" w:pos="993"/>
        </w:tabs>
        <w:autoSpaceDE/>
        <w:autoSpaceDN/>
        <w:adjustRightInd/>
        <w:ind w:left="0" w:firstLine="709"/>
        <w:contextualSpacing w:val="0"/>
        <w:jc w:val="both"/>
        <w:rPr>
          <w:sz w:val="24"/>
          <w:szCs w:val="24"/>
        </w:rPr>
      </w:pPr>
      <w:r w:rsidRPr="009A44D6">
        <w:rPr>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006A4" w:rsidRPr="009A44D6" w:rsidRDefault="00D006A4" w:rsidP="0099238C">
      <w:pPr>
        <w:pStyle w:val="af4"/>
        <w:widowControl/>
        <w:numPr>
          <w:ilvl w:val="0"/>
          <w:numId w:val="109"/>
        </w:numPr>
        <w:tabs>
          <w:tab w:val="left" w:pos="993"/>
        </w:tabs>
        <w:autoSpaceDE/>
        <w:autoSpaceDN/>
        <w:adjustRightInd/>
        <w:ind w:left="0" w:firstLine="709"/>
        <w:contextualSpacing w:val="0"/>
        <w:jc w:val="both"/>
        <w:rPr>
          <w:sz w:val="24"/>
          <w:szCs w:val="24"/>
        </w:rPr>
      </w:pPr>
      <w:r w:rsidRPr="009A44D6">
        <w:rPr>
          <w:sz w:val="24"/>
          <w:szCs w:val="24"/>
        </w:rPr>
        <w:t>использовать свойства чисел и правила действий с рациональными числами при выполнении вычислений;</w:t>
      </w:r>
    </w:p>
    <w:p w:rsidR="00D006A4" w:rsidRPr="009A44D6" w:rsidRDefault="00D006A4" w:rsidP="0099238C">
      <w:pPr>
        <w:pStyle w:val="af4"/>
        <w:widowControl/>
        <w:numPr>
          <w:ilvl w:val="0"/>
          <w:numId w:val="109"/>
        </w:numPr>
        <w:tabs>
          <w:tab w:val="left" w:pos="993"/>
        </w:tabs>
        <w:autoSpaceDE/>
        <w:autoSpaceDN/>
        <w:adjustRightInd/>
        <w:ind w:left="0" w:firstLine="709"/>
        <w:contextualSpacing w:val="0"/>
        <w:jc w:val="both"/>
        <w:rPr>
          <w:sz w:val="24"/>
          <w:szCs w:val="24"/>
        </w:rPr>
      </w:pPr>
      <w:r w:rsidRPr="009A44D6">
        <w:rPr>
          <w:sz w:val="24"/>
          <w:szCs w:val="24"/>
        </w:rPr>
        <w:t>использовать признаки делимости на 2, 5, 3, 9, 10 при выполнении вычислений и решении несложных задач;</w:t>
      </w:r>
    </w:p>
    <w:p w:rsidR="00D006A4" w:rsidRPr="009A44D6" w:rsidRDefault="00D006A4" w:rsidP="0099238C">
      <w:pPr>
        <w:pStyle w:val="af4"/>
        <w:widowControl/>
        <w:numPr>
          <w:ilvl w:val="0"/>
          <w:numId w:val="109"/>
        </w:numPr>
        <w:tabs>
          <w:tab w:val="left" w:pos="993"/>
        </w:tabs>
        <w:autoSpaceDE/>
        <w:autoSpaceDN/>
        <w:adjustRightInd/>
        <w:ind w:left="0" w:firstLine="709"/>
        <w:contextualSpacing w:val="0"/>
        <w:jc w:val="both"/>
        <w:rPr>
          <w:sz w:val="24"/>
          <w:szCs w:val="24"/>
        </w:rPr>
      </w:pPr>
      <w:r w:rsidRPr="009A44D6">
        <w:rPr>
          <w:sz w:val="24"/>
          <w:szCs w:val="24"/>
        </w:rPr>
        <w:t>выполнять округление рациональных чисел в соответствии с правилами;</w:t>
      </w:r>
    </w:p>
    <w:p w:rsidR="00D006A4" w:rsidRPr="009A44D6" w:rsidRDefault="00D006A4" w:rsidP="0099238C">
      <w:pPr>
        <w:pStyle w:val="af4"/>
        <w:widowControl/>
        <w:numPr>
          <w:ilvl w:val="0"/>
          <w:numId w:val="109"/>
        </w:numPr>
        <w:tabs>
          <w:tab w:val="left" w:pos="993"/>
        </w:tabs>
        <w:autoSpaceDE/>
        <w:autoSpaceDN/>
        <w:adjustRightInd/>
        <w:ind w:left="0" w:firstLine="709"/>
        <w:contextualSpacing w:val="0"/>
        <w:jc w:val="both"/>
        <w:rPr>
          <w:sz w:val="24"/>
          <w:szCs w:val="24"/>
        </w:rPr>
      </w:pPr>
      <w:r w:rsidRPr="009A44D6">
        <w:rPr>
          <w:sz w:val="24"/>
          <w:szCs w:val="24"/>
        </w:rPr>
        <w:t>сравнивать рациональные числа</w:t>
      </w:r>
      <w:r w:rsidRPr="009A44D6">
        <w:rPr>
          <w:b/>
          <w:sz w:val="24"/>
          <w:szCs w:val="24"/>
        </w:rPr>
        <w:t>.</w:t>
      </w:r>
    </w:p>
    <w:p w:rsidR="00D006A4" w:rsidRPr="009A44D6" w:rsidRDefault="00D006A4" w:rsidP="009A44D6">
      <w:pPr>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09"/>
        </w:numPr>
        <w:tabs>
          <w:tab w:val="left" w:pos="993"/>
        </w:tabs>
        <w:autoSpaceDE/>
        <w:autoSpaceDN/>
        <w:adjustRightInd/>
        <w:ind w:left="0" w:firstLine="709"/>
        <w:contextualSpacing w:val="0"/>
        <w:jc w:val="both"/>
        <w:rPr>
          <w:sz w:val="24"/>
          <w:szCs w:val="24"/>
        </w:rPr>
      </w:pPr>
      <w:r w:rsidRPr="009A44D6">
        <w:rPr>
          <w:sz w:val="24"/>
          <w:szCs w:val="24"/>
        </w:rPr>
        <w:t>оценивать результаты вычислений при решении практических задач;</w:t>
      </w:r>
    </w:p>
    <w:p w:rsidR="00D006A4" w:rsidRPr="009A44D6" w:rsidRDefault="00D006A4" w:rsidP="0099238C">
      <w:pPr>
        <w:pStyle w:val="af4"/>
        <w:widowControl/>
        <w:numPr>
          <w:ilvl w:val="0"/>
          <w:numId w:val="109"/>
        </w:numPr>
        <w:tabs>
          <w:tab w:val="left" w:pos="993"/>
        </w:tabs>
        <w:autoSpaceDE/>
        <w:autoSpaceDN/>
        <w:adjustRightInd/>
        <w:ind w:left="0" w:firstLine="709"/>
        <w:contextualSpacing w:val="0"/>
        <w:jc w:val="both"/>
        <w:rPr>
          <w:sz w:val="24"/>
          <w:szCs w:val="24"/>
        </w:rPr>
      </w:pPr>
      <w:r w:rsidRPr="009A44D6">
        <w:rPr>
          <w:sz w:val="24"/>
          <w:szCs w:val="24"/>
        </w:rPr>
        <w:t>выполнять сравнение чисел в реальных ситуациях;</w:t>
      </w:r>
    </w:p>
    <w:p w:rsidR="00D006A4" w:rsidRPr="009A44D6" w:rsidRDefault="00D006A4" w:rsidP="0099238C">
      <w:pPr>
        <w:pStyle w:val="af4"/>
        <w:widowControl/>
        <w:numPr>
          <w:ilvl w:val="0"/>
          <w:numId w:val="109"/>
        </w:numPr>
        <w:tabs>
          <w:tab w:val="left" w:pos="993"/>
        </w:tabs>
        <w:autoSpaceDE/>
        <w:autoSpaceDN/>
        <w:adjustRightInd/>
        <w:ind w:left="0" w:firstLine="709"/>
        <w:contextualSpacing w:val="0"/>
        <w:jc w:val="both"/>
        <w:rPr>
          <w:sz w:val="24"/>
          <w:szCs w:val="24"/>
        </w:rPr>
      </w:pPr>
      <w:r w:rsidRPr="009A44D6">
        <w:rPr>
          <w:sz w:val="24"/>
          <w:szCs w:val="24"/>
        </w:rPr>
        <w:t>составлять числовые выражения при решении практических задач и задач из других учебных предметов.</w:t>
      </w:r>
    </w:p>
    <w:p w:rsidR="00D006A4" w:rsidRPr="009A44D6" w:rsidRDefault="00D006A4" w:rsidP="009A44D6">
      <w:pPr>
        <w:rPr>
          <w:b/>
          <w:sz w:val="24"/>
          <w:szCs w:val="24"/>
        </w:rPr>
      </w:pPr>
      <w:r w:rsidRPr="009A44D6">
        <w:rPr>
          <w:b/>
          <w:sz w:val="24"/>
          <w:szCs w:val="24"/>
        </w:rPr>
        <w:t>Статистика и теория вероятностей</w:t>
      </w:r>
    </w:p>
    <w:p w:rsidR="00D006A4" w:rsidRPr="009A44D6" w:rsidRDefault="00D006A4" w:rsidP="0099238C">
      <w:pPr>
        <w:pStyle w:val="a"/>
        <w:numPr>
          <w:ilvl w:val="0"/>
          <w:numId w:val="108"/>
        </w:numPr>
        <w:tabs>
          <w:tab w:val="left" w:pos="993"/>
        </w:tabs>
        <w:ind w:left="0" w:firstLine="709"/>
        <w:rPr>
          <w:rFonts w:ascii="Times New Roman" w:hAnsi="Times New Roman"/>
          <w:sz w:val="24"/>
          <w:szCs w:val="24"/>
        </w:rPr>
      </w:pPr>
      <w:r w:rsidRPr="009A44D6">
        <w:rPr>
          <w:rFonts w:ascii="Times New Roman" w:hAnsi="Times New Roman"/>
          <w:sz w:val="24"/>
          <w:szCs w:val="24"/>
        </w:rPr>
        <w:t xml:space="preserve">Представлять данные в виде таблиц, диаграмм, </w:t>
      </w:r>
    </w:p>
    <w:p w:rsidR="00D006A4" w:rsidRPr="009A44D6" w:rsidRDefault="00D006A4" w:rsidP="0099238C">
      <w:pPr>
        <w:pStyle w:val="a"/>
        <w:numPr>
          <w:ilvl w:val="0"/>
          <w:numId w:val="108"/>
        </w:numPr>
        <w:tabs>
          <w:tab w:val="left" w:pos="993"/>
        </w:tabs>
        <w:ind w:left="0" w:firstLine="709"/>
        <w:rPr>
          <w:rFonts w:ascii="Times New Roman" w:hAnsi="Times New Roman"/>
          <w:sz w:val="24"/>
          <w:szCs w:val="24"/>
        </w:rPr>
      </w:pPr>
      <w:r w:rsidRPr="009A44D6">
        <w:rPr>
          <w:rFonts w:ascii="Times New Roman" w:hAnsi="Times New Roman"/>
          <w:sz w:val="24"/>
          <w:szCs w:val="24"/>
        </w:rPr>
        <w:t>читать информацию, представленную в виде таблицы, диаграммы.</w:t>
      </w:r>
    </w:p>
    <w:p w:rsidR="00D006A4" w:rsidRPr="009A44D6" w:rsidRDefault="00D006A4" w:rsidP="009A44D6">
      <w:pPr>
        <w:rPr>
          <w:b/>
          <w:bCs/>
          <w:sz w:val="24"/>
          <w:szCs w:val="24"/>
        </w:rPr>
      </w:pPr>
      <w:r w:rsidRPr="009A44D6">
        <w:rPr>
          <w:b/>
          <w:bCs/>
          <w:sz w:val="24"/>
          <w:szCs w:val="24"/>
        </w:rPr>
        <w:t>Текстовые задачи</w:t>
      </w:r>
    </w:p>
    <w:p w:rsidR="00D006A4" w:rsidRPr="009A44D6" w:rsidRDefault="00D006A4" w:rsidP="0099238C">
      <w:pPr>
        <w:pStyle w:val="af4"/>
        <w:widowControl/>
        <w:numPr>
          <w:ilvl w:val="0"/>
          <w:numId w:val="130"/>
        </w:numPr>
        <w:tabs>
          <w:tab w:val="left" w:pos="993"/>
        </w:tabs>
        <w:autoSpaceDE/>
        <w:autoSpaceDN/>
        <w:adjustRightInd/>
        <w:ind w:left="0" w:firstLine="709"/>
        <w:contextualSpacing w:val="0"/>
        <w:jc w:val="both"/>
        <w:rPr>
          <w:sz w:val="24"/>
          <w:szCs w:val="24"/>
        </w:rPr>
      </w:pPr>
      <w:r w:rsidRPr="009A44D6">
        <w:rPr>
          <w:sz w:val="24"/>
          <w:szCs w:val="24"/>
        </w:rPr>
        <w:t>Решать несложные сюжетные задачи разных типов на все арифметические действия;</w:t>
      </w:r>
    </w:p>
    <w:p w:rsidR="00D006A4" w:rsidRPr="009A44D6" w:rsidRDefault="00D006A4" w:rsidP="0099238C">
      <w:pPr>
        <w:pStyle w:val="af4"/>
        <w:widowControl/>
        <w:numPr>
          <w:ilvl w:val="0"/>
          <w:numId w:val="130"/>
        </w:numPr>
        <w:tabs>
          <w:tab w:val="left" w:pos="993"/>
        </w:tabs>
        <w:autoSpaceDE/>
        <w:autoSpaceDN/>
        <w:adjustRightInd/>
        <w:ind w:left="0" w:firstLine="709"/>
        <w:contextualSpacing w:val="0"/>
        <w:jc w:val="both"/>
        <w:rPr>
          <w:sz w:val="24"/>
          <w:szCs w:val="24"/>
        </w:rPr>
      </w:pPr>
      <w:r w:rsidRPr="009A44D6">
        <w:rPr>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D006A4" w:rsidRPr="009A44D6" w:rsidRDefault="00D006A4" w:rsidP="0099238C">
      <w:pPr>
        <w:pStyle w:val="af4"/>
        <w:widowControl/>
        <w:numPr>
          <w:ilvl w:val="0"/>
          <w:numId w:val="130"/>
        </w:numPr>
        <w:tabs>
          <w:tab w:val="left" w:pos="993"/>
        </w:tabs>
        <w:autoSpaceDE/>
        <w:autoSpaceDN/>
        <w:adjustRightInd/>
        <w:ind w:left="0" w:firstLine="709"/>
        <w:contextualSpacing w:val="0"/>
        <w:jc w:val="both"/>
        <w:rPr>
          <w:sz w:val="24"/>
          <w:szCs w:val="24"/>
        </w:rPr>
      </w:pPr>
      <w:r w:rsidRPr="009A44D6">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D006A4" w:rsidRPr="009A44D6" w:rsidRDefault="00D006A4" w:rsidP="0099238C">
      <w:pPr>
        <w:pStyle w:val="af4"/>
        <w:widowControl/>
        <w:numPr>
          <w:ilvl w:val="0"/>
          <w:numId w:val="130"/>
        </w:numPr>
        <w:tabs>
          <w:tab w:val="left" w:pos="993"/>
        </w:tabs>
        <w:autoSpaceDE/>
        <w:autoSpaceDN/>
        <w:adjustRightInd/>
        <w:ind w:left="0" w:firstLine="709"/>
        <w:contextualSpacing w:val="0"/>
        <w:jc w:val="both"/>
        <w:rPr>
          <w:sz w:val="24"/>
          <w:szCs w:val="24"/>
        </w:rPr>
      </w:pPr>
      <w:r w:rsidRPr="009A44D6">
        <w:rPr>
          <w:sz w:val="24"/>
          <w:szCs w:val="24"/>
        </w:rPr>
        <w:t xml:space="preserve">составлять план решения задачи; </w:t>
      </w:r>
    </w:p>
    <w:p w:rsidR="00D006A4" w:rsidRPr="009A44D6" w:rsidRDefault="00D006A4" w:rsidP="0099238C">
      <w:pPr>
        <w:pStyle w:val="af4"/>
        <w:widowControl/>
        <w:numPr>
          <w:ilvl w:val="0"/>
          <w:numId w:val="130"/>
        </w:numPr>
        <w:tabs>
          <w:tab w:val="left" w:pos="993"/>
        </w:tabs>
        <w:autoSpaceDE/>
        <w:autoSpaceDN/>
        <w:adjustRightInd/>
        <w:ind w:left="0" w:firstLine="709"/>
        <w:contextualSpacing w:val="0"/>
        <w:jc w:val="both"/>
        <w:rPr>
          <w:sz w:val="24"/>
          <w:szCs w:val="24"/>
        </w:rPr>
      </w:pPr>
      <w:r w:rsidRPr="009A44D6">
        <w:rPr>
          <w:sz w:val="24"/>
          <w:szCs w:val="24"/>
        </w:rPr>
        <w:t>выделять этапы решения задачи;</w:t>
      </w:r>
    </w:p>
    <w:p w:rsidR="00D006A4" w:rsidRPr="009A44D6" w:rsidRDefault="00D006A4" w:rsidP="0099238C">
      <w:pPr>
        <w:pStyle w:val="af4"/>
        <w:widowControl/>
        <w:numPr>
          <w:ilvl w:val="0"/>
          <w:numId w:val="130"/>
        </w:numPr>
        <w:tabs>
          <w:tab w:val="left" w:pos="993"/>
        </w:tabs>
        <w:autoSpaceDE/>
        <w:autoSpaceDN/>
        <w:adjustRightInd/>
        <w:ind w:left="0" w:firstLine="709"/>
        <w:contextualSpacing w:val="0"/>
        <w:jc w:val="both"/>
        <w:rPr>
          <w:sz w:val="24"/>
          <w:szCs w:val="24"/>
        </w:rPr>
      </w:pPr>
      <w:r w:rsidRPr="009A44D6">
        <w:rPr>
          <w:sz w:val="24"/>
          <w:szCs w:val="24"/>
        </w:rPr>
        <w:t>интерпретировать вычислительные результаты в задаче, исследовать полученное решение задачи;</w:t>
      </w:r>
    </w:p>
    <w:p w:rsidR="00D006A4" w:rsidRPr="009A44D6" w:rsidRDefault="00D006A4" w:rsidP="0099238C">
      <w:pPr>
        <w:pStyle w:val="af4"/>
        <w:widowControl/>
        <w:numPr>
          <w:ilvl w:val="0"/>
          <w:numId w:val="130"/>
        </w:numPr>
        <w:tabs>
          <w:tab w:val="left" w:pos="993"/>
        </w:tabs>
        <w:autoSpaceDE/>
        <w:autoSpaceDN/>
        <w:adjustRightInd/>
        <w:ind w:left="0" w:firstLine="709"/>
        <w:contextualSpacing w:val="0"/>
        <w:jc w:val="both"/>
        <w:rPr>
          <w:sz w:val="24"/>
          <w:szCs w:val="24"/>
        </w:rPr>
      </w:pPr>
      <w:r w:rsidRPr="009A44D6">
        <w:rPr>
          <w:sz w:val="24"/>
          <w:szCs w:val="24"/>
        </w:rPr>
        <w:t>знать различие скоростей объекта в стоячей воде, против течения и по течению реки;</w:t>
      </w:r>
    </w:p>
    <w:p w:rsidR="00D006A4" w:rsidRPr="009A44D6" w:rsidRDefault="00D006A4" w:rsidP="0099238C">
      <w:pPr>
        <w:pStyle w:val="af4"/>
        <w:widowControl/>
        <w:numPr>
          <w:ilvl w:val="0"/>
          <w:numId w:val="130"/>
        </w:numPr>
        <w:tabs>
          <w:tab w:val="left" w:pos="993"/>
        </w:tabs>
        <w:autoSpaceDE/>
        <w:autoSpaceDN/>
        <w:adjustRightInd/>
        <w:ind w:left="0" w:firstLine="709"/>
        <w:jc w:val="both"/>
        <w:rPr>
          <w:sz w:val="24"/>
          <w:szCs w:val="24"/>
        </w:rPr>
      </w:pPr>
      <w:r w:rsidRPr="009A44D6">
        <w:rPr>
          <w:sz w:val="24"/>
          <w:szCs w:val="24"/>
        </w:rPr>
        <w:t>решать задачи на нахождение части числа и числа по его части;</w:t>
      </w:r>
    </w:p>
    <w:p w:rsidR="00D006A4" w:rsidRPr="009A44D6" w:rsidRDefault="00D006A4" w:rsidP="0099238C">
      <w:pPr>
        <w:pStyle w:val="af4"/>
        <w:widowControl/>
        <w:numPr>
          <w:ilvl w:val="0"/>
          <w:numId w:val="130"/>
        </w:numPr>
        <w:tabs>
          <w:tab w:val="left" w:pos="993"/>
        </w:tabs>
        <w:autoSpaceDE/>
        <w:autoSpaceDN/>
        <w:adjustRightInd/>
        <w:ind w:left="0" w:firstLine="709"/>
        <w:jc w:val="both"/>
        <w:rPr>
          <w:sz w:val="24"/>
          <w:szCs w:val="24"/>
        </w:rPr>
      </w:pPr>
      <w:r w:rsidRPr="009A44D6">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D006A4" w:rsidRPr="009A44D6" w:rsidRDefault="00D006A4" w:rsidP="0099238C">
      <w:pPr>
        <w:pStyle w:val="af4"/>
        <w:widowControl/>
        <w:numPr>
          <w:ilvl w:val="0"/>
          <w:numId w:val="130"/>
        </w:numPr>
        <w:tabs>
          <w:tab w:val="left" w:pos="993"/>
        </w:tabs>
        <w:autoSpaceDE/>
        <w:autoSpaceDN/>
        <w:adjustRightInd/>
        <w:ind w:left="0" w:firstLine="709"/>
        <w:jc w:val="both"/>
        <w:rPr>
          <w:sz w:val="24"/>
          <w:szCs w:val="24"/>
        </w:rPr>
      </w:pPr>
      <w:r w:rsidRPr="009A44D6">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006A4" w:rsidRPr="009A44D6" w:rsidRDefault="00D006A4" w:rsidP="0099238C">
      <w:pPr>
        <w:pStyle w:val="af4"/>
        <w:widowControl/>
        <w:numPr>
          <w:ilvl w:val="0"/>
          <w:numId w:val="130"/>
        </w:numPr>
        <w:tabs>
          <w:tab w:val="left" w:pos="993"/>
        </w:tabs>
        <w:autoSpaceDE/>
        <w:autoSpaceDN/>
        <w:adjustRightInd/>
        <w:ind w:left="0" w:firstLine="709"/>
        <w:jc w:val="both"/>
        <w:rPr>
          <w:sz w:val="24"/>
          <w:szCs w:val="24"/>
        </w:rPr>
      </w:pPr>
      <w:r w:rsidRPr="009A44D6">
        <w:rPr>
          <w:sz w:val="24"/>
          <w:szCs w:val="24"/>
        </w:rPr>
        <w:t>решать несложные логические задачи методом рассуждений.</w:t>
      </w:r>
    </w:p>
    <w:p w:rsidR="00D006A4" w:rsidRPr="009A44D6" w:rsidRDefault="00D006A4" w:rsidP="009A44D6">
      <w:pPr>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widowControl/>
        <w:numPr>
          <w:ilvl w:val="0"/>
          <w:numId w:val="131"/>
        </w:numPr>
        <w:tabs>
          <w:tab w:val="left" w:pos="993"/>
        </w:tabs>
        <w:autoSpaceDE/>
        <w:autoSpaceDN/>
        <w:adjustRightInd/>
        <w:ind w:left="0" w:firstLine="709"/>
        <w:jc w:val="both"/>
        <w:rPr>
          <w:sz w:val="24"/>
          <w:szCs w:val="24"/>
        </w:rPr>
      </w:pPr>
      <w:r w:rsidRPr="009A44D6">
        <w:rPr>
          <w:sz w:val="24"/>
          <w:szCs w:val="24"/>
        </w:rPr>
        <w:t>выдвигать гипотезы о возможных предельных значениях искомых величин в задаче</w:t>
      </w:r>
      <w:r w:rsidRPr="009A44D6" w:rsidDel="00681BB7">
        <w:rPr>
          <w:sz w:val="24"/>
          <w:szCs w:val="24"/>
        </w:rPr>
        <w:t xml:space="preserve"> </w:t>
      </w:r>
      <w:r w:rsidRPr="009A44D6">
        <w:rPr>
          <w:sz w:val="24"/>
          <w:szCs w:val="24"/>
        </w:rPr>
        <w:t xml:space="preserve"> (делать прикидку) </w:t>
      </w:r>
    </w:p>
    <w:p w:rsidR="00D006A4" w:rsidRPr="009A44D6" w:rsidRDefault="00D006A4" w:rsidP="009A44D6">
      <w:pPr>
        <w:rPr>
          <w:b/>
          <w:sz w:val="24"/>
          <w:szCs w:val="24"/>
        </w:rPr>
      </w:pPr>
      <w:r w:rsidRPr="009A44D6">
        <w:rPr>
          <w:b/>
          <w:sz w:val="24"/>
          <w:szCs w:val="24"/>
        </w:rPr>
        <w:t>Наглядная геометрия</w:t>
      </w:r>
    </w:p>
    <w:p w:rsidR="00D006A4" w:rsidRPr="009A44D6" w:rsidRDefault="00D006A4" w:rsidP="009A44D6">
      <w:pPr>
        <w:rPr>
          <w:b/>
          <w:sz w:val="24"/>
          <w:szCs w:val="24"/>
        </w:rPr>
      </w:pPr>
      <w:r w:rsidRPr="009A44D6">
        <w:rPr>
          <w:b/>
          <w:sz w:val="24"/>
          <w:szCs w:val="24"/>
        </w:rPr>
        <w:t>Геометрические фигуры</w:t>
      </w:r>
    </w:p>
    <w:p w:rsidR="00D006A4" w:rsidRPr="009A44D6" w:rsidRDefault="00D006A4" w:rsidP="0099238C">
      <w:pPr>
        <w:widowControl/>
        <w:numPr>
          <w:ilvl w:val="0"/>
          <w:numId w:val="132"/>
        </w:numPr>
        <w:tabs>
          <w:tab w:val="left" w:pos="0"/>
          <w:tab w:val="left" w:pos="993"/>
        </w:tabs>
        <w:autoSpaceDE/>
        <w:autoSpaceDN/>
        <w:adjustRightInd/>
        <w:ind w:left="0" w:firstLine="709"/>
        <w:jc w:val="both"/>
        <w:rPr>
          <w:b/>
          <w:i/>
          <w:sz w:val="24"/>
          <w:szCs w:val="24"/>
        </w:rPr>
      </w:pPr>
      <w:r w:rsidRPr="009A44D6">
        <w:rPr>
          <w:sz w:val="24"/>
          <w:szCs w:val="24"/>
        </w:rPr>
        <w:t>Оперировать на базовом уровне понятиями: фигура,</w:t>
      </w:r>
      <w:r w:rsidRPr="009A44D6" w:rsidDel="0046087C">
        <w:rPr>
          <w:b/>
          <w:bCs/>
          <w:sz w:val="24"/>
          <w:szCs w:val="24"/>
        </w:rPr>
        <w:t xml:space="preserve"> </w:t>
      </w:r>
      <w:r w:rsidRPr="009A44D6">
        <w:rPr>
          <w:bCs/>
          <w:sz w:val="24"/>
          <w:szCs w:val="24"/>
        </w:rPr>
        <w:t>т</w:t>
      </w:r>
      <w:r w:rsidRPr="009A44D6">
        <w:rPr>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D006A4" w:rsidRPr="009A44D6" w:rsidRDefault="00D006A4" w:rsidP="009A44D6">
      <w:pPr>
        <w:tabs>
          <w:tab w:val="left" w:pos="0"/>
          <w:tab w:val="left" w:pos="993"/>
        </w:tabs>
        <w:ind w:left="709"/>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25"/>
        </w:numPr>
        <w:tabs>
          <w:tab w:val="left" w:pos="993"/>
        </w:tabs>
        <w:autoSpaceDE/>
        <w:autoSpaceDN/>
        <w:adjustRightInd/>
        <w:ind w:left="0" w:firstLine="709"/>
        <w:jc w:val="both"/>
        <w:rPr>
          <w:sz w:val="24"/>
          <w:szCs w:val="24"/>
        </w:rPr>
      </w:pPr>
      <w:r w:rsidRPr="009A44D6">
        <w:rPr>
          <w:sz w:val="24"/>
          <w:szCs w:val="24"/>
        </w:rPr>
        <w:t xml:space="preserve">решать практические задачи с применением простейших свойств фигур. </w:t>
      </w:r>
    </w:p>
    <w:p w:rsidR="00D006A4" w:rsidRPr="009A44D6" w:rsidRDefault="00D006A4" w:rsidP="009A44D6">
      <w:pPr>
        <w:rPr>
          <w:b/>
          <w:sz w:val="24"/>
          <w:szCs w:val="24"/>
        </w:rPr>
      </w:pPr>
      <w:r w:rsidRPr="009A44D6">
        <w:rPr>
          <w:b/>
          <w:sz w:val="24"/>
          <w:szCs w:val="24"/>
        </w:rPr>
        <w:t>Измерения и вычисления</w:t>
      </w:r>
    </w:p>
    <w:p w:rsidR="00D006A4" w:rsidRPr="009A44D6" w:rsidRDefault="00D006A4" w:rsidP="0099238C">
      <w:pPr>
        <w:pStyle w:val="a"/>
        <w:numPr>
          <w:ilvl w:val="0"/>
          <w:numId w:val="133"/>
        </w:numPr>
        <w:tabs>
          <w:tab w:val="left" w:pos="993"/>
        </w:tabs>
        <w:ind w:left="0" w:firstLine="709"/>
        <w:rPr>
          <w:rFonts w:ascii="Times New Roman" w:hAnsi="Times New Roman"/>
          <w:sz w:val="24"/>
          <w:szCs w:val="24"/>
        </w:rPr>
      </w:pPr>
      <w:r w:rsidRPr="009A44D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D006A4" w:rsidRPr="009A44D6" w:rsidRDefault="00D006A4" w:rsidP="0099238C">
      <w:pPr>
        <w:pStyle w:val="a"/>
        <w:numPr>
          <w:ilvl w:val="0"/>
          <w:numId w:val="133"/>
        </w:numPr>
        <w:tabs>
          <w:tab w:val="left" w:pos="993"/>
        </w:tabs>
        <w:ind w:left="0" w:firstLine="709"/>
        <w:rPr>
          <w:rFonts w:ascii="Times New Roman" w:hAnsi="Times New Roman"/>
          <w:sz w:val="24"/>
          <w:szCs w:val="24"/>
        </w:rPr>
      </w:pPr>
      <w:r w:rsidRPr="009A44D6">
        <w:rPr>
          <w:rFonts w:ascii="Times New Roman" w:hAnsi="Times New Roman"/>
          <w:sz w:val="24"/>
          <w:szCs w:val="24"/>
        </w:rPr>
        <w:t xml:space="preserve">вычислять площади прямоугольников. </w:t>
      </w:r>
    </w:p>
    <w:p w:rsidR="00D006A4" w:rsidRPr="009A44D6" w:rsidRDefault="00D006A4" w:rsidP="009A44D6">
      <w:pPr>
        <w:rPr>
          <w:b/>
          <w:sz w:val="24"/>
          <w:szCs w:val="24"/>
        </w:rPr>
      </w:pPr>
      <w:r w:rsidRPr="009A44D6">
        <w:rPr>
          <w:b/>
          <w:sz w:val="24"/>
          <w:szCs w:val="24"/>
        </w:rPr>
        <w:lastRenderedPageBreak/>
        <w:t>В повседневной жизни и при изучении других предметов:</w:t>
      </w:r>
    </w:p>
    <w:p w:rsidR="00D006A4" w:rsidRPr="009A44D6" w:rsidRDefault="00D006A4" w:rsidP="0099238C">
      <w:pPr>
        <w:widowControl/>
        <w:numPr>
          <w:ilvl w:val="0"/>
          <w:numId w:val="115"/>
        </w:numPr>
        <w:tabs>
          <w:tab w:val="left" w:pos="0"/>
          <w:tab w:val="left" w:pos="993"/>
        </w:tabs>
        <w:autoSpaceDE/>
        <w:autoSpaceDN/>
        <w:adjustRightInd/>
        <w:ind w:left="0" w:firstLine="709"/>
        <w:jc w:val="both"/>
        <w:rPr>
          <w:sz w:val="24"/>
          <w:szCs w:val="24"/>
        </w:rPr>
      </w:pPr>
      <w:r w:rsidRPr="009A44D6">
        <w:rPr>
          <w:sz w:val="24"/>
          <w:szCs w:val="24"/>
        </w:rPr>
        <w:t>вычислять расстояния на местности в стандартных ситуациях, площади прямоугольников;</w:t>
      </w:r>
    </w:p>
    <w:p w:rsidR="00D006A4" w:rsidRPr="009A44D6" w:rsidRDefault="00D006A4" w:rsidP="0099238C">
      <w:pPr>
        <w:widowControl/>
        <w:numPr>
          <w:ilvl w:val="0"/>
          <w:numId w:val="117"/>
        </w:numPr>
        <w:tabs>
          <w:tab w:val="left" w:pos="0"/>
          <w:tab w:val="left" w:pos="993"/>
        </w:tabs>
        <w:autoSpaceDE/>
        <w:autoSpaceDN/>
        <w:adjustRightInd/>
        <w:ind w:left="0" w:firstLine="709"/>
        <w:jc w:val="both"/>
        <w:rPr>
          <w:sz w:val="24"/>
          <w:szCs w:val="24"/>
        </w:rPr>
      </w:pPr>
      <w:r w:rsidRPr="009A44D6">
        <w:rPr>
          <w:sz w:val="24"/>
          <w:szCs w:val="24"/>
        </w:rPr>
        <w:t xml:space="preserve">выполнять простейшие построения и измерения на местности, необходимые в реальной жизни. </w:t>
      </w:r>
    </w:p>
    <w:p w:rsidR="00D006A4" w:rsidRPr="009A44D6" w:rsidRDefault="00D006A4" w:rsidP="009A44D6">
      <w:pPr>
        <w:rPr>
          <w:b/>
          <w:bCs/>
          <w:sz w:val="24"/>
          <w:szCs w:val="24"/>
        </w:rPr>
      </w:pPr>
      <w:r w:rsidRPr="009A44D6">
        <w:rPr>
          <w:b/>
          <w:bCs/>
          <w:sz w:val="24"/>
          <w:szCs w:val="24"/>
        </w:rPr>
        <w:t>История математики</w:t>
      </w:r>
    </w:p>
    <w:p w:rsidR="00D006A4" w:rsidRPr="009A44D6" w:rsidRDefault="00D006A4" w:rsidP="0099238C">
      <w:pPr>
        <w:widowControl/>
        <w:numPr>
          <w:ilvl w:val="0"/>
          <w:numId w:val="134"/>
        </w:numPr>
        <w:tabs>
          <w:tab w:val="left" w:pos="34"/>
          <w:tab w:val="left" w:pos="993"/>
        </w:tabs>
        <w:autoSpaceDE/>
        <w:autoSpaceDN/>
        <w:adjustRightInd/>
        <w:ind w:left="0" w:firstLine="709"/>
        <w:jc w:val="both"/>
        <w:rPr>
          <w:sz w:val="24"/>
          <w:szCs w:val="24"/>
        </w:rPr>
      </w:pPr>
      <w:r w:rsidRPr="009A44D6">
        <w:rPr>
          <w:sz w:val="24"/>
          <w:szCs w:val="24"/>
        </w:rPr>
        <w:t>описывать отдельные выдающиеся результаты, полученные в ходе развития математики как науки;</w:t>
      </w:r>
    </w:p>
    <w:p w:rsidR="00D006A4" w:rsidRPr="009A44D6" w:rsidRDefault="00D006A4" w:rsidP="0099238C">
      <w:pPr>
        <w:widowControl/>
        <w:numPr>
          <w:ilvl w:val="0"/>
          <w:numId w:val="134"/>
        </w:numPr>
        <w:tabs>
          <w:tab w:val="left" w:pos="993"/>
        </w:tabs>
        <w:autoSpaceDE/>
        <w:autoSpaceDN/>
        <w:adjustRightInd/>
        <w:ind w:left="0" w:firstLine="709"/>
        <w:jc w:val="both"/>
        <w:rPr>
          <w:sz w:val="24"/>
          <w:szCs w:val="24"/>
        </w:rPr>
      </w:pPr>
      <w:r w:rsidRPr="009A44D6">
        <w:rPr>
          <w:sz w:val="24"/>
          <w:szCs w:val="24"/>
        </w:rPr>
        <w:t>знать примеры математических открытий и их авторов, в связи с отечественной и всемирной историей.</w:t>
      </w:r>
    </w:p>
    <w:p w:rsidR="00D006A4" w:rsidRPr="009A44D6" w:rsidRDefault="00D006A4" w:rsidP="009A44D6">
      <w:pPr>
        <w:pStyle w:val="3"/>
        <w:spacing w:before="0" w:beforeAutospacing="0" w:after="0" w:afterAutospacing="0"/>
        <w:rPr>
          <w:sz w:val="24"/>
          <w:szCs w:val="24"/>
        </w:rPr>
      </w:pPr>
      <w:bookmarkStart w:id="32" w:name="_Toc284662720"/>
      <w:bookmarkStart w:id="33" w:name="_Toc284663346"/>
      <w:r w:rsidRPr="009A44D6">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2"/>
      <w:bookmarkEnd w:id="33"/>
    </w:p>
    <w:p w:rsidR="00D006A4" w:rsidRPr="009A44D6" w:rsidRDefault="00D006A4" w:rsidP="009A44D6">
      <w:pPr>
        <w:rPr>
          <w:sz w:val="24"/>
          <w:szCs w:val="24"/>
        </w:rPr>
      </w:pPr>
      <w:r w:rsidRPr="009A44D6">
        <w:rPr>
          <w:b/>
          <w:sz w:val="24"/>
          <w:szCs w:val="24"/>
        </w:rPr>
        <w:t>Элементы теории множеств и математической логики</w:t>
      </w:r>
    </w:p>
    <w:p w:rsidR="00D006A4" w:rsidRPr="009A44D6" w:rsidRDefault="00D006A4" w:rsidP="0099238C">
      <w:pPr>
        <w:pStyle w:val="af4"/>
        <w:widowControl/>
        <w:numPr>
          <w:ilvl w:val="0"/>
          <w:numId w:val="135"/>
        </w:numPr>
        <w:tabs>
          <w:tab w:val="left" w:pos="1134"/>
        </w:tabs>
        <w:autoSpaceDE/>
        <w:autoSpaceDN/>
        <w:adjustRightInd/>
        <w:ind w:left="0" w:firstLine="709"/>
        <w:jc w:val="both"/>
        <w:rPr>
          <w:i/>
          <w:sz w:val="24"/>
          <w:szCs w:val="24"/>
        </w:rPr>
      </w:pPr>
      <w:r w:rsidRPr="009A44D6">
        <w:rPr>
          <w:i/>
          <w:sz w:val="24"/>
          <w:szCs w:val="24"/>
        </w:rPr>
        <w:t>Оперировать</w:t>
      </w:r>
      <w:r w:rsidRPr="009A44D6">
        <w:rPr>
          <w:rStyle w:val="af8"/>
          <w:sz w:val="24"/>
          <w:szCs w:val="24"/>
        </w:rPr>
        <w:footnoteReference w:id="3"/>
      </w:r>
      <w:r w:rsidRPr="009A44D6">
        <w:rPr>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D006A4" w:rsidRPr="009A44D6" w:rsidRDefault="00D006A4" w:rsidP="0099238C">
      <w:pPr>
        <w:pStyle w:val="af4"/>
        <w:widowControl/>
        <w:numPr>
          <w:ilvl w:val="0"/>
          <w:numId w:val="135"/>
        </w:numPr>
        <w:tabs>
          <w:tab w:val="left" w:pos="1134"/>
        </w:tabs>
        <w:autoSpaceDE/>
        <w:autoSpaceDN/>
        <w:adjustRightInd/>
        <w:ind w:left="0" w:firstLine="709"/>
        <w:jc w:val="both"/>
        <w:rPr>
          <w:i/>
          <w:sz w:val="24"/>
          <w:szCs w:val="24"/>
        </w:rPr>
      </w:pPr>
      <w:r w:rsidRPr="009A44D6">
        <w:rPr>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006A4" w:rsidRPr="009A44D6" w:rsidRDefault="00D006A4" w:rsidP="009A44D6">
      <w:pPr>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36"/>
        </w:numPr>
        <w:tabs>
          <w:tab w:val="left" w:pos="993"/>
        </w:tabs>
        <w:ind w:left="0" w:firstLine="709"/>
        <w:rPr>
          <w:rFonts w:ascii="Times New Roman" w:hAnsi="Times New Roman"/>
          <w:i/>
          <w:sz w:val="24"/>
          <w:szCs w:val="24"/>
        </w:rPr>
      </w:pPr>
      <w:r w:rsidRPr="009A44D6">
        <w:rPr>
          <w:rFonts w:ascii="Times New Roman" w:hAnsi="Times New Roman"/>
          <w:i/>
          <w:sz w:val="24"/>
          <w:szCs w:val="24"/>
        </w:rPr>
        <w:t xml:space="preserve">распознавать логически некорректные высказывания; </w:t>
      </w:r>
    </w:p>
    <w:p w:rsidR="00D006A4" w:rsidRPr="009A44D6" w:rsidRDefault="00D006A4" w:rsidP="0099238C">
      <w:pPr>
        <w:pStyle w:val="a"/>
        <w:numPr>
          <w:ilvl w:val="0"/>
          <w:numId w:val="136"/>
        </w:numPr>
        <w:tabs>
          <w:tab w:val="left" w:pos="993"/>
        </w:tabs>
        <w:ind w:left="0" w:firstLine="709"/>
        <w:rPr>
          <w:rFonts w:ascii="Times New Roman" w:hAnsi="Times New Roman"/>
          <w:i/>
          <w:sz w:val="24"/>
          <w:szCs w:val="24"/>
        </w:rPr>
      </w:pPr>
      <w:r w:rsidRPr="009A44D6">
        <w:rPr>
          <w:rFonts w:ascii="Times New Roman" w:hAnsi="Times New Roman"/>
          <w:i/>
          <w:sz w:val="24"/>
          <w:szCs w:val="24"/>
        </w:rPr>
        <w:t>строить цепочки умозаключений на основе использования правил логики.</w:t>
      </w:r>
    </w:p>
    <w:p w:rsidR="00D006A4" w:rsidRPr="009A44D6" w:rsidRDefault="00D006A4" w:rsidP="009A44D6">
      <w:pPr>
        <w:rPr>
          <w:b/>
          <w:i/>
          <w:sz w:val="24"/>
          <w:szCs w:val="24"/>
        </w:rPr>
      </w:pPr>
      <w:r w:rsidRPr="009A44D6">
        <w:rPr>
          <w:b/>
          <w:i/>
          <w:sz w:val="24"/>
          <w:szCs w:val="24"/>
        </w:rPr>
        <w:t>Числа</w:t>
      </w:r>
    </w:p>
    <w:p w:rsidR="00D006A4" w:rsidRPr="009A44D6" w:rsidRDefault="00D006A4" w:rsidP="0099238C">
      <w:pPr>
        <w:pStyle w:val="af4"/>
        <w:widowControl/>
        <w:numPr>
          <w:ilvl w:val="0"/>
          <w:numId w:val="137"/>
        </w:numPr>
        <w:tabs>
          <w:tab w:val="left" w:pos="1134"/>
        </w:tabs>
        <w:autoSpaceDE/>
        <w:autoSpaceDN/>
        <w:adjustRightInd/>
        <w:ind w:left="0" w:firstLine="709"/>
        <w:contextualSpacing w:val="0"/>
        <w:jc w:val="both"/>
        <w:rPr>
          <w:i/>
          <w:sz w:val="24"/>
          <w:szCs w:val="24"/>
        </w:rPr>
      </w:pPr>
      <w:r w:rsidRPr="009A44D6">
        <w:rPr>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D006A4" w:rsidRPr="009A44D6" w:rsidRDefault="00D006A4" w:rsidP="0099238C">
      <w:pPr>
        <w:pStyle w:val="af4"/>
        <w:widowControl/>
        <w:numPr>
          <w:ilvl w:val="0"/>
          <w:numId w:val="137"/>
        </w:numPr>
        <w:tabs>
          <w:tab w:val="left" w:pos="1134"/>
        </w:tabs>
        <w:autoSpaceDE/>
        <w:autoSpaceDN/>
        <w:adjustRightInd/>
        <w:ind w:left="0" w:firstLine="709"/>
        <w:contextualSpacing w:val="0"/>
        <w:jc w:val="both"/>
        <w:rPr>
          <w:i/>
          <w:sz w:val="24"/>
          <w:szCs w:val="24"/>
        </w:rPr>
      </w:pPr>
      <w:r w:rsidRPr="009A44D6">
        <w:rPr>
          <w:i/>
          <w:sz w:val="24"/>
          <w:szCs w:val="24"/>
        </w:rPr>
        <w:t>понимать и объяснять смысл позиционной записи натурального числа;</w:t>
      </w:r>
    </w:p>
    <w:p w:rsidR="00D006A4" w:rsidRPr="009A44D6" w:rsidRDefault="00D006A4" w:rsidP="0099238C">
      <w:pPr>
        <w:pStyle w:val="af4"/>
        <w:widowControl/>
        <w:numPr>
          <w:ilvl w:val="0"/>
          <w:numId w:val="137"/>
        </w:numPr>
        <w:tabs>
          <w:tab w:val="left" w:pos="1134"/>
        </w:tabs>
        <w:autoSpaceDE/>
        <w:autoSpaceDN/>
        <w:adjustRightInd/>
        <w:ind w:left="0" w:firstLine="709"/>
        <w:contextualSpacing w:val="0"/>
        <w:jc w:val="both"/>
        <w:rPr>
          <w:i/>
          <w:sz w:val="24"/>
          <w:szCs w:val="24"/>
        </w:rPr>
      </w:pPr>
      <w:r w:rsidRPr="009A44D6">
        <w:rPr>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D006A4" w:rsidRPr="009A44D6" w:rsidRDefault="00D006A4" w:rsidP="0099238C">
      <w:pPr>
        <w:pStyle w:val="af4"/>
        <w:widowControl/>
        <w:numPr>
          <w:ilvl w:val="0"/>
          <w:numId w:val="137"/>
        </w:numPr>
        <w:tabs>
          <w:tab w:val="left" w:pos="1134"/>
        </w:tabs>
        <w:autoSpaceDE/>
        <w:autoSpaceDN/>
        <w:adjustRightInd/>
        <w:ind w:left="0" w:firstLine="709"/>
        <w:contextualSpacing w:val="0"/>
        <w:jc w:val="both"/>
        <w:rPr>
          <w:i/>
          <w:sz w:val="24"/>
          <w:szCs w:val="24"/>
        </w:rPr>
      </w:pPr>
      <w:r w:rsidRPr="009A44D6">
        <w:rPr>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D006A4" w:rsidRPr="009A44D6" w:rsidRDefault="00D006A4" w:rsidP="0099238C">
      <w:pPr>
        <w:pStyle w:val="af4"/>
        <w:widowControl/>
        <w:numPr>
          <w:ilvl w:val="0"/>
          <w:numId w:val="137"/>
        </w:numPr>
        <w:tabs>
          <w:tab w:val="left" w:pos="1134"/>
        </w:tabs>
        <w:autoSpaceDE/>
        <w:autoSpaceDN/>
        <w:adjustRightInd/>
        <w:ind w:left="0" w:firstLine="709"/>
        <w:contextualSpacing w:val="0"/>
        <w:jc w:val="both"/>
        <w:rPr>
          <w:i/>
          <w:sz w:val="24"/>
          <w:szCs w:val="24"/>
        </w:rPr>
      </w:pPr>
      <w:r w:rsidRPr="009A44D6">
        <w:rPr>
          <w:i/>
          <w:sz w:val="24"/>
          <w:szCs w:val="24"/>
        </w:rPr>
        <w:t>выполнять округление рациональных чисел с заданной точностью;</w:t>
      </w:r>
    </w:p>
    <w:p w:rsidR="00D006A4" w:rsidRPr="009A44D6" w:rsidRDefault="00D006A4" w:rsidP="0099238C">
      <w:pPr>
        <w:pStyle w:val="af4"/>
        <w:widowControl/>
        <w:numPr>
          <w:ilvl w:val="0"/>
          <w:numId w:val="137"/>
        </w:numPr>
        <w:tabs>
          <w:tab w:val="left" w:pos="1134"/>
        </w:tabs>
        <w:autoSpaceDE/>
        <w:autoSpaceDN/>
        <w:adjustRightInd/>
        <w:ind w:left="0" w:firstLine="709"/>
        <w:contextualSpacing w:val="0"/>
        <w:jc w:val="both"/>
        <w:rPr>
          <w:i/>
          <w:sz w:val="24"/>
          <w:szCs w:val="24"/>
        </w:rPr>
      </w:pPr>
      <w:r w:rsidRPr="009A44D6">
        <w:rPr>
          <w:i/>
          <w:sz w:val="24"/>
          <w:szCs w:val="24"/>
        </w:rPr>
        <w:t>упорядочивать числа, записанные в виде обыкновенных и десятичных дробей;</w:t>
      </w:r>
    </w:p>
    <w:p w:rsidR="00D006A4" w:rsidRPr="009A44D6" w:rsidRDefault="00D006A4" w:rsidP="0099238C">
      <w:pPr>
        <w:pStyle w:val="af4"/>
        <w:widowControl/>
        <w:numPr>
          <w:ilvl w:val="0"/>
          <w:numId w:val="137"/>
        </w:numPr>
        <w:tabs>
          <w:tab w:val="left" w:pos="1134"/>
        </w:tabs>
        <w:autoSpaceDE/>
        <w:autoSpaceDN/>
        <w:adjustRightInd/>
        <w:ind w:left="0" w:firstLine="709"/>
        <w:contextualSpacing w:val="0"/>
        <w:jc w:val="both"/>
        <w:rPr>
          <w:i/>
          <w:sz w:val="24"/>
          <w:szCs w:val="24"/>
        </w:rPr>
      </w:pPr>
      <w:r w:rsidRPr="009A44D6">
        <w:rPr>
          <w:i/>
          <w:sz w:val="24"/>
          <w:szCs w:val="24"/>
        </w:rPr>
        <w:t>находить НОД и НОК чисел и использовать их при решении зада;.</w:t>
      </w:r>
    </w:p>
    <w:p w:rsidR="00D006A4" w:rsidRPr="009A44D6" w:rsidRDefault="00D006A4" w:rsidP="0099238C">
      <w:pPr>
        <w:pStyle w:val="af4"/>
        <w:widowControl/>
        <w:numPr>
          <w:ilvl w:val="0"/>
          <w:numId w:val="137"/>
        </w:numPr>
        <w:tabs>
          <w:tab w:val="left" w:pos="1134"/>
        </w:tabs>
        <w:autoSpaceDE/>
        <w:autoSpaceDN/>
        <w:adjustRightInd/>
        <w:ind w:left="0" w:firstLine="709"/>
        <w:contextualSpacing w:val="0"/>
        <w:jc w:val="both"/>
        <w:rPr>
          <w:i/>
          <w:sz w:val="24"/>
          <w:szCs w:val="24"/>
        </w:rPr>
      </w:pPr>
      <w:r w:rsidRPr="009A44D6">
        <w:rPr>
          <w:i/>
          <w:sz w:val="24"/>
          <w:szCs w:val="24"/>
        </w:rPr>
        <w:t>оперировать понятием модуль числа, геометрическая интерпретация модуля числа.</w:t>
      </w:r>
    </w:p>
    <w:p w:rsidR="00D006A4" w:rsidRPr="009A44D6" w:rsidRDefault="00D006A4" w:rsidP="009A44D6">
      <w:pPr>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38"/>
        </w:numPr>
        <w:tabs>
          <w:tab w:val="left" w:pos="1134"/>
        </w:tabs>
        <w:ind w:left="0" w:firstLine="709"/>
        <w:rPr>
          <w:rFonts w:ascii="Times New Roman" w:hAnsi="Times New Roman"/>
          <w:i/>
          <w:sz w:val="24"/>
          <w:szCs w:val="24"/>
        </w:rPr>
      </w:pPr>
      <w:r w:rsidRPr="009A44D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D006A4" w:rsidRPr="009A44D6" w:rsidRDefault="00D006A4" w:rsidP="0099238C">
      <w:pPr>
        <w:pStyle w:val="a"/>
        <w:numPr>
          <w:ilvl w:val="0"/>
          <w:numId w:val="13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D006A4" w:rsidRPr="009A44D6" w:rsidRDefault="00D006A4" w:rsidP="0099238C">
      <w:pPr>
        <w:pStyle w:val="a"/>
        <w:numPr>
          <w:ilvl w:val="0"/>
          <w:numId w:val="138"/>
        </w:numPr>
        <w:tabs>
          <w:tab w:val="left" w:pos="1134"/>
        </w:tabs>
        <w:ind w:left="0" w:firstLine="709"/>
        <w:rPr>
          <w:rFonts w:ascii="Times New Roman" w:hAnsi="Times New Roman"/>
          <w:i/>
          <w:sz w:val="24"/>
          <w:szCs w:val="24"/>
        </w:rPr>
      </w:pPr>
      <w:r w:rsidRPr="009A44D6">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D006A4" w:rsidRPr="009A44D6" w:rsidRDefault="00D006A4" w:rsidP="009A44D6">
      <w:pPr>
        <w:rPr>
          <w:b/>
          <w:sz w:val="24"/>
          <w:szCs w:val="24"/>
        </w:rPr>
      </w:pPr>
      <w:r w:rsidRPr="009A44D6">
        <w:rPr>
          <w:b/>
          <w:sz w:val="24"/>
          <w:szCs w:val="24"/>
        </w:rPr>
        <w:t xml:space="preserve">Уравнения и неравенства </w:t>
      </w:r>
    </w:p>
    <w:p w:rsidR="00D006A4" w:rsidRPr="009A44D6" w:rsidRDefault="00D006A4" w:rsidP="0099238C">
      <w:pPr>
        <w:pStyle w:val="a"/>
        <w:numPr>
          <w:ilvl w:val="0"/>
          <w:numId w:val="139"/>
        </w:numPr>
        <w:tabs>
          <w:tab w:val="left" w:pos="1134"/>
        </w:tabs>
        <w:ind w:left="0" w:firstLine="709"/>
        <w:rPr>
          <w:rFonts w:ascii="Times New Roman" w:hAnsi="Times New Roman"/>
          <w:i/>
          <w:sz w:val="24"/>
          <w:szCs w:val="24"/>
        </w:rPr>
      </w:pPr>
      <w:r w:rsidRPr="009A44D6">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D006A4" w:rsidRPr="009A44D6" w:rsidRDefault="00D006A4" w:rsidP="009A44D6">
      <w:pPr>
        <w:rPr>
          <w:b/>
          <w:sz w:val="24"/>
          <w:szCs w:val="24"/>
        </w:rPr>
      </w:pPr>
      <w:r w:rsidRPr="009A44D6">
        <w:rPr>
          <w:b/>
          <w:sz w:val="24"/>
          <w:szCs w:val="24"/>
        </w:rPr>
        <w:t>Статистика и теория вероятностей</w:t>
      </w:r>
    </w:p>
    <w:p w:rsidR="00D006A4" w:rsidRPr="009A44D6" w:rsidRDefault="00D006A4" w:rsidP="0099238C">
      <w:pPr>
        <w:pStyle w:val="af4"/>
        <w:widowControl/>
        <w:numPr>
          <w:ilvl w:val="0"/>
          <w:numId w:val="140"/>
        </w:numPr>
        <w:tabs>
          <w:tab w:val="left" w:pos="1134"/>
        </w:tabs>
        <w:autoSpaceDE/>
        <w:autoSpaceDN/>
        <w:adjustRightInd/>
        <w:ind w:left="0" w:firstLine="709"/>
        <w:contextualSpacing w:val="0"/>
        <w:jc w:val="both"/>
        <w:rPr>
          <w:i/>
          <w:sz w:val="24"/>
          <w:szCs w:val="24"/>
        </w:rPr>
      </w:pPr>
      <w:r w:rsidRPr="009A44D6">
        <w:rPr>
          <w:i/>
          <w:sz w:val="24"/>
          <w:szCs w:val="24"/>
        </w:rPr>
        <w:t xml:space="preserve">Оперировать понятиями: столбчатые и круговые диаграммы, таблицы данных, среднее арифметическое, </w:t>
      </w:r>
    </w:p>
    <w:p w:rsidR="00D006A4" w:rsidRPr="009A44D6" w:rsidRDefault="00D006A4" w:rsidP="0099238C">
      <w:pPr>
        <w:pStyle w:val="a"/>
        <w:numPr>
          <w:ilvl w:val="0"/>
          <w:numId w:val="140"/>
        </w:numPr>
        <w:tabs>
          <w:tab w:val="left" w:pos="1134"/>
        </w:tabs>
        <w:ind w:left="0" w:firstLine="709"/>
        <w:rPr>
          <w:rFonts w:ascii="Times New Roman" w:hAnsi="Times New Roman"/>
          <w:i/>
          <w:sz w:val="24"/>
          <w:szCs w:val="24"/>
        </w:rPr>
      </w:pPr>
      <w:r w:rsidRPr="009A44D6">
        <w:rPr>
          <w:rFonts w:ascii="Times New Roman" w:hAnsi="Times New Roman"/>
          <w:i/>
          <w:sz w:val="24"/>
          <w:szCs w:val="24"/>
        </w:rPr>
        <w:t xml:space="preserve">извлекать, информацию, </w:t>
      </w:r>
      <w:r w:rsidRPr="009A44D6">
        <w:rPr>
          <w:rStyle w:val="dash041e0431044b0447043d044b0439char1"/>
          <w:i/>
        </w:rPr>
        <w:t>представленную в таблицах, на диаграммах</w:t>
      </w:r>
      <w:r w:rsidRPr="009A44D6">
        <w:rPr>
          <w:rFonts w:ascii="Times New Roman" w:hAnsi="Times New Roman"/>
          <w:i/>
          <w:sz w:val="24"/>
          <w:szCs w:val="24"/>
        </w:rPr>
        <w:t>;</w:t>
      </w:r>
    </w:p>
    <w:p w:rsidR="00D006A4" w:rsidRPr="009A44D6" w:rsidRDefault="00D006A4" w:rsidP="0099238C">
      <w:pPr>
        <w:pStyle w:val="a"/>
        <w:numPr>
          <w:ilvl w:val="0"/>
          <w:numId w:val="140"/>
        </w:numPr>
        <w:tabs>
          <w:tab w:val="left" w:pos="1134"/>
        </w:tabs>
        <w:ind w:left="0" w:firstLine="709"/>
        <w:rPr>
          <w:rFonts w:ascii="Times New Roman" w:hAnsi="Times New Roman"/>
          <w:i/>
          <w:sz w:val="24"/>
          <w:szCs w:val="24"/>
        </w:rPr>
      </w:pPr>
      <w:r w:rsidRPr="009A44D6">
        <w:rPr>
          <w:rFonts w:ascii="Times New Roman" w:hAnsi="Times New Roman"/>
          <w:i/>
          <w:sz w:val="24"/>
          <w:szCs w:val="24"/>
        </w:rPr>
        <w:lastRenderedPageBreak/>
        <w:t>составлять таблицы, строить диаграммы на основе данных.</w:t>
      </w:r>
    </w:p>
    <w:p w:rsidR="00D006A4" w:rsidRPr="009A44D6" w:rsidRDefault="00D006A4" w:rsidP="009A44D6">
      <w:pPr>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41"/>
        </w:numPr>
        <w:tabs>
          <w:tab w:val="left" w:pos="1134"/>
        </w:tabs>
        <w:autoSpaceDE/>
        <w:autoSpaceDN/>
        <w:adjustRightInd/>
        <w:ind w:left="0" w:firstLine="709"/>
        <w:contextualSpacing w:val="0"/>
        <w:jc w:val="both"/>
        <w:rPr>
          <w:i/>
          <w:sz w:val="24"/>
          <w:szCs w:val="24"/>
        </w:rPr>
      </w:pPr>
      <w:r w:rsidRPr="009A44D6">
        <w:rPr>
          <w:i/>
          <w:sz w:val="24"/>
          <w:szCs w:val="24"/>
        </w:rPr>
        <w:t xml:space="preserve">извлекать, интерпретировать и преобразовывать информацию, </w:t>
      </w:r>
      <w:r w:rsidRPr="009A44D6">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D006A4" w:rsidRPr="009A44D6" w:rsidRDefault="00D006A4" w:rsidP="009A44D6">
      <w:pPr>
        <w:rPr>
          <w:b/>
          <w:bCs/>
          <w:sz w:val="24"/>
          <w:szCs w:val="24"/>
        </w:rPr>
      </w:pPr>
      <w:r w:rsidRPr="009A44D6">
        <w:rPr>
          <w:b/>
          <w:bCs/>
          <w:sz w:val="24"/>
          <w:szCs w:val="24"/>
        </w:rPr>
        <w:t>Текстовые задачи</w:t>
      </w:r>
    </w:p>
    <w:p w:rsidR="00D006A4" w:rsidRPr="009A44D6" w:rsidRDefault="00D006A4" w:rsidP="0099238C">
      <w:pPr>
        <w:pStyle w:val="af4"/>
        <w:widowControl/>
        <w:numPr>
          <w:ilvl w:val="0"/>
          <w:numId w:val="142"/>
        </w:numPr>
        <w:tabs>
          <w:tab w:val="left" w:pos="1134"/>
        </w:tabs>
        <w:autoSpaceDE/>
        <w:autoSpaceDN/>
        <w:adjustRightInd/>
        <w:ind w:left="0" w:firstLine="709"/>
        <w:jc w:val="both"/>
        <w:rPr>
          <w:i/>
          <w:sz w:val="24"/>
          <w:szCs w:val="24"/>
        </w:rPr>
      </w:pPr>
      <w:r w:rsidRPr="009A44D6">
        <w:rPr>
          <w:i/>
          <w:sz w:val="24"/>
          <w:szCs w:val="24"/>
        </w:rPr>
        <w:t>Решать простые и сложные задачи разных типов, а также задачи повышенной трудности;</w:t>
      </w:r>
    </w:p>
    <w:p w:rsidR="00D006A4" w:rsidRPr="009A44D6" w:rsidRDefault="00D006A4" w:rsidP="0099238C">
      <w:pPr>
        <w:pStyle w:val="af4"/>
        <w:widowControl/>
        <w:numPr>
          <w:ilvl w:val="0"/>
          <w:numId w:val="142"/>
        </w:numPr>
        <w:tabs>
          <w:tab w:val="left" w:pos="1134"/>
        </w:tabs>
        <w:autoSpaceDE/>
        <w:autoSpaceDN/>
        <w:adjustRightInd/>
        <w:ind w:left="0" w:firstLine="709"/>
        <w:jc w:val="both"/>
        <w:rPr>
          <w:i/>
          <w:sz w:val="24"/>
          <w:szCs w:val="24"/>
        </w:rPr>
      </w:pPr>
      <w:r w:rsidRPr="009A44D6">
        <w:rPr>
          <w:i/>
          <w:sz w:val="24"/>
          <w:szCs w:val="24"/>
        </w:rPr>
        <w:t>использовать разные краткие записи как модели текстов сложных задач для построения поисковой схемы и решения задач;</w:t>
      </w:r>
    </w:p>
    <w:p w:rsidR="00D006A4" w:rsidRPr="009A44D6" w:rsidRDefault="00D006A4" w:rsidP="0099238C">
      <w:pPr>
        <w:pStyle w:val="af4"/>
        <w:widowControl/>
        <w:numPr>
          <w:ilvl w:val="0"/>
          <w:numId w:val="142"/>
        </w:numPr>
        <w:tabs>
          <w:tab w:val="left" w:pos="1134"/>
        </w:tabs>
        <w:autoSpaceDE/>
        <w:autoSpaceDN/>
        <w:adjustRightInd/>
        <w:ind w:left="0" w:firstLine="709"/>
        <w:contextualSpacing w:val="0"/>
        <w:jc w:val="both"/>
        <w:rPr>
          <w:i/>
          <w:sz w:val="24"/>
          <w:szCs w:val="24"/>
        </w:rPr>
      </w:pPr>
      <w:r w:rsidRPr="009A44D6">
        <w:rPr>
          <w:i/>
          <w:sz w:val="24"/>
          <w:szCs w:val="24"/>
        </w:rPr>
        <w:t>знать и применять оба способа поиска решения задач (от требования к условию и от условия к требованию);</w:t>
      </w:r>
    </w:p>
    <w:p w:rsidR="00D006A4" w:rsidRPr="009A44D6" w:rsidRDefault="00D006A4" w:rsidP="0099238C">
      <w:pPr>
        <w:pStyle w:val="af4"/>
        <w:widowControl/>
        <w:numPr>
          <w:ilvl w:val="0"/>
          <w:numId w:val="142"/>
        </w:numPr>
        <w:tabs>
          <w:tab w:val="left" w:pos="1134"/>
        </w:tabs>
        <w:autoSpaceDE/>
        <w:autoSpaceDN/>
        <w:adjustRightInd/>
        <w:ind w:left="0" w:firstLine="709"/>
        <w:contextualSpacing w:val="0"/>
        <w:jc w:val="both"/>
        <w:rPr>
          <w:i/>
          <w:sz w:val="24"/>
          <w:szCs w:val="24"/>
        </w:rPr>
      </w:pPr>
      <w:r w:rsidRPr="009A44D6">
        <w:rPr>
          <w:i/>
          <w:sz w:val="24"/>
          <w:szCs w:val="24"/>
        </w:rPr>
        <w:t>моделировать рассуждения при поиске решения задач с помощью граф-схемы;</w:t>
      </w:r>
    </w:p>
    <w:p w:rsidR="00D006A4" w:rsidRPr="009A44D6" w:rsidRDefault="00D006A4" w:rsidP="0099238C">
      <w:pPr>
        <w:pStyle w:val="af4"/>
        <w:widowControl/>
        <w:numPr>
          <w:ilvl w:val="0"/>
          <w:numId w:val="142"/>
        </w:numPr>
        <w:tabs>
          <w:tab w:val="left" w:pos="1134"/>
        </w:tabs>
        <w:autoSpaceDE/>
        <w:autoSpaceDN/>
        <w:adjustRightInd/>
        <w:ind w:left="0" w:firstLine="709"/>
        <w:contextualSpacing w:val="0"/>
        <w:jc w:val="both"/>
        <w:rPr>
          <w:i/>
          <w:sz w:val="24"/>
          <w:szCs w:val="24"/>
        </w:rPr>
      </w:pPr>
      <w:r w:rsidRPr="009A44D6">
        <w:rPr>
          <w:i/>
          <w:sz w:val="24"/>
          <w:szCs w:val="24"/>
        </w:rPr>
        <w:t>выделять этапы решения задачи и содержание каждого этапа;</w:t>
      </w:r>
    </w:p>
    <w:p w:rsidR="00D006A4" w:rsidRPr="009A44D6" w:rsidRDefault="00D006A4" w:rsidP="0099238C">
      <w:pPr>
        <w:pStyle w:val="af4"/>
        <w:widowControl/>
        <w:numPr>
          <w:ilvl w:val="0"/>
          <w:numId w:val="142"/>
        </w:numPr>
        <w:tabs>
          <w:tab w:val="left" w:pos="1134"/>
        </w:tabs>
        <w:autoSpaceDE/>
        <w:autoSpaceDN/>
        <w:adjustRightInd/>
        <w:ind w:left="0" w:firstLine="709"/>
        <w:jc w:val="both"/>
        <w:rPr>
          <w:i/>
          <w:sz w:val="24"/>
          <w:szCs w:val="24"/>
        </w:rPr>
      </w:pPr>
      <w:r w:rsidRPr="009A44D6">
        <w:rPr>
          <w:i/>
          <w:sz w:val="24"/>
          <w:szCs w:val="24"/>
        </w:rPr>
        <w:t>интерпретировать вычислительные результаты в задаче, исследовать полученное решение задачи;</w:t>
      </w:r>
    </w:p>
    <w:p w:rsidR="00D006A4" w:rsidRPr="009A44D6" w:rsidRDefault="00D006A4" w:rsidP="0099238C">
      <w:pPr>
        <w:pStyle w:val="af4"/>
        <w:widowControl/>
        <w:numPr>
          <w:ilvl w:val="0"/>
          <w:numId w:val="142"/>
        </w:numPr>
        <w:tabs>
          <w:tab w:val="left" w:pos="1134"/>
        </w:tabs>
        <w:autoSpaceDE/>
        <w:autoSpaceDN/>
        <w:adjustRightInd/>
        <w:ind w:left="0" w:firstLine="709"/>
        <w:jc w:val="both"/>
        <w:rPr>
          <w:i/>
          <w:sz w:val="24"/>
          <w:szCs w:val="24"/>
        </w:rPr>
      </w:pPr>
      <w:r w:rsidRPr="009A44D6">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006A4" w:rsidRPr="009A44D6" w:rsidRDefault="00D006A4" w:rsidP="0099238C">
      <w:pPr>
        <w:pStyle w:val="af4"/>
        <w:widowControl/>
        <w:numPr>
          <w:ilvl w:val="0"/>
          <w:numId w:val="142"/>
        </w:numPr>
        <w:tabs>
          <w:tab w:val="left" w:pos="1134"/>
        </w:tabs>
        <w:autoSpaceDE/>
        <w:autoSpaceDN/>
        <w:adjustRightInd/>
        <w:ind w:left="0" w:firstLine="709"/>
        <w:jc w:val="both"/>
        <w:rPr>
          <w:i/>
          <w:sz w:val="24"/>
          <w:szCs w:val="24"/>
        </w:rPr>
      </w:pPr>
      <w:r w:rsidRPr="009A44D6">
        <w:rPr>
          <w:i/>
          <w:sz w:val="24"/>
          <w:szCs w:val="24"/>
        </w:rPr>
        <w:t>исследовать всевозможные ситуации при решении задач на движение по реке, рассматривать разные системы отсчёта;</w:t>
      </w:r>
    </w:p>
    <w:p w:rsidR="00D006A4" w:rsidRPr="009A44D6" w:rsidRDefault="00D006A4" w:rsidP="0099238C">
      <w:pPr>
        <w:pStyle w:val="af4"/>
        <w:widowControl/>
        <w:numPr>
          <w:ilvl w:val="0"/>
          <w:numId w:val="142"/>
        </w:numPr>
        <w:tabs>
          <w:tab w:val="left" w:pos="1134"/>
        </w:tabs>
        <w:autoSpaceDE/>
        <w:autoSpaceDN/>
        <w:adjustRightInd/>
        <w:ind w:left="0" w:firstLine="709"/>
        <w:jc w:val="both"/>
        <w:rPr>
          <w:i/>
          <w:sz w:val="24"/>
          <w:szCs w:val="24"/>
        </w:rPr>
      </w:pPr>
      <w:r w:rsidRPr="009A44D6">
        <w:rPr>
          <w:i/>
          <w:sz w:val="24"/>
          <w:szCs w:val="24"/>
        </w:rPr>
        <w:t xml:space="preserve">решать разнообразные задачи «на части», </w:t>
      </w:r>
    </w:p>
    <w:p w:rsidR="00D006A4" w:rsidRPr="009A44D6" w:rsidRDefault="00D006A4" w:rsidP="0099238C">
      <w:pPr>
        <w:widowControl/>
        <w:numPr>
          <w:ilvl w:val="0"/>
          <w:numId w:val="142"/>
        </w:numPr>
        <w:tabs>
          <w:tab w:val="left" w:pos="1134"/>
        </w:tabs>
        <w:autoSpaceDE/>
        <w:autoSpaceDN/>
        <w:adjustRightInd/>
        <w:ind w:left="0" w:firstLine="709"/>
        <w:jc w:val="both"/>
        <w:rPr>
          <w:i/>
          <w:sz w:val="24"/>
          <w:szCs w:val="24"/>
        </w:rPr>
      </w:pPr>
      <w:r w:rsidRPr="009A44D6">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006A4" w:rsidRPr="009A44D6" w:rsidRDefault="00D006A4" w:rsidP="0099238C">
      <w:pPr>
        <w:widowControl/>
        <w:numPr>
          <w:ilvl w:val="0"/>
          <w:numId w:val="142"/>
        </w:numPr>
        <w:tabs>
          <w:tab w:val="left" w:pos="1134"/>
        </w:tabs>
        <w:autoSpaceDE/>
        <w:autoSpaceDN/>
        <w:adjustRightInd/>
        <w:ind w:left="0" w:firstLine="709"/>
        <w:jc w:val="both"/>
        <w:rPr>
          <w:i/>
          <w:sz w:val="24"/>
          <w:szCs w:val="24"/>
        </w:rPr>
      </w:pPr>
      <w:r w:rsidRPr="009A44D6">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D006A4" w:rsidRPr="009A44D6" w:rsidRDefault="00D006A4" w:rsidP="009A44D6">
      <w:pPr>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43"/>
        </w:numPr>
        <w:tabs>
          <w:tab w:val="left" w:pos="1134"/>
        </w:tabs>
        <w:ind w:left="0" w:firstLine="709"/>
        <w:rPr>
          <w:rFonts w:ascii="Times New Roman" w:hAnsi="Times New Roman"/>
          <w:i/>
          <w:sz w:val="24"/>
          <w:szCs w:val="24"/>
          <w:lang w:eastAsia="en-US"/>
        </w:rPr>
      </w:pPr>
      <w:r w:rsidRPr="009A44D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006A4" w:rsidRPr="009A44D6" w:rsidRDefault="00D006A4" w:rsidP="0099238C">
      <w:pPr>
        <w:pStyle w:val="a"/>
        <w:numPr>
          <w:ilvl w:val="0"/>
          <w:numId w:val="143"/>
        </w:numPr>
        <w:tabs>
          <w:tab w:val="left" w:pos="1134"/>
        </w:tabs>
        <w:ind w:left="0" w:firstLine="709"/>
        <w:rPr>
          <w:rFonts w:ascii="Times New Roman" w:hAnsi="Times New Roman"/>
          <w:i/>
          <w:sz w:val="24"/>
          <w:szCs w:val="24"/>
          <w:lang w:eastAsia="en-US"/>
        </w:rPr>
      </w:pPr>
      <w:r w:rsidRPr="009A44D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006A4" w:rsidRPr="009A44D6" w:rsidRDefault="00D006A4" w:rsidP="0099238C">
      <w:pPr>
        <w:pStyle w:val="a"/>
        <w:numPr>
          <w:ilvl w:val="0"/>
          <w:numId w:val="143"/>
        </w:numPr>
        <w:tabs>
          <w:tab w:val="left" w:pos="1134"/>
        </w:tabs>
        <w:ind w:left="0" w:firstLine="709"/>
        <w:rPr>
          <w:rFonts w:ascii="Times New Roman" w:hAnsi="Times New Roman"/>
          <w:i/>
          <w:sz w:val="24"/>
          <w:szCs w:val="24"/>
        </w:rPr>
      </w:pPr>
      <w:r w:rsidRPr="009A44D6">
        <w:rPr>
          <w:rFonts w:ascii="Times New Roman" w:hAnsi="Times New Roman"/>
          <w:i/>
          <w:sz w:val="24"/>
          <w:szCs w:val="24"/>
          <w:lang w:eastAsia="en-US"/>
        </w:rPr>
        <w:t>решать задачи на движение по реке, рассматривая разные системы отсчета.</w:t>
      </w:r>
    </w:p>
    <w:p w:rsidR="00D006A4" w:rsidRPr="009A44D6" w:rsidRDefault="00D006A4" w:rsidP="009A44D6">
      <w:pPr>
        <w:rPr>
          <w:b/>
          <w:sz w:val="24"/>
          <w:szCs w:val="24"/>
        </w:rPr>
      </w:pPr>
      <w:r w:rsidRPr="009A44D6">
        <w:rPr>
          <w:b/>
          <w:sz w:val="24"/>
          <w:szCs w:val="24"/>
        </w:rPr>
        <w:t>Наглядная геометрия</w:t>
      </w:r>
    </w:p>
    <w:p w:rsidR="00D006A4" w:rsidRPr="009A44D6" w:rsidRDefault="00D006A4" w:rsidP="009A44D6">
      <w:pPr>
        <w:rPr>
          <w:b/>
          <w:sz w:val="24"/>
          <w:szCs w:val="24"/>
        </w:rPr>
      </w:pPr>
      <w:r w:rsidRPr="009A44D6">
        <w:rPr>
          <w:b/>
          <w:sz w:val="24"/>
          <w:szCs w:val="24"/>
        </w:rPr>
        <w:t>Геометрические фигуры</w:t>
      </w:r>
    </w:p>
    <w:p w:rsidR="00D006A4" w:rsidRPr="009A44D6" w:rsidRDefault="00D006A4" w:rsidP="0099238C">
      <w:pPr>
        <w:pStyle w:val="af4"/>
        <w:widowControl/>
        <w:numPr>
          <w:ilvl w:val="0"/>
          <w:numId w:val="144"/>
        </w:numPr>
        <w:tabs>
          <w:tab w:val="left" w:pos="1134"/>
        </w:tabs>
        <w:autoSpaceDE/>
        <w:autoSpaceDN/>
        <w:adjustRightInd/>
        <w:ind w:left="0" w:firstLine="709"/>
        <w:jc w:val="both"/>
        <w:rPr>
          <w:i/>
          <w:sz w:val="24"/>
          <w:szCs w:val="24"/>
        </w:rPr>
      </w:pPr>
      <w:r w:rsidRPr="009A44D6">
        <w:rPr>
          <w:i/>
          <w:sz w:val="24"/>
          <w:szCs w:val="24"/>
        </w:rPr>
        <w:t>Извлекать, интерпретировать и преобразовывать информацию о геометрических фигурах, представленную на чертежах;</w:t>
      </w:r>
    </w:p>
    <w:p w:rsidR="00D006A4" w:rsidRPr="009A44D6" w:rsidRDefault="00D006A4" w:rsidP="0099238C">
      <w:pPr>
        <w:pStyle w:val="af4"/>
        <w:widowControl/>
        <w:numPr>
          <w:ilvl w:val="0"/>
          <w:numId w:val="144"/>
        </w:numPr>
        <w:tabs>
          <w:tab w:val="left" w:pos="1134"/>
        </w:tabs>
        <w:autoSpaceDE/>
        <w:autoSpaceDN/>
        <w:adjustRightInd/>
        <w:ind w:left="0" w:firstLine="709"/>
        <w:jc w:val="both"/>
        <w:rPr>
          <w:i/>
          <w:sz w:val="24"/>
          <w:szCs w:val="24"/>
        </w:rPr>
      </w:pPr>
      <w:r w:rsidRPr="009A44D6">
        <w:rPr>
          <w:i/>
          <w:sz w:val="24"/>
          <w:szCs w:val="24"/>
        </w:rPr>
        <w:t>изображать изучаемые фигуры от руки и с помощью компьютерных инструментов.</w:t>
      </w:r>
    </w:p>
    <w:p w:rsidR="00D006A4" w:rsidRPr="009A44D6" w:rsidRDefault="00D006A4" w:rsidP="009A44D6">
      <w:pPr>
        <w:rPr>
          <w:b/>
          <w:sz w:val="24"/>
          <w:szCs w:val="24"/>
        </w:rPr>
      </w:pPr>
      <w:r w:rsidRPr="009A44D6">
        <w:rPr>
          <w:b/>
          <w:sz w:val="24"/>
          <w:szCs w:val="24"/>
        </w:rPr>
        <w:t>Измерения и вычисления</w:t>
      </w:r>
    </w:p>
    <w:p w:rsidR="00D006A4" w:rsidRPr="009A44D6" w:rsidRDefault="00D006A4" w:rsidP="0099238C">
      <w:pPr>
        <w:pStyle w:val="a"/>
        <w:numPr>
          <w:ilvl w:val="0"/>
          <w:numId w:val="145"/>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D006A4" w:rsidRPr="009A44D6" w:rsidRDefault="00D006A4" w:rsidP="0099238C">
      <w:pPr>
        <w:pStyle w:val="a"/>
        <w:numPr>
          <w:ilvl w:val="0"/>
          <w:numId w:val="145"/>
        </w:numPr>
        <w:tabs>
          <w:tab w:val="left" w:pos="1134"/>
        </w:tabs>
        <w:ind w:left="0" w:firstLine="709"/>
        <w:rPr>
          <w:rFonts w:ascii="Times New Roman" w:hAnsi="Times New Roman"/>
          <w:i/>
          <w:sz w:val="24"/>
          <w:szCs w:val="24"/>
        </w:rPr>
      </w:pPr>
      <w:r w:rsidRPr="009A44D6">
        <w:rPr>
          <w:rFonts w:ascii="Times New Roman" w:hAnsi="Times New Roman"/>
          <w:i/>
          <w:sz w:val="24"/>
          <w:szCs w:val="24"/>
        </w:rPr>
        <w:t>вычислять площади прямоугольников, квадратов, объёмы прямоугольных параллелепипедов, кубов.</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45"/>
        </w:numPr>
        <w:tabs>
          <w:tab w:val="left" w:pos="1134"/>
        </w:tabs>
        <w:autoSpaceDE/>
        <w:autoSpaceDN/>
        <w:adjustRightInd/>
        <w:ind w:left="0" w:firstLine="709"/>
        <w:jc w:val="both"/>
        <w:rPr>
          <w:i/>
          <w:sz w:val="24"/>
          <w:szCs w:val="24"/>
        </w:rPr>
      </w:pPr>
      <w:r w:rsidRPr="009A44D6">
        <w:rPr>
          <w:i/>
          <w:sz w:val="24"/>
          <w:szCs w:val="24"/>
        </w:rPr>
        <w:t>вычислять расстояния на местности в стандартных ситуациях, площади участков прямоугольной формы, объёмы комнат;</w:t>
      </w:r>
    </w:p>
    <w:p w:rsidR="00D006A4" w:rsidRPr="009A44D6" w:rsidRDefault="00D006A4" w:rsidP="0099238C">
      <w:pPr>
        <w:pStyle w:val="af4"/>
        <w:widowControl/>
        <w:numPr>
          <w:ilvl w:val="0"/>
          <w:numId w:val="145"/>
        </w:numPr>
        <w:tabs>
          <w:tab w:val="left" w:pos="1134"/>
        </w:tabs>
        <w:autoSpaceDE/>
        <w:autoSpaceDN/>
        <w:adjustRightInd/>
        <w:jc w:val="both"/>
        <w:rPr>
          <w:i/>
          <w:sz w:val="24"/>
          <w:szCs w:val="24"/>
        </w:rPr>
      </w:pPr>
      <w:r w:rsidRPr="009A44D6">
        <w:rPr>
          <w:i/>
          <w:sz w:val="24"/>
          <w:szCs w:val="24"/>
        </w:rPr>
        <w:t xml:space="preserve">выполнять простейшие построения на местности, необходимые в реальной жизни; </w:t>
      </w:r>
    </w:p>
    <w:p w:rsidR="00D006A4" w:rsidRPr="009A44D6" w:rsidRDefault="00D006A4" w:rsidP="0099238C">
      <w:pPr>
        <w:pStyle w:val="af4"/>
        <w:widowControl/>
        <w:numPr>
          <w:ilvl w:val="0"/>
          <w:numId w:val="145"/>
        </w:numPr>
        <w:tabs>
          <w:tab w:val="left" w:pos="1134"/>
        </w:tabs>
        <w:autoSpaceDE/>
        <w:autoSpaceDN/>
        <w:adjustRightInd/>
        <w:ind w:left="0" w:firstLine="709"/>
        <w:jc w:val="both"/>
        <w:rPr>
          <w:i/>
          <w:sz w:val="24"/>
          <w:szCs w:val="24"/>
        </w:rPr>
      </w:pPr>
      <w:r w:rsidRPr="009A44D6">
        <w:rPr>
          <w:i/>
          <w:sz w:val="24"/>
          <w:szCs w:val="24"/>
        </w:rPr>
        <w:lastRenderedPageBreak/>
        <w:t>оценивать размеры реальных объектов окружающего мира.</w:t>
      </w:r>
    </w:p>
    <w:p w:rsidR="00D006A4" w:rsidRPr="009A44D6" w:rsidRDefault="00D006A4" w:rsidP="009A44D6">
      <w:pPr>
        <w:rPr>
          <w:b/>
          <w:bCs/>
          <w:sz w:val="24"/>
          <w:szCs w:val="24"/>
        </w:rPr>
      </w:pPr>
      <w:r w:rsidRPr="009A44D6">
        <w:rPr>
          <w:b/>
          <w:bCs/>
          <w:sz w:val="24"/>
          <w:szCs w:val="24"/>
        </w:rPr>
        <w:t>История математики</w:t>
      </w:r>
    </w:p>
    <w:p w:rsidR="00D006A4" w:rsidRPr="009A44D6" w:rsidRDefault="00D006A4" w:rsidP="0099238C">
      <w:pPr>
        <w:pStyle w:val="af4"/>
        <w:widowControl/>
        <w:numPr>
          <w:ilvl w:val="0"/>
          <w:numId w:val="126"/>
        </w:numPr>
        <w:autoSpaceDE/>
        <w:autoSpaceDN/>
        <w:adjustRightInd/>
        <w:ind w:left="0" w:firstLine="709"/>
        <w:jc w:val="both"/>
        <w:rPr>
          <w:i/>
          <w:sz w:val="24"/>
          <w:szCs w:val="24"/>
        </w:rPr>
      </w:pPr>
      <w:r w:rsidRPr="009A44D6">
        <w:rPr>
          <w:i/>
          <w:sz w:val="24"/>
          <w:szCs w:val="24"/>
        </w:rPr>
        <w:t>Характеризовать вклад выдающихся математиков в развитие математики и иных научных областей.</w:t>
      </w:r>
    </w:p>
    <w:p w:rsidR="00D006A4" w:rsidRPr="009A44D6" w:rsidRDefault="00D006A4" w:rsidP="009A44D6">
      <w:pPr>
        <w:pStyle w:val="3"/>
        <w:spacing w:before="0" w:beforeAutospacing="0" w:after="0" w:afterAutospacing="0"/>
        <w:rPr>
          <w:sz w:val="24"/>
          <w:szCs w:val="24"/>
        </w:rPr>
      </w:pPr>
    </w:p>
    <w:p w:rsidR="00D006A4" w:rsidRPr="009A44D6" w:rsidRDefault="00D006A4" w:rsidP="009A44D6">
      <w:pPr>
        <w:pStyle w:val="3"/>
        <w:spacing w:before="0" w:beforeAutospacing="0" w:after="0" w:afterAutospacing="0"/>
        <w:rPr>
          <w:sz w:val="24"/>
          <w:szCs w:val="24"/>
        </w:rPr>
      </w:pPr>
      <w:bookmarkStart w:id="34" w:name="_Toc284662721"/>
      <w:bookmarkStart w:id="35" w:name="_Toc284663347"/>
      <w:r w:rsidRPr="009A44D6">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4"/>
      <w:bookmarkEnd w:id="35"/>
    </w:p>
    <w:p w:rsidR="00D006A4" w:rsidRPr="009A44D6" w:rsidRDefault="00D006A4" w:rsidP="009A44D6">
      <w:pPr>
        <w:rPr>
          <w:sz w:val="24"/>
          <w:szCs w:val="24"/>
        </w:rPr>
      </w:pPr>
      <w:r w:rsidRPr="009A44D6">
        <w:rPr>
          <w:b/>
          <w:sz w:val="24"/>
          <w:szCs w:val="24"/>
        </w:rPr>
        <w:t>Элементы теории множеств и математической логики</w:t>
      </w:r>
    </w:p>
    <w:p w:rsidR="00D006A4" w:rsidRPr="009A44D6" w:rsidRDefault="00D006A4" w:rsidP="0099238C">
      <w:pPr>
        <w:pStyle w:val="af4"/>
        <w:widowControl/>
        <w:numPr>
          <w:ilvl w:val="0"/>
          <w:numId w:val="112"/>
        </w:numPr>
        <w:tabs>
          <w:tab w:val="left" w:pos="1134"/>
        </w:tabs>
        <w:autoSpaceDE/>
        <w:autoSpaceDN/>
        <w:adjustRightInd/>
        <w:ind w:left="0" w:firstLine="709"/>
        <w:jc w:val="both"/>
        <w:rPr>
          <w:sz w:val="24"/>
          <w:szCs w:val="24"/>
        </w:rPr>
      </w:pPr>
      <w:r w:rsidRPr="009A44D6">
        <w:rPr>
          <w:sz w:val="24"/>
          <w:szCs w:val="24"/>
        </w:rPr>
        <w:t>Оперировать на базовом уровне</w:t>
      </w:r>
      <w:r w:rsidRPr="009A44D6">
        <w:rPr>
          <w:rStyle w:val="af8"/>
          <w:sz w:val="24"/>
          <w:szCs w:val="24"/>
        </w:rPr>
        <w:footnoteReference w:id="4"/>
      </w:r>
      <w:r w:rsidRPr="009A44D6">
        <w:rPr>
          <w:sz w:val="24"/>
          <w:szCs w:val="24"/>
        </w:rPr>
        <w:t xml:space="preserve"> понятиями: множество, элемент множества, подмножество, принадлежность;</w:t>
      </w:r>
    </w:p>
    <w:p w:rsidR="00D006A4" w:rsidRPr="009A44D6" w:rsidRDefault="00D006A4" w:rsidP="0099238C">
      <w:pPr>
        <w:pStyle w:val="af4"/>
        <w:widowControl/>
        <w:numPr>
          <w:ilvl w:val="0"/>
          <w:numId w:val="112"/>
        </w:numPr>
        <w:tabs>
          <w:tab w:val="left" w:pos="1134"/>
        </w:tabs>
        <w:autoSpaceDE/>
        <w:autoSpaceDN/>
        <w:adjustRightInd/>
        <w:ind w:left="0" w:firstLine="709"/>
        <w:jc w:val="both"/>
        <w:rPr>
          <w:sz w:val="24"/>
          <w:szCs w:val="24"/>
        </w:rPr>
      </w:pPr>
      <w:r w:rsidRPr="009A44D6">
        <w:rPr>
          <w:sz w:val="24"/>
          <w:szCs w:val="24"/>
        </w:rPr>
        <w:t>задавать множества перечислением их элементов;</w:t>
      </w:r>
    </w:p>
    <w:p w:rsidR="00D006A4" w:rsidRPr="009A44D6" w:rsidRDefault="00D006A4" w:rsidP="0099238C">
      <w:pPr>
        <w:pStyle w:val="af4"/>
        <w:widowControl/>
        <w:numPr>
          <w:ilvl w:val="0"/>
          <w:numId w:val="112"/>
        </w:numPr>
        <w:tabs>
          <w:tab w:val="left" w:pos="993"/>
          <w:tab w:val="left" w:pos="1134"/>
        </w:tabs>
        <w:autoSpaceDE/>
        <w:autoSpaceDN/>
        <w:adjustRightInd/>
        <w:ind w:left="0" w:firstLine="709"/>
        <w:jc w:val="both"/>
        <w:rPr>
          <w:sz w:val="24"/>
          <w:szCs w:val="24"/>
        </w:rPr>
      </w:pPr>
      <w:r w:rsidRPr="009A44D6">
        <w:rPr>
          <w:sz w:val="24"/>
          <w:szCs w:val="24"/>
        </w:rPr>
        <w:t>находить пересечение, объединение, подмножество в простейших ситуациях;</w:t>
      </w:r>
    </w:p>
    <w:p w:rsidR="00D006A4" w:rsidRPr="009A44D6" w:rsidRDefault="00D006A4" w:rsidP="0099238C">
      <w:pPr>
        <w:pStyle w:val="af4"/>
        <w:widowControl/>
        <w:numPr>
          <w:ilvl w:val="0"/>
          <w:numId w:val="112"/>
        </w:numPr>
        <w:tabs>
          <w:tab w:val="left" w:pos="993"/>
        </w:tabs>
        <w:autoSpaceDE/>
        <w:autoSpaceDN/>
        <w:adjustRightInd/>
        <w:ind w:left="0" w:firstLine="709"/>
        <w:jc w:val="both"/>
        <w:rPr>
          <w:sz w:val="24"/>
          <w:szCs w:val="24"/>
        </w:rPr>
      </w:pPr>
      <w:r w:rsidRPr="009A44D6">
        <w:rPr>
          <w:sz w:val="24"/>
          <w:szCs w:val="24"/>
        </w:rPr>
        <w:t>оперировать на базовом уровне понятиями: определение, аксиома, теорема, доказательство;</w:t>
      </w:r>
    </w:p>
    <w:p w:rsidR="00D006A4" w:rsidRPr="009A44D6" w:rsidRDefault="00D006A4" w:rsidP="0099238C">
      <w:pPr>
        <w:pStyle w:val="af4"/>
        <w:widowControl/>
        <w:numPr>
          <w:ilvl w:val="0"/>
          <w:numId w:val="112"/>
        </w:numPr>
        <w:tabs>
          <w:tab w:val="left" w:pos="993"/>
          <w:tab w:val="left" w:pos="1134"/>
        </w:tabs>
        <w:autoSpaceDE/>
        <w:autoSpaceDN/>
        <w:adjustRightInd/>
        <w:ind w:left="0" w:firstLine="709"/>
        <w:jc w:val="both"/>
        <w:rPr>
          <w:sz w:val="24"/>
          <w:szCs w:val="24"/>
        </w:rPr>
      </w:pPr>
      <w:r w:rsidRPr="009A44D6">
        <w:rPr>
          <w:sz w:val="24"/>
          <w:szCs w:val="24"/>
        </w:rPr>
        <w:t>приводить примеры и контрпримеры для подтвержнения своих высказываний.</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D006A4" w:rsidRPr="009A44D6" w:rsidRDefault="00D006A4" w:rsidP="009A44D6">
      <w:pPr>
        <w:rPr>
          <w:b/>
          <w:sz w:val="24"/>
          <w:szCs w:val="24"/>
        </w:rPr>
      </w:pPr>
      <w:r w:rsidRPr="009A44D6">
        <w:rPr>
          <w:b/>
          <w:sz w:val="24"/>
          <w:szCs w:val="24"/>
        </w:rPr>
        <w:t>Числа</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использовать свойства чисел и правила действий при выполнении вычислений;</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использовать признаки делимости на 2, 5, 3, 9, 10 при выполнении вычислений и решении несложных задач;</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выполнять округление рациональных чисел в соответствии с правилами;</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 xml:space="preserve">оценивать значение квадратного корня из положительного целого числа; </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распознавать рациональные и иррациональные числа;</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сравнивать числа.</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оценивать результаты вычислений при решении практических задач;</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выполнять сравнение чисел в реальных ситуациях;</w:t>
      </w:r>
    </w:p>
    <w:p w:rsidR="00D006A4" w:rsidRPr="009A44D6" w:rsidRDefault="00D006A4" w:rsidP="0099238C">
      <w:pPr>
        <w:pStyle w:val="af4"/>
        <w:widowControl/>
        <w:numPr>
          <w:ilvl w:val="0"/>
          <w:numId w:val="109"/>
        </w:numPr>
        <w:tabs>
          <w:tab w:val="left" w:pos="1134"/>
        </w:tabs>
        <w:autoSpaceDE/>
        <w:autoSpaceDN/>
        <w:adjustRightInd/>
        <w:ind w:left="0" w:firstLine="709"/>
        <w:jc w:val="both"/>
        <w:rPr>
          <w:sz w:val="24"/>
          <w:szCs w:val="24"/>
        </w:rPr>
      </w:pPr>
      <w:r w:rsidRPr="009A44D6">
        <w:rPr>
          <w:sz w:val="24"/>
          <w:szCs w:val="24"/>
        </w:rPr>
        <w:t>составлять числовые выражения при решении практических задач и задач из других учебных предметов.</w:t>
      </w:r>
    </w:p>
    <w:p w:rsidR="00D006A4" w:rsidRPr="009A44D6" w:rsidRDefault="00D006A4" w:rsidP="009A44D6">
      <w:pPr>
        <w:rPr>
          <w:b/>
          <w:sz w:val="24"/>
          <w:szCs w:val="24"/>
        </w:rPr>
      </w:pPr>
      <w:r w:rsidRPr="009A44D6">
        <w:rPr>
          <w:b/>
          <w:sz w:val="24"/>
          <w:szCs w:val="24"/>
        </w:rPr>
        <w:t>Тождественные преобразования</w:t>
      </w:r>
    </w:p>
    <w:p w:rsidR="00D006A4" w:rsidRPr="009A44D6" w:rsidRDefault="00D006A4" w:rsidP="0099238C">
      <w:pPr>
        <w:pStyle w:val="af4"/>
        <w:widowControl/>
        <w:numPr>
          <w:ilvl w:val="0"/>
          <w:numId w:val="116"/>
        </w:numPr>
        <w:tabs>
          <w:tab w:val="left" w:pos="1134"/>
        </w:tabs>
        <w:autoSpaceDE/>
        <w:autoSpaceDN/>
        <w:adjustRightInd/>
        <w:ind w:left="0" w:firstLine="709"/>
        <w:contextualSpacing w:val="0"/>
        <w:jc w:val="both"/>
        <w:rPr>
          <w:sz w:val="24"/>
          <w:szCs w:val="24"/>
        </w:rPr>
      </w:pPr>
      <w:r w:rsidRPr="009A44D6">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D006A4" w:rsidRPr="009A44D6" w:rsidRDefault="00D006A4" w:rsidP="0099238C">
      <w:pPr>
        <w:pStyle w:val="af4"/>
        <w:widowControl/>
        <w:numPr>
          <w:ilvl w:val="0"/>
          <w:numId w:val="116"/>
        </w:numPr>
        <w:tabs>
          <w:tab w:val="left" w:pos="1134"/>
        </w:tabs>
        <w:autoSpaceDE/>
        <w:autoSpaceDN/>
        <w:adjustRightInd/>
        <w:ind w:left="0" w:firstLine="709"/>
        <w:contextualSpacing w:val="0"/>
        <w:jc w:val="both"/>
        <w:rPr>
          <w:sz w:val="24"/>
          <w:szCs w:val="24"/>
        </w:rPr>
      </w:pPr>
      <w:r w:rsidRPr="009A44D6">
        <w:rPr>
          <w:sz w:val="24"/>
          <w:szCs w:val="24"/>
        </w:rPr>
        <w:t>выполнять несложные преобразования целых выражений: раскрывать скобки, приводить подобные слагаемые;</w:t>
      </w:r>
    </w:p>
    <w:p w:rsidR="00D006A4" w:rsidRPr="009A44D6" w:rsidRDefault="00D006A4" w:rsidP="0099238C">
      <w:pPr>
        <w:pStyle w:val="af4"/>
        <w:widowControl/>
        <w:numPr>
          <w:ilvl w:val="0"/>
          <w:numId w:val="116"/>
        </w:numPr>
        <w:tabs>
          <w:tab w:val="left" w:pos="1134"/>
        </w:tabs>
        <w:autoSpaceDE/>
        <w:autoSpaceDN/>
        <w:adjustRightInd/>
        <w:ind w:left="0" w:firstLine="709"/>
        <w:contextualSpacing w:val="0"/>
        <w:jc w:val="both"/>
        <w:rPr>
          <w:sz w:val="24"/>
          <w:szCs w:val="24"/>
        </w:rPr>
      </w:pPr>
      <w:r w:rsidRPr="009A44D6">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006A4" w:rsidRPr="009A44D6" w:rsidRDefault="00D006A4" w:rsidP="0099238C">
      <w:pPr>
        <w:pStyle w:val="af4"/>
        <w:widowControl/>
        <w:numPr>
          <w:ilvl w:val="0"/>
          <w:numId w:val="116"/>
        </w:numPr>
        <w:tabs>
          <w:tab w:val="left" w:pos="1134"/>
        </w:tabs>
        <w:autoSpaceDE/>
        <w:autoSpaceDN/>
        <w:adjustRightInd/>
        <w:ind w:left="0" w:firstLine="709"/>
        <w:contextualSpacing w:val="0"/>
        <w:jc w:val="both"/>
        <w:rPr>
          <w:sz w:val="24"/>
          <w:szCs w:val="24"/>
        </w:rPr>
      </w:pPr>
      <w:r w:rsidRPr="009A44D6">
        <w:rPr>
          <w:sz w:val="24"/>
          <w:szCs w:val="24"/>
        </w:rPr>
        <w:t>выполнять несложные преобразования дробно-линейных выражений и выражений с квадратными корнями.</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10"/>
        </w:numPr>
        <w:tabs>
          <w:tab w:val="left" w:pos="1134"/>
        </w:tabs>
        <w:autoSpaceDE/>
        <w:autoSpaceDN/>
        <w:adjustRightInd/>
        <w:ind w:left="0" w:firstLine="709"/>
        <w:jc w:val="both"/>
        <w:rPr>
          <w:sz w:val="24"/>
          <w:szCs w:val="24"/>
        </w:rPr>
      </w:pPr>
      <w:r w:rsidRPr="009A44D6">
        <w:rPr>
          <w:sz w:val="24"/>
          <w:szCs w:val="24"/>
        </w:rPr>
        <w:t xml:space="preserve">понимать смысл записи числа в стандартном виде; </w:t>
      </w:r>
    </w:p>
    <w:p w:rsidR="00D006A4" w:rsidRPr="009A44D6" w:rsidRDefault="00D006A4" w:rsidP="0099238C">
      <w:pPr>
        <w:pStyle w:val="af4"/>
        <w:widowControl/>
        <w:numPr>
          <w:ilvl w:val="0"/>
          <w:numId w:val="110"/>
        </w:numPr>
        <w:tabs>
          <w:tab w:val="left" w:pos="1134"/>
        </w:tabs>
        <w:autoSpaceDE/>
        <w:autoSpaceDN/>
        <w:adjustRightInd/>
        <w:ind w:left="0" w:firstLine="709"/>
        <w:jc w:val="both"/>
        <w:rPr>
          <w:sz w:val="24"/>
          <w:szCs w:val="24"/>
        </w:rPr>
      </w:pPr>
      <w:r w:rsidRPr="009A44D6">
        <w:rPr>
          <w:sz w:val="24"/>
          <w:szCs w:val="24"/>
        </w:rPr>
        <w:t>оперировать на базовом уровне понятием «стандартная запись числа».</w:t>
      </w:r>
    </w:p>
    <w:p w:rsidR="00D006A4" w:rsidRPr="009A44D6" w:rsidRDefault="00D006A4" w:rsidP="009A44D6">
      <w:pPr>
        <w:rPr>
          <w:b/>
          <w:sz w:val="24"/>
          <w:szCs w:val="24"/>
        </w:rPr>
      </w:pPr>
      <w:r w:rsidRPr="009A44D6">
        <w:rPr>
          <w:b/>
          <w:sz w:val="24"/>
          <w:szCs w:val="24"/>
        </w:rPr>
        <w:lastRenderedPageBreak/>
        <w:t>Уравнения и неравенства</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проверять справедливость числовых равенств и неравенств;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решать линейные неравенства и несложные неравенства, сводящиеся к линейным;</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решать системы несложных линейных уравнений, неравенств;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проверять, является ли данное число решением уравнения (неравенства);</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решать квадратные уравнения по формуле корней квадратного уравнения;</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изображать решения неравенств и их систем на числовой прямой.</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09"/>
        </w:numPr>
        <w:tabs>
          <w:tab w:val="left" w:pos="1134"/>
        </w:tabs>
        <w:autoSpaceDE/>
        <w:autoSpaceDN/>
        <w:adjustRightInd/>
        <w:ind w:left="0" w:firstLine="709"/>
        <w:jc w:val="both"/>
        <w:rPr>
          <w:sz w:val="24"/>
          <w:szCs w:val="24"/>
        </w:rPr>
      </w:pPr>
      <w:r w:rsidRPr="009A44D6">
        <w:rPr>
          <w:sz w:val="24"/>
          <w:szCs w:val="24"/>
        </w:rPr>
        <w:t>составлять и решать линейные уравнения при решении задач, возникающих в других учебных предметах.</w:t>
      </w:r>
    </w:p>
    <w:p w:rsidR="00D006A4" w:rsidRPr="009A44D6" w:rsidRDefault="00D006A4" w:rsidP="009A44D6">
      <w:pPr>
        <w:rPr>
          <w:b/>
          <w:sz w:val="24"/>
          <w:szCs w:val="24"/>
        </w:rPr>
      </w:pPr>
      <w:r w:rsidRPr="009A44D6">
        <w:rPr>
          <w:b/>
          <w:sz w:val="24"/>
          <w:szCs w:val="24"/>
        </w:rPr>
        <w:t>Функции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 xml:space="preserve">Находить значение функции по заданному значению аргумента; </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находить значение аргумента по заданному значению функции в несложных ситуациях;</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строить график линейной функции;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определять приближённые значения координат точки пересечения графиков функций;</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D006A4" w:rsidRPr="009A44D6" w:rsidRDefault="00D006A4" w:rsidP="0099238C">
      <w:pPr>
        <w:pStyle w:val="af4"/>
        <w:widowControl/>
        <w:numPr>
          <w:ilvl w:val="0"/>
          <w:numId w:val="108"/>
        </w:numPr>
        <w:tabs>
          <w:tab w:val="left" w:pos="1134"/>
        </w:tabs>
        <w:autoSpaceDE/>
        <w:autoSpaceDN/>
        <w:adjustRightInd/>
        <w:ind w:left="0" w:firstLine="709"/>
        <w:contextualSpacing w:val="0"/>
        <w:jc w:val="both"/>
        <w:rPr>
          <w:sz w:val="24"/>
          <w:szCs w:val="24"/>
        </w:rPr>
      </w:pPr>
      <w:r w:rsidRPr="009A44D6">
        <w:rPr>
          <w:sz w:val="24"/>
          <w:szCs w:val="24"/>
        </w:rPr>
        <w:t>решать задачи на прогрессии, в которых ответ может быть получен непосредственным подсчётом без применения формул.</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08"/>
        </w:numPr>
        <w:tabs>
          <w:tab w:val="left" w:pos="1134"/>
        </w:tabs>
        <w:autoSpaceDE/>
        <w:autoSpaceDN/>
        <w:adjustRightInd/>
        <w:ind w:left="0" w:firstLine="709"/>
        <w:contextualSpacing w:val="0"/>
        <w:jc w:val="both"/>
        <w:rPr>
          <w:sz w:val="24"/>
          <w:szCs w:val="24"/>
        </w:rPr>
      </w:pPr>
      <w:r w:rsidRPr="009A44D6">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D006A4" w:rsidRPr="009A44D6" w:rsidRDefault="00D006A4" w:rsidP="0099238C">
      <w:pPr>
        <w:pStyle w:val="af4"/>
        <w:widowControl/>
        <w:numPr>
          <w:ilvl w:val="0"/>
          <w:numId w:val="108"/>
        </w:numPr>
        <w:tabs>
          <w:tab w:val="left" w:pos="1134"/>
        </w:tabs>
        <w:autoSpaceDE/>
        <w:autoSpaceDN/>
        <w:adjustRightInd/>
        <w:ind w:left="0" w:firstLine="709"/>
        <w:contextualSpacing w:val="0"/>
        <w:jc w:val="both"/>
        <w:rPr>
          <w:sz w:val="24"/>
          <w:szCs w:val="24"/>
        </w:rPr>
      </w:pPr>
      <w:r w:rsidRPr="009A44D6">
        <w:rPr>
          <w:sz w:val="24"/>
          <w:szCs w:val="24"/>
        </w:rPr>
        <w:t>использовать свойства линейной функции и ее график при решении задач из других учебных предметов.</w:t>
      </w:r>
    </w:p>
    <w:p w:rsidR="00D006A4" w:rsidRPr="009A44D6" w:rsidRDefault="00D006A4" w:rsidP="009A44D6">
      <w:pPr>
        <w:rPr>
          <w:b/>
          <w:sz w:val="24"/>
          <w:szCs w:val="24"/>
        </w:rPr>
      </w:pPr>
      <w:r w:rsidRPr="009A44D6">
        <w:rPr>
          <w:b/>
          <w:sz w:val="24"/>
          <w:szCs w:val="24"/>
        </w:rPr>
        <w:t xml:space="preserve">Статистика и теория вероятностей </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решать простейшие комбинаторные задачи методом прямого и организованного перебора;</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представлять данные в виде таблиц, диаграмм, графиков;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читать информацию, представленную в виде таблицы, диаграммы, графика;</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 xml:space="preserve">определять </w:t>
      </w:r>
      <w:r w:rsidRPr="009A44D6">
        <w:rPr>
          <w:rStyle w:val="dash041e0431044b0447043d044b0439char1"/>
        </w:rPr>
        <w:t>основные статистические характеристики числовых наборов;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оценивать вероятность события в простейших случаях;</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иметь представление о роли закона больших чисел в массовых явлениях.</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11"/>
        </w:numPr>
        <w:tabs>
          <w:tab w:val="left" w:pos="1134"/>
        </w:tabs>
        <w:autoSpaceDE/>
        <w:autoSpaceDN/>
        <w:adjustRightInd/>
        <w:ind w:left="0" w:firstLine="709"/>
        <w:contextualSpacing w:val="0"/>
        <w:jc w:val="both"/>
        <w:rPr>
          <w:sz w:val="24"/>
          <w:szCs w:val="24"/>
        </w:rPr>
      </w:pPr>
      <w:r w:rsidRPr="009A44D6">
        <w:rPr>
          <w:sz w:val="24"/>
          <w:szCs w:val="24"/>
        </w:rPr>
        <w:t>оценивать количество возможных вариантов методом перебора;</w:t>
      </w:r>
    </w:p>
    <w:p w:rsidR="00D006A4" w:rsidRPr="009A44D6" w:rsidRDefault="00D006A4" w:rsidP="0099238C">
      <w:pPr>
        <w:pStyle w:val="af4"/>
        <w:widowControl/>
        <w:numPr>
          <w:ilvl w:val="0"/>
          <w:numId w:val="111"/>
        </w:numPr>
        <w:tabs>
          <w:tab w:val="left" w:pos="1134"/>
        </w:tabs>
        <w:autoSpaceDE/>
        <w:autoSpaceDN/>
        <w:adjustRightInd/>
        <w:ind w:left="0" w:firstLine="709"/>
        <w:contextualSpacing w:val="0"/>
        <w:jc w:val="both"/>
        <w:rPr>
          <w:sz w:val="24"/>
          <w:szCs w:val="24"/>
        </w:rPr>
      </w:pPr>
      <w:r w:rsidRPr="009A44D6">
        <w:rPr>
          <w:sz w:val="24"/>
          <w:szCs w:val="24"/>
        </w:rPr>
        <w:t>иметь представление о роли практически достоверных и маловероятных событий;</w:t>
      </w:r>
    </w:p>
    <w:p w:rsidR="00D006A4" w:rsidRPr="009A44D6" w:rsidRDefault="00D006A4" w:rsidP="0099238C">
      <w:pPr>
        <w:pStyle w:val="af4"/>
        <w:widowControl/>
        <w:numPr>
          <w:ilvl w:val="0"/>
          <w:numId w:val="111"/>
        </w:numPr>
        <w:tabs>
          <w:tab w:val="left" w:pos="1134"/>
        </w:tabs>
        <w:autoSpaceDE/>
        <w:autoSpaceDN/>
        <w:adjustRightInd/>
        <w:ind w:left="0" w:firstLine="709"/>
        <w:contextualSpacing w:val="0"/>
        <w:jc w:val="both"/>
        <w:rPr>
          <w:sz w:val="24"/>
          <w:szCs w:val="24"/>
        </w:rPr>
      </w:pPr>
      <w:r w:rsidRPr="009A44D6">
        <w:rPr>
          <w:sz w:val="24"/>
          <w:szCs w:val="24"/>
        </w:rPr>
        <w:lastRenderedPageBreak/>
        <w:t xml:space="preserve">сравнивать </w:t>
      </w:r>
      <w:r w:rsidRPr="009A44D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A44D6">
        <w:rPr>
          <w:sz w:val="24"/>
          <w:szCs w:val="24"/>
        </w:rPr>
        <w:t xml:space="preserve">; </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оценивать вероятность реальных событий и явлений в несложных ситуациях.</w:t>
      </w:r>
    </w:p>
    <w:p w:rsidR="00D006A4" w:rsidRPr="009A44D6" w:rsidRDefault="00D006A4" w:rsidP="009A44D6">
      <w:pPr>
        <w:rPr>
          <w:b/>
          <w:bCs/>
          <w:sz w:val="24"/>
          <w:szCs w:val="24"/>
        </w:rPr>
      </w:pPr>
      <w:r w:rsidRPr="009A44D6">
        <w:rPr>
          <w:b/>
          <w:bCs/>
          <w:sz w:val="24"/>
          <w:szCs w:val="24"/>
        </w:rPr>
        <w:t>Текстовые задачи</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Решать несложные сюжетные задачи разных типов на все арифметические действия;</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 xml:space="preserve">составлять план решения задачи; </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выделять этапы решения задачи;</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интерпретировать вычислительные результаты в задаче, исследовать полученное решение задачи;</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знать различие скоростей объекта в стоячей воде, против течения и по течению реки;</w:t>
      </w:r>
    </w:p>
    <w:p w:rsidR="00D006A4" w:rsidRPr="009A44D6" w:rsidRDefault="00D006A4" w:rsidP="0099238C">
      <w:pPr>
        <w:pStyle w:val="af4"/>
        <w:widowControl/>
        <w:numPr>
          <w:ilvl w:val="0"/>
          <w:numId w:val="109"/>
        </w:numPr>
        <w:tabs>
          <w:tab w:val="left" w:pos="1134"/>
        </w:tabs>
        <w:autoSpaceDE/>
        <w:autoSpaceDN/>
        <w:adjustRightInd/>
        <w:ind w:left="0" w:firstLine="709"/>
        <w:jc w:val="both"/>
        <w:rPr>
          <w:sz w:val="24"/>
          <w:szCs w:val="24"/>
        </w:rPr>
      </w:pPr>
      <w:r w:rsidRPr="009A44D6">
        <w:rPr>
          <w:sz w:val="24"/>
          <w:szCs w:val="24"/>
        </w:rPr>
        <w:t>решать задачи на нахождение части числа и числа по его части;</w:t>
      </w:r>
    </w:p>
    <w:p w:rsidR="00D006A4" w:rsidRPr="009A44D6" w:rsidRDefault="00D006A4" w:rsidP="0099238C">
      <w:pPr>
        <w:pStyle w:val="af4"/>
        <w:widowControl/>
        <w:numPr>
          <w:ilvl w:val="0"/>
          <w:numId w:val="109"/>
        </w:numPr>
        <w:tabs>
          <w:tab w:val="left" w:pos="1134"/>
        </w:tabs>
        <w:autoSpaceDE/>
        <w:autoSpaceDN/>
        <w:adjustRightInd/>
        <w:ind w:left="0" w:firstLine="709"/>
        <w:jc w:val="both"/>
        <w:rPr>
          <w:sz w:val="24"/>
          <w:szCs w:val="24"/>
        </w:rPr>
      </w:pPr>
      <w:r w:rsidRPr="009A44D6">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D006A4" w:rsidRPr="009A44D6" w:rsidRDefault="00D006A4" w:rsidP="0099238C">
      <w:pPr>
        <w:pStyle w:val="af4"/>
        <w:widowControl/>
        <w:numPr>
          <w:ilvl w:val="0"/>
          <w:numId w:val="109"/>
        </w:numPr>
        <w:tabs>
          <w:tab w:val="left" w:pos="1134"/>
        </w:tabs>
        <w:autoSpaceDE/>
        <w:autoSpaceDN/>
        <w:adjustRightInd/>
        <w:ind w:left="0" w:firstLine="709"/>
        <w:jc w:val="both"/>
        <w:rPr>
          <w:sz w:val="24"/>
          <w:szCs w:val="24"/>
        </w:rPr>
      </w:pPr>
      <w:r w:rsidRPr="009A44D6">
        <w:rPr>
          <w:sz w:val="24"/>
          <w:szCs w:val="24"/>
        </w:rPr>
        <w:t>находить процент от числа, число по проценту от него, находить процентное снижение или процентное повышение величины;</w:t>
      </w:r>
    </w:p>
    <w:p w:rsidR="00D006A4" w:rsidRPr="009A44D6" w:rsidRDefault="00D006A4" w:rsidP="0099238C">
      <w:pPr>
        <w:pStyle w:val="af4"/>
        <w:widowControl/>
        <w:numPr>
          <w:ilvl w:val="0"/>
          <w:numId w:val="109"/>
        </w:numPr>
        <w:tabs>
          <w:tab w:val="left" w:pos="1134"/>
        </w:tabs>
        <w:autoSpaceDE/>
        <w:autoSpaceDN/>
        <w:adjustRightInd/>
        <w:ind w:left="0" w:firstLine="709"/>
        <w:jc w:val="both"/>
        <w:rPr>
          <w:sz w:val="24"/>
          <w:szCs w:val="24"/>
        </w:rPr>
      </w:pPr>
      <w:r w:rsidRPr="009A44D6">
        <w:rPr>
          <w:sz w:val="24"/>
          <w:szCs w:val="24"/>
        </w:rPr>
        <w:t>решать несложные логические задачи методом рассуждений.</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widowControl/>
        <w:numPr>
          <w:ilvl w:val="0"/>
          <w:numId w:val="121"/>
        </w:numPr>
        <w:tabs>
          <w:tab w:val="left" w:pos="1134"/>
        </w:tabs>
        <w:autoSpaceDE/>
        <w:autoSpaceDN/>
        <w:adjustRightInd/>
        <w:ind w:left="0" w:firstLine="709"/>
        <w:jc w:val="both"/>
        <w:rPr>
          <w:sz w:val="24"/>
          <w:szCs w:val="24"/>
        </w:rPr>
      </w:pPr>
      <w:r w:rsidRPr="009A44D6">
        <w:rPr>
          <w:sz w:val="24"/>
          <w:szCs w:val="24"/>
        </w:rPr>
        <w:t>выдвигать гипотезы о возможных предельных значениях искомых в задаче величин (делать прикидку).</w:t>
      </w:r>
    </w:p>
    <w:p w:rsidR="00D006A4" w:rsidRPr="009A44D6" w:rsidRDefault="00D006A4" w:rsidP="009A44D6">
      <w:pPr>
        <w:rPr>
          <w:b/>
          <w:sz w:val="24"/>
          <w:szCs w:val="24"/>
        </w:rPr>
      </w:pPr>
      <w:r w:rsidRPr="009A44D6">
        <w:rPr>
          <w:b/>
          <w:sz w:val="24"/>
          <w:szCs w:val="24"/>
        </w:rPr>
        <w:t>Геометрические фигуры</w:t>
      </w:r>
    </w:p>
    <w:p w:rsidR="00D006A4" w:rsidRPr="009A44D6" w:rsidRDefault="00D006A4" w:rsidP="0099238C">
      <w:pPr>
        <w:pStyle w:val="a"/>
        <w:numPr>
          <w:ilvl w:val="0"/>
          <w:numId w:val="118"/>
        </w:numPr>
        <w:tabs>
          <w:tab w:val="left" w:pos="1134"/>
        </w:tabs>
        <w:ind w:left="0" w:firstLine="709"/>
        <w:rPr>
          <w:rFonts w:ascii="Times New Roman" w:hAnsi="Times New Roman"/>
          <w:sz w:val="24"/>
          <w:szCs w:val="24"/>
        </w:rPr>
      </w:pPr>
      <w:r w:rsidRPr="009A44D6">
        <w:rPr>
          <w:rFonts w:ascii="Times New Roman" w:hAnsi="Times New Roman"/>
          <w:sz w:val="24"/>
          <w:szCs w:val="24"/>
        </w:rPr>
        <w:t>Оперировать на базовом уровне понятиями геометрических фигур;</w:t>
      </w:r>
    </w:p>
    <w:p w:rsidR="00D006A4" w:rsidRPr="009A44D6" w:rsidRDefault="00D006A4" w:rsidP="0099238C">
      <w:pPr>
        <w:pStyle w:val="a"/>
        <w:numPr>
          <w:ilvl w:val="0"/>
          <w:numId w:val="118"/>
        </w:numPr>
        <w:tabs>
          <w:tab w:val="left" w:pos="1134"/>
        </w:tabs>
        <w:ind w:left="0" w:firstLine="709"/>
        <w:rPr>
          <w:rFonts w:ascii="Times New Roman" w:hAnsi="Times New Roman"/>
          <w:sz w:val="24"/>
          <w:szCs w:val="24"/>
        </w:rPr>
      </w:pPr>
      <w:r w:rsidRPr="009A44D6">
        <w:rPr>
          <w:rFonts w:ascii="Times New Roman" w:hAnsi="Times New Roman"/>
          <w:sz w:val="24"/>
          <w:szCs w:val="24"/>
        </w:rPr>
        <w:t>извлекать информацию о геометрических фигурах, представленную на чертежах в явном виде;</w:t>
      </w:r>
    </w:p>
    <w:p w:rsidR="00D006A4" w:rsidRPr="009A44D6" w:rsidRDefault="00D006A4" w:rsidP="0099238C">
      <w:pPr>
        <w:pStyle w:val="a"/>
        <w:numPr>
          <w:ilvl w:val="0"/>
          <w:numId w:val="118"/>
        </w:numPr>
        <w:tabs>
          <w:tab w:val="left" w:pos="1134"/>
        </w:tabs>
        <w:ind w:left="0" w:firstLine="709"/>
        <w:rPr>
          <w:rFonts w:ascii="Times New Roman" w:hAnsi="Times New Roman"/>
          <w:sz w:val="24"/>
          <w:szCs w:val="24"/>
        </w:rPr>
      </w:pPr>
      <w:r w:rsidRPr="009A44D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D006A4" w:rsidRPr="009A44D6" w:rsidRDefault="00D006A4" w:rsidP="0099238C">
      <w:pPr>
        <w:pStyle w:val="a"/>
        <w:numPr>
          <w:ilvl w:val="0"/>
          <w:numId w:val="118"/>
        </w:numPr>
        <w:tabs>
          <w:tab w:val="left" w:pos="1134"/>
        </w:tabs>
        <w:ind w:left="0" w:firstLine="709"/>
        <w:rPr>
          <w:rFonts w:ascii="Times New Roman" w:hAnsi="Times New Roman"/>
          <w:i/>
          <w:sz w:val="24"/>
          <w:szCs w:val="24"/>
        </w:rPr>
      </w:pPr>
      <w:r w:rsidRPr="009A44D6">
        <w:rPr>
          <w:rFonts w:ascii="Times New Roman" w:hAnsi="Times New Roman"/>
          <w:sz w:val="24"/>
          <w:szCs w:val="24"/>
        </w:rPr>
        <w:t xml:space="preserve">решать задачи на нахождение геометрических величин по образцам или алгоритмам. </w:t>
      </w:r>
    </w:p>
    <w:p w:rsidR="00D006A4" w:rsidRPr="009A44D6" w:rsidRDefault="00D006A4" w:rsidP="009A44D6">
      <w:pPr>
        <w:pStyle w:val="a"/>
        <w:numPr>
          <w:ilvl w:val="0"/>
          <w:numId w:val="0"/>
        </w:numPr>
        <w:tabs>
          <w:tab w:val="left" w:pos="1134"/>
        </w:tabs>
        <w:rPr>
          <w:rFonts w:ascii="Times New Roman" w:hAnsi="Times New Roman"/>
          <w:b/>
          <w:sz w:val="24"/>
          <w:szCs w:val="24"/>
        </w:rPr>
      </w:pPr>
      <w:r w:rsidRPr="009A44D6">
        <w:rPr>
          <w:rFonts w:ascii="Times New Roman" w:hAnsi="Times New Roman"/>
          <w:b/>
          <w:sz w:val="24"/>
          <w:szCs w:val="24"/>
        </w:rPr>
        <w:t>В повседневной жизни и при изучении других предметов:</w:t>
      </w:r>
    </w:p>
    <w:p w:rsidR="00D006A4" w:rsidRPr="009A44D6" w:rsidRDefault="00D006A4" w:rsidP="0099238C">
      <w:pPr>
        <w:widowControl/>
        <w:numPr>
          <w:ilvl w:val="0"/>
          <w:numId w:val="119"/>
        </w:numPr>
        <w:tabs>
          <w:tab w:val="left" w:pos="1134"/>
        </w:tabs>
        <w:autoSpaceDE/>
        <w:autoSpaceDN/>
        <w:adjustRightInd/>
        <w:ind w:left="0" w:firstLine="709"/>
        <w:jc w:val="both"/>
        <w:rPr>
          <w:sz w:val="24"/>
          <w:szCs w:val="24"/>
        </w:rPr>
      </w:pPr>
      <w:r w:rsidRPr="009A44D6">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006A4" w:rsidRPr="009A44D6" w:rsidRDefault="00D006A4" w:rsidP="009A44D6">
      <w:pPr>
        <w:rPr>
          <w:b/>
          <w:bCs/>
          <w:sz w:val="24"/>
          <w:szCs w:val="24"/>
        </w:rPr>
      </w:pPr>
      <w:r w:rsidRPr="009A44D6">
        <w:rPr>
          <w:b/>
          <w:bCs/>
          <w:sz w:val="24"/>
          <w:szCs w:val="24"/>
        </w:rPr>
        <w:t>Отношения</w:t>
      </w:r>
    </w:p>
    <w:p w:rsidR="00D006A4" w:rsidRPr="009A44D6" w:rsidRDefault="00D006A4" w:rsidP="0099238C">
      <w:pPr>
        <w:widowControl/>
        <w:numPr>
          <w:ilvl w:val="0"/>
          <w:numId w:val="108"/>
        </w:numPr>
        <w:tabs>
          <w:tab w:val="left" w:pos="34"/>
          <w:tab w:val="left" w:pos="1134"/>
        </w:tabs>
        <w:autoSpaceDE/>
        <w:autoSpaceDN/>
        <w:adjustRightInd/>
        <w:ind w:left="0" w:firstLine="709"/>
        <w:jc w:val="both"/>
        <w:rPr>
          <w:sz w:val="24"/>
          <w:szCs w:val="24"/>
        </w:rPr>
      </w:pPr>
      <w:r w:rsidRPr="009A44D6">
        <w:rPr>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D006A4" w:rsidRPr="009A44D6" w:rsidRDefault="00D006A4" w:rsidP="009A44D6">
      <w:pPr>
        <w:pStyle w:val="a"/>
        <w:numPr>
          <w:ilvl w:val="0"/>
          <w:numId w:val="0"/>
        </w:numPr>
        <w:tabs>
          <w:tab w:val="left" w:pos="1134"/>
        </w:tabs>
        <w:rPr>
          <w:rFonts w:ascii="Times New Roman" w:hAnsi="Times New Roman"/>
          <w:b/>
          <w:sz w:val="24"/>
          <w:szCs w:val="24"/>
        </w:rPr>
      </w:pPr>
      <w:r w:rsidRPr="009A44D6">
        <w:rPr>
          <w:rFonts w:ascii="Times New Roman" w:hAnsi="Times New Roman"/>
          <w:b/>
          <w:sz w:val="24"/>
          <w:szCs w:val="24"/>
        </w:rPr>
        <w:t xml:space="preserve">В повседневной жизни и при изучении других предметов: </w:t>
      </w:r>
    </w:p>
    <w:p w:rsidR="00D006A4" w:rsidRPr="009A44D6" w:rsidRDefault="00D006A4" w:rsidP="0099238C">
      <w:pPr>
        <w:pStyle w:val="af4"/>
        <w:widowControl/>
        <w:numPr>
          <w:ilvl w:val="0"/>
          <w:numId w:val="108"/>
        </w:numPr>
        <w:tabs>
          <w:tab w:val="left" w:pos="34"/>
          <w:tab w:val="left" w:pos="1134"/>
        </w:tabs>
        <w:autoSpaceDE/>
        <w:autoSpaceDN/>
        <w:adjustRightInd/>
        <w:ind w:left="0" w:firstLine="709"/>
        <w:jc w:val="both"/>
        <w:rPr>
          <w:sz w:val="24"/>
          <w:szCs w:val="24"/>
        </w:rPr>
      </w:pPr>
      <w:r w:rsidRPr="009A44D6">
        <w:rPr>
          <w:sz w:val="24"/>
          <w:szCs w:val="24"/>
        </w:rPr>
        <w:t>использовать отношения для решения простейших задач, возникающих в реальной жизни.</w:t>
      </w:r>
    </w:p>
    <w:p w:rsidR="00D006A4" w:rsidRPr="009A44D6" w:rsidRDefault="00D006A4" w:rsidP="009A44D6">
      <w:pPr>
        <w:rPr>
          <w:b/>
          <w:sz w:val="24"/>
          <w:szCs w:val="24"/>
        </w:rPr>
      </w:pPr>
      <w:r w:rsidRPr="009A44D6">
        <w:rPr>
          <w:b/>
          <w:sz w:val="24"/>
          <w:szCs w:val="24"/>
        </w:rPr>
        <w:t>Измерения и вычисления</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17"/>
        </w:numPr>
        <w:tabs>
          <w:tab w:val="left" w:pos="1134"/>
        </w:tabs>
        <w:ind w:left="0" w:firstLine="709"/>
        <w:rPr>
          <w:rFonts w:ascii="Times New Roman" w:hAnsi="Times New Roman"/>
          <w:sz w:val="24"/>
          <w:szCs w:val="24"/>
        </w:rPr>
      </w:pPr>
      <w:r w:rsidRPr="009A44D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006A4" w:rsidRPr="009A44D6" w:rsidRDefault="00D006A4" w:rsidP="009A44D6">
      <w:pPr>
        <w:rPr>
          <w:b/>
          <w:sz w:val="24"/>
          <w:szCs w:val="24"/>
        </w:rPr>
      </w:pPr>
      <w:r w:rsidRPr="009A44D6">
        <w:rPr>
          <w:b/>
          <w:sz w:val="24"/>
          <w:szCs w:val="24"/>
        </w:rPr>
        <w:t>Геометрические построения</w:t>
      </w:r>
    </w:p>
    <w:p w:rsidR="00D006A4" w:rsidRPr="009A44D6" w:rsidRDefault="00D006A4" w:rsidP="0099238C">
      <w:pPr>
        <w:widowControl/>
        <w:numPr>
          <w:ilvl w:val="0"/>
          <w:numId w:val="115"/>
        </w:numPr>
        <w:tabs>
          <w:tab w:val="left" w:pos="0"/>
          <w:tab w:val="left" w:pos="1134"/>
        </w:tabs>
        <w:autoSpaceDE/>
        <w:autoSpaceDN/>
        <w:adjustRightInd/>
        <w:ind w:left="0" w:firstLine="709"/>
        <w:jc w:val="both"/>
        <w:rPr>
          <w:sz w:val="24"/>
          <w:szCs w:val="24"/>
        </w:rPr>
      </w:pPr>
      <w:r w:rsidRPr="009A44D6">
        <w:rPr>
          <w:sz w:val="24"/>
          <w:szCs w:val="24"/>
        </w:rPr>
        <w:lastRenderedPageBreak/>
        <w:t>Изображать типовые плоские фигуры и фигуры в пространстве от руки и с помощью инструментов.</w:t>
      </w:r>
    </w:p>
    <w:p w:rsidR="00D006A4" w:rsidRPr="009A44D6" w:rsidRDefault="00D006A4" w:rsidP="009A44D6">
      <w:pPr>
        <w:pStyle w:val="a"/>
        <w:numPr>
          <w:ilvl w:val="0"/>
          <w:numId w:val="0"/>
        </w:numPr>
        <w:tabs>
          <w:tab w:val="left" w:pos="1134"/>
        </w:tabs>
        <w:rPr>
          <w:rFonts w:ascii="Times New Roman" w:hAnsi="Times New Roman"/>
          <w:b/>
          <w:sz w:val="24"/>
          <w:szCs w:val="24"/>
        </w:rPr>
      </w:pPr>
      <w:r w:rsidRPr="009A44D6">
        <w:rPr>
          <w:rFonts w:ascii="Times New Roman" w:hAnsi="Times New Roman"/>
          <w:b/>
          <w:sz w:val="24"/>
          <w:szCs w:val="24"/>
        </w:rPr>
        <w:t>В повседневной жизни и при изучении других предметов:</w:t>
      </w:r>
    </w:p>
    <w:p w:rsidR="00D006A4" w:rsidRPr="009A44D6" w:rsidRDefault="00D006A4" w:rsidP="0099238C">
      <w:pPr>
        <w:widowControl/>
        <w:numPr>
          <w:ilvl w:val="0"/>
          <w:numId w:val="115"/>
        </w:numPr>
        <w:tabs>
          <w:tab w:val="left" w:pos="0"/>
          <w:tab w:val="left" w:pos="1134"/>
        </w:tabs>
        <w:autoSpaceDE/>
        <w:autoSpaceDN/>
        <w:adjustRightInd/>
        <w:ind w:left="0" w:firstLine="709"/>
        <w:jc w:val="both"/>
        <w:rPr>
          <w:sz w:val="24"/>
          <w:szCs w:val="24"/>
        </w:rPr>
      </w:pPr>
      <w:r w:rsidRPr="009A44D6">
        <w:rPr>
          <w:sz w:val="24"/>
          <w:szCs w:val="24"/>
        </w:rPr>
        <w:t>выполнять простейшие построения на местности, необходимые в реальной жизни.</w:t>
      </w:r>
    </w:p>
    <w:p w:rsidR="00D006A4" w:rsidRPr="009A44D6" w:rsidRDefault="00D006A4" w:rsidP="009A44D6">
      <w:pPr>
        <w:rPr>
          <w:b/>
          <w:sz w:val="24"/>
          <w:szCs w:val="24"/>
        </w:rPr>
      </w:pPr>
      <w:r w:rsidRPr="009A44D6">
        <w:rPr>
          <w:b/>
          <w:sz w:val="24"/>
          <w:szCs w:val="24"/>
        </w:rPr>
        <w:t>Геометрические преобразования</w:t>
      </w:r>
    </w:p>
    <w:p w:rsidR="00D006A4" w:rsidRPr="009A44D6" w:rsidRDefault="00D006A4" w:rsidP="0099238C">
      <w:pPr>
        <w:pStyle w:val="a"/>
        <w:numPr>
          <w:ilvl w:val="0"/>
          <w:numId w:val="114"/>
        </w:numPr>
        <w:tabs>
          <w:tab w:val="left" w:pos="1134"/>
        </w:tabs>
        <w:ind w:left="0" w:firstLine="709"/>
        <w:rPr>
          <w:rFonts w:ascii="Times New Roman" w:hAnsi="Times New Roman"/>
          <w:sz w:val="24"/>
          <w:szCs w:val="24"/>
        </w:rPr>
      </w:pPr>
      <w:r w:rsidRPr="009A44D6">
        <w:rPr>
          <w:rFonts w:ascii="Times New Roman" w:hAnsi="Times New Roman"/>
          <w:sz w:val="24"/>
          <w:szCs w:val="24"/>
        </w:rPr>
        <w:t>Строить фигуру, симметричную данной фигуре относительно оси и точки.</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14"/>
        </w:numPr>
        <w:tabs>
          <w:tab w:val="left" w:pos="1134"/>
        </w:tabs>
        <w:ind w:left="0" w:firstLine="709"/>
        <w:rPr>
          <w:rFonts w:ascii="Times New Roman" w:hAnsi="Times New Roman"/>
          <w:sz w:val="24"/>
          <w:szCs w:val="24"/>
        </w:rPr>
      </w:pPr>
      <w:r w:rsidRPr="009A44D6">
        <w:rPr>
          <w:rFonts w:ascii="Times New Roman" w:hAnsi="Times New Roman"/>
          <w:sz w:val="24"/>
          <w:szCs w:val="24"/>
        </w:rPr>
        <w:t>распознавать движение объектов в окружающем мире;</w:t>
      </w:r>
    </w:p>
    <w:p w:rsidR="00D006A4" w:rsidRPr="009A44D6" w:rsidRDefault="00D006A4" w:rsidP="0099238C">
      <w:pPr>
        <w:pStyle w:val="a"/>
        <w:numPr>
          <w:ilvl w:val="0"/>
          <w:numId w:val="114"/>
        </w:numPr>
        <w:tabs>
          <w:tab w:val="left" w:pos="1134"/>
        </w:tabs>
        <w:ind w:left="0" w:firstLine="709"/>
        <w:rPr>
          <w:rFonts w:ascii="Times New Roman" w:hAnsi="Times New Roman"/>
          <w:sz w:val="24"/>
          <w:szCs w:val="24"/>
        </w:rPr>
      </w:pPr>
      <w:r w:rsidRPr="009A44D6">
        <w:rPr>
          <w:rFonts w:ascii="Times New Roman" w:hAnsi="Times New Roman"/>
          <w:sz w:val="24"/>
          <w:szCs w:val="24"/>
        </w:rPr>
        <w:t>распознавать симметричные фигуры в окружающем мире.</w:t>
      </w:r>
    </w:p>
    <w:p w:rsidR="00D006A4" w:rsidRPr="009A44D6" w:rsidRDefault="00D006A4" w:rsidP="009A44D6">
      <w:pPr>
        <w:rPr>
          <w:b/>
          <w:sz w:val="24"/>
          <w:szCs w:val="24"/>
        </w:rPr>
      </w:pPr>
      <w:r w:rsidRPr="009A44D6">
        <w:rPr>
          <w:b/>
          <w:sz w:val="24"/>
          <w:szCs w:val="24"/>
        </w:rPr>
        <w:t>Векторы и координаты на плоскости</w:t>
      </w:r>
    </w:p>
    <w:p w:rsidR="00D006A4" w:rsidRPr="009A44D6" w:rsidRDefault="00D006A4" w:rsidP="0099238C">
      <w:pPr>
        <w:pStyle w:val="a"/>
        <w:numPr>
          <w:ilvl w:val="0"/>
          <w:numId w:val="113"/>
        </w:numPr>
        <w:tabs>
          <w:tab w:val="left" w:pos="1134"/>
        </w:tabs>
        <w:ind w:left="0" w:firstLine="709"/>
        <w:rPr>
          <w:rFonts w:ascii="Times New Roman" w:hAnsi="Times New Roman"/>
          <w:sz w:val="24"/>
          <w:szCs w:val="24"/>
        </w:rPr>
      </w:pPr>
      <w:r w:rsidRPr="009A44D6">
        <w:rPr>
          <w:rFonts w:ascii="Times New Roman" w:hAnsi="Times New Roman"/>
          <w:sz w:val="24"/>
          <w:szCs w:val="24"/>
        </w:rPr>
        <w:t>Оперировать на базовом уровне понятиями вектор, сумма векторов</w:t>
      </w:r>
      <w:r w:rsidRPr="009A44D6">
        <w:rPr>
          <w:rFonts w:ascii="Times New Roman" w:hAnsi="Times New Roman"/>
          <w:i/>
          <w:sz w:val="24"/>
          <w:szCs w:val="24"/>
        </w:rPr>
        <w:t xml:space="preserve">, </w:t>
      </w:r>
      <w:r w:rsidRPr="009A44D6">
        <w:rPr>
          <w:rFonts w:ascii="Times New Roman" w:hAnsi="Times New Roman"/>
          <w:sz w:val="24"/>
          <w:szCs w:val="24"/>
        </w:rPr>
        <w:t>произведение вектора на число,</w:t>
      </w:r>
      <w:r w:rsidRPr="009A44D6">
        <w:rPr>
          <w:rFonts w:ascii="Times New Roman" w:hAnsi="Times New Roman"/>
          <w:i/>
          <w:sz w:val="24"/>
          <w:szCs w:val="24"/>
        </w:rPr>
        <w:t xml:space="preserve"> </w:t>
      </w:r>
      <w:r w:rsidRPr="009A44D6">
        <w:rPr>
          <w:rFonts w:ascii="Times New Roman" w:hAnsi="Times New Roman"/>
          <w:sz w:val="24"/>
          <w:szCs w:val="24"/>
        </w:rPr>
        <w:t>координаты на плоскости;</w:t>
      </w:r>
    </w:p>
    <w:p w:rsidR="00D006A4" w:rsidRPr="009A44D6" w:rsidRDefault="00D006A4" w:rsidP="0099238C">
      <w:pPr>
        <w:pStyle w:val="a"/>
        <w:numPr>
          <w:ilvl w:val="0"/>
          <w:numId w:val="113"/>
        </w:numPr>
        <w:tabs>
          <w:tab w:val="left" w:pos="1134"/>
        </w:tabs>
        <w:ind w:left="0" w:firstLine="709"/>
        <w:rPr>
          <w:rFonts w:ascii="Times New Roman" w:hAnsi="Times New Roman"/>
          <w:sz w:val="24"/>
          <w:szCs w:val="24"/>
        </w:rPr>
      </w:pPr>
      <w:r w:rsidRPr="009A44D6">
        <w:rPr>
          <w:rFonts w:ascii="Times New Roman" w:hAnsi="Times New Roman"/>
          <w:sz w:val="24"/>
          <w:szCs w:val="24"/>
        </w:rPr>
        <w:t>определять приближённо координаты точки по её изображению на координатной плоскости.</w:t>
      </w:r>
    </w:p>
    <w:p w:rsidR="00D006A4" w:rsidRPr="009A44D6" w:rsidRDefault="00D006A4" w:rsidP="009A44D6">
      <w:pPr>
        <w:pStyle w:val="a"/>
        <w:numPr>
          <w:ilvl w:val="0"/>
          <w:numId w:val="0"/>
        </w:numPr>
        <w:tabs>
          <w:tab w:val="left" w:pos="1134"/>
        </w:tabs>
        <w:rPr>
          <w:rFonts w:ascii="Times New Roman" w:hAnsi="Times New Roman"/>
          <w:b/>
          <w:sz w:val="24"/>
          <w:szCs w:val="24"/>
        </w:rPr>
      </w:pPr>
      <w:r w:rsidRPr="009A44D6">
        <w:rPr>
          <w:rFonts w:ascii="Times New Roman" w:hAnsi="Times New Roman"/>
          <w:b/>
          <w:sz w:val="24"/>
          <w:szCs w:val="24"/>
        </w:rPr>
        <w:t xml:space="preserve">В повседневной жизни и при изучении других предметов: </w:t>
      </w:r>
    </w:p>
    <w:p w:rsidR="00D006A4" w:rsidRPr="009A44D6" w:rsidRDefault="00D006A4" w:rsidP="0099238C">
      <w:pPr>
        <w:pStyle w:val="a"/>
        <w:numPr>
          <w:ilvl w:val="0"/>
          <w:numId w:val="113"/>
        </w:numPr>
        <w:tabs>
          <w:tab w:val="left" w:pos="1134"/>
        </w:tabs>
        <w:ind w:left="0" w:firstLine="709"/>
        <w:rPr>
          <w:rFonts w:ascii="Times New Roman" w:hAnsi="Times New Roman"/>
          <w:sz w:val="24"/>
          <w:szCs w:val="24"/>
        </w:rPr>
      </w:pPr>
      <w:r w:rsidRPr="009A44D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D006A4" w:rsidRPr="009A44D6" w:rsidRDefault="00D006A4" w:rsidP="009A44D6">
      <w:pPr>
        <w:rPr>
          <w:b/>
          <w:bCs/>
          <w:sz w:val="24"/>
          <w:szCs w:val="24"/>
        </w:rPr>
      </w:pPr>
      <w:r w:rsidRPr="009A44D6">
        <w:rPr>
          <w:b/>
          <w:bCs/>
          <w:sz w:val="24"/>
          <w:szCs w:val="24"/>
        </w:rPr>
        <w:t>История математики</w:t>
      </w:r>
    </w:p>
    <w:p w:rsidR="00D006A4" w:rsidRPr="009A44D6" w:rsidRDefault="00D006A4" w:rsidP="0099238C">
      <w:pPr>
        <w:widowControl/>
        <w:numPr>
          <w:ilvl w:val="0"/>
          <w:numId w:val="120"/>
        </w:numPr>
        <w:tabs>
          <w:tab w:val="left" w:pos="34"/>
          <w:tab w:val="left" w:pos="1134"/>
        </w:tabs>
        <w:autoSpaceDE/>
        <w:autoSpaceDN/>
        <w:adjustRightInd/>
        <w:ind w:left="0" w:firstLine="709"/>
        <w:jc w:val="both"/>
        <w:rPr>
          <w:sz w:val="24"/>
          <w:szCs w:val="24"/>
        </w:rPr>
      </w:pPr>
      <w:r w:rsidRPr="009A44D6">
        <w:rPr>
          <w:sz w:val="24"/>
          <w:szCs w:val="24"/>
        </w:rPr>
        <w:t>Описывать отдельные выдающиеся результаты, полученные в ходе развития математики как науки;</w:t>
      </w:r>
    </w:p>
    <w:p w:rsidR="00D006A4" w:rsidRPr="009A44D6" w:rsidRDefault="00D006A4" w:rsidP="0099238C">
      <w:pPr>
        <w:widowControl/>
        <w:numPr>
          <w:ilvl w:val="0"/>
          <w:numId w:val="120"/>
        </w:numPr>
        <w:tabs>
          <w:tab w:val="left" w:pos="34"/>
          <w:tab w:val="left" w:pos="1134"/>
        </w:tabs>
        <w:autoSpaceDE/>
        <w:autoSpaceDN/>
        <w:adjustRightInd/>
        <w:ind w:left="0" w:firstLine="709"/>
        <w:jc w:val="both"/>
        <w:rPr>
          <w:sz w:val="24"/>
          <w:szCs w:val="24"/>
        </w:rPr>
      </w:pPr>
      <w:r w:rsidRPr="009A44D6">
        <w:rPr>
          <w:sz w:val="24"/>
          <w:szCs w:val="24"/>
        </w:rPr>
        <w:t>знать примеры математических открытий и их авторов, в связи с отечественной и всемирной историей;</w:t>
      </w:r>
    </w:p>
    <w:p w:rsidR="00D006A4" w:rsidRPr="009A44D6" w:rsidRDefault="00D006A4" w:rsidP="0099238C">
      <w:pPr>
        <w:widowControl/>
        <w:numPr>
          <w:ilvl w:val="0"/>
          <w:numId w:val="120"/>
        </w:numPr>
        <w:tabs>
          <w:tab w:val="left" w:pos="34"/>
          <w:tab w:val="left" w:pos="1134"/>
        </w:tabs>
        <w:autoSpaceDE/>
        <w:autoSpaceDN/>
        <w:adjustRightInd/>
        <w:ind w:left="0" w:firstLine="709"/>
        <w:jc w:val="both"/>
        <w:rPr>
          <w:sz w:val="24"/>
          <w:szCs w:val="24"/>
        </w:rPr>
      </w:pPr>
      <w:r w:rsidRPr="009A44D6">
        <w:rPr>
          <w:sz w:val="24"/>
          <w:szCs w:val="24"/>
        </w:rPr>
        <w:t>понимать роль математики в развитии России.</w:t>
      </w:r>
    </w:p>
    <w:p w:rsidR="00D006A4" w:rsidRPr="009A44D6" w:rsidRDefault="00D006A4" w:rsidP="009A44D6">
      <w:pPr>
        <w:rPr>
          <w:b/>
          <w:bCs/>
          <w:sz w:val="24"/>
          <w:szCs w:val="24"/>
        </w:rPr>
      </w:pPr>
      <w:r w:rsidRPr="009A44D6">
        <w:rPr>
          <w:b/>
          <w:bCs/>
          <w:sz w:val="24"/>
          <w:szCs w:val="24"/>
        </w:rPr>
        <w:t xml:space="preserve">Методы математики </w:t>
      </w:r>
    </w:p>
    <w:p w:rsidR="00D006A4" w:rsidRPr="009A44D6" w:rsidRDefault="00D006A4" w:rsidP="0099238C">
      <w:pPr>
        <w:widowControl/>
        <w:numPr>
          <w:ilvl w:val="0"/>
          <w:numId w:val="120"/>
        </w:numPr>
        <w:tabs>
          <w:tab w:val="left" w:pos="34"/>
          <w:tab w:val="left" w:pos="1134"/>
        </w:tabs>
        <w:autoSpaceDE/>
        <w:autoSpaceDN/>
        <w:adjustRightInd/>
        <w:ind w:left="0" w:firstLine="709"/>
        <w:jc w:val="both"/>
        <w:rPr>
          <w:sz w:val="24"/>
          <w:szCs w:val="24"/>
        </w:rPr>
      </w:pPr>
      <w:r w:rsidRPr="009A44D6">
        <w:rPr>
          <w:sz w:val="24"/>
          <w:szCs w:val="24"/>
        </w:rPr>
        <w:t>Выбирать подходящий изученный метод для решении изученных типов математических задач;</w:t>
      </w:r>
    </w:p>
    <w:p w:rsidR="00D006A4" w:rsidRPr="009A44D6" w:rsidRDefault="00D006A4" w:rsidP="0099238C">
      <w:pPr>
        <w:widowControl/>
        <w:numPr>
          <w:ilvl w:val="0"/>
          <w:numId w:val="120"/>
        </w:numPr>
        <w:tabs>
          <w:tab w:val="left" w:pos="34"/>
          <w:tab w:val="left" w:pos="1134"/>
        </w:tabs>
        <w:autoSpaceDE/>
        <w:autoSpaceDN/>
        <w:adjustRightInd/>
        <w:ind w:left="0" w:firstLine="709"/>
        <w:jc w:val="both"/>
        <w:rPr>
          <w:sz w:val="24"/>
          <w:szCs w:val="24"/>
        </w:rPr>
      </w:pPr>
      <w:r w:rsidRPr="009A44D6">
        <w:rPr>
          <w:sz w:val="24"/>
          <w:szCs w:val="24"/>
        </w:rPr>
        <w:t>Приводить примеры математических закономерностей в окружающей действительности и произведениях искусства.</w:t>
      </w:r>
    </w:p>
    <w:p w:rsidR="00D006A4" w:rsidRPr="009A44D6" w:rsidRDefault="00D006A4" w:rsidP="009A44D6">
      <w:pPr>
        <w:pStyle w:val="3"/>
        <w:spacing w:before="0" w:beforeAutospacing="0" w:after="0" w:afterAutospacing="0"/>
        <w:rPr>
          <w:sz w:val="24"/>
          <w:szCs w:val="24"/>
        </w:rPr>
      </w:pPr>
      <w:bookmarkStart w:id="36" w:name="_Toc284662722"/>
      <w:bookmarkStart w:id="37" w:name="_Toc284663348"/>
    </w:p>
    <w:p w:rsidR="00D006A4" w:rsidRPr="009A44D6" w:rsidRDefault="00D006A4" w:rsidP="009A44D6">
      <w:pPr>
        <w:pStyle w:val="3"/>
        <w:spacing w:before="0" w:beforeAutospacing="0" w:after="0" w:afterAutospacing="0"/>
        <w:rPr>
          <w:sz w:val="24"/>
          <w:szCs w:val="24"/>
        </w:rPr>
      </w:pPr>
      <w:r w:rsidRPr="009A44D6">
        <w:rPr>
          <w:sz w:val="24"/>
          <w:szCs w:val="24"/>
        </w:rPr>
        <w:t xml:space="preserve">Выпускник получит возможность научиться в 7-9 классах для обеспечения возможности успешного продолжения образования на базовом и </w:t>
      </w:r>
      <w:r w:rsidR="00797E6B">
        <w:rPr>
          <w:sz w:val="24"/>
          <w:szCs w:val="24"/>
        </w:rPr>
        <w:t>профильном</w:t>
      </w:r>
      <w:r w:rsidRPr="009A44D6">
        <w:rPr>
          <w:sz w:val="24"/>
          <w:szCs w:val="24"/>
        </w:rPr>
        <w:t xml:space="preserve"> уровнях</w:t>
      </w:r>
      <w:bookmarkEnd w:id="36"/>
      <w:bookmarkEnd w:id="37"/>
    </w:p>
    <w:p w:rsidR="00D006A4" w:rsidRPr="009A44D6" w:rsidRDefault="00D006A4" w:rsidP="009A44D6">
      <w:pPr>
        <w:rPr>
          <w:sz w:val="24"/>
          <w:szCs w:val="24"/>
        </w:rPr>
      </w:pPr>
      <w:r w:rsidRPr="009A44D6">
        <w:rPr>
          <w:b/>
          <w:sz w:val="24"/>
          <w:szCs w:val="24"/>
        </w:rPr>
        <w:t>Элементы теории множеств и математической логики</w:t>
      </w:r>
    </w:p>
    <w:p w:rsidR="00D006A4" w:rsidRPr="009A44D6" w:rsidRDefault="00D006A4" w:rsidP="0099238C">
      <w:pPr>
        <w:pStyle w:val="af4"/>
        <w:widowControl/>
        <w:numPr>
          <w:ilvl w:val="0"/>
          <w:numId w:val="112"/>
        </w:numPr>
        <w:tabs>
          <w:tab w:val="left" w:pos="1134"/>
        </w:tabs>
        <w:autoSpaceDE/>
        <w:autoSpaceDN/>
        <w:adjustRightInd/>
        <w:ind w:left="0" w:firstLine="709"/>
        <w:jc w:val="both"/>
        <w:rPr>
          <w:i/>
          <w:sz w:val="24"/>
          <w:szCs w:val="24"/>
        </w:rPr>
      </w:pPr>
      <w:r w:rsidRPr="009A44D6">
        <w:rPr>
          <w:i/>
          <w:sz w:val="24"/>
          <w:szCs w:val="24"/>
        </w:rPr>
        <w:t>Оперировать</w:t>
      </w:r>
      <w:r w:rsidRPr="009A44D6">
        <w:rPr>
          <w:rStyle w:val="af8"/>
          <w:sz w:val="24"/>
          <w:szCs w:val="24"/>
        </w:rPr>
        <w:footnoteReference w:id="5"/>
      </w:r>
      <w:r w:rsidRPr="009A44D6">
        <w:rPr>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D006A4" w:rsidRPr="009A44D6" w:rsidRDefault="00D006A4" w:rsidP="0099238C">
      <w:pPr>
        <w:pStyle w:val="af4"/>
        <w:widowControl/>
        <w:numPr>
          <w:ilvl w:val="0"/>
          <w:numId w:val="112"/>
        </w:numPr>
        <w:tabs>
          <w:tab w:val="left" w:pos="1134"/>
        </w:tabs>
        <w:autoSpaceDE/>
        <w:autoSpaceDN/>
        <w:adjustRightInd/>
        <w:ind w:left="0" w:firstLine="709"/>
        <w:jc w:val="both"/>
        <w:rPr>
          <w:i/>
          <w:sz w:val="24"/>
          <w:szCs w:val="24"/>
        </w:rPr>
      </w:pPr>
      <w:r w:rsidRPr="009A44D6">
        <w:rPr>
          <w:i/>
          <w:sz w:val="24"/>
          <w:szCs w:val="24"/>
        </w:rPr>
        <w:t>изображать множества и отношение множеств с помощью кругов Эйлера;</w:t>
      </w:r>
    </w:p>
    <w:p w:rsidR="00D006A4" w:rsidRPr="009A44D6" w:rsidRDefault="00D006A4" w:rsidP="0099238C">
      <w:pPr>
        <w:pStyle w:val="af4"/>
        <w:widowControl/>
        <w:numPr>
          <w:ilvl w:val="0"/>
          <w:numId w:val="112"/>
        </w:numPr>
        <w:tabs>
          <w:tab w:val="left" w:pos="1134"/>
        </w:tabs>
        <w:autoSpaceDE/>
        <w:autoSpaceDN/>
        <w:adjustRightInd/>
        <w:ind w:left="0" w:firstLine="709"/>
        <w:jc w:val="both"/>
        <w:rPr>
          <w:i/>
          <w:sz w:val="24"/>
          <w:szCs w:val="24"/>
        </w:rPr>
      </w:pPr>
      <w:r w:rsidRPr="009A44D6">
        <w:rPr>
          <w:i/>
          <w:sz w:val="24"/>
          <w:szCs w:val="24"/>
        </w:rPr>
        <w:t xml:space="preserve">определять принадлежность элемента множеству, объединению и пересечению множеств; </w:t>
      </w:r>
    </w:p>
    <w:p w:rsidR="00D006A4" w:rsidRPr="009A44D6" w:rsidRDefault="00D006A4" w:rsidP="0099238C">
      <w:pPr>
        <w:pStyle w:val="af4"/>
        <w:widowControl/>
        <w:numPr>
          <w:ilvl w:val="0"/>
          <w:numId w:val="112"/>
        </w:numPr>
        <w:tabs>
          <w:tab w:val="left" w:pos="1134"/>
        </w:tabs>
        <w:autoSpaceDE/>
        <w:autoSpaceDN/>
        <w:adjustRightInd/>
        <w:ind w:left="0" w:firstLine="709"/>
        <w:jc w:val="both"/>
        <w:rPr>
          <w:i/>
          <w:sz w:val="24"/>
          <w:szCs w:val="24"/>
        </w:rPr>
      </w:pPr>
      <w:r w:rsidRPr="009A44D6">
        <w:rPr>
          <w:i/>
          <w:sz w:val="24"/>
          <w:szCs w:val="24"/>
        </w:rPr>
        <w:t>задавать множество с помощью перечисления элементов, словесного описания;</w:t>
      </w:r>
    </w:p>
    <w:p w:rsidR="00D006A4" w:rsidRPr="009A44D6" w:rsidRDefault="00D006A4" w:rsidP="0099238C">
      <w:pPr>
        <w:pStyle w:val="af4"/>
        <w:widowControl/>
        <w:numPr>
          <w:ilvl w:val="0"/>
          <w:numId w:val="112"/>
        </w:numPr>
        <w:tabs>
          <w:tab w:val="left" w:pos="1134"/>
        </w:tabs>
        <w:autoSpaceDE/>
        <w:autoSpaceDN/>
        <w:adjustRightInd/>
        <w:ind w:left="0" w:firstLine="709"/>
        <w:jc w:val="both"/>
        <w:rPr>
          <w:i/>
          <w:sz w:val="24"/>
          <w:szCs w:val="24"/>
        </w:rPr>
      </w:pPr>
      <w:r w:rsidRPr="009A44D6">
        <w:rPr>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D006A4" w:rsidRPr="009A44D6" w:rsidRDefault="00D006A4" w:rsidP="0099238C">
      <w:pPr>
        <w:pStyle w:val="af4"/>
        <w:widowControl/>
        <w:numPr>
          <w:ilvl w:val="0"/>
          <w:numId w:val="112"/>
        </w:numPr>
        <w:tabs>
          <w:tab w:val="left" w:pos="1134"/>
        </w:tabs>
        <w:autoSpaceDE/>
        <w:autoSpaceDN/>
        <w:adjustRightInd/>
        <w:ind w:left="0" w:firstLine="709"/>
        <w:jc w:val="both"/>
        <w:rPr>
          <w:i/>
          <w:sz w:val="24"/>
          <w:szCs w:val="24"/>
        </w:rPr>
      </w:pPr>
      <w:r w:rsidRPr="009A44D6">
        <w:rPr>
          <w:i/>
          <w:sz w:val="24"/>
          <w:szCs w:val="24"/>
        </w:rPr>
        <w:t>строить высказывания, отрицания высказываний.</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строить цепочки умозаключений на основе использования правил логики;</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D006A4" w:rsidRPr="009A44D6" w:rsidRDefault="00D006A4" w:rsidP="009A44D6">
      <w:pPr>
        <w:rPr>
          <w:b/>
          <w:sz w:val="24"/>
          <w:szCs w:val="24"/>
        </w:rPr>
      </w:pPr>
      <w:r w:rsidRPr="009A44D6">
        <w:rPr>
          <w:b/>
          <w:sz w:val="24"/>
          <w:szCs w:val="24"/>
        </w:rPr>
        <w:t>Числа</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понимать и объяснять смысл позиционной записи натурального числа;</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выполнять вычисления, в том числе с использованием приёмов рациональных вычислений;</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выполнять округление рациональных чисел с заданной точностью;</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сравнивать рациональные и иррациональные числа;</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представлять рациональное число в виде десятичной дроби</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упорядочивать числа, записанные в виде обыкновенной и десятичной дроби;</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находить НОД и НОК чисел и использовать их при решении задач.</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D006A4" w:rsidRPr="009A44D6" w:rsidRDefault="00D006A4" w:rsidP="009A44D6">
      <w:pPr>
        <w:rPr>
          <w:b/>
          <w:sz w:val="24"/>
          <w:szCs w:val="24"/>
        </w:rPr>
      </w:pPr>
      <w:r w:rsidRPr="009A44D6">
        <w:rPr>
          <w:b/>
          <w:sz w:val="24"/>
          <w:szCs w:val="24"/>
        </w:rPr>
        <w:t>Тождественные преобразования</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выделять квадрат суммы и разности одночленов;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раскладывать на множители квадратный   трёхчлен;</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преобразования выражений, содержащих квадратные корни;</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выделять квадрат суммы или разности двучлена в выражениях, содержащих квадратные корни;</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преобразования выражений, содержащих модуль.</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22"/>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преобразования и действия с числами, записанными в стандартном виде;</w:t>
      </w:r>
    </w:p>
    <w:p w:rsidR="00D006A4" w:rsidRPr="009A44D6" w:rsidRDefault="00D006A4" w:rsidP="0099238C">
      <w:pPr>
        <w:pStyle w:val="a"/>
        <w:numPr>
          <w:ilvl w:val="0"/>
          <w:numId w:val="122"/>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D006A4" w:rsidRPr="009A44D6" w:rsidRDefault="00D006A4" w:rsidP="009A44D6">
      <w:pPr>
        <w:rPr>
          <w:b/>
          <w:sz w:val="24"/>
          <w:szCs w:val="24"/>
        </w:rPr>
      </w:pPr>
      <w:r w:rsidRPr="009A44D6">
        <w:rPr>
          <w:b/>
          <w:sz w:val="24"/>
          <w:szCs w:val="24"/>
        </w:rPr>
        <w:t>Уравнения и неравенства</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lastRenderedPageBreak/>
        <w:t>решать линейные уравнения и уравнения, сводимые к линейным с помощью тождественных преобразований;</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решать дробно-линейные уравнения;</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 xml:space="preserve">решать простейшие иррациональные уравнения вида </w:t>
      </w:r>
      <w:r w:rsidRPr="009A44D6">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13" o:title=""/>
          </v:shape>
          <o:OLEObject Type="Embed" ProgID="Equation.DSMT4" ShapeID="_x0000_i1025" DrawAspect="Content" ObjectID="_1508314360" r:id="rId14"/>
        </w:object>
      </w:r>
      <w:r w:rsidRPr="009A44D6">
        <w:rPr>
          <w:rFonts w:ascii="Times New Roman" w:hAnsi="Times New Roman"/>
          <w:i/>
          <w:sz w:val="24"/>
          <w:szCs w:val="24"/>
        </w:rPr>
        <w:t xml:space="preserve">, </w:t>
      </w:r>
      <w:r w:rsidRPr="009A44D6">
        <w:rPr>
          <w:rFonts w:ascii="Times New Roman" w:hAnsi="Times New Roman"/>
          <w:i/>
          <w:position w:val="-16"/>
          <w:sz w:val="24"/>
          <w:szCs w:val="24"/>
        </w:rPr>
        <w:object w:dxaOrig="1680" w:dyaOrig="460">
          <v:shape id="_x0000_i1026" type="#_x0000_t75" style="width:83.25pt;height:21.75pt" o:ole="">
            <v:imagedata r:id="rId15" o:title=""/>
          </v:shape>
          <o:OLEObject Type="Embed" ProgID="Equation.DSMT4" ShapeID="_x0000_i1026" DrawAspect="Content" ObjectID="_1508314361" r:id="rId16"/>
        </w:object>
      </w:r>
      <w:r w:rsidRPr="009A44D6">
        <w:rPr>
          <w:rFonts w:ascii="Times New Roman" w:hAnsi="Times New Roman"/>
          <w:i/>
          <w:sz w:val="24"/>
          <w:szCs w:val="24"/>
        </w:rPr>
        <w:t>;</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решать уравнения вида</w:t>
      </w:r>
      <w:r w:rsidRPr="009A44D6">
        <w:rPr>
          <w:rFonts w:ascii="Times New Roman" w:eastAsia="Times New Roman" w:hAnsi="Times New Roman"/>
          <w:i/>
          <w:sz w:val="24"/>
          <w:szCs w:val="24"/>
        </w:rPr>
        <w:t xml:space="preserve"> </w:t>
      </w:r>
      <w:r w:rsidRPr="009A44D6">
        <w:rPr>
          <w:rFonts w:ascii="Times New Roman" w:hAnsi="Times New Roman"/>
          <w:i/>
          <w:position w:val="-6"/>
          <w:sz w:val="24"/>
          <w:szCs w:val="24"/>
        </w:rPr>
        <w:object w:dxaOrig="700" w:dyaOrig="360">
          <v:shape id="_x0000_i1027" type="#_x0000_t75" style="width:35.25pt;height:18pt" o:ole="">
            <v:imagedata r:id="rId17" o:title=""/>
          </v:shape>
          <o:OLEObject Type="Embed" ProgID="Equation.DSMT4" ShapeID="_x0000_i1027" DrawAspect="Content" ObjectID="_1508314362" r:id="rId18"/>
        </w:object>
      </w:r>
      <w:r w:rsidRPr="009A44D6">
        <w:rPr>
          <w:rFonts w:ascii="Times New Roman" w:hAnsi="Times New Roman"/>
          <w:i/>
          <w:sz w:val="24"/>
          <w:szCs w:val="24"/>
        </w:rPr>
        <w:t>;</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решать уравнения способом разложения на множители и замены переменной;</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использовать метод интервалов для решения целых и дробно-рациональных неравенств;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решать линейные уравнения и неравенства с параметрами;</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решать несложные квадратные уравнения с параметром;</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решать несложные системы линейных уравнений с параметрами;</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решать несложные уравнения в целых числах.</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D006A4" w:rsidRPr="009A44D6" w:rsidRDefault="00D006A4" w:rsidP="009A44D6">
      <w:pPr>
        <w:rPr>
          <w:b/>
          <w:sz w:val="24"/>
          <w:szCs w:val="24"/>
        </w:rPr>
      </w:pPr>
      <w:r w:rsidRPr="009A44D6">
        <w:rPr>
          <w:b/>
          <w:sz w:val="24"/>
          <w:szCs w:val="24"/>
        </w:rPr>
        <w:t>Функции</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A44D6">
        <w:rPr>
          <w:rFonts w:ascii="Times New Roman" w:hAnsi="Times New Roman"/>
          <w:i/>
          <w:position w:val="-24"/>
          <w:sz w:val="24"/>
          <w:szCs w:val="24"/>
        </w:rPr>
        <w:object w:dxaOrig="1300" w:dyaOrig="620">
          <v:shape id="_x0000_i1028" type="#_x0000_t75" style="width:63.75pt;height:30.75pt" o:ole="">
            <v:imagedata r:id="rId19" o:title=""/>
          </v:shape>
          <o:OLEObject Type="Embed" ProgID="Equation.DSMT4" ShapeID="_x0000_i1028" DrawAspect="Content" ObjectID="_1508314363" r:id="rId20"/>
        </w:object>
      </w:r>
      <w:r w:rsidRPr="009A44D6">
        <w:rPr>
          <w:rFonts w:ascii="Times New Roman" w:hAnsi="Times New Roman"/>
          <w:i/>
          <w:sz w:val="24"/>
          <w:szCs w:val="24"/>
        </w:rPr>
        <w:t xml:space="preserve">, </w:t>
      </w:r>
      <w:r w:rsidRPr="009A44D6">
        <w:rPr>
          <w:rFonts w:ascii="Times New Roman" w:hAnsi="Times New Roman"/>
          <w:i/>
          <w:position w:val="-10"/>
          <w:sz w:val="24"/>
          <w:szCs w:val="24"/>
        </w:rPr>
        <w:object w:dxaOrig="760" w:dyaOrig="380">
          <v:shape id="_x0000_i1029" type="#_x0000_t75" style="width:39.75pt;height:18pt" o:ole="">
            <v:imagedata r:id="rId21" o:title=""/>
          </v:shape>
          <o:OLEObject Type="Embed" ProgID="Equation.DSMT4" ShapeID="_x0000_i1029" DrawAspect="Content" ObjectID="_1508314364" r:id="rId22"/>
        </w:object>
      </w:r>
      <w:r w:rsidRPr="009A44D6">
        <w:rPr>
          <w:rFonts w:ascii="Times New Roman" w:hAnsi="Times New Roman"/>
          <w:i/>
          <w:sz w:val="24"/>
          <w:szCs w:val="24"/>
        </w:rPr>
        <w:fldChar w:fldCharType="begin"/>
      </w:r>
      <w:r w:rsidRPr="009A44D6">
        <w:rPr>
          <w:rFonts w:ascii="Times New Roman" w:hAnsi="Times New Roman"/>
          <w:i/>
          <w:sz w:val="24"/>
          <w:szCs w:val="24"/>
        </w:rPr>
        <w:instrText xml:space="preserve"> QUOTE  </w:instrText>
      </w:r>
      <w:r w:rsidRPr="009A44D6">
        <w:rPr>
          <w:rFonts w:ascii="Times New Roman" w:hAnsi="Times New Roman"/>
          <w:i/>
          <w:sz w:val="24"/>
          <w:szCs w:val="24"/>
        </w:rPr>
        <w:fldChar w:fldCharType="end"/>
      </w:r>
      <w:r w:rsidRPr="009A44D6">
        <w:rPr>
          <w:rFonts w:ascii="Times New Roman" w:hAnsi="Times New Roman"/>
          <w:b/>
          <w:bCs/>
          <w:i/>
          <w:sz w:val="24"/>
          <w:szCs w:val="24"/>
        </w:rPr>
        <w:t>,</w:t>
      </w:r>
      <w:r w:rsidRPr="009A44D6">
        <w:rPr>
          <w:rFonts w:ascii="Times New Roman" w:eastAsia="Times New Roman" w:hAnsi="Times New Roman"/>
          <w:bCs/>
          <w:i/>
          <w:sz w:val="24"/>
          <w:szCs w:val="24"/>
        </w:rPr>
        <w:t xml:space="preserve"> </w:t>
      </w:r>
      <w:r w:rsidRPr="009A44D6">
        <w:rPr>
          <w:rFonts w:ascii="Times New Roman" w:eastAsia="Times New Roman" w:hAnsi="Times New Roman"/>
          <w:bCs/>
          <w:i/>
          <w:position w:val="-10"/>
          <w:sz w:val="24"/>
          <w:szCs w:val="24"/>
        </w:rPr>
        <w:object w:dxaOrig="760" w:dyaOrig="380">
          <v:shape id="_x0000_i1030" type="#_x0000_t75" style="width:36.75pt;height:18pt" o:ole="">
            <v:imagedata r:id="rId23" o:title=""/>
          </v:shape>
          <o:OLEObject Type="Embed" ProgID="Equation.DSMT4" ShapeID="_x0000_i1030" DrawAspect="Content" ObjectID="_1508314365" r:id="rId24"/>
        </w:object>
      </w:r>
      <w:r w:rsidRPr="009A44D6">
        <w:rPr>
          <w:rFonts w:ascii="Times New Roman" w:hAnsi="Times New Roman"/>
          <w:sz w:val="24"/>
          <w:szCs w:val="24"/>
        </w:rPr>
        <w:fldChar w:fldCharType="begin"/>
      </w:r>
      <w:r w:rsidRPr="009A44D6">
        <w:rPr>
          <w:rFonts w:ascii="Times New Roman" w:hAnsi="Times New Roman"/>
          <w:sz w:val="24"/>
          <w:szCs w:val="24"/>
        </w:rPr>
        <w:fldChar w:fldCharType="separate"/>
      </w:r>
      <w:r w:rsidRPr="009A44D6">
        <w:rPr>
          <w:rFonts w:ascii="Times New Roman" w:eastAsia="Times New Roman" w:hAnsi="Times New Roman"/>
          <w:bCs/>
          <w:i/>
          <w:noProof/>
          <w:position w:val="-10"/>
          <w:sz w:val="24"/>
          <w:szCs w:val="24"/>
        </w:rPr>
        <w:drawing>
          <wp:inline distT="0" distB="0" distL="0" distR="0" wp14:anchorId="410A6098" wp14:editId="46288EEB">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9A44D6">
        <w:rPr>
          <w:rFonts w:ascii="Times New Roman" w:eastAsia="Times New Roman" w:hAnsi="Times New Roman"/>
          <w:bCs/>
          <w:i/>
          <w:noProof/>
          <w:position w:val="-10"/>
          <w:sz w:val="24"/>
          <w:szCs w:val="24"/>
        </w:rPr>
        <w:fldChar w:fldCharType="end"/>
      </w:r>
      <w:r w:rsidRPr="009A44D6">
        <w:rPr>
          <w:rFonts w:ascii="Times New Roman" w:hAnsi="Times New Roman"/>
          <w:bCs/>
          <w:i/>
          <w:sz w:val="24"/>
          <w:szCs w:val="24"/>
        </w:rPr>
        <w:t xml:space="preserve">, </w:t>
      </w:r>
      <w:r w:rsidRPr="009A44D6">
        <w:rPr>
          <w:rFonts w:ascii="Times New Roman" w:hAnsi="Times New Roman"/>
          <w:bCs/>
          <w:i/>
          <w:position w:val="-12"/>
          <w:sz w:val="24"/>
          <w:szCs w:val="24"/>
        </w:rPr>
        <w:object w:dxaOrig="660" w:dyaOrig="380">
          <v:shape id="_x0000_i1031" type="#_x0000_t75" style="width:32.25pt;height:18pt" o:ole="">
            <v:imagedata r:id="rId26" o:title=""/>
          </v:shape>
          <o:OLEObject Type="Embed" ProgID="Equation.DSMT4" ShapeID="_x0000_i1031" DrawAspect="Content" ObjectID="_1508314366" r:id="rId27"/>
        </w:object>
      </w:r>
      <w:r w:rsidRPr="009A44D6">
        <w:rPr>
          <w:rFonts w:ascii="Times New Roman" w:hAnsi="Times New Roman"/>
          <w:bCs/>
          <w:i/>
          <w:sz w:val="24"/>
          <w:szCs w:val="24"/>
        </w:rPr>
        <w:t>;</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 xml:space="preserve">на примере квадратичной функции, использовать преобразования графика функции </w:t>
      </w:r>
      <w:r w:rsidRPr="009A44D6">
        <w:rPr>
          <w:rFonts w:ascii="Times New Roman" w:hAnsi="Times New Roman"/>
          <w:i/>
          <w:sz w:val="24"/>
          <w:szCs w:val="24"/>
          <w:lang w:val="en-US"/>
        </w:rPr>
        <w:t>y</w:t>
      </w:r>
      <w:r w:rsidRPr="009A44D6">
        <w:rPr>
          <w:rFonts w:ascii="Times New Roman" w:hAnsi="Times New Roman"/>
          <w:i/>
          <w:sz w:val="24"/>
          <w:szCs w:val="24"/>
        </w:rPr>
        <w:t>=</w:t>
      </w:r>
      <w:r w:rsidRPr="009A44D6">
        <w:rPr>
          <w:rFonts w:ascii="Times New Roman" w:hAnsi="Times New Roman"/>
          <w:i/>
          <w:sz w:val="24"/>
          <w:szCs w:val="24"/>
          <w:lang w:val="en-US"/>
        </w:rPr>
        <w:t>f</w:t>
      </w:r>
      <w:r w:rsidRPr="009A44D6">
        <w:rPr>
          <w:rFonts w:ascii="Times New Roman" w:hAnsi="Times New Roman"/>
          <w:i/>
          <w:sz w:val="24"/>
          <w:szCs w:val="24"/>
        </w:rPr>
        <w:t>(</w:t>
      </w:r>
      <w:r w:rsidRPr="009A44D6">
        <w:rPr>
          <w:rFonts w:ascii="Times New Roman" w:hAnsi="Times New Roman"/>
          <w:i/>
          <w:sz w:val="24"/>
          <w:szCs w:val="24"/>
          <w:lang w:val="en-US"/>
        </w:rPr>
        <w:t>x</w:t>
      </w:r>
      <w:r w:rsidRPr="009A44D6">
        <w:rPr>
          <w:rFonts w:ascii="Times New Roman" w:hAnsi="Times New Roman"/>
          <w:i/>
          <w:sz w:val="24"/>
          <w:szCs w:val="24"/>
        </w:rPr>
        <w:t xml:space="preserve">) для построения графиков функций </w:t>
      </w:r>
      <w:r w:rsidRPr="009A44D6">
        <w:rPr>
          <w:rFonts w:ascii="Times New Roman" w:hAnsi="Times New Roman"/>
          <w:i/>
          <w:position w:val="-12"/>
          <w:sz w:val="24"/>
          <w:szCs w:val="24"/>
        </w:rPr>
        <w:object w:dxaOrig="1780" w:dyaOrig="380">
          <v:shape id="_x0000_i1032" type="#_x0000_t75" style="width:87.75pt;height:18pt" o:ole="">
            <v:imagedata r:id="rId28" o:title=""/>
          </v:shape>
          <o:OLEObject Type="Embed" ProgID="Equation.DSMT4" ShapeID="_x0000_i1032" DrawAspect="Content" ObjectID="_1508314367" r:id="rId29"/>
        </w:object>
      </w:r>
      <w:r w:rsidRPr="009A44D6">
        <w:rPr>
          <w:rFonts w:ascii="Times New Roman" w:hAnsi="Times New Roman"/>
          <w:i/>
          <w:sz w:val="24"/>
          <w:szCs w:val="24"/>
        </w:rPr>
        <w:t xml:space="preserve">; </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исследовать функцию по её графику;</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решать задачи на арифметическую и геометрическую прогрессию.</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иллюстрировать с помощью графика реальную зависимость или процесс по их характеристикам;</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D006A4" w:rsidRPr="009A44D6" w:rsidRDefault="00D006A4" w:rsidP="009A44D6">
      <w:pPr>
        <w:rPr>
          <w:b/>
          <w:bCs/>
          <w:sz w:val="24"/>
          <w:szCs w:val="24"/>
        </w:rPr>
      </w:pPr>
      <w:r w:rsidRPr="009A44D6">
        <w:rPr>
          <w:b/>
          <w:bCs/>
          <w:sz w:val="24"/>
          <w:szCs w:val="24"/>
        </w:rPr>
        <w:t>Текстовые задачи</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lastRenderedPageBreak/>
        <w:t>Решать простые и сложные задачи разных типов, а также задачи повышенной трудности;</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использовать разные краткие записи как модели текстов сложных задач для построения поисковой схемы и решения задач;</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lang w:eastAsia="en-US"/>
        </w:rPr>
      </w:pPr>
      <w:r w:rsidRPr="009A44D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знать и применять оба способа поиска решения задач (от требования к условию и от условия к требованию);</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моделировать рассуждения при поиске решения задач с помощью граф-схемы;</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выделять этапы решения задачи и содержание каждого этапа;</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анализировать затруднения при решении задач;</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выполнять различные преобразования предложенной задачи, конструировать новые задачи из данной, в том числе обратные;</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интерпретировать вычислительные результаты в задаче, исследовать полученное решение задачи;</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исследовать всевозможные ситуации при решении задач на движение по реке, рассматривать разные системы отсчёта;</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 xml:space="preserve">решать разнообразные задачи «на части», </w:t>
      </w:r>
    </w:p>
    <w:p w:rsidR="00D006A4" w:rsidRPr="009A44D6" w:rsidRDefault="00D006A4" w:rsidP="0099238C">
      <w:pPr>
        <w:widowControl/>
        <w:numPr>
          <w:ilvl w:val="0"/>
          <w:numId w:val="109"/>
        </w:numPr>
        <w:tabs>
          <w:tab w:val="left" w:pos="1134"/>
        </w:tabs>
        <w:autoSpaceDE/>
        <w:autoSpaceDN/>
        <w:adjustRightInd/>
        <w:ind w:left="0" w:firstLine="709"/>
        <w:jc w:val="both"/>
        <w:rPr>
          <w:i/>
          <w:sz w:val="24"/>
          <w:szCs w:val="24"/>
        </w:rPr>
      </w:pPr>
      <w:r w:rsidRPr="009A44D6">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006A4" w:rsidRPr="009A44D6" w:rsidRDefault="00D006A4" w:rsidP="0099238C">
      <w:pPr>
        <w:widowControl/>
        <w:numPr>
          <w:ilvl w:val="0"/>
          <w:numId w:val="109"/>
        </w:numPr>
        <w:tabs>
          <w:tab w:val="left" w:pos="1134"/>
        </w:tabs>
        <w:autoSpaceDE/>
        <w:autoSpaceDN/>
        <w:adjustRightInd/>
        <w:ind w:left="0" w:firstLine="709"/>
        <w:jc w:val="both"/>
        <w:rPr>
          <w:i/>
          <w:sz w:val="24"/>
          <w:szCs w:val="24"/>
        </w:rPr>
      </w:pPr>
      <w:r w:rsidRPr="009A44D6">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владеть основными методами решения задач на смеси, сплавы, концентрации;</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решать задачи на проценты, в том числе, сложные проценты с обоснованием, используя разные способы;</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решать логические задачи разными способами, в том числе, с двумя блоками и с тремя блоками данных с помощью таблиц;</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решать задачи по комбинаторике и теории вероятностей на основе использования изученных методов и обосновывать решение;</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решать несложные задачи по математической статистике;</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i/>
          <w:sz w:val="24"/>
          <w:szCs w:val="24"/>
        </w:rPr>
      </w:pPr>
      <w:r w:rsidRPr="009A44D6">
        <w:rPr>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lang w:eastAsia="en-US"/>
        </w:rPr>
      </w:pPr>
      <w:r w:rsidRPr="009A44D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lang w:eastAsia="en-US"/>
        </w:rPr>
      </w:pPr>
      <w:r w:rsidRPr="009A44D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lang w:eastAsia="en-US"/>
        </w:rPr>
        <w:t>решать задачи на движение по реке, рассматривая разные системы отсчета.</w:t>
      </w:r>
    </w:p>
    <w:p w:rsidR="00D006A4" w:rsidRPr="009A44D6" w:rsidRDefault="00D006A4" w:rsidP="009A44D6">
      <w:pPr>
        <w:rPr>
          <w:b/>
          <w:sz w:val="24"/>
          <w:szCs w:val="24"/>
        </w:rPr>
      </w:pPr>
      <w:r w:rsidRPr="009A44D6">
        <w:rPr>
          <w:b/>
          <w:sz w:val="24"/>
          <w:szCs w:val="24"/>
        </w:rPr>
        <w:t xml:space="preserve">Статистика и теория вероятностей </w:t>
      </w:r>
    </w:p>
    <w:p w:rsidR="00D006A4" w:rsidRPr="009A44D6" w:rsidRDefault="00D006A4" w:rsidP="0099238C">
      <w:pPr>
        <w:pStyle w:val="af4"/>
        <w:widowControl/>
        <w:numPr>
          <w:ilvl w:val="0"/>
          <w:numId w:val="108"/>
        </w:numPr>
        <w:tabs>
          <w:tab w:val="left" w:pos="1134"/>
        </w:tabs>
        <w:autoSpaceDE/>
        <w:autoSpaceDN/>
        <w:adjustRightInd/>
        <w:ind w:left="0" w:firstLine="709"/>
        <w:contextualSpacing w:val="0"/>
        <w:jc w:val="both"/>
        <w:rPr>
          <w:i/>
          <w:sz w:val="24"/>
          <w:szCs w:val="24"/>
        </w:rPr>
      </w:pPr>
      <w:r w:rsidRPr="009A44D6">
        <w:rPr>
          <w:i/>
          <w:sz w:val="24"/>
          <w:szCs w:val="24"/>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 xml:space="preserve">извлекать информацию, </w:t>
      </w:r>
      <w:r w:rsidRPr="009A44D6">
        <w:rPr>
          <w:rStyle w:val="dash041e0431044b0447043d044b0439char1"/>
          <w:i/>
        </w:rPr>
        <w:t>представленную в таблицах, на диаграммах, графиках</w:t>
      </w:r>
      <w:r w:rsidRPr="009A44D6">
        <w:rPr>
          <w:rFonts w:ascii="Times New Roman" w:hAnsi="Times New Roman"/>
          <w:i/>
          <w:sz w:val="24"/>
          <w:szCs w:val="24"/>
        </w:rPr>
        <w:t>;</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составлять таблицы, строить диаграммы и графики на основе данных;</w:t>
      </w:r>
    </w:p>
    <w:p w:rsidR="00D006A4" w:rsidRPr="009A44D6" w:rsidRDefault="00D006A4" w:rsidP="0099238C">
      <w:pPr>
        <w:pStyle w:val="af4"/>
        <w:widowControl/>
        <w:numPr>
          <w:ilvl w:val="0"/>
          <w:numId w:val="108"/>
        </w:numPr>
        <w:tabs>
          <w:tab w:val="left" w:pos="1134"/>
        </w:tabs>
        <w:autoSpaceDE/>
        <w:autoSpaceDN/>
        <w:adjustRightInd/>
        <w:ind w:left="0" w:firstLine="709"/>
        <w:contextualSpacing w:val="0"/>
        <w:jc w:val="both"/>
        <w:rPr>
          <w:i/>
          <w:sz w:val="24"/>
          <w:szCs w:val="24"/>
        </w:rPr>
      </w:pPr>
      <w:r w:rsidRPr="009A44D6">
        <w:rPr>
          <w:i/>
          <w:sz w:val="24"/>
          <w:szCs w:val="24"/>
        </w:rPr>
        <w:t>оперировать понятиями: факториал числа, перестановки и сочетания, треугольник Паскаля;</w:t>
      </w:r>
    </w:p>
    <w:p w:rsidR="00D006A4" w:rsidRPr="009A44D6" w:rsidRDefault="00D006A4" w:rsidP="0099238C">
      <w:pPr>
        <w:pStyle w:val="af4"/>
        <w:widowControl/>
        <w:numPr>
          <w:ilvl w:val="0"/>
          <w:numId w:val="108"/>
        </w:numPr>
        <w:tabs>
          <w:tab w:val="left" w:pos="1134"/>
        </w:tabs>
        <w:autoSpaceDE/>
        <w:autoSpaceDN/>
        <w:adjustRightInd/>
        <w:ind w:left="0" w:firstLine="709"/>
        <w:contextualSpacing w:val="0"/>
        <w:jc w:val="both"/>
        <w:rPr>
          <w:i/>
          <w:sz w:val="24"/>
          <w:szCs w:val="24"/>
        </w:rPr>
      </w:pPr>
      <w:r w:rsidRPr="009A44D6">
        <w:rPr>
          <w:i/>
          <w:sz w:val="24"/>
          <w:szCs w:val="24"/>
        </w:rPr>
        <w:t>применять правило произведения при решении комбинаторных задач;</w:t>
      </w:r>
    </w:p>
    <w:p w:rsidR="00D006A4" w:rsidRPr="009A44D6" w:rsidRDefault="00D006A4" w:rsidP="0099238C">
      <w:pPr>
        <w:pStyle w:val="af4"/>
        <w:widowControl/>
        <w:numPr>
          <w:ilvl w:val="0"/>
          <w:numId w:val="108"/>
        </w:numPr>
        <w:tabs>
          <w:tab w:val="left" w:pos="1134"/>
        </w:tabs>
        <w:autoSpaceDE/>
        <w:autoSpaceDN/>
        <w:adjustRightInd/>
        <w:ind w:left="0" w:firstLine="709"/>
        <w:contextualSpacing w:val="0"/>
        <w:jc w:val="both"/>
        <w:rPr>
          <w:i/>
          <w:sz w:val="24"/>
          <w:szCs w:val="24"/>
        </w:rPr>
      </w:pPr>
      <w:r w:rsidRPr="009A44D6">
        <w:rPr>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D006A4" w:rsidRPr="009A44D6" w:rsidRDefault="00D006A4" w:rsidP="0099238C">
      <w:pPr>
        <w:pStyle w:val="af4"/>
        <w:widowControl/>
        <w:numPr>
          <w:ilvl w:val="0"/>
          <w:numId w:val="108"/>
        </w:numPr>
        <w:tabs>
          <w:tab w:val="left" w:pos="1134"/>
        </w:tabs>
        <w:autoSpaceDE/>
        <w:autoSpaceDN/>
        <w:adjustRightInd/>
        <w:ind w:left="0" w:firstLine="709"/>
        <w:contextualSpacing w:val="0"/>
        <w:jc w:val="both"/>
        <w:rPr>
          <w:i/>
          <w:sz w:val="24"/>
          <w:szCs w:val="24"/>
        </w:rPr>
      </w:pPr>
      <w:r w:rsidRPr="009A44D6">
        <w:rPr>
          <w:i/>
          <w:sz w:val="24"/>
          <w:szCs w:val="24"/>
        </w:rPr>
        <w:t>представлять информацию с помощью кругов Эйлера;</w:t>
      </w:r>
    </w:p>
    <w:p w:rsidR="00D006A4" w:rsidRPr="009A44D6" w:rsidRDefault="00D006A4" w:rsidP="0099238C">
      <w:pPr>
        <w:pStyle w:val="af4"/>
        <w:widowControl/>
        <w:numPr>
          <w:ilvl w:val="0"/>
          <w:numId w:val="108"/>
        </w:numPr>
        <w:tabs>
          <w:tab w:val="left" w:pos="1134"/>
        </w:tabs>
        <w:autoSpaceDE/>
        <w:autoSpaceDN/>
        <w:adjustRightInd/>
        <w:ind w:left="0" w:firstLine="709"/>
        <w:contextualSpacing w:val="0"/>
        <w:jc w:val="both"/>
        <w:rPr>
          <w:i/>
          <w:sz w:val="24"/>
          <w:szCs w:val="24"/>
        </w:rPr>
      </w:pPr>
      <w:r w:rsidRPr="009A44D6">
        <w:rPr>
          <w:i/>
          <w:sz w:val="24"/>
          <w:szCs w:val="24"/>
        </w:rPr>
        <w:t>решать задачи на вычисление вероятности с подсчетом количества вариантов с помощью комбинаторики.</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08"/>
        </w:numPr>
        <w:tabs>
          <w:tab w:val="left" w:pos="1134"/>
        </w:tabs>
        <w:autoSpaceDE/>
        <w:autoSpaceDN/>
        <w:adjustRightInd/>
        <w:ind w:left="0" w:firstLine="709"/>
        <w:contextualSpacing w:val="0"/>
        <w:jc w:val="both"/>
        <w:rPr>
          <w:i/>
          <w:sz w:val="24"/>
          <w:szCs w:val="24"/>
        </w:rPr>
      </w:pPr>
      <w:r w:rsidRPr="009A44D6">
        <w:rPr>
          <w:i/>
          <w:sz w:val="24"/>
          <w:szCs w:val="24"/>
        </w:rPr>
        <w:t xml:space="preserve">извлекать, интерпретировать и преобразовывать информацию, </w:t>
      </w:r>
      <w:r w:rsidRPr="009A44D6">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D006A4" w:rsidRPr="009A44D6" w:rsidRDefault="00D006A4" w:rsidP="0099238C">
      <w:pPr>
        <w:pStyle w:val="af4"/>
        <w:widowControl/>
        <w:numPr>
          <w:ilvl w:val="0"/>
          <w:numId w:val="108"/>
        </w:numPr>
        <w:tabs>
          <w:tab w:val="left" w:pos="1134"/>
        </w:tabs>
        <w:autoSpaceDE/>
        <w:autoSpaceDN/>
        <w:adjustRightInd/>
        <w:ind w:left="0" w:firstLine="709"/>
        <w:contextualSpacing w:val="0"/>
        <w:jc w:val="both"/>
        <w:rPr>
          <w:i/>
          <w:sz w:val="24"/>
          <w:szCs w:val="24"/>
        </w:rPr>
      </w:pPr>
      <w:r w:rsidRPr="009A44D6">
        <w:rPr>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006A4" w:rsidRPr="009A44D6" w:rsidRDefault="00D006A4" w:rsidP="0099238C">
      <w:pPr>
        <w:pStyle w:val="a"/>
        <w:numPr>
          <w:ilvl w:val="0"/>
          <w:numId w:val="108"/>
        </w:numPr>
        <w:tabs>
          <w:tab w:val="left" w:pos="1134"/>
        </w:tabs>
        <w:ind w:left="0" w:firstLine="709"/>
        <w:rPr>
          <w:rFonts w:ascii="Times New Roman" w:hAnsi="Times New Roman"/>
          <w:i/>
          <w:sz w:val="24"/>
          <w:szCs w:val="24"/>
        </w:rPr>
      </w:pPr>
      <w:r w:rsidRPr="009A44D6">
        <w:rPr>
          <w:rFonts w:ascii="Times New Roman" w:hAnsi="Times New Roman"/>
          <w:i/>
          <w:sz w:val="24"/>
          <w:szCs w:val="24"/>
        </w:rPr>
        <w:t>оценивать вероятность реальных событий и явлений.</w:t>
      </w:r>
    </w:p>
    <w:p w:rsidR="00D006A4" w:rsidRPr="009A44D6" w:rsidRDefault="00D006A4" w:rsidP="009A44D6">
      <w:pPr>
        <w:rPr>
          <w:b/>
          <w:sz w:val="24"/>
          <w:szCs w:val="24"/>
        </w:rPr>
      </w:pPr>
      <w:r w:rsidRPr="009A44D6">
        <w:rPr>
          <w:b/>
          <w:sz w:val="24"/>
          <w:szCs w:val="24"/>
        </w:rPr>
        <w:t>Геометрические фигуры</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 xml:space="preserve">Оперировать понятиями геометрических фигур; </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извлекать, интерпретировать и преобразовывать информацию о геометрических фигурах, представленную на чертежах;</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 xml:space="preserve">применять геометрические факты для решения задач, в том числе, предполагающих несколько шагов решения; </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формулировать в простейших случаях свойства и признаки фигур;</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доказывать геометрические утверждения;</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владеть стандартной классификацией плоских фигур (треугольников и четырёхугольников).</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 xml:space="preserve">использовать свойства геометрических фигур для решения </w:t>
      </w:r>
      <w:r w:rsidRPr="009A44D6">
        <w:rPr>
          <w:rStyle w:val="dash041e0431044b0447043d044b0439char1"/>
          <w:i/>
        </w:rPr>
        <w:t>задач практического характера и задач из смежных дисциплин.</w:t>
      </w:r>
    </w:p>
    <w:p w:rsidR="00D006A4" w:rsidRPr="009A44D6" w:rsidRDefault="00D006A4" w:rsidP="009A44D6">
      <w:pPr>
        <w:rPr>
          <w:b/>
          <w:bCs/>
          <w:sz w:val="24"/>
          <w:szCs w:val="24"/>
        </w:rPr>
      </w:pPr>
      <w:r w:rsidRPr="009A44D6">
        <w:rPr>
          <w:b/>
          <w:bCs/>
          <w:sz w:val="24"/>
          <w:szCs w:val="24"/>
        </w:rPr>
        <w:t>Отношения</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9A44D6" w:rsidDel="00B540DE">
        <w:rPr>
          <w:i/>
          <w:sz w:val="24"/>
          <w:szCs w:val="24"/>
        </w:rPr>
        <w:t xml:space="preserve"> </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применять теорему Фалеса и теорему о пропорциональных отрезках при решении задач;</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характеризовать взаимное расположение прямой и окружности, двух окружностей.</w:t>
      </w:r>
    </w:p>
    <w:p w:rsidR="00D006A4" w:rsidRPr="009A44D6" w:rsidRDefault="00D006A4" w:rsidP="009A44D6">
      <w:pPr>
        <w:pStyle w:val="a"/>
        <w:numPr>
          <w:ilvl w:val="0"/>
          <w:numId w:val="0"/>
        </w:numPr>
        <w:tabs>
          <w:tab w:val="left" w:pos="1134"/>
        </w:tabs>
        <w:rPr>
          <w:rFonts w:ascii="Times New Roman" w:hAnsi="Times New Roman"/>
          <w:b/>
          <w:sz w:val="24"/>
          <w:szCs w:val="24"/>
        </w:rPr>
      </w:pPr>
      <w:r w:rsidRPr="009A44D6">
        <w:rPr>
          <w:rFonts w:ascii="Times New Roman" w:hAnsi="Times New Roman"/>
          <w:b/>
          <w:sz w:val="24"/>
          <w:szCs w:val="24"/>
        </w:rPr>
        <w:t xml:space="preserve">В повседневной жизни и при изучении других предметов: </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использовать отношения для решения задач, возникающих в реальной жизни.</w:t>
      </w:r>
    </w:p>
    <w:p w:rsidR="00D006A4" w:rsidRPr="009A44D6" w:rsidRDefault="00D006A4" w:rsidP="009A44D6">
      <w:pPr>
        <w:rPr>
          <w:b/>
          <w:sz w:val="24"/>
          <w:szCs w:val="24"/>
        </w:rPr>
      </w:pPr>
      <w:r w:rsidRPr="009A44D6">
        <w:rPr>
          <w:b/>
          <w:sz w:val="24"/>
          <w:szCs w:val="24"/>
        </w:rPr>
        <w:t>Измерения и вычисления</w:t>
      </w:r>
    </w:p>
    <w:p w:rsidR="00D006A4" w:rsidRPr="009A44D6" w:rsidRDefault="00D006A4" w:rsidP="0099238C">
      <w:pPr>
        <w:pStyle w:val="af4"/>
        <w:widowControl/>
        <w:numPr>
          <w:ilvl w:val="0"/>
          <w:numId w:val="108"/>
        </w:numPr>
        <w:tabs>
          <w:tab w:val="left" w:pos="1134"/>
        </w:tabs>
        <w:autoSpaceDE/>
        <w:autoSpaceDN/>
        <w:adjustRightInd/>
        <w:ind w:left="0" w:firstLine="709"/>
        <w:jc w:val="both"/>
        <w:rPr>
          <w:i/>
          <w:sz w:val="24"/>
          <w:szCs w:val="24"/>
        </w:rPr>
      </w:pPr>
      <w:r w:rsidRPr="009A44D6">
        <w:rPr>
          <w:i/>
          <w:sz w:val="24"/>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w:t>
      </w:r>
      <w:r w:rsidRPr="009A44D6">
        <w:rPr>
          <w:i/>
          <w:sz w:val="24"/>
          <w:szCs w:val="24"/>
        </w:rPr>
        <w:lastRenderedPageBreak/>
        <w:t>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D006A4" w:rsidRPr="009A44D6" w:rsidRDefault="00D006A4" w:rsidP="0099238C">
      <w:pPr>
        <w:pStyle w:val="af4"/>
        <w:widowControl/>
        <w:numPr>
          <w:ilvl w:val="0"/>
          <w:numId w:val="108"/>
        </w:numPr>
        <w:tabs>
          <w:tab w:val="left" w:pos="1134"/>
        </w:tabs>
        <w:autoSpaceDE/>
        <w:autoSpaceDN/>
        <w:adjustRightInd/>
        <w:ind w:left="0" w:firstLine="709"/>
        <w:jc w:val="both"/>
        <w:rPr>
          <w:i/>
          <w:sz w:val="24"/>
          <w:szCs w:val="24"/>
        </w:rPr>
      </w:pPr>
      <w:r w:rsidRPr="009A44D6">
        <w:rPr>
          <w:i/>
          <w:sz w:val="24"/>
          <w:szCs w:val="24"/>
        </w:rPr>
        <w:t>проводить простые вычисления на объёмных телах;</w:t>
      </w:r>
    </w:p>
    <w:p w:rsidR="00D006A4" w:rsidRPr="009A44D6" w:rsidRDefault="00D006A4" w:rsidP="0099238C">
      <w:pPr>
        <w:pStyle w:val="af4"/>
        <w:widowControl/>
        <w:numPr>
          <w:ilvl w:val="0"/>
          <w:numId w:val="108"/>
        </w:numPr>
        <w:tabs>
          <w:tab w:val="left" w:pos="1134"/>
        </w:tabs>
        <w:autoSpaceDE/>
        <w:autoSpaceDN/>
        <w:adjustRightInd/>
        <w:ind w:left="0" w:firstLine="709"/>
        <w:jc w:val="both"/>
        <w:rPr>
          <w:b/>
          <w:sz w:val="24"/>
          <w:szCs w:val="24"/>
        </w:rPr>
      </w:pPr>
      <w:r w:rsidRPr="009A44D6">
        <w:rPr>
          <w:i/>
          <w:sz w:val="24"/>
          <w:szCs w:val="24"/>
        </w:rPr>
        <w:t xml:space="preserve">формулировать задачи на вычисление длин, площадей и объёмов и решать их. </w:t>
      </w:r>
    </w:p>
    <w:p w:rsidR="00D006A4" w:rsidRPr="009A44D6" w:rsidRDefault="00D006A4" w:rsidP="009A44D6">
      <w:pPr>
        <w:tabs>
          <w:tab w:val="left" w:pos="1134"/>
        </w:tabs>
        <w:jc w:val="both"/>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08"/>
        </w:numPr>
        <w:tabs>
          <w:tab w:val="left" w:pos="1134"/>
        </w:tabs>
        <w:autoSpaceDE/>
        <w:autoSpaceDN/>
        <w:adjustRightInd/>
        <w:ind w:left="0" w:firstLine="709"/>
        <w:jc w:val="both"/>
        <w:rPr>
          <w:i/>
          <w:sz w:val="24"/>
          <w:szCs w:val="24"/>
        </w:rPr>
      </w:pPr>
      <w:r w:rsidRPr="009A44D6">
        <w:rPr>
          <w:i/>
          <w:sz w:val="24"/>
          <w:szCs w:val="24"/>
        </w:rPr>
        <w:t>проводить вычисления на местности;</w:t>
      </w:r>
    </w:p>
    <w:p w:rsidR="00D006A4" w:rsidRPr="009A44D6" w:rsidRDefault="00D006A4" w:rsidP="0099238C">
      <w:pPr>
        <w:pStyle w:val="af4"/>
        <w:widowControl/>
        <w:numPr>
          <w:ilvl w:val="0"/>
          <w:numId w:val="108"/>
        </w:numPr>
        <w:tabs>
          <w:tab w:val="left" w:pos="1134"/>
        </w:tabs>
        <w:autoSpaceDE/>
        <w:autoSpaceDN/>
        <w:adjustRightInd/>
        <w:ind w:left="0" w:firstLine="709"/>
        <w:jc w:val="both"/>
        <w:rPr>
          <w:i/>
          <w:sz w:val="24"/>
          <w:szCs w:val="24"/>
        </w:rPr>
      </w:pPr>
      <w:r w:rsidRPr="009A44D6">
        <w:rPr>
          <w:i/>
          <w:sz w:val="24"/>
          <w:szCs w:val="24"/>
        </w:rPr>
        <w:t>применять формулы при вычислениях в смежных учебных предметах, в окружающей действительности.</w:t>
      </w:r>
    </w:p>
    <w:p w:rsidR="00D006A4" w:rsidRPr="009A44D6" w:rsidRDefault="00D006A4" w:rsidP="009A44D6">
      <w:pPr>
        <w:rPr>
          <w:b/>
          <w:sz w:val="24"/>
          <w:szCs w:val="24"/>
        </w:rPr>
      </w:pPr>
      <w:r w:rsidRPr="009A44D6">
        <w:rPr>
          <w:b/>
          <w:sz w:val="24"/>
          <w:szCs w:val="24"/>
        </w:rPr>
        <w:t>Геометрические построения</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Изображать геометрические фигуры по текстовому и символьному описанию;</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 xml:space="preserve">свободно оперировать чертёжными инструментами в несложных случаях, </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изображать типовые плоские фигуры и объемные тела с помощью простейших компьютерных инструментов.</w:t>
      </w:r>
    </w:p>
    <w:p w:rsidR="00D006A4" w:rsidRPr="009A44D6" w:rsidRDefault="00D006A4" w:rsidP="009A44D6">
      <w:pPr>
        <w:pStyle w:val="a"/>
        <w:numPr>
          <w:ilvl w:val="0"/>
          <w:numId w:val="0"/>
        </w:numPr>
        <w:tabs>
          <w:tab w:val="left" w:pos="1134"/>
        </w:tabs>
        <w:rPr>
          <w:rFonts w:ascii="Times New Roman" w:hAnsi="Times New Roman"/>
          <w:b/>
          <w:sz w:val="24"/>
          <w:szCs w:val="24"/>
        </w:rPr>
      </w:pPr>
      <w:r w:rsidRPr="009A44D6">
        <w:rPr>
          <w:rFonts w:ascii="Times New Roman" w:hAnsi="Times New Roman"/>
          <w:b/>
          <w:sz w:val="24"/>
          <w:szCs w:val="24"/>
        </w:rPr>
        <w:t xml:space="preserve">В повседневной жизни и при изучении других предметов: </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 xml:space="preserve">выполнять простейшие построения на местности, необходимые в реальной жизни; </w:t>
      </w:r>
    </w:p>
    <w:p w:rsidR="00D006A4" w:rsidRPr="009A44D6" w:rsidRDefault="00D006A4" w:rsidP="0099238C">
      <w:pPr>
        <w:pStyle w:val="af4"/>
        <w:widowControl/>
        <w:numPr>
          <w:ilvl w:val="0"/>
          <w:numId w:val="109"/>
        </w:numPr>
        <w:tabs>
          <w:tab w:val="left" w:pos="1134"/>
        </w:tabs>
        <w:autoSpaceDE/>
        <w:autoSpaceDN/>
        <w:adjustRightInd/>
        <w:ind w:left="0" w:firstLine="709"/>
        <w:jc w:val="both"/>
        <w:rPr>
          <w:i/>
          <w:sz w:val="24"/>
          <w:szCs w:val="24"/>
        </w:rPr>
      </w:pPr>
      <w:r w:rsidRPr="009A44D6">
        <w:rPr>
          <w:i/>
          <w:sz w:val="24"/>
          <w:szCs w:val="24"/>
        </w:rPr>
        <w:t>оценивать размеры реальных объектов окружающего мира.</w:t>
      </w:r>
    </w:p>
    <w:p w:rsidR="00D006A4" w:rsidRPr="009A44D6" w:rsidRDefault="00D006A4" w:rsidP="009A44D6">
      <w:pPr>
        <w:rPr>
          <w:b/>
          <w:sz w:val="24"/>
          <w:szCs w:val="24"/>
        </w:rPr>
      </w:pPr>
      <w:r w:rsidRPr="009A44D6">
        <w:rPr>
          <w:b/>
          <w:sz w:val="24"/>
          <w:szCs w:val="24"/>
        </w:rPr>
        <w:t>Преобразования</w:t>
      </w:r>
    </w:p>
    <w:p w:rsidR="00D006A4" w:rsidRPr="009A44D6" w:rsidRDefault="00D006A4" w:rsidP="0099238C">
      <w:pPr>
        <w:pStyle w:val="a"/>
        <w:numPr>
          <w:ilvl w:val="0"/>
          <w:numId w:val="114"/>
        </w:numPr>
        <w:tabs>
          <w:tab w:val="left" w:pos="1134"/>
        </w:tabs>
        <w:ind w:left="0" w:firstLine="709"/>
        <w:rPr>
          <w:rFonts w:ascii="Times New Roman" w:hAnsi="Times New Roman"/>
          <w:i/>
          <w:sz w:val="24"/>
          <w:szCs w:val="24"/>
        </w:rPr>
      </w:pPr>
      <w:r w:rsidRPr="009A44D6">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D006A4" w:rsidRPr="009A44D6" w:rsidRDefault="00D006A4" w:rsidP="0099238C">
      <w:pPr>
        <w:pStyle w:val="a"/>
        <w:numPr>
          <w:ilvl w:val="0"/>
          <w:numId w:val="114"/>
        </w:numPr>
        <w:tabs>
          <w:tab w:val="left" w:pos="1134"/>
        </w:tabs>
        <w:ind w:left="0" w:firstLine="709"/>
        <w:rPr>
          <w:rFonts w:ascii="Times New Roman" w:hAnsi="Times New Roman"/>
          <w:i/>
          <w:sz w:val="24"/>
          <w:szCs w:val="24"/>
        </w:rPr>
      </w:pPr>
      <w:r w:rsidRPr="009A44D6">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D006A4" w:rsidRPr="009A44D6" w:rsidRDefault="00D006A4" w:rsidP="0099238C">
      <w:pPr>
        <w:pStyle w:val="a"/>
        <w:numPr>
          <w:ilvl w:val="0"/>
          <w:numId w:val="114"/>
        </w:numPr>
        <w:tabs>
          <w:tab w:val="left" w:pos="1134"/>
        </w:tabs>
        <w:ind w:left="0" w:firstLine="709"/>
        <w:rPr>
          <w:rFonts w:ascii="Times New Roman" w:hAnsi="Times New Roman"/>
          <w:i/>
          <w:sz w:val="24"/>
          <w:szCs w:val="24"/>
        </w:rPr>
      </w:pPr>
      <w:r w:rsidRPr="009A44D6">
        <w:rPr>
          <w:rFonts w:ascii="Times New Roman" w:hAnsi="Times New Roman"/>
          <w:i/>
          <w:sz w:val="24"/>
          <w:szCs w:val="24"/>
        </w:rPr>
        <w:t>применять свойства движений для проведения простейших обоснований свойств фигур.</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14"/>
        </w:numPr>
        <w:tabs>
          <w:tab w:val="left" w:pos="1134"/>
        </w:tabs>
        <w:ind w:left="0" w:firstLine="709"/>
        <w:rPr>
          <w:rFonts w:ascii="Times New Roman" w:hAnsi="Times New Roman"/>
          <w:i/>
          <w:sz w:val="24"/>
          <w:szCs w:val="24"/>
        </w:rPr>
      </w:pPr>
      <w:r w:rsidRPr="009A44D6">
        <w:rPr>
          <w:rFonts w:ascii="Times New Roman" w:hAnsi="Times New Roman"/>
          <w:i/>
          <w:sz w:val="24"/>
          <w:szCs w:val="24"/>
        </w:rPr>
        <w:t>применять свойства движений и применять подобие для построений и вычислений.</w:t>
      </w:r>
    </w:p>
    <w:p w:rsidR="00D006A4" w:rsidRPr="009A44D6" w:rsidRDefault="00D006A4" w:rsidP="009A44D6">
      <w:pPr>
        <w:rPr>
          <w:b/>
          <w:sz w:val="24"/>
          <w:szCs w:val="24"/>
        </w:rPr>
      </w:pPr>
      <w:r w:rsidRPr="009A44D6">
        <w:rPr>
          <w:b/>
          <w:sz w:val="24"/>
          <w:szCs w:val="24"/>
        </w:rPr>
        <w:t>Векторы и координаты на плоскости</w:t>
      </w:r>
    </w:p>
    <w:p w:rsidR="00D006A4" w:rsidRPr="009A44D6" w:rsidRDefault="00D006A4" w:rsidP="0099238C">
      <w:pPr>
        <w:pStyle w:val="af4"/>
        <w:widowControl/>
        <w:numPr>
          <w:ilvl w:val="0"/>
          <w:numId w:val="113"/>
        </w:numPr>
        <w:tabs>
          <w:tab w:val="left" w:pos="1134"/>
        </w:tabs>
        <w:autoSpaceDE/>
        <w:autoSpaceDN/>
        <w:adjustRightInd/>
        <w:ind w:left="0" w:firstLine="709"/>
        <w:jc w:val="both"/>
        <w:rPr>
          <w:i/>
          <w:sz w:val="24"/>
          <w:szCs w:val="24"/>
        </w:rPr>
      </w:pPr>
      <w:r w:rsidRPr="009A44D6">
        <w:rPr>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D006A4" w:rsidRPr="009A44D6" w:rsidRDefault="00D006A4" w:rsidP="0099238C">
      <w:pPr>
        <w:pStyle w:val="af4"/>
        <w:widowControl/>
        <w:numPr>
          <w:ilvl w:val="0"/>
          <w:numId w:val="113"/>
        </w:numPr>
        <w:tabs>
          <w:tab w:val="left" w:pos="1134"/>
        </w:tabs>
        <w:autoSpaceDE/>
        <w:autoSpaceDN/>
        <w:adjustRightInd/>
        <w:ind w:left="0" w:firstLine="709"/>
        <w:jc w:val="both"/>
        <w:rPr>
          <w:i/>
          <w:sz w:val="24"/>
          <w:szCs w:val="24"/>
        </w:rPr>
      </w:pPr>
      <w:r w:rsidRPr="009A44D6">
        <w:rPr>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D006A4" w:rsidRPr="009A44D6" w:rsidRDefault="00D006A4" w:rsidP="0099238C">
      <w:pPr>
        <w:pStyle w:val="af4"/>
        <w:widowControl/>
        <w:numPr>
          <w:ilvl w:val="0"/>
          <w:numId w:val="113"/>
        </w:numPr>
        <w:tabs>
          <w:tab w:val="left" w:pos="1134"/>
        </w:tabs>
        <w:autoSpaceDE/>
        <w:autoSpaceDN/>
        <w:adjustRightInd/>
        <w:ind w:left="0" w:firstLine="709"/>
        <w:jc w:val="both"/>
        <w:rPr>
          <w:i/>
          <w:sz w:val="24"/>
          <w:szCs w:val="24"/>
        </w:rPr>
      </w:pPr>
      <w:r w:rsidRPr="009A44D6">
        <w:rPr>
          <w:i/>
          <w:sz w:val="24"/>
          <w:szCs w:val="24"/>
        </w:rPr>
        <w:t>применять векторы и координаты для решения геометрических задач на вычисление длин, углов.</w:t>
      </w:r>
    </w:p>
    <w:p w:rsidR="00D006A4" w:rsidRPr="009A44D6" w:rsidRDefault="00D006A4" w:rsidP="009A44D6">
      <w:pPr>
        <w:pStyle w:val="a"/>
        <w:numPr>
          <w:ilvl w:val="0"/>
          <w:numId w:val="0"/>
        </w:numPr>
        <w:tabs>
          <w:tab w:val="left" w:pos="1134"/>
        </w:tabs>
        <w:rPr>
          <w:rFonts w:ascii="Times New Roman" w:hAnsi="Times New Roman"/>
          <w:b/>
          <w:sz w:val="24"/>
          <w:szCs w:val="24"/>
        </w:rPr>
      </w:pPr>
      <w:r w:rsidRPr="009A44D6">
        <w:rPr>
          <w:rFonts w:ascii="Times New Roman" w:hAnsi="Times New Roman"/>
          <w:b/>
          <w:sz w:val="24"/>
          <w:szCs w:val="24"/>
        </w:rPr>
        <w:t xml:space="preserve">В повседневной жизни и при изучении других предметов: </w:t>
      </w:r>
    </w:p>
    <w:p w:rsidR="00D006A4" w:rsidRPr="009A44D6" w:rsidRDefault="00D006A4" w:rsidP="0099238C">
      <w:pPr>
        <w:pStyle w:val="af4"/>
        <w:widowControl/>
        <w:numPr>
          <w:ilvl w:val="0"/>
          <w:numId w:val="113"/>
        </w:numPr>
        <w:tabs>
          <w:tab w:val="left" w:pos="1134"/>
        </w:tabs>
        <w:autoSpaceDE/>
        <w:autoSpaceDN/>
        <w:adjustRightInd/>
        <w:ind w:left="0" w:firstLine="709"/>
        <w:jc w:val="both"/>
        <w:rPr>
          <w:i/>
          <w:sz w:val="24"/>
          <w:szCs w:val="24"/>
        </w:rPr>
      </w:pPr>
      <w:r w:rsidRPr="009A44D6">
        <w:rPr>
          <w:i/>
          <w:sz w:val="24"/>
          <w:szCs w:val="24"/>
        </w:rPr>
        <w:t>использовать понятия векторов и координат для решения задач по физике, географии и другим учебным предметам.</w:t>
      </w:r>
    </w:p>
    <w:p w:rsidR="00D006A4" w:rsidRPr="009A44D6" w:rsidRDefault="00D006A4" w:rsidP="009A44D6">
      <w:pPr>
        <w:rPr>
          <w:b/>
          <w:bCs/>
          <w:sz w:val="24"/>
          <w:szCs w:val="24"/>
        </w:rPr>
      </w:pPr>
      <w:r w:rsidRPr="009A44D6">
        <w:rPr>
          <w:b/>
          <w:bCs/>
          <w:sz w:val="24"/>
          <w:szCs w:val="24"/>
        </w:rPr>
        <w:t>История математики</w:t>
      </w:r>
    </w:p>
    <w:p w:rsidR="00D006A4" w:rsidRPr="009A44D6" w:rsidRDefault="00D006A4" w:rsidP="0099238C">
      <w:pPr>
        <w:widowControl/>
        <w:numPr>
          <w:ilvl w:val="0"/>
          <w:numId w:val="120"/>
        </w:numPr>
        <w:tabs>
          <w:tab w:val="left" w:pos="1134"/>
        </w:tabs>
        <w:autoSpaceDE/>
        <w:autoSpaceDN/>
        <w:adjustRightInd/>
        <w:ind w:left="0" w:firstLine="709"/>
        <w:jc w:val="both"/>
        <w:rPr>
          <w:i/>
          <w:sz w:val="24"/>
          <w:szCs w:val="24"/>
        </w:rPr>
      </w:pPr>
      <w:r w:rsidRPr="009A44D6">
        <w:rPr>
          <w:i/>
          <w:sz w:val="24"/>
          <w:szCs w:val="24"/>
        </w:rPr>
        <w:t>Характеризовать вклад выдающихся математиков в развитие математики и иных научных областей;</w:t>
      </w:r>
    </w:p>
    <w:p w:rsidR="00D006A4" w:rsidRPr="009A44D6" w:rsidRDefault="00D006A4" w:rsidP="0099238C">
      <w:pPr>
        <w:widowControl/>
        <w:numPr>
          <w:ilvl w:val="0"/>
          <w:numId w:val="120"/>
        </w:numPr>
        <w:tabs>
          <w:tab w:val="left" w:pos="1134"/>
        </w:tabs>
        <w:autoSpaceDE/>
        <w:autoSpaceDN/>
        <w:adjustRightInd/>
        <w:ind w:left="0" w:firstLine="709"/>
        <w:jc w:val="both"/>
        <w:rPr>
          <w:i/>
          <w:sz w:val="24"/>
          <w:szCs w:val="24"/>
        </w:rPr>
      </w:pPr>
      <w:r w:rsidRPr="009A44D6">
        <w:rPr>
          <w:i/>
          <w:sz w:val="24"/>
          <w:szCs w:val="24"/>
        </w:rPr>
        <w:t>понимать роль математики в развитии России.</w:t>
      </w:r>
    </w:p>
    <w:p w:rsidR="00D006A4" w:rsidRPr="009A44D6" w:rsidRDefault="00D006A4" w:rsidP="009A44D6">
      <w:pPr>
        <w:rPr>
          <w:b/>
          <w:bCs/>
          <w:sz w:val="24"/>
          <w:szCs w:val="24"/>
        </w:rPr>
      </w:pPr>
      <w:r w:rsidRPr="009A44D6">
        <w:rPr>
          <w:b/>
          <w:bCs/>
          <w:sz w:val="24"/>
          <w:szCs w:val="24"/>
        </w:rPr>
        <w:t>Методы математики</w:t>
      </w:r>
    </w:p>
    <w:p w:rsidR="00D006A4" w:rsidRPr="009A44D6" w:rsidRDefault="00D006A4" w:rsidP="0099238C">
      <w:pPr>
        <w:widowControl/>
        <w:numPr>
          <w:ilvl w:val="0"/>
          <w:numId w:val="120"/>
        </w:numPr>
        <w:tabs>
          <w:tab w:val="left" w:pos="1134"/>
        </w:tabs>
        <w:autoSpaceDE/>
        <w:autoSpaceDN/>
        <w:adjustRightInd/>
        <w:ind w:left="0" w:firstLine="709"/>
        <w:jc w:val="both"/>
        <w:rPr>
          <w:i/>
          <w:sz w:val="24"/>
          <w:szCs w:val="24"/>
        </w:rPr>
      </w:pPr>
      <w:r w:rsidRPr="009A44D6">
        <w:rPr>
          <w:i/>
          <w:sz w:val="24"/>
          <w:szCs w:val="24"/>
        </w:rPr>
        <w:t>Используя изученные методы, проводить доказательство, выполнять опровержение;</w:t>
      </w:r>
    </w:p>
    <w:p w:rsidR="00D006A4" w:rsidRPr="009A44D6" w:rsidRDefault="00D006A4" w:rsidP="0099238C">
      <w:pPr>
        <w:widowControl/>
        <w:numPr>
          <w:ilvl w:val="0"/>
          <w:numId w:val="120"/>
        </w:numPr>
        <w:tabs>
          <w:tab w:val="left" w:pos="1134"/>
        </w:tabs>
        <w:autoSpaceDE/>
        <w:autoSpaceDN/>
        <w:adjustRightInd/>
        <w:ind w:left="0" w:firstLine="709"/>
        <w:jc w:val="both"/>
        <w:rPr>
          <w:i/>
          <w:sz w:val="24"/>
          <w:szCs w:val="24"/>
        </w:rPr>
      </w:pPr>
      <w:r w:rsidRPr="009A44D6">
        <w:rPr>
          <w:i/>
          <w:sz w:val="24"/>
          <w:szCs w:val="24"/>
        </w:rPr>
        <w:t>выбирать изученные методы и их комбинации для решения математических задач;</w:t>
      </w:r>
    </w:p>
    <w:p w:rsidR="00D006A4" w:rsidRPr="009A44D6" w:rsidRDefault="00D006A4" w:rsidP="0099238C">
      <w:pPr>
        <w:widowControl/>
        <w:numPr>
          <w:ilvl w:val="0"/>
          <w:numId w:val="120"/>
        </w:numPr>
        <w:tabs>
          <w:tab w:val="left" w:pos="1134"/>
        </w:tabs>
        <w:autoSpaceDE/>
        <w:autoSpaceDN/>
        <w:adjustRightInd/>
        <w:ind w:left="0" w:firstLine="709"/>
        <w:jc w:val="both"/>
        <w:rPr>
          <w:i/>
          <w:sz w:val="24"/>
          <w:szCs w:val="24"/>
        </w:rPr>
      </w:pPr>
      <w:r w:rsidRPr="009A44D6">
        <w:rPr>
          <w:i/>
          <w:sz w:val="24"/>
          <w:szCs w:val="24"/>
        </w:rPr>
        <w:lastRenderedPageBreak/>
        <w:t>использовать математические знания для описания закономерностей в окружающей действительности и произведениях искусства;</w:t>
      </w:r>
    </w:p>
    <w:p w:rsidR="00D006A4" w:rsidRPr="009A44D6" w:rsidRDefault="00D006A4" w:rsidP="0099238C">
      <w:pPr>
        <w:widowControl/>
        <w:numPr>
          <w:ilvl w:val="0"/>
          <w:numId w:val="120"/>
        </w:numPr>
        <w:tabs>
          <w:tab w:val="left" w:pos="1134"/>
        </w:tabs>
        <w:autoSpaceDE/>
        <w:autoSpaceDN/>
        <w:adjustRightInd/>
        <w:ind w:left="0" w:firstLine="709"/>
        <w:jc w:val="both"/>
        <w:rPr>
          <w:i/>
          <w:sz w:val="24"/>
          <w:szCs w:val="24"/>
        </w:rPr>
      </w:pPr>
      <w:r w:rsidRPr="009A44D6">
        <w:rPr>
          <w:i/>
          <w:sz w:val="24"/>
          <w:szCs w:val="24"/>
        </w:rPr>
        <w:t>применять простейшие программные средства и электронно-коммуникационные системы при решении математических задач.</w:t>
      </w:r>
    </w:p>
    <w:p w:rsidR="00D006A4" w:rsidRPr="009A44D6" w:rsidRDefault="00D006A4" w:rsidP="009A44D6">
      <w:pPr>
        <w:pStyle w:val="3"/>
        <w:spacing w:before="0" w:beforeAutospacing="0" w:after="0" w:afterAutospacing="0"/>
        <w:rPr>
          <w:sz w:val="24"/>
          <w:szCs w:val="24"/>
        </w:rPr>
      </w:pPr>
      <w:bookmarkStart w:id="38" w:name="_Toc284662723"/>
      <w:bookmarkStart w:id="39" w:name="_Toc284663349"/>
      <w:r w:rsidRPr="009A44D6">
        <w:rPr>
          <w:sz w:val="24"/>
          <w:szCs w:val="24"/>
        </w:rPr>
        <w:t xml:space="preserve">Выпускник получит возможность научиться в 7-9 классах для успешного продолжения образования на </w:t>
      </w:r>
      <w:r w:rsidR="00797E6B">
        <w:rPr>
          <w:sz w:val="24"/>
          <w:szCs w:val="24"/>
        </w:rPr>
        <w:t>профильном</w:t>
      </w:r>
      <w:r w:rsidRPr="009A44D6">
        <w:rPr>
          <w:sz w:val="24"/>
          <w:szCs w:val="24"/>
        </w:rPr>
        <w:t xml:space="preserve"> уровне</w:t>
      </w:r>
      <w:bookmarkEnd w:id="38"/>
      <w:bookmarkEnd w:id="39"/>
    </w:p>
    <w:p w:rsidR="00D006A4" w:rsidRPr="009A44D6" w:rsidRDefault="00D006A4" w:rsidP="009A44D6">
      <w:pPr>
        <w:rPr>
          <w:sz w:val="24"/>
          <w:szCs w:val="24"/>
        </w:rPr>
      </w:pPr>
      <w:r w:rsidRPr="009A44D6">
        <w:rPr>
          <w:b/>
          <w:sz w:val="24"/>
          <w:szCs w:val="24"/>
        </w:rPr>
        <w:t>Элементы теории множеств и математической логики</w:t>
      </w:r>
    </w:p>
    <w:p w:rsidR="00D006A4" w:rsidRPr="009A44D6" w:rsidRDefault="00D006A4" w:rsidP="0099238C">
      <w:pPr>
        <w:pStyle w:val="af4"/>
        <w:widowControl/>
        <w:numPr>
          <w:ilvl w:val="0"/>
          <w:numId w:val="112"/>
        </w:numPr>
        <w:tabs>
          <w:tab w:val="left" w:pos="1134"/>
        </w:tabs>
        <w:autoSpaceDE/>
        <w:autoSpaceDN/>
        <w:adjustRightInd/>
        <w:ind w:left="0" w:firstLine="709"/>
        <w:jc w:val="both"/>
        <w:rPr>
          <w:sz w:val="24"/>
          <w:szCs w:val="24"/>
        </w:rPr>
      </w:pPr>
      <w:r w:rsidRPr="009A44D6">
        <w:rPr>
          <w:sz w:val="24"/>
          <w:szCs w:val="24"/>
        </w:rPr>
        <w:t>Свободно оперировать</w:t>
      </w:r>
      <w:r w:rsidRPr="009A44D6">
        <w:rPr>
          <w:rStyle w:val="af8"/>
          <w:sz w:val="24"/>
          <w:szCs w:val="24"/>
        </w:rPr>
        <w:footnoteReference w:id="6"/>
      </w:r>
      <w:r w:rsidRPr="009A44D6">
        <w:rPr>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D006A4" w:rsidRPr="009A44D6" w:rsidRDefault="00D006A4" w:rsidP="0099238C">
      <w:pPr>
        <w:pStyle w:val="af4"/>
        <w:widowControl/>
        <w:numPr>
          <w:ilvl w:val="0"/>
          <w:numId w:val="112"/>
        </w:numPr>
        <w:tabs>
          <w:tab w:val="left" w:pos="1134"/>
        </w:tabs>
        <w:autoSpaceDE/>
        <w:autoSpaceDN/>
        <w:adjustRightInd/>
        <w:ind w:left="0" w:firstLine="709"/>
        <w:jc w:val="both"/>
        <w:rPr>
          <w:sz w:val="24"/>
          <w:szCs w:val="24"/>
        </w:rPr>
      </w:pPr>
      <w:r w:rsidRPr="009A44D6">
        <w:rPr>
          <w:sz w:val="24"/>
          <w:szCs w:val="24"/>
        </w:rPr>
        <w:t>задавать множества разными способами;</w:t>
      </w:r>
    </w:p>
    <w:p w:rsidR="00D006A4" w:rsidRPr="009A44D6" w:rsidRDefault="00D006A4" w:rsidP="0099238C">
      <w:pPr>
        <w:pStyle w:val="af4"/>
        <w:widowControl/>
        <w:numPr>
          <w:ilvl w:val="0"/>
          <w:numId w:val="112"/>
        </w:numPr>
        <w:tabs>
          <w:tab w:val="left" w:pos="1134"/>
        </w:tabs>
        <w:autoSpaceDE/>
        <w:autoSpaceDN/>
        <w:adjustRightInd/>
        <w:ind w:left="0" w:firstLine="709"/>
        <w:jc w:val="both"/>
        <w:rPr>
          <w:sz w:val="24"/>
          <w:szCs w:val="24"/>
        </w:rPr>
      </w:pPr>
      <w:r w:rsidRPr="009A44D6">
        <w:rPr>
          <w:sz w:val="24"/>
          <w:szCs w:val="24"/>
        </w:rPr>
        <w:t>проверять выполнение характеристического свойства множества;</w:t>
      </w:r>
    </w:p>
    <w:p w:rsidR="00D006A4" w:rsidRPr="009A44D6" w:rsidRDefault="00D006A4" w:rsidP="0099238C">
      <w:pPr>
        <w:pStyle w:val="af4"/>
        <w:widowControl/>
        <w:numPr>
          <w:ilvl w:val="0"/>
          <w:numId w:val="112"/>
        </w:numPr>
        <w:tabs>
          <w:tab w:val="left" w:pos="1134"/>
        </w:tabs>
        <w:autoSpaceDE/>
        <w:autoSpaceDN/>
        <w:adjustRightInd/>
        <w:ind w:left="0" w:firstLine="709"/>
        <w:jc w:val="both"/>
        <w:rPr>
          <w:sz w:val="24"/>
          <w:szCs w:val="24"/>
        </w:rPr>
      </w:pPr>
      <w:r w:rsidRPr="009A44D6">
        <w:rPr>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D006A4" w:rsidRPr="009A44D6" w:rsidRDefault="00D006A4" w:rsidP="0099238C">
      <w:pPr>
        <w:pStyle w:val="af4"/>
        <w:widowControl/>
        <w:numPr>
          <w:ilvl w:val="0"/>
          <w:numId w:val="112"/>
        </w:numPr>
        <w:tabs>
          <w:tab w:val="left" w:pos="1134"/>
        </w:tabs>
        <w:autoSpaceDE/>
        <w:autoSpaceDN/>
        <w:adjustRightInd/>
        <w:ind w:left="0" w:firstLine="709"/>
        <w:jc w:val="both"/>
        <w:rPr>
          <w:sz w:val="24"/>
          <w:szCs w:val="24"/>
        </w:rPr>
      </w:pPr>
      <w:r w:rsidRPr="009A44D6">
        <w:rPr>
          <w:sz w:val="24"/>
          <w:szCs w:val="24"/>
        </w:rPr>
        <w:t>строить высказывания с использованием законов алгебры высказываний.</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строить рассуждения на основе использования правил логики;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D006A4" w:rsidRPr="009A44D6" w:rsidRDefault="00D006A4" w:rsidP="009A44D6">
      <w:pPr>
        <w:rPr>
          <w:b/>
          <w:sz w:val="24"/>
          <w:szCs w:val="24"/>
        </w:rPr>
      </w:pPr>
      <w:r w:rsidRPr="009A44D6">
        <w:rPr>
          <w:b/>
          <w:sz w:val="24"/>
          <w:szCs w:val="24"/>
        </w:rPr>
        <w:t>Числа</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понимать и объяснять разницу между позиционной и непозиционной системами записи чисел;</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переводить числа из одной системы записи (системы счисления) в другую;</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выполнять округление рациональных и иррациональных чисел с заданной точностью;</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сравнивать действительные числа разными способами;</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находить НОД и НОК чисел разными способами и использовать их при решении задач;</w:t>
      </w:r>
    </w:p>
    <w:p w:rsidR="00D006A4" w:rsidRPr="009A44D6" w:rsidRDefault="00D006A4" w:rsidP="0099238C">
      <w:pPr>
        <w:pStyle w:val="af4"/>
        <w:widowControl/>
        <w:numPr>
          <w:ilvl w:val="0"/>
          <w:numId w:val="109"/>
        </w:numPr>
        <w:tabs>
          <w:tab w:val="left" w:pos="1134"/>
        </w:tabs>
        <w:autoSpaceDE/>
        <w:autoSpaceDN/>
        <w:adjustRightInd/>
        <w:ind w:left="0" w:firstLine="709"/>
        <w:contextualSpacing w:val="0"/>
        <w:jc w:val="both"/>
        <w:rPr>
          <w:sz w:val="24"/>
          <w:szCs w:val="24"/>
        </w:rPr>
      </w:pPr>
      <w:r w:rsidRPr="009A44D6">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D006A4" w:rsidRPr="009A44D6" w:rsidRDefault="00D006A4" w:rsidP="009A44D6">
      <w:pPr>
        <w:rPr>
          <w:b/>
          <w:sz w:val="24"/>
          <w:szCs w:val="24"/>
        </w:rPr>
      </w:pPr>
      <w:r w:rsidRPr="009A44D6">
        <w:rPr>
          <w:b/>
          <w:sz w:val="24"/>
          <w:szCs w:val="24"/>
        </w:rPr>
        <w:t>Тождественные преобразования</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Свободно оперировать понятиями степени с целым и дробным показателем;</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выполнять доказательство свойств степени с целыми и дробными показателями;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свободно владеть приемами преобразования целых и дробно-рациональных выражений;</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выполнять деление многочлена на многочлен с остатком;</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 xml:space="preserve">доказывать свойства квадратных корней и корней степени </w:t>
      </w:r>
      <w:r w:rsidRPr="009A44D6">
        <w:rPr>
          <w:rFonts w:ascii="Times New Roman" w:hAnsi="Times New Roman"/>
          <w:i/>
          <w:sz w:val="24"/>
          <w:szCs w:val="24"/>
        </w:rPr>
        <w:t>n</w:t>
      </w:r>
      <w:r w:rsidRPr="009A44D6">
        <w:rPr>
          <w:rFonts w:ascii="Times New Roman" w:hAnsi="Times New Roman"/>
          <w:sz w:val="24"/>
          <w:szCs w:val="24"/>
        </w:rPr>
        <w:t>;</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 xml:space="preserve">выполнять преобразования выражений, содержащих квадратные корни, корни степени </w:t>
      </w:r>
      <w:r w:rsidRPr="009A44D6">
        <w:rPr>
          <w:rFonts w:ascii="Times New Roman" w:hAnsi="Times New Roman"/>
          <w:i/>
          <w:sz w:val="24"/>
          <w:szCs w:val="24"/>
          <w:lang w:val="en-US"/>
        </w:rPr>
        <w:t>n</w:t>
      </w:r>
      <w:r w:rsidRPr="009A44D6">
        <w:rPr>
          <w:rFonts w:ascii="Times New Roman" w:hAnsi="Times New Roman"/>
          <w:sz w:val="24"/>
          <w:szCs w:val="24"/>
        </w:rPr>
        <w:t>;</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выполнять различные преобразования выражений, содержащих модули.</w:t>
      </w:r>
      <w:r w:rsidRPr="009A44D6">
        <w:rPr>
          <w:rFonts w:ascii="Times New Roman" w:hAnsi="Times New Roman"/>
          <w:sz w:val="24"/>
          <w:szCs w:val="24"/>
        </w:rPr>
        <w:fldChar w:fldCharType="begin"/>
      </w:r>
      <w:r w:rsidRPr="009A44D6">
        <w:rPr>
          <w:rFonts w:ascii="Times New Roman" w:hAnsi="Times New Roman"/>
          <w:sz w:val="24"/>
          <w:szCs w:val="24"/>
        </w:rPr>
        <w:instrText xml:space="preserve"> QUOTE </w:instrText>
      </w:r>
      <w:r w:rsidRPr="009A44D6">
        <w:rPr>
          <w:rFonts w:ascii="Times New Roman" w:hAnsi="Times New Roman"/>
          <w:noProof/>
          <w:sz w:val="24"/>
          <w:szCs w:val="24"/>
        </w:rPr>
        <w:drawing>
          <wp:inline distT="0" distB="0" distL="0" distR="0" wp14:anchorId="1CFFB633" wp14:editId="18FD7A6D">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9A44D6">
        <w:rPr>
          <w:rFonts w:ascii="Times New Roman" w:hAnsi="Times New Roman"/>
          <w:sz w:val="24"/>
          <w:szCs w:val="24"/>
        </w:rPr>
        <w:instrText xml:space="preserve"> </w:instrText>
      </w:r>
      <w:r w:rsidRPr="009A44D6">
        <w:rPr>
          <w:rFonts w:ascii="Times New Roman" w:hAnsi="Times New Roman"/>
          <w:sz w:val="24"/>
          <w:szCs w:val="24"/>
        </w:rPr>
        <w:fldChar w:fldCharType="separate"/>
      </w:r>
      <w:r w:rsidRPr="009A44D6">
        <w:rPr>
          <w:rFonts w:ascii="Times New Roman" w:hAnsi="Times New Roman"/>
          <w:noProof/>
          <w:sz w:val="24"/>
          <w:szCs w:val="24"/>
        </w:rPr>
        <w:drawing>
          <wp:inline distT="0" distB="0" distL="0" distR="0" wp14:anchorId="4F4E6E67" wp14:editId="0EEE5836">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9A44D6">
        <w:rPr>
          <w:rFonts w:ascii="Times New Roman" w:hAnsi="Times New Roman"/>
          <w:sz w:val="24"/>
          <w:szCs w:val="24"/>
        </w:rPr>
        <w:fldChar w:fldCharType="end"/>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23"/>
        </w:numPr>
        <w:tabs>
          <w:tab w:val="left" w:pos="1134"/>
        </w:tabs>
        <w:ind w:left="0" w:firstLine="709"/>
        <w:rPr>
          <w:rFonts w:ascii="Times New Roman" w:hAnsi="Times New Roman"/>
          <w:sz w:val="24"/>
          <w:szCs w:val="24"/>
        </w:rPr>
      </w:pPr>
      <w:r w:rsidRPr="009A44D6">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D006A4" w:rsidRPr="009A44D6" w:rsidRDefault="00D006A4" w:rsidP="0099238C">
      <w:pPr>
        <w:pStyle w:val="a"/>
        <w:numPr>
          <w:ilvl w:val="0"/>
          <w:numId w:val="123"/>
        </w:numPr>
        <w:tabs>
          <w:tab w:val="left" w:pos="1134"/>
        </w:tabs>
        <w:ind w:left="0" w:firstLine="709"/>
        <w:rPr>
          <w:rFonts w:ascii="Times New Roman" w:hAnsi="Times New Roman"/>
          <w:sz w:val="24"/>
          <w:szCs w:val="24"/>
        </w:rPr>
      </w:pPr>
      <w:r w:rsidRPr="009A44D6">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D006A4" w:rsidRPr="009A44D6" w:rsidRDefault="00D006A4" w:rsidP="0099238C">
      <w:pPr>
        <w:pStyle w:val="a"/>
        <w:numPr>
          <w:ilvl w:val="0"/>
          <w:numId w:val="123"/>
        </w:numPr>
        <w:tabs>
          <w:tab w:val="left" w:pos="1134"/>
        </w:tabs>
        <w:ind w:left="0" w:firstLine="709"/>
        <w:rPr>
          <w:rFonts w:ascii="Times New Roman" w:hAnsi="Times New Roman"/>
          <w:sz w:val="24"/>
          <w:szCs w:val="24"/>
        </w:rPr>
      </w:pPr>
      <w:r w:rsidRPr="009A44D6">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D006A4" w:rsidRPr="009A44D6" w:rsidRDefault="00D006A4" w:rsidP="009A44D6">
      <w:pPr>
        <w:rPr>
          <w:b/>
          <w:sz w:val="24"/>
          <w:szCs w:val="24"/>
        </w:rPr>
      </w:pPr>
      <w:r w:rsidRPr="009A44D6">
        <w:rPr>
          <w:b/>
          <w:sz w:val="24"/>
          <w:szCs w:val="24"/>
        </w:rPr>
        <w:t>Уравнения и неравенства</w:t>
      </w:r>
    </w:p>
    <w:p w:rsidR="00D006A4" w:rsidRPr="009A44D6" w:rsidRDefault="00D006A4" w:rsidP="0099238C">
      <w:pPr>
        <w:pStyle w:val="af4"/>
        <w:widowControl/>
        <w:numPr>
          <w:ilvl w:val="0"/>
          <w:numId w:val="108"/>
        </w:numPr>
        <w:tabs>
          <w:tab w:val="left" w:pos="1134"/>
        </w:tabs>
        <w:autoSpaceDE/>
        <w:autoSpaceDN/>
        <w:adjustRightInd/>
        <w:ind w:left="0" w:firstLine="709"/>
        <w:jc w:val="both"/>
        <w:rPr>
          <w:i/>
          <w:sz w:val="24"/>
          <w:szCs w:val="24"/>
        </w:rPr>
      </w:pPr>
      <w:r w:rsidRPr="009A44D6">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знать теорему Виета для уравнений степени выше второй;</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владеть разными методами доказательства неравенств;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решать уравнения в целых числах;</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изображать множества на плоскости, задаваемые уравнениями, неравенствами и их системами.</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lastRenderedPageBreak/>
        <w:t>составлять и решать уравнения, неравенства, их системы при решении задач других учебных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006A4" w:rsidRPr="009A44D6" w:rsidRDefault="00D006A4" w:rsidP="009A44D6">
      <w:pPr>
        <w:rPr>
          <w:b/>
          <w:sz w:val="24"/>
          <w:szCs w:val="24"/>
        </w:rPr>
      </w:pPr>
      <w:r w:rsidRPr="009A44D6">
        <w:rPr>
          <w:b/>
          <w:sz w:val="24"/>
          <w:szCs w:val="24"/>
        </w:rPr>
        <w:t>Функции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9A44D6">
        <w:rPr>
          <w:rFonts w:ascii="Times New Roman" w:hAnsi="Times New Roman"/>
          <w:sz w:val="24"/>
          <w:szCs w:val="24"/>
        </w:rPr>
        <w:t xml:space="preserve">, </w:t>
      </w:r>
      <w:r w:rsidRPr="009A44D6">
        <w:rPr>
          <w:rFonts w:ascii="Times New Roman" w:hAnsi="Times New Roman"/>
          <w:bCs/>
          <w:position w:val="-12"/>
          <w:sz w:val="24"/>
          <w:szCs w:val="24"/>
        </w:rPr>
        <w:object w:dxaOrig="660" w:dyaOrig="380">
          <v:shape id="_x0000_i1033" type="#_x0000_t75" style="width:32.25pt;height:18pt" o:ole="">
            <v:imagedata r:id="rId26" o:title=""/>
          </v:shape>
          <o:OLEObject Type="Embed" ProgID="Equation.DSMT4" ShapeID="_x0000_i1033" DrawAspect="Content" ObjectID="_1508314368" r:id="rId31"/>
        </w:object>
      </w:r>
      <w:r w:rsidRPr="009A44D6">
        <w:rPr>
          <w:rFonts w:ascii="Times New Roman" w:hAnsi="Times New Roman"/>
          <w:bCs/>
          <w:sz w:val="24"/>
          <w:szCs w:val="24"/>
        </w:rPr>
        <w:t>;</w:t>
      </w:r>
      <w:proofErr w:type="gramEnd"/>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 xml:space="preserve">использовать преобразования графика функции </w:t>
      </w:r>
      <w:r w:rsidRPr="009A44D6">
        <w:rPr>
          <w:rFonts w:ascii="Times New Roman" w:hAnsi="Times New Roman"/>
          <w:position w:val="-12"/>
          <w:sz w:val="24"/>
          <w:szCs w:val="24"/>
        </w:rPr>
        <w:object w:dxaOrig="960" w:dyaOrig="380">
          <v:shape id="_x0000_i1034" type="#_x0000_t75" style="width:47.25pt;height:18pt" o:ole="">
            <v:imagedata r:id="rId32" o:title=""/>
          </v:shape>
          <o:OLEObject Type="Embed" ProgID="Equation.DSMT4" ShapeID="_x0000_i1034" DrawAspect="Content" ObjectID="_1508314369" r:id="rId33"/>
        </w:object>
      </w:r>
      <w:r w:rsidRPr="009A44D6">
        <w:rPr>
          <w:rFonts w:ascii="Times New Roman" w:hAnsi="Times New Roman"/>
          <w:sz w:val="24"/>
          <w:szCs w:val="24"/>
        </w:rPr>
        <w:t xml:space="preserve"> для построения графиков функций </w:t>
      </w:r>
      <w:r w:rsidRPr="009A44D6">
        <w:rPr>
          <w:rFonts w:ascii="Times New Roman" w:hAnsi="Times New Roman"/>
          <w:position w:val="-12"/>
          <w:sz w:val="24"/>
          <w:szCs w:val="24"/>
        </w:rPr>
        <w:object w:dxaOrig="1780" w:dyaOrig="380">
          <v:shape id="_x0000_i1035" type="#_x0000_t75" style="width:87.75pt;height:18pt" o:ole="">
            <v:imagedata r:id="rId28" o:title=""/>
          </v:shape>
          <o:OLEObject Type="Embed" ProgID="Equation.DSMT4" ShapeID="_x0000_i1035" DrawAspect="Content" ObjectID="_1508314370" r:id="rId34"/>
        </w:object>
      </w:r>
      <w:r w:rsidRPr="009A44D6">
        <w:rPr>
          <w:rFonts w:ascii="Times New Roman" w:hAnsi="Times New Roman"/>
          <w:sz w:val="24"/>
          <w:szCs w:val="24"/>
        </w:rPr>
        <w:t xml:space="preserve">; </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анализировать свойства функций и вид графика в зависимости от параметров;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исследовать последовательности, заданные рекуррентно;</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решать комбинированные задачи на арифметическую и геометрическую прогрессии.</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использовать графики зависимостей для исследования реальных процессов и явлений;</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rPr>
      </w:pPr>
      <w:r w:rsidRPr="009A44D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006A4" w:rsidRPr="009A44D6" w:rsidRDefault="00D006A4" w:rsidP="009A44D6">
      <w:pPr>
        <w:rPr>
          <w:b/>
          <w:sz w:val="24"/>
          <w:szCs w:val="24"/>
        </w:rPr>
      </w:pPr>
      <w:r w:rsidRPr="009A44D6">
        <w:rPr>
          <w:b/>
          <w:sz w:val="24"/>
          <w:szCs w:val="24"/>
        </w:rPr>
        <w:t xml:space="preserve">Статистика и теория вероятностей </w:t>
      </w:r>
    </w:p>
    <w:p w:rsidR="00D006A4" w:rsidRPr="009A44D6" w:rsidRDefault="00D006A4" w:rsidP="0099238C">
      <w:pPr>
        <w:pStyle w:val="af4"/>
        <w:widowControl/>
        <w:numPr>
          <w:ilvl w:val="0"/>
          <w:numId w:val="111"/>
        </w:numPr>
        <w:tabs>
          <w:tab w:val="left" w:pos="1134"/>
        </w:tabs>
        <w:autoSpaceDE/>
        <w:autoSpaceDN/>
        <w:adjustRightInd/>
        <w:ind w:left="0" w:firstLine="709"/>
        <w:contextualSpacing w:val="0"/>
        <w:jc w:val="both"/>
        <w:rPr>
          <w:sz w:val="24"/>
          <w:szCs w:val="24"/>
        </w:rPr>
      </w:pPr>
      <w:r w:rsidRPr="009A44D6">
        <w:rPr>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006A4" w:rsidRPr="009A44D6" w:rsidRDefault="00D006A4" w:rsidP="0099238C">
      <w:pPr>
        <w:pStyle w:val="af4"/>
        <w:widowControl/>
        <w:numPr>
          <w:ilvl w:val="0"/>
          <w:numId w:val="111"/>
        </w:numPr>
        <w:tabs>
          <w:tab w:val="left" w:pos="1134"/>
        </w:tabs>
        <w:autoSpaceDE/>
        <w:autoSpaceDN/>
        <w:adjustRightInd/>
        <w:ind w:left="0" w:firstLine="709"/>
        <w:contextualSpacing w:val="0"/>
        <w:jc w:val="both"/>
        <w:rPr>
          <w:sz w:val="24"/>
          <w:szCs w:val="24"/>
        </w:rPr>
      </w:pPr>
      <w:r w:rsidRPr="009A44D6">
        <w:rPr>
          <w:sz w:val="24"/>
          <w:szCs w:val="24"/>
        </w:rPr>
        <w:t>выбирать наиболее удобный способ представления информации, адекватный её свойствам и целям анализа;</w:t>
      </w:r>
    </w:p>
    <w:p w:rsidR="00D006A4" w:rsidRPr="009A44D6" w:rsidRDefault="00D006A4" w:rsidP="0099238C">
      <w:pPr>
        <w:pStyle w:val="af4"/>
        <w:widowControl/>
        <w:numPr>
          <w:ilvl w:val="0"/>
          <w:numId w:val="111"/>
        </w:numPr>
        <w:tabs>
          <w:tab w:val="left" w:pos="1134"/>
        </w:tabs>
        <w:autoSpaceDE/>
        <w:autoSpaceDN/>
        <w:adjustRightInd/>
        <w:ind w:left="0" w:firstLine="709"/>
        <w:contextualSpacing w:val="0"/>
        <w:jc w:val="both"/>
        <w:rPr>
          <w:sz w:val="24"/>
          <w:szCs w:val="24"/>
        </w:rPr>
      </w:pPr>
      <w:r w:rsidRPr="009A44D6">
        <w:rPr>
          <w:sz w:val="24"/>
          <w:szCs w:val="24"/>
        </w:rPr>
        <w:t>вычислять числовые характеристики выборки;</w:t>
      </w:r>
    </w:p>
    <w:p w:rsidR="00D006A4" w:rsidRPr="009A44D6" w:rsidRDefault="00D006A4" w:rsidP="0099238C">
      <w:pPr>
        <w:pStyle w:val="af4"/>
        <w:widowControl/>
        <w:numPr>
          <w:ilvl w:val="0"/>
          <w:numId w:val="111"/>
        </w:numPr>
        <w:tabs>
          <w:tab w:val="left" w:pos="1134"/>
        </w:tabs>
        <w:autoSpaceDE/>
        <w:autoSpaceDN/>
        <w:adjustRightInd/>
        <w:ind w:left="0" w:firstLine="709"/>
        <w:contextualSpacing w:val="0"/>
        <w:jc w:val="both"/>
        <w:rPr>
          <w:sz w:val="24"/>
          <w:szCs w:val="24"/>
        </w:rPr>
      </w:pPr>
      <w:r w:rsidRPr="009A44D6">
        <w:rPr>
          <w:sz w:val="24"/>
          <w:szCs w:val="24"/>
        </w:rPr>
        <w:t>свободно оперировать понятиями: факториал числа, перестановки, сочетания и размещения, треугольник Паскаля;</w:t>
      </w:r>
    </w:p>
    <w:p w:rsidR="00D006A4" w:rsidRPr="009A44D6" w:rsidRDefault="00D006A4" w:rsidP="0099238C">
      <w:pPr>
        <w:pStyle w:val="af4"/>
        <w:widowControl/>
        <w:numPr>
          <w:ilvl w:val="0"/>
          <w:numId w:val="111"/>
        </w:numPr>
        <w:tabs>
          <w:tab w:val="left" w:pos="1134"/>
        </w:tabs>
        <w:autoSpaceDE/>
        <w:autoSpaceDN/>
        <w:adjustRightInd/>
        <w:ind w:left="0" w:firstLine="709"/>
        <w:contextualSpacing w:val="0"/>
        <w:jc w:val="both"/>
        <w:rPr>
          <w:sz w:val="24"/>
          <w:szCs w:val="24"/>
        </w:rPr>
      </w:pPr>
      <w:r w:rsidRPr="009A44D6">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006A4" w:rsidRPr="009A44D6" w:rsidRDefault="00D006A4" w:rsidP="0099238C">
      <w:pPr>
        <w:pStyle w:val="af4"/>
        <w:widowControl/>
        <w:numPr>
          <w:ilvl w:val="0"/>
          <w:numId w:val="111"/>
        </w:numPr>
        <w:tabs>
          <w:tab w:val="left" w:pos="1134"/>
        </w:tabs>
        <w:autoSpaceDE/>
        <w:autoSpaceDN/>
        <w:adjustRightInd/>
        <w:ind w:left="0" w:firstLine="709"/>
        <w:contextualSpacing w:val="0"/>
        <w:jc w:val="both"/>
        <w:rPr>
          <w:sz w:val="24"/>
          <w:szCs w:val="24"/>
        </w:rPr>
      </w:pPr>
      <w:r w:rsidRPr="009A44D6">
        <w:rPr>
          <w:sz w:val="24"/>
          <w:szCs w:val="24"/>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006A4" w:rsidRPr="009A44D6" w:rsidRDefault="00D006A4" w:rsidP="0099238C">
      <w:pPr>
        <w:pStyle w:val="af4"/>
        <w:widowControl/>
        <w:numPr>
          <w:ilvl w:val="0"/>
          <w:numId w:val="111"/>
        </w:numPr>
        <w:tabs>
          <w:tab w:val="left" w:pos="1134"/>
        </w:tabs>
        <w:autoSpaceDE/>
        <w:autoSpaceDN/>
        <w:adjustRightInd/>
        <w:ind w:left="0" w:firstLine="709"/>
        <w:contextualSpacing w:val="0"/>
        <w:jc w:val="both"/>
        <w:rPr>
          <w:sz w:val="24"/>
          <w:szCs w:val="24"/>
        </w:rPr>
      </w:pPr>
      <w:r w:rsidRPr="009A44D6">
        <w:rPr>
          <w:sz w:val="24"/>
          <w:szCs w:val="24"/>
        </w:rPr>
        <w:t>знать примеры случайных величин, и вычислять их статистические характеристики;</w:t>
      </w:r>
    </w:p>
    <w:p w:rsidR="00D006A4" w:rsidRPr="009A44D6" w:rsidRDefault="00D006A4" w:rsidP="0099238C">
      <w:pPr>
        <w:pStyle w:val="a"/>
        <w:numPr>
          <w:ilvl w:val="0"/>
          <w:numId w:val="111"/>
        </w:numPr>
        <w:tabs>
          <w:tab w:val="left" w:pos="1134"/>
        </w:tabs>
        <w:ind w:left="0" w:firstLine="709"/>
        <w:rPr>
          <w:rFonts w:ascii="Times New Roman" w:hAnsi="Times New Roman"/>
          <w:sz w:val="24"/>
          <w:szCs w:val="24"/>
        </w:rPr>
      </w:pPr>
      <w:r w:rsidRPr="009A44D6">
        <w:rPr>
          <w:rFonts w:ascii="Times New Roman" w:hAnsi="Times New Roman"/>
          <w:sz w:val="24"/>
          <w:szCs w:val="24"/>
        </w:rPr>
        <w:t>использовать формулы комбинаторики при решении комбинаторных задач;</w:t>
      </w:r>
    </w:p>
    <w:p w:rsidR="00D006A4" w:rsidRPr="009A44D6" w:rsidRDefault="00D006A4" w:rsidP="0099238C">
      <w:pPr>
        <w:pStyle w:val="a"/>
        <w:numPr>
          <w:ilvl w:val="0"/>
          <w:numId w:val="111"/>
        </w:numPr>
        <w:tabs>
          <w:tab w:val="left" w:pos="1134"/>
        </w:tabs>
        <w:ind w:left="0" w:firstLine="709"/>
        <w:rPr>
          <w:rFonts w:ascii="Times New Roman" w:hAnsi="Times New Roman"/>
          <w:sz w:val="24"/>
          <w:szCs w:val="24"/>
        </w:rPr>
      </w:pPr>
      <w:r w:rsidRPr="009A44D6">
        <w:rPr>
          <w:rFonts w:ascii="Times New Roman" w:hAnsi="Times New Roman"/>
          <w:sz w:val="24"/>
          <w:szCs w:val="24"/>
        </w:rPr>
        <w:t>решать задачи на вычисление вероятности в том числе с использованием формул.</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11"/>
        </w:numPr>
        <w:tabs>
          <w:tab w:val="left" w:pos="1134"/>
        </w:tabs>
        <w:ind w:left="0" w:firstLine="709"/>
        <w:rPr>
          <w:rFonts w:ascii="Times New Roman" w:hAnsi="Times New Roman"/>
          <w:sz w:val="24"/>
          <w:szCs w:val="24"/>
        </w:rPr>
      </w:pPr>
      <w:r w:rsidRPr="009A44D6">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D006A4" w:rsidRPr="009A44D6" w:rsidRDefault="00D006A4" w:rsidP="0099238C">
      <w:pPr>
        <w:pStyle w:val="a"/>
        <w:numPr>
          <w:ilvl w:val="0"/>
          <w:numId w:val="111"/>
        </w:numPr>
        <w:tabs>
          <w:tab w:val="left" w:pos="1134"/>
        </w:tabs>
        <w:ind w:left="0" w:firstLine="709"/>
        <w:rPr>
          <w:rFonts w:ascii="Times New Roman" w:hAnsi="Times New Roman"/>
          <w:sz w:val="24"/>
          <w:szCs w:val="24"/>
        </w:rPr>
      </w:pPr>
      <w:r w:rsidRPr="009A44D6">
        <w:rPr>
          <w:rFonts w:ascii="Times New Roman" w:hAnsi="Times New Roman"/>
          <w:sz w:val="24"/>
          <w:szCs w:val="24"/>
        </w:rPr>
        <w:t xml:space="preserve">анализировать и сравнивать статистические характеристики выборок, </w:t>
      </w:r>
      <w:r w:rsidRPr="009A44D6">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A44D6">
        <w:rPr>
          <w:rFonts w:ascii="Times New Roman" w:hAnsi="Times New Roman"/>
          <w:sz w:val="24"/>
          <w:szCs w:val="24"/>
        </w:rPr>
        <w:t>;</w:t>
      </w:r>
    </w:p>
    <w:p w:rsidR="00D006A4" w:rsidRPr="009A44D6" w:rsidRDefault="00D006A4" w:rsidP="0099238C">
      <w:pPr>
        <w:pStyle w:val="a"/>
        <w:numPr>
          <w:ilvl w:val="0"/>
          <w:numId w:val="111"/>
        </w:numPr>
        <w:tabs>
          <w:tab w:val="left" w:pos="1134"/>
        </w:tabs>
        <w:ind w:left="0" w:firstLine="709"/>
        <w:rPr>
          <w:rFonts w:ascii="Times New Roman" w:hAnsi="Times New Roman"/>
          <w:sz w:val="24"/>
          <w:szCs w:val="24"/>
        </w:rPr>
      </w:pPr>
      <w:r w:rsidRPr="009A44D6">
        <w:rPr>
          <w:rFonts w:ascii="Times New Roman" w:hAnsi="Times New Roman"/>
          <w:sz w:val="24"/>
          <w:szCs w:val="24"/>
        </w:rPr>
        <w:t>оценивать вероятность реальных событий и явлений в различных ситуациях.</w:t>
      </w:r>
    </w:p>
    <w:p w:rsidR="00D006A4" w:rsidRPr="009A44D6" w:rsidRDefault="00D006A4" w:rsidP="009A44D6">
      <w:pPr>
        <w:rPr>
          <w:b/>
          <w:bCs/>
          <w:sz w:val="24"/>
          <w:szCs w:val="24"/>
        </w:rPr>
      </w:pPr>
      <w:r w:rsidRPr="009A44D6">
        <w:rPr>
          <w:b/>
          <w:bCs/>
          <w:sz w:val="24"/>
          <w:szCs w:val="24"/>
        </w:rPr>
        <w:t>Текстовые задачи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распознавать разные виды и типы задач;</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моделировать рассуждения при поиске решения задач с помощью граф-схемы;</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выделять этапы решения задачи и содержание каждого этапа;</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анализировать затруднения при решении задач;</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решать разнообразные задачи «на части»;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006A4" w:rsidRPr="009A44D6" w:rsidRDefault="00D006A4" w:rsidP="0099238C">
      <w:pPr>
        <w:pStyle w:val="af4"/>
        <w:widowControl/>
        <w:numPr>
          <w:ilvl w:val="0"/>
          <w:numId w:val="109"/>
        </w:numPr>
        <w:tabs>
          <w:tab w:val="left" w:pos="1134"/>
        </w:tabs>
        <w:autoSpaceDE/>
        <w:autoSpaceDN/>
        <w:adjustRightInd/>
        <w:ind w:left="0" w:firstLine="709"/>
        <w:jc w:val="both"/>
        <w:rPr>
          <w:sz w:val="24"/>
          <w:szCs w:val="24"/>
        </w:rPr>
      </w:pPr>
      <w:r w:rsidRPr="009A44D6">
        <w:rPr>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D006A4" w:rsidRPr="009A44D6" w:rsidRDefault="00D006A4" w:rsidP="0099238C">
      <w:pPr>
        <w:widowControl/>
        <w:numPr>
          <w:ilvl w:val="0"/>
          <w:numId w:val="108"/>
        </w:numPr>
        <w:tabs>
          <w:tab w:val="left" w:pos="1134"/>
        </w:tabs>
        <w:autoSpaceDE/>
        <w:autoSpaceDN/>
        <w:adjustRightInd/>
        <w:ind w:left="0" w:firstLine="709"/>
        <w:jc w:val="both"/>
        <w:rPr>
          <w:sz w:val="24"/>
          <w:szCs w:val="24"/>
        </w:rPr>
      </w:pPr>
      <w:r w:rsidRPr="009A44D6">
        <w:rPr>
          <w:sz w:val="24"/>
          <w:szCs w:val="24"/>
        </w:rPr>
        <w:lastRenderedPageBreak/>
        <w:t xml:space="preserve"> решать задачи на проценты, в том числе, сложные проценты с обоснованием, используя разные способы;</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решать несложные задачи по математической статистике;</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решать задачи на движение по реке, рассматривая разные системы отсчёта;</w:t>
      </w:r>
    </w:p>
    <w:p w:rsidR="00D006A4" w:rsidRPr="009A44D6" w:rsidRDefault="00D006A4" w:rsidP="0099238C">
      <w:pPr>
        <w:pStyle w:val="a"/>
        <w:numPr>
          <w:ilvl w:val="0"/>
          <w:numId w:val="108"/>
        </w:numPr>
        <w:tabs>
          <w:tab w:val="left" w:pos="1134"/>
        </w:tabs>
        <w:ind w:left="0" w:firstLine="709"/>
        <w:rPr>
          <w:rFonts w:ascii="Times New Roman" w:hAnsi="Times New Roman"/>
          <w:sz w:val="24"/>
          <w:szCs w:val="24"/>
          <w:lang w:eastAsia="en-US"/>
        </w:rPr>
      </w:pPr>
      <w:r w:rsidRPr="009A44D6">
        <w:rPr>
          <w:rFonts w:ascii="Times New Roman" w:hAnsi="Times New Roman"/>
          <w:sz w:val="24"/>
          <w:szCs w:val="24"/>
          <w:lang w:eastAsia="en-US"/>
        </w:rPr>
        <w:t>конструировать задачные ситуации, приближенные к реальной действительности.</w:t>
      </w:r>
    </w:p>
    <w:p w:rsidR="00D006A4" w:rsidRPr="009A44D6" w:rsidRDefault="00D006A4" w:rsidP="009A44D6">
      <w:pPr>
        <w:rPr>
          <w:b/>
          <w:sz w:val="24"/>
          <w:szCs w:val="24"/>
        </w:rPr>
      </w:pPr>
      <w:r w:rsidRPr="009A44D6">
        <w:rPr>
          <w:b/>
          <w:sz w:val="24"/>
          <w:szCs w:val="24"/>
        </w:rPr>
        <w:t>Геометрические фигуры</w:t>
      </w:r>
    </w:p>
    <w:p w:rsidR="00D006A4" w:rsidRPr="009A44D6" w:rsidRDefault="00D006A4" w:rsidP="0099238C">
      <w:pPr>
        <w:pStyle w:val="a"/>
        <w:numPr>
          <w:ilvl w:val="0"/>
          <w:numId w:val="124"/>
        </w:numPr>
        <w:tabs>
          <w:tab w:val="left" w:pos="1134"/>
        </w:tabs>
        <w:ind w:left="0" w:firstLine="709"/>
        <w:rPr>
          <w:rFonts w:ascii="Times New Roman" w:hAnsi="Times New Roman"/>
          <w:sz w:val="24"/>
          <w:szCs w:val="24"/>
        </w:rPr>
      </w:pPr>
      <w:r w:rsidRPr="009A44D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D006A4" w:rsidRPr="009A44D6" w:rsidRDefault="00D006A4" w:rsidP="0099238C">
      <w:pPr>
        <w:pStyle w:val="a"/>
        <w:numPr>
          <w:ilvl w:val="0"/>
          <w:numId w:val="124"/>
        </w:numPr>
        <w:tabs>
          <w:tab w:val="left" w:pos="1134"/>
        </w:tabs>
        <w:ind w:left="0" w:firstLine="709"/>
        <w:rPr>
          <w:rFonts w:ascii="Times New Roman" w:hAnsi="Times New Roman"/>
          <w:sz w:val="24"/>
          <w:szCs w:val="24"/>
        </w:rPr>
      </w:pPr>
      <w:r w:rsidRPr="009A44D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D006A4" w:rsidRPr="009A44D6" w:rsidRDefault="00D006A4" w:rsidP="0099238C">
      <w:pPr>
        <w:pStyle w:val="af4"/>
        <w:widowControl/>
        <w:numPr>
          <w:ilvl w:val="0"/>
          <w:numId w:val="124"/>
        </w:numPr>
        <w:tabs>
          <w:tab w:val="left" w:pos="1134"/>
        </w:tabs>
        <w:autoSpaceDE/>
        <w:autoSpaceDN/>
        <w:adjustRightInd/>
        <w:ind w:left="0" w:firstLine="709"/>
        <w:contextualSpacing w:val="0"/>
        <w:jc w:val="both"/>
        <w:rPr>
          <w:sz w:val="24"/>
          <w:szCs w:val="24"/>
        </w:rPr>
      </w:pPr>
      <w:r w:rsidRPr="009A44D6">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D006A4" w:rsidRPr="009A44D6" w:rsidRDefault="00D006A4" w:rsidP="0099238C">
      <w:pPr>
        <w:pStyle w:val="af4"/>
        <w:widowControl/>
        <w:numPr>
          <w:ilvl w:val="0"/>
          <w:numId w:val="124"/>
        </w:numPr>
        <w:tabs>
          <w:tab w:val="left" w:pos="1134"/>
        </w:tabs>
        <w:autoSpaceDE/>
        <w:autoSpaceDN/>
        <w:adjustRightInd/>
        <w:ind w:left="0" w:firstLine="709"/>
        <w:contextualSpacing w:val="0"/>
        <w:jc w:val="both"/>
        <w:rPr>
          <w:sz w:val="24"/>
          <w:szCs w:val="24"/>
        </w:rPr>
      </w:pPr>
      <w:r w:rsidRPr="009A44D6">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006A4" w:rsidRPr="009A44D6" w:rsidRDefault="00D006A4" w:rsidP="0099238C">
      <w:pPr>
        <w:pStyle w:val="af4"/>
        <w:widowControl/>
        <w:numPr>
          <w:ilvl w:val="0"/>
          <w:numId w:val="124"/>
        </w:numPr>
        <w:tabs>
          <w:tab w:val="left" w:pos="1134"/>
        </w:tabs>
        <w:autoSpaceDE/>
        <w:autoSpaceDN/>
        <w:adjustRightInd/>
        <w:ind w:left="0" w:firstLine="709"/>
        <w:jc w:val="both"/>
        <w:rPr>
          <w:sz w:val="24"/>
          <w:szCs w:val="24"/>
        </w:rPr>
      </w:pPr>
      <w:r w:rsidRPr="009A44D6">
        <w:rPr>
          <w:sz w:val="24"/>
          <w:szCs w:val="24"/>
        </w:rPr>
        <w:t>формулировать и доказывать геометрические утверждения.</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
        <w:numPr>
          <w:ilvl w:val="0"/>
          <w:numId w:val="124"/>
        </w:numPr>
        <w:tabs>
          <w:tab w:val="left" w:pos="1134"/>
        </w:tabs>
        <w:ind w:left="0" w:firstLine="709"/>
        <w:rPr>
          <w:rFonts w:ascii="Times New Roman" w:hAnsi="Times New Roman"/>
          <w:sz w:val="24"/>
          <w:szCs w:val="24"/>
        </w:rPr>
      </w:pPr>
      <w:r w:rsidRPr="009A44D6">
        <w:rPr>
          <w:rFonts w:ascii="Times New Roman" w:hAnsi="Times New Roman"/>
          <w:sz w:val="24"/>
          <w:szCs w:val="24"/>
        </w:rPr>
        <w:t xml:space="preserve">составлять с использованием свойств геометрических фигур математические модели </w:t>
      </w:r>
      <w:r w:rsidRPr="009A44D6">
        <w:rPr>
          <w:rStyle w:val="dash041e0431044b0447043d044b0439char1"/>
        </w:rPr>
        <w:t>для решения задач практического характера и задач из смежных дисциплин</w:t>
      </w:r>
      <w:r w:rsidRPr="009A44D6">
        <w:rPr>
          <w:rFonts w:ascii="Times New Roman" w:hAnsi="Times New Roman"/>
          <w:sz w:val="24"/>
          <w:szCs w:val="24"/>
        </w:rPr>
        <w:t>, исследовать полученные модели и интерпретировать результат.</w:t>
      </w:r>
    </w:p>
    <w:p w:rsidR="00D006A4" w:rsidRPr="009A44D6" w:rsidRDefault="00D006A4" w:rsidP="009A44D6">
      <w:pPr>
        <w:rPr>
          <w:b/>
          <w:bCs/>
          <w:sz w:val="24"/>
          <w:szCs w:val="24"/>
        </w:rPr>
      </w:pPr>
      <w:r w:rsidRPr="009A44D6">
        <w:rPr>
          <w:b/>
          <w:bCs/>
          <w:sz w:val="24"/>
          <w:szCs w:val="24"/>
        </w:rPr>
        <w:t>Отношения</w:t>
      </w:r>
    </w:p>
    <w:p w:rsidR="00D006A4" w:rsidRPr="009A44D6" w:rsidRDefault="00D006A4" w:rsidP="0099238C">
      <w:pPr>
        <w:pStyle w:val="af4"/>
        <w:widowControl/>
        <w:numPr>
          <w:ilvl w:val="0"/>
          <w:numId w:val="109"/>
        </w:numPr>
        <w:tabs>
          <w:tab w:val="left" w:pos="1134"/>
        </w:tabs>
        <w:autoSpaceDE/>
        <w:autoSpaceDN/>
        <w:adjustRightInd/>
        <w:ind w:left="0" w:firstLine="709"/>
        <w:jc w:val="both"/>
        <w:rPr>
          <w:sz w:val="24"/>
          <w:szCs w:val="24"/>
        </w:rPr>
      </w:pPr>
      <w:r w:rsidRPr="009A44D6">
        <w:rPr>
          <w:sz w:val="24"/>
          <w:szCs w:val="24"/>
        </w:rPr>
        <w:t>Владеть понятием отношения как метапредметным;</w:t>
      </w:r>
    </w:p>
    <w:p w:rsidR="00D006A4" w:rsidRPr="009A44D6" w:rsidRDefault="00D006A4" w:rsidP="0099238C">
      <w:pPr>
        <w:pStyle w:val="af4"/>
        <w:widowControl/>
        <w:numPr>
          <w:ilvl w:val="0"/>
          <w:numId w:val="109"/>
        </w:numPr>
        <w:tabs>
          <w:tab w:val="left" w:pos="1134"/>
        </w:tabs>
        <w:autoSpaceDE/>
        <w:autoSpaceDN/>
        <w:adjustRightInd/>
        <w:ind w:left="0" w:firstLine="709"/>
        <w:jc w:val="both"/>
        <w:rPr>
          <w:sz w:val="24"/>
          <w:szCs w:val="24"/>
        </w:rPr>
      </w:pPr>
      <w:r w:rsidRPr="009A44D6">
        <w:rPr>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9A44D6" w:rsidDel="00B540DE">
        <w:rPr>
          <w:sz w:val="24"/>
          <w:szCs w:val="24"/>
        </w:rPr>
        <w:t xml:space="preserve"> </w:t>
      </w:r>
    </w:p>
    <w:p w:rsidR="00D006A4" w:rsidRPr="009A44D6" w:rsidRDefault="00D006A4" w:rsidP="0099238C">
      <w:pPr>
        <w:pStyle w:val="af4"/>
        <w:widowControl/>
        <w:numPr>
          <w:ilvl w:val="0"/>
          <w:numId w:val="109"/>
        </w:numPr>
        <w:tabs>
          <w:tab w:val="left" w:pos="1134"/>
        </w:tabs>
        <w:autoSpaceDE/>
        <w:autoSpaceDN/>
        <w:adjustRightInd/>
        <w:ind w:left="0" w:firstLine="709"/>
        <w:jc w:val="both"/>
        <w:rPr>
          <w:sz w:val="24"/>
          <w:szCs w:val="24"/>
        </w:rPr>
      </w:pPr>
      <w:r w:rsidRPr="009A44D6">
        <w:rPr>
          <w:sz w:val="24"/>
          <w:szCs w:val="24"/>
        </w:rPr>
        <w:t>использовать свойства подобия и равенства фигур при решении задач.</w:t>
      </w:r>
    </w:p>
    <w:p w:rsidR="00D006A4" w:rsidRPr="009A44D6" w:rsidRDefault="00D006A4" w:rsidP="009A44D6">
      <w:pPr>
        <w:pStyle w:val="a"/>
        <w:numPr>
          <w:ilvl w:val="0"/>
          <w:numId w:val="0"/>
        </w:numPr>
        <w:tabs>
          <w:tab w:val="left" w:pos="1134"/>
        </w:tabs>
        <w:rPr>
          <w:rFonts w:ascii="Times New Roman" w:hAnsi="Times New Roman"/>
          <w:b/>
          <w:sz w:val="24"/>
          <w:szCs w:val="24"/>
        </w:rPr>
      </w:pPr>
      <w:r w:rsidRPr="009A44D6">
        <w:rPr>
          <w:rFonts w:ascii="Times New Roman" w:hAnsi="Times New Roman"/>
          <w:b/>
          <w:sz w:val="24"/>
          <w:szCs w:val="24"/>
        </w:rPr>
        <w:t xml:space="preserve">В повседневной жизни и при изучении других предметов: </w:t>
      </w:r>
    </w:p>
    <w:p w:rsidR="00D006A4" w:rsidRPr="009A44D6" w:rsidRDefault="00D006A4" w:rsidP="0099238C">
      <w:pPr>
        <w:pStyle w:val="af4"/>
        <w:widowControl/>
        <w:numPr>
          <w:ilvl w:val="0"/>
          <w:numId w:val="109"/>
        </w:numPr>
        <w:tabs>
          <w:tab w:val="left" w:pos="1134"/>
        </w:tabs>
        <w:autoSpaceDE/>
        <w:autoSpaceDN/>
        <w:adjustRightInd/>
        <w:ind w:left="0" w:firstLine="709"/>
        <w:jc w:val="both"/>
        <w:rPr>
          <w:sz w:val="24"/>
          <w:szCs w:val="24"/>
        </w:rPr>
      </w:pPr>
      <w:r w:rsidRPr="009A44D6">
        <w:rPr>
          <w:sz w:val="24"/>
          <w:szCs w:val="24"/>
        </w:rPr>
        <w:t>использовать отношения для построения и исследования математических моделей объектов реальной жизни.</w:t>
      </w:r>
    </w:p>
    <w:p w:rsidR="00D006A4" w:rsidRPr="009A44D6" w:rsidRDefault="00D006A4" w:rsidP="009A44D6">
      <w:pPr>
        <w:rPr>
          <w:b/>
          <w:sz w:val="24"/>
          <w:szCs w:val="24"/>
        </w:rPr>
      </w:pPr>
      <w:r w:rsidRPr="009A44D6">
        <w:rPr>
          <w:b/>
          <w:sz w:val="24"/>
          <w:szCs w:val="24"/>
        </w:rPr>
        <w:t>Измерения и вычисления</w:t>
      </w:r>
    </w:p>
    <w:p w:rsidR="00D006A4" w:rsidRPr="009A44D6" w:rsidRDefault="00D006A4" w:rsidP="0099238C">
      <w:pPr>
        <w:pStyle w:val="af4"/>
        <w:widowControl/>
        <w:numPr>
          <w:ilvl w:val="0"/>
          <w:numId w:val="108"/>
        </w:numPr>
        <w:tabs>
          <w:tab w:val="left" w:pos="1134"/>
        </w:tabs>
        <w:autoSpaceDE/>
        <w:autoSpaceDN/>
        <w:adjustRightInd/>
        <w:ind w:left="0" w:firstLine="709"/>
        <w:jc w:val="both"/>
        <w:rPr>
          <w:sz w:val="24"/>
          <w:szCs w:val="24"/>
        </w:rPr>
      </w:pPr>
      <w:r w:rsidRPr="009A44D6">
        <w:rPr>
          <w:sz w:val="24"/>
          <w:szCs w:val="24"/>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w:t>
      </w:r>
      <w:r w:rsidRPr="009A44D6">
        <w:rPr>
          <w:sz w:val="24"/>
          <w:szCs w:val="24"/>
        </w:rPr>
        <w:lastRenderedPageBreak/>
        <w:t>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D006A4" w:rsidRPr="009A44D6" w:rsidRDefault="00D006A4" w:rsidP="0099238C">
      <w:pPr>
        <w:pStyle w:val="af4"/>
        <w:widowControl/>
        <w:numPr>
          <w:ilvl w:val="0"/>
          <w:numId w:val="108"/>
        </w:numPr>
        <w:tabs>
          <w:tab w:val="left" w:pos="1134"/>
        </w:tabs>
        <w:autoSpaceDE/>
        <w:autoSpaceDN/>
        <w:adjustRightInd/>
        <w:ind w:left="0" w:firstLine="709"/>
        <w:jc w:val="both"/>
        <w:rPr>
          <w:sz w:val="24"/>
          <w:szCs w:val="24"/>
        </w:rPr>
      </w:pPr>
      <w:r w:rsidRPr="009A44D6">
        <w:rPr>
          <w:sz w:val="24"/>
          <w:szCs w:val="24"/>
        </w:rPr>
        <w:t>самостоятельно формулировать гипотезы и проверять их достоверность.</w:t>
      </w:r>
    </w:p>
    <w:p w:rsidR="00D006A4" w:rsidRPr="009A44D6" w:rsidRDefault="00D006A4" w:rsidP="009A44D6">
      <w:pPr>
        <w:tabs>
          <w:tab w:val="left" w:pos="1134"/>
        </w:tabs>
        <w:rPr>
          <w:b/>
          <w:sz w:val="24"/>
          <w:szCs w:val="24"/>
        </w:rPr>
      </w:pPr>
      <w:r w:rsidRPr="009A44D6">
        <w:rPr>
          <w:b/>
          <w:sz w:val="24"/>
          <w:szCs w:val="24"/>
        </w:rPr>
        <w:t>В повседневной жизни и при изучении других предметов:</w:t>
      </w:r>
    </w:p>
    <w:p w:rsidR="00D006A4" w:rsidRPr="009A44D6" w:rsidRDefault="00D006A4" w:rsidP="0099238C">
      <w:pPr>
        <w:pStyle w:val="af4"/>
        <w:widowControl/>
        <w:numPr>
          <w:ilvl w:val="0"/>
          <w:numId w:val="108"/>
        </w:numPr>
        <w:tabs>
          <w:tab w:val="left" w:pos="1134"/>
        </w:tabs>
        <w:autoSpaceDE/>
        <w:autoSpaceDN/>
        <w:adjustRightInd/>
        <w:ind w:left="0" w:firstLine="709"/>
        <w:jc w:val="both"/>
        <w:rPr>
          <w:sz w:val="24"/>
          <w:szCs w:val="24"/>
        </w:rPr>
      </w:pPr>
      <w:r w:rsidRPr="009A44D6">
        <w:rPr>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D006A4" w:rsidRPr="009A44D6" w:rsidRDefault="00D006A4" w:rsidP="009A44D6">
      <w:pPr>
        <w:rPr>
          <w:b/>
          <w:sz w:val="24"/>
          <w:szCs w:val="24"/>
        </w:rPr>
      </w:pPr>
      <w:r w:rsidRPr="009A44D6">
        <w:rPr>
          <w:b/>
          <w:sz w:val="24"/>
          <w:szCs w:val="24"/>
        </w:rPr>
        <w:t>Геометрические построения</w:t>
      </w:r>
    </w:p>
    <w:p w:rsidR="00D006A4" w:rsidRPr="009A44D6" w:rsidRDefault="00D006A4" w:rsidP="0099238C">
      <w:pPr>
        <w:pStyle w:val="a"/>
        <w:numPr>
          <w:ilvl w:val="0"/>
          <w:numId w:val="109"/>
        </w:numPr>
        <w:tabs>
          <w:tab w:val="left" w:pos="1134"/>
        </w:tabs>
        <w:ind w:left="0" w:firstLine="709"/>
        <w:rPr>
          <w:rFonts w:ascii="Times New Roman" w:hAnsi="Times New Roman"/>
          <w:sz w:val="24"/>
          <w:szCs w:val="24"/>
        </w:rPr>
      </w:pPr>
      <w:r w:rsidRPr="009A44D6">
        <w:rPr>
          <w:rFonts w:ascii="Times New Roman" w:hAnsi="Times New Roman"/>
          <w:sz w:val="24"/>
          <w:szCs w:val="24"/>
        </w:rPr>
        <w:t xml:space="preserve">Оперировать понятием набора элементов, определяющих геометрическую фигуру, </w:t>
      </w:r>
    </w:p>
    <w:p w:rsidR="00D006A4" w:rsidRPr="009A44D6" w:rsidRDefault="00D006A4" w:rsidP="0099238C">
      <w:pPr>
        <w:pStyle w:val="a"/>
        <w:numPr>
          <w:ilvl w:val="0"/>
          <w:numId w:val="109"/>
        </w:numPr>
        <w:tabs>
          <w:tab w:val="left" w:pos="1134"/>
        </w:tabs>
        <w:ind w:left="0" w:firstLine="709"/>
        <w:rPr>
          <w:rFonts w:ascii="Times New Roman" w:hAnsi="Times New Roman"/>
          <w:sz w:val="24"/>
          <w:szCs w:val="24"/>
        </w:rPr>
      </w:pPr>
      <w:r w:rsidRPr="009A44D6">
        <w:rPr>
          <w:rFonts w:ascii="Times New Roman" w:hAnsi="Times New Roman"/>
          <w:sz w:val="24"/>
          <w:szCs w:val="24"/>
        </w:rPr>
        <w:t>владеть набором методов построений циркулем и линейкой;</w:t>
      </w:r>
    </w:p>
    <w:p w:rsidR="00D006A4" w:rsidRPr="009A44D6" w:rsidRDefault="00D006A4" w:rsidP="0099238C">
      <w:pPr>
        <w:pStyle w:val="a"/>
        <w:numPr>
          <w:ilvl w:val="0"/>
          <w:numId w:val="109"/>
        </w:numPr>
        <w:tabs>
          <w:tab w:val="left" w:pos="1134"/>
        </w:tabs>
        <w:ind w:left="0" w:firstLine="709"/>
        <w:rPr>
          <w:rFonts w:ascii="Times New Roman" w:hAnsi="Times New Roman"/>
          <w:sz w:val="24"/>
          <w:szCs w:val="24"/>
        </w:rPr>
      </w:pPr>
      <w:r w:rsidRPr="009A44D6">
        <w:rPr>
          <w:rFonts w:ascii="Times New Roman" w:hAnsi="Times New Roman"/>
          <w:sz w:val="24"/>
          <w:szCs w:val="24"/>
        </w:rPr>
        <w:t>проводить анализ и реализовывать этапы решения задач на построение.</w:t>
      </w:r>
    </w:p>
    <w:p w:rsidR="00D006A4" w:rsidRPr="009A44D6" w:rsidRDefault="00D006A4" w:rsidP="009A44D6">
      <w:pPr>
        <w:pStyle w:val="a"/>
        <w:numPr>
          <w:ilvl w:val="0"/>
          <w:numId w:val="0"/>
        </w:numPr>
        <w:tabs>
          <w:tab w:val="left" w:pos="1134"/>
        </w:tabs>
        <w:rPr>
          <w:rFonts w:ascii="Times New Roman" w:hAnsi="Times New Roman"/>
          <w:b/>
          <w:sz w:val="24"/>
          <w:szCs w:val="24"/>
        </w:rPr>
      </w:pPr>
      <w:r w:rsidRPr="009A44D6">
        <w:rPr>
          <w:rFonts w:ascii="Times New Roman" w:hAnsi="Times New Roman"/>
          <w:b/>
          <w:sz w:val="24"/>
          <w:szCs w:val="24"/>
        </w:rPr>
        <w:t>В повседневной жизни и при изучении других предметов:</w:t>
      </w:r>
    </w:p>
    <w:p w:rsidR="00D006A4" w:rsidRPr="009A44D6" w:rsidRDefault="00D006A4" w:rsidP="0099238C">
      <w:pPr>
        <w:pStyle w:val="a"/>
        <w:numPr>
          <w:ilvl w:val="0"/>
          <w:numId w:val="109"/>
        </w:numPr>
        <w:tabs>
          <w:tab w:val="left" w:pos="1134"/>
        </w:tabs>
        <w:ind w:left="0" w:firstLine="709"/>
        <w:rPr>
          <w:rFonts w:ascii="Times New Roman" w:hAnsi="Times New Roman"/>
          <w:sz w:val="24"/>
          <w:szCs w:val="24"/>
        </w:rPr>
      </w:pPr>
      <w:r w:rsidRPr="009A44D6">
        <w:rPr>
          <w:rFonts w:ascii="Times New Roman" w:hAnsi="Times New Roman"/>
          <w:sz w:val="24"/>
          <w:szCs w:val="24"/>
        </w:rPr>
        <w:t>выполнять построения на местности;</w:t>
      </w:r>
    </w:p>
    <w:p w:rsidR="00D006A4" w:rsidRPr="009A44D6" w:rsidRDefault="00D006A4" w:rsidP="0099238C">
      <w:pPr>
        <w:pStyle w:val="a"/>
        <w:numPr>
          <w:ilvl w:val="0"/>
          <w:numId w:val="109"/>
        </w:numPr>
        <w:tabs>
          <w:tab w:val="left" w:pos="1134"/>
        </w:tabs>
        <w:ind w:left="0" w:firstLine="709"/>
        <w:rPr>
          <w:rFonts w:ascii="Times New Roman" w:hAnsi="Times New Roman"/>
          <w:sz w:val="24"/>
          <w:szCs w:val="24"/>
        </w:rPr>
      </w:pPr>
      <w:r w:rsidRPr="009A44D6">
        <w:rPr>
          <w:rFonts w:ascii="Times New Roman" w:hAnsi="Times New Roman"/>
          <w:sz w:val="24"/>
          <w:szCs w:val="24"/>
        </w:rPr>
        <w:t>оценивать размеры реальных объектов окружающего мира.</w:t>
      </w:r>
    </w:p>
    <w:p w:rsidR="00D006A4" w:rsidRPr="009A44D6" w:rsidRDefault="00D006A4" w:rsidP="009A44D6">
      <w:pPr>
        <w:rPr>
          <w:b/>
          <w:sz w:val="24"/>
          <w:szCs w:val="24"/>
        </w:rPr>
      </w:pPr>
      <w:r w:rsidRPr="009A44D6">
        <w:rPr>
          <w:b/>
          <w:sz w:val="24"/>
          <w:szCs w:val="24"/>
        </w:rPr>
        <w:t>Преобразования</w:t>
      </w:r>
    </w:p>
    <w:p w:rsidR="00D006A4" w:rsidRPr="009A44D6" w:rsidRDefault="00D006A4" w:rsidP="0099238C">
      <w:pPr>
        <w:pStyle w:val="af4"/>
        <w:widowControl/>
        <w:numPr>
          <w:ilvl w:val="0"/>
          <w:numId w:val="114"/>
        </w:numPr>
        <w:tabs>
          <w:tab w:val="left" w:pos="1134"/>
        </w:tabs>
        <w:autoSpaceDE/>
        <w:autoSpaceDN/>
        <w:adjustRightInd/>
        <w:ind w:left="0" w:firstLine="709"/>
        <w:jc w:val="both"/>
        <w:rPr>
          <w:sz w:val="24"/>
          <w:szCs w:val="24"/>
        </w:rPr>
      </w:pPr>
      <w:r w:rsidRPr="009A44D6">
        <w:rPr>
          <w:sz w:val="24"/>
          <w:szCs w:val="24"/>
        </w:rPr>
        <w:t>Оперировать движениями и преобразованиями как метапредметными понятиями;</w:t>
      </w:r>
    </w:p>
    <w:p w:rsidR="00D006A4" w:rsidRPr="009A44D6" w:rsidRDefault="00D006A4" w:rsidP="0099238C">
      <w:pPr>
        <w:pStyle w:val="af4"/>
        <w:widowControl/>
        <w:numPr>
          <w:ilvl w:val="0"/>
          <w:numId w:val="114"/>
        </w:numPr>
        <w:tabs>
          <w:tab w:val="left" w:pos="1134"/>
        </w:tabs>
        <w:autoSpaceDE/>
        <w:autoSpaceDN/>
        <w:adjustRightInd/>
        <w:ind w:left="0" w:firstLine="709"/>
        <w:jc w:val="both"/>
        <w:rPr>
          <w:sz w:val="24"/>
          <w:szCs w:val="24"/>
        </w:rPr>
      </w:pPr>
      <w:r w:rsidRPr="009A44D6">
        <w:rPr>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D006A4" w:rsidRPr="009A44D6" w:rsidRDefault="00D006A4" w:rsidP="0099238C">
      <w:pPr>
        <w:pStyle w:val="af4"/>
        <w:widowControl/>
        <w:numPr>
          <w:ilvl w:val="0"/>
          <w:numId w:val="114"/>
        </w:numPr>
        <w:tabs>
          <w:tab w:val="left" w:pos="1134"/>
        </w:tabs>
        <w:autoSpaceDE/>
        <w:autoSpaceDN/>
        <w:adjustRightInd/>
        <w:ind w:left="0" w:firstLine="709"/>
        <w:jc w:val="both"/>
        <w:rPr>
          <w:sz w:val="24"/>
          <w:szCs w:val="24"/>
        </w:rPr>
      </w:pPr>
      <w:r w:rsidRPr="009A44D6">
        <w:rPr>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D006A4" w:rsidRPr="009A44D6" w:rsidRDefault="00D006A4" w:rsidP="0099238C">
      <w:pPr>
        <w:pStyle w:val="af4"/>
        <w:widowControl/>
        <w:numPr>
          <w:ilvl w:val="0"/>
          <w:numId w:val="114"/>
        </w:numPr>
        <w:tabs>
          <w:tab w:val="left" w:pos="1134"/>
        </w:tabs>
        <w:autoSpaceDE/>
        <w:autoSpaceDN/>
        <w:adjustRightInd/>
        <w:ind w:left="0" w:firstLine="709"/>
        <w:jc w:val="both"/>
        <w:rPr>
          <w:sz w:val="24"/>
          <w:szCs w:val="24"/>
        </w:rPr>
      </w:pPr>
      <w:r w:rsidRPr="009A44D6">
        <w:rPr>
          <w:sz w:val="24"/>
          <w:szCs w:val="24"/>
        </w:rPr>
        <w:t>пользоваться свойствами движений и преобразований при решении задач.</w:t>
      </w:r>
    </w:p>
    <w:p w:rsidR="00D006A4" w:rsidRPr="009A44D6" w:rsidRDefault="00D006A4" w:rsidP="009A44D6">
      <w:pPr>
        <w:pStyle w:val="a"/>
        <w:numPr>
          <w:ilvl w:val="0"/>
          <w:numId w:val="0"/>
        </w:numPr>
        <w:tabs>
          <w:tab w:val="left" w:pos="1134"/>
        </w:tabs>
        <w:rPr>
          <w:rFonts w:ascii="Times New Roman" w:hAnsi="Times New Roman"/>
          <w:b/>
          <w:sz w:val="24"/>
          <w:szCs w:val="24"/>
        </w:rPr>
      </w:pPr>
      <w:r w:rsidRPr="009A44D6">
        <w:rPr>
          <w:rFonts w:ascii="Times New Roman" w:hAnsi="Times New Roman"/>
          <w:b/>
          <w:sz w:val="24"/>
          <w:szCs w:val="24"/>
        </w:rPr>
        <w:t xml:space="preserve">В повседневной жизни и при изучении других предметов: </w:t>
      </w:r>
    </w:p>
    <w:p w:rsidR="00D006A4" w:rsidRPr="009A44D6" w:rsidRDefault="00D006A4" w:rsidP="0099238C">
      <w:pPr>
        <w:pStyle w:val="af4"/>
        <w:widowControl/>
        <w:numPr>
          <w:ilvl w:val="0"/>
          <w:numId w:val="114"/>
        </w:numPr>
        <w:tabs>
          <w:tab w:val="left" w:pos="1134"/>
        </w:tabs>
        <w:autoSpaceDE/>
        <w:autoSpaceDN/>
        <w:adjustRightInd/>
        <w:ind w:left="0" w:firstLine="709"/>
        <w:jc w:val="both"/>
        <w:rPr>
          <w:sz w:val="24"/>
          <w:szCs w:val="24"/>
        </w:rPr>
      </w:pPr>
      <w:r w:rsidRPr="009A44D6">
        <w:rPr>
          <w:sz w:val="24"/>
          <w:szCs w:val="24"/>
        </w:rPr>
        <w:t>применять свойства движений и применять подобие для построений и вычислений.</w:t>
      </w:r>
    </w:p>
    <w:p w:rsidR="00D006A4" w:rsidRPr="009A44D6" w:rsidRDefault="00D006A4" w:rsidP="009A44D6">
      <w:pPr>
        <w:rPr>
          <w:b/>
          <w:sz w:val="24"/>
          <w:szCs w:val="24"/>
        </w:rPr>
      </w:pPr>
      <w:r w:rsidRPr="009A44D6">
        <w:rPr>
          <w:b/>
          <w:sz w:val="24"/>
          <w:szCs w:val="24"/>
        </w:rPr>
        <w:t>Векторы и координаты на плоскости</w:t>
      </w:r>
    </w:p>
    <w:p w:rsidR="00D006A4" w:rsidRPr="009A44D6" w:rsidRDefault="00D006A4" w:rsidP="0099238C">
      <w:pPr>
        <w:pStyle w:val="af4"/>
        <w:widowControl/>
        <w:numPr>
          <w:ilvl w:val="0"/>
          <w:numId w:val="113"/>
        </w:numPr>
        <w:tabs>
          <w:tab w:val="left" w:pos="1134"/>
        </w:tabs>
        <w:autoSpaceDE/>
        <w:autoSpaceDN/>
        <w:adjustRightInd/>
        <w:ind w:left="0" w:firstLine="709"/>
        <w:jc w:val="both"/>
        <w:rPr>
          <w:sz w:val="24"/>
          <w:szCs w:val="24"/>
        </w:rPr>
      </w:pPr>
      <w:r w:rsidRPr="009A44D6">
        <w:rPr>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D006A4" w:rsidRPr="009A44D6" w:rsidRDefault="00D006A4" w:rsidP="0099238C">
      <w:pPr>
        <w:pStyle w:val="af4"/>
        <w:widowControl/>
        <w:numPr>
          <w:ilvl w:val="0"/>
          <w:numId w:val="113"/>
        </w:numPr>
        <w:tabs>
          <w:tab w:val="left" w:pos="1134"/>
        </w:tabs>
        <w:autoSpaceDE/>
        <w:autoSpaceDN/>
        <w:adjustRightInd/>
        <w:ind w:left="0" w:firstLine="709"/>
        <w:jc w:val="both"/>
        <w:rPr>
          <w:sz w:val="24"/>
          <w:szCs w:val="24"/>
        </w:rPr>
      </w:pPr>
      <w:r w:rsidRPr="009A44D6">
        <w:rPr>
          <w:sz w:val="24"/>
          <w:szCs w:val="24"/>
        </w:rPr>
        <w:t>владеть векторным и координатным методом на плоскости для решения задач на вычисление и доказательства;</w:t>
      </w:r>
    </w:p>
    <w:p w:rsidR="00D006A4" w:rsidRPr="009A44D6" w:rsidRDefault="00D006A4" w:rsidP="0099238C">
      <w:pPr>
        <w:pStyle w:val="af4"/>
        <w:widowControl/>
        <w:numPr>
          <w:ilvl w:val="0"/>
          <w:numId w:val="113"/>
        </w:numPr>
        <w:tabs>
          <w:tab w:val="left" w:pos="1134"/>
        </w:tabs>
        <w:autoSpaceDE/>
        <w:autoSpaceDN/>
        <w:adjustRightInd/>
        <w:ind w:left="0" w:firstLine="709"/>
        <w:jc w:val="both"/>
        <w:rPr>
          <w:sz w:val="24"/>
          <w:szCs w:val="24"/>
        </w:rPr>
      </w:pPr>
      <w:r w:rsidRPr="009A44D6">
        <w:rPr>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D006A4" w:rsidRPr="009A44D6" w:rsidRDefault="00D006A4" w:rsidP="0099238C">
      <w:pPr>
        <w:pStyle w:val="af4"/>
        <w:widowControl/>
        <w:numPr>
          <w:ilvl w:val="0"/>
          <w:numId w:val="113"/>
        </w:numPr>
        <w:tabs>
          <w:tab w:val="left" w:pos="1134"/>
        </w:tabs>
        <w:autoSpaceDE/>
        <w:autoSpaceDN/>
        <w:adjustRightInd/>
        <w:ind w:left="0" w:firstLine="709"/>
        <w:jc w:val="both"/>
        <w:rPr>
          <w:sz w:val="24"/>
          <w:szCs w:val="24"/>
        </w:rPr>
      </w:pPr>
      <w:r w:rsidRPr="009A44D6">
        <w:rPr>
          <w:sz w:val="24"/>
          <w:szCs w:val="24"/>
        </w:rPr>
        <w:t>использовать уравнения фигур для решения задач и самостоятельно составлять уравнения отдельных плоских фигур.</w:t>
      </w:r>
    </w:p>
    <w:p w:rsidR="00D006A4" w:rsidRPr="009A44D6" w:rsidRDefault="00D006A4" w:rsidP="009A44D6">
      <w:pPr>
        <w:pStyle w:val="a"/>
        <w:numPr>
          <w:ilvl w:val="0"/>
          <w:numId w:val="0"/>
        </w:numPr>
        <w:tabs>
          <w:tab w:val="left" w:pos="1134"/>
        </w:tabs>
        <w:rPr>
          <w:rFonts w:ascii="Times New Roman" w:hAnsi="Times New Roman"/>
          <w:b/>
          <w:sz w:val="24"/>
          <w:szCs w:val="24"/>
        </w:rPr>
      </w:pPr>
      <w:r w:rsidRPr="009A44D6">
        <w:rPr>
          <w:rFonts w:ascii="Times New Roman" w:hAnsi="Times New Roman"/>
          <w:b/>
          <w:sz w:val="24"/>
          <w:szCs w:val="24"/>
        </w:rPr>
        <w:t xml:space="preserve">В повседневной жизни и при изучении других предметов: </w:t>
      </w:r>
    </w:p>
    <w:p w:rsidR="00D006A4" w:rsidRPr="009A44D6" w:rsidRDefault="00D006A4" w:rsidP="0099238C">
      <w:pPr>
        <w:pStyle w:val="af4"/>
        <w:widowControl/>
        <w:numPr>
          <w:ilvl w:val="0"/>
          <w:numId w:val="113"/>
        </w:numPr>
        <w:tabs>
          <w:tab w:val="left" w:pos="1134"/>
        </w:tabs>
        <w:autoSpaceDE/>
        <w:autoSpaceDN/>
        <w:adjustRightInd/>
        <w:ind w:left="0" w:firstLine="709"/>
        <w:jc w:val="both"/>
        <w:rPr>
          <w:sz w:val="24"/>
          <w:szCs w:val="24"/>
        </w:rPr>
      </w:pPr>
      <w:r w:rsidRPr="009A44D6">
        <w:rPr>
          <w:sz w:val="24"/>
          <w:szCs w:val="24"/>
        </w:rPr>
        <w:t>использовать понятия векторов и координат для решения задач по физике, географии и другим учебным предметам.</w:t>
      </w:r>
    </w:p>
    <w:p w:rsidR="00D006A4" w:rsidRPr="009A44D6" w:rsidRDefault="00D006A4" w:rsidP="009A44D6">
      <w:pPr>
        <w:rPr>
          <w:b/>
          <w:bCs/>
          <w:sz w:val="24"/>
          <w:szCs w:val="24"/>
        </w:rPr>
      </w:pPr>
      <w:r w:rsidRPr="009A44D6">
        <w:rPr>
          <w:b/>
          <w:bCs/>
          <w:sz w:val="24"/>
          <w:szCs w:val="24"/>
        </w:rPr>
        <w:t>История математики</w:t>
      </w:r>
    </w:p>
    <w:p w:rsidR="00D006A4" w:rsidRPr="009A44D6" w:rsidRDefault="00D006A4" w:rsidP="0099238C">
      <w:pPr>
        <w:pStyle w:val="af4"/>
        <w:widowControl/>
        <w:numPr>
          <w:ilvl w:val="0"/>
          <w:numId w:val="120"/>
        </w:numPr>
        <w:tabs>
          <w:tab w:val="left" w:pos="1134"/>
        </w:tabs>
        <w:autoSpaceDE/>
        <w:autoSpaceDN/>
        <w:adjustRightInd/>
        <w:ind w:left="0" w:firstLine="709"/>
        <w:jc w:val="both"/>
        <w:rPr>
          <w:sz w:val="24"/>
          <w:szCs w:val="24"/>
        </w:rPr>
      </w:pPr>
      <w:r w:rsidRPr="009A44D6">
        <w:rPr>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D006A4" w:rsidRPr="009A44D6" w:rsidRDefault="00D006A4" w:rsidP="0099238C">
      <w:pPr>
        <w:pStyle w:val="a"/>
        <w:numPr>
          <w:ilvl w:val="0"/>
          <w:numId w:val="120"/>
        </w:numPr>
        <w:tabs>
          <w:tab w:val="left" w:pos="1134"/>
        </w:tabs>
        <w:ind w:left="0" w:firstLine="709"/>
        <w:rPr>
          <w:rFonts w:ascii="Times New Roman" w:hAnsi="Times New Roman"/>
          <w:sz w:val="24"/>
          <w:szCs w:val="24"/>
        </w:rPr>
      </w:pPr>
      <w:r w:rsidRPr="009A44D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D006A4" w:rsidRPr="009A44D6" w:rsidRDefault="00D006A4" w:rsidP="009A44D6">
      <w:pPr>
        <w:rPr>
          <w:b/>
          <w:bCs/>
          <w:sz w:val="24"/>
          <w:szCs w:val="24"/>
        </w:rPr>
      </w:pPr>
      <w:r w:rsidRPr="009A44D6">
        <w:rPr>
          <w:b/>
          <w:bCs/>
          <w:sz w:val="24"/>
          <w:szCs w:val="24"/>
        </w:rPr>
        <w:t xml:space="preserve">Методы математики </w:t>
      </w:r>
    </w:p>
    <w:p w:rsidR="00D006A4" w:rsidRPr="009A44D6" w:rsidRDefault="00D006A4" w:rsidP="0099238C">
      <w:pPr>
        <w:widowControl/>
        <w:numPr>
          <w:ilvl w:val="0"/>
          <w:numId w:val="120"/>
        </w:numPr>
        <w:tabs>
          <w:tab w:val="left" w:pos="1134"/>
        </w:tabs>
        <w:autoSpaceDE/>
        <w:autoSpaceDN/>
        <w:adjustRightInd/>
        <w:ind w:left="0" w:firstLine="709"/>
        <w:jc w:val="both"/>
        <w:rPr>
          <w:bCs/>
          <w:iCs/>
          <w:sz w:val="24"/>
          <w:szCs w:val="24"/>
        </w:rPr>
      </w:pPr>
      <w:r w:rsidRPr="009A44D6">
        <w:rPr>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D006A4" w:rsidRPr="009A44D6" w:rsidRDefault="00D006A4" w:rsidP="0099238C">
      <w:pPr>
        <w:widowControl/>
        <w:numPr>
          <w:ilvl w:val="0"/>
          <w:numId w:val="120"/>
        </w:numPr>
        <w:tabs>
          <w:tab w:val="left" w:pos="1134"/>
        </w:tabs>
        <w:autoSpaceDE/>
        <w:autoSpaceDN/>
        <w:adjustRightInd/>
        <w:ind w:left="0" w:firstLine="709"/>
        <w:jc w:val="both"/>
        <w:rPr>
          <w:b/>
          <w:iCs/>
          <w:sz w:val="24"/>
          <w:szCs w:val="24"/>
        </w:rPr>
      </w:pPr>
      <w:r w:rsidRPr="009A44D6">
        <w:rPr>
          <w:sz w:val="24"/>
          <w:szCs w:val="24"/>
        </w:rPr>
        <w:t>владеть навыками анализа условия задачи и определения подходящих для решения задач изученных методов или их комбинаций</w:t>
      </w:r>
      <w:r w:rsidRPr="009A44D6">
        <w:rPr>
          <w:bCs/>
          <w:iCs/>
          <w:sz w:val="24"/>
          <w:szCs w:val="24"/>
        </w:rPr>
        <w:t>;</w:t>
      </w:r>
    </w:p>
    <w:p w:rsidR="00D006A4" w:rsidRPr="009A44D6" w:rsidRDefault="00D006A4" w:rsidP="0099238C">
      <w:pPr>
        <w:widowControl/>
        <w:numPr>
          <w:ilvl w:val="0"/>
          <w:numId w:val="120"/>
        </w:numPr>
        <w:tabs>
          <w:tab w:val="left" w:pos="1134"/>
        </w:tabs>
        <w:autoSpaceDE/>
        <w:autoSpaceDN/>
        <w:adjustRightInd/>
        <w:ind w:left="0" w:firstLine="709"/>
        <w:jc w:val="both"/>
        <w:rPr>
          <w:sz w:val="24"/>
          <w:szCs w:val="24"/>
        </w:rPr>
      </w:pPr>
      <w:r w:rsidRPr="009A44D6">
        <w:rPr>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D006A4" w:rsidRPr="009A44D6" w:rsidRDefault="00D006A4" w:rsidP="009A44D6">
      <w:pPr>
        <w:rPr>
          <w:sz w:val="24"/>
          <w:szCs w:val="24"/>
        </w:rPr>
      </w:pPr>
    </w:p>
    <w:p w:rsidR="00D006A4" w:rsidRPr="00797E6B" w:rsidRDefault="00E43B2A" w:rsidP="009A44D6">
      <w:pPr>
        <w:pStyle w:val="4"/>
        <w:spacing w:line="240" w:lineRule="auto"/>
        <w:rPr>
          <w:color w:val="002060"/>
          <w:sz w:val="24"/>
          <w:szCs w:val="24"/>
        </w:rPr>
      </w:pPr>
      <w:bookmarkStart w:id="40" w:name="_Toc409691639"/>
      <w:bookmarkStart w:id="41" w:name="_Toc410653962"/>
      <w:bookmarkStart w:id="42" w:name="_Toc414553148"/>
      <w:r w:rsidRPr="00797E6B">
        <w:rPr>
          <w:color w:val="002060"/>
          <w:sz w:val="24"/>
          <w:szCs w:val="24"/>
        </w:rPr>
        <w:lastRenderedPageBreak/>
        <w:t>3.2.3</w:t>
      </w:r>
      <w:r w:rsidR="00D006A4" w:rsidRPr="00797E6B">
        <w:rPr>
          <w:color w:val="002060"/>
          <w:sz w:val="24"/>
          <w:szCs w:val="24"/>
        </w:rPr>
        <w:t>.9. Информатика</w:t>
      </w:r>
      <w:bookmarkEnd w:id="40"/>
      <w:bookmarkEnd w:id="41"/>
      <w:bookmarkEnd w:id="42"/>
      <w:r w:rsidR="00D006A4" w:rsidRPr="00797E6B">
        <w:rPr>
          <w:color w:val="002060"/>
          <w:sz w:val="24"/>
          <w:szCs w:val="24"/>
        </w:rPr>
        <w:t xml:space="preserve"> </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pStyle w:val="af4"/>
        <w:widowControl/>
        <w:numPr>
          <w:ilvl w:val="0"/>
          <w:numId w:val="79"/>
        </w:numPr>
        <w:tabs>
          <w:tab w:val="left" w:pos="820"/>
          <w:tab w:val="left" w:pos="993"/>
          <w:tab w:val="left" w:pos="4100"/>
          <w:tab w:val="left" w:pos="6260"/>
          <w:tab w:val="left" w:pos="8240"/>
        </w:tabs>
        <w:autoSpaceDE/>
        <w:autoSpaceDN/>
        <w:adjustRightInd/>
        <w:ind w:left="0" w:firstLine="709"/>
        <w:jc w:val="both"/>
        <w:rPr>
          <w:sz w:val="24"/>
          <w:szCs w:val="24"/>
        </w:rPr>
      </w:pPr>
      <w:r w:rsidRPr="009A44D6">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D006A4" w:rsidRPr="009A44D6" w:rsidRDefault="00D006A4" w:rsidP="0099238C">
      <w:pPr>
        <w:pStyle w:val="af4"/>
        <w:widowControl/>
        <w:numPr>
          <w:ilvl w:val="0"/>
          <w:numId w:val="79"/>
        </w:numPr>
        <w:tabs>
          <w:tab w:val="left" w:pos="820"/>
          <w:tab w:val="left" w:pos="993"/>
          <w:tab w:val="left" w:pos="4100"/>
          <w:tab w:val="left" w:pos="6260"/>
          <w:tab w:val="left" w:pos="8240"/>
        </w:tabs>
        <w:autoSpaceDE/>
        <w:autoSpaceDN/>
        <w:adjustRightInd/>
        <w:ind w:left="0" w:firstLine="709"/>
        <w:jc w:val="both"/>
        <w:rPr>
          <w:sz w:val="24"/>
          <w:szCs w:val="24"/>
        </w:rPr>
      </w:pPr>
      <w:r w:rsidRPr="009A44D6">
        <w:rPr>
          <w:sz w:val="24"/>
          <w:szCs w:val="24"/>
        </w:rPr>
        <w:t>различать виды информации по способам её восприятия человеком и по способам её представления на материальных носителях;</w:t>
      </w:r>
    </w:p>
    <w:p w:rsidR="00D006A4" w:rsidRPr="009A44D6" w:rsidRDefault="00D006A4" w:rsidP="0099238C">
      <w:pPr>
        <w:pStyle w:val="af4"/>
        <w:widowControl/>
        <w:numPr>
          <w:ilvl w:val="0"/>
          <w:numId w:val="79"/>
        </w:numPr>
        <w:tabs>
          <w:tab w:val="left" w:pos="820"/>
          <w:tab w:val="left" w:pos="993"/>
          <w:tab w:val="left" w:pos="4100"/>
          <w:tab w:val="left" w:pos="6260"/>
          <w:tab w:val="left" w:pos="8240"/>
        </w:tabs>
        <w:autoSpaceDE/>
        <w:autoSpaceDN/>
        <w:adjustRightInd/>
        <w:ind w:left="0" w:firstLine="709"/>
        <w:jc w:val="both"/>
        <w:rPr>
          <w:strike/>
          <w:sz w:val="24"/>
          <w:szCs w:val="24"/>
        </w:rPr>
      </w:pPr>
      <w:r w:rsidRPr="009A44D6">
        <w:rPr>
          <w:sz w:val="24"/>
          <w:szCs w:val="24"/>
        </w:rPr>
        <w:t>раскрывать общие закономерности протекания информационных процессов в системах различной природы;</w:t>
      </w:r>
      <w:r w:rsidRPr="009A44D6">
        <w:rPr>
          <w:strike/>
          <w:sz w:val="24"/>
          <w:szCs w:val="24"/>
        </w:rPr>
        <w:t xml:space="preserve"> </w:t>
      </w:r>
    </w:p>
    <w:p w:rsidR="00D006A4" w:rsidRPr="009A44D6" w:rsidRDefault="00D006A4" w:rsidP="0099238C">
      <w:pPr>
        <w:pStyle w:val="af4"/>
        <w:widowControl/>
        <w:numPr>
          <w:ilvl w:val="0"/>
          <w:numId w:val="79"/>
        </w:numPr>
        <w:tabs>
          <w:tab w:val="left" w:pos="820"/>
          <w:tab w:val="left" w:pos="993"/>
          <w:tab w:val="left" w:pos="4100"/>
          <w:tab w:val="left" w:pos="6260"/>
          <w:tab w:val="left" w:pos="8240"/>
        </w:tabs>
        <w:autoSpaceDE/>
        <w:autoSpaceDN/>
        <w:adjustRightInd/>
        <w:ind w:left="0" w:firstLine="709"/>
        <w:jc w:val="both"/>
        <w:rPr>
          <w:sz w:val="24"/>
          <w:szCs w:val="24"/>
        </w:rPr>
      </w:pPr>
      <w:r w:rsidRPr="009A44D6">
        <w:rPr>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D006A4" w:rsidRPr="009A44D6" w:rsidRDefault="00D006A4" w:rsidP="0099238C">
      <w:pPr>
        <w:pStyle w:val="af4"/>
        <w:widowControl/>
        <w:numPr>
          <w:ilvl w:val="0"/>
          <w:numId w:val="79"/>
        </w:numPr>
        <w:tabs>
          <w:tab w:val="left" w:pos="820"/>
          <w:tab w:val="left" w:pos="993"/>
          <w:tab w:val="left" w:pos="4100"/>
          <w:tab w:val="left" w:pos="6260"/>
          <w:tab w:val="left" w:pos="8240"/>
        </w:tabs>
        <w:autoSpaceDE/>
        <w:autoSpaceDN/>
        <w:adjustRightInd/>
        <w:ind w:left="0" w:firstLine="709"/>
        <w:jc w:val="both"/>
        <w:rPr>
          <w:sz w:val="24"/>
          <w:szCs w:val="24"/>
        </w:rPr>
      </w:pPr>
      <w:r w:rsidRPr="009A44D6">
        <w:rPr>
          <w:sz w:val="24"/>
          <w:szCs w:val="24"/>
        </w:rPr>
        <w:t>классифицировать средства ИКТ в соответствии с кругом выполняемых задач;</w:t>
      </w:r>
    </w:p>
    <w:p w:rsidR="00D006A4" w:rsidRPr="009A44D6" w:rsidRDefault="00D006A4" w:rsidP="0099238C">
      <w:pPr>
        <w:pStyle w:val="af4"/>
        <w:widowControl/>
        <w:numPr>
          <w:ilvl w:val="0"/>
          <w:numId w:val="79"/>
        </w:numPr>
        <w:tabs>
          <w:tab w:val="left" w:pos="820"/>
          <w:tab w:val="left" w:pos="993"/>
          <w:tab w:val="left" w:pos="4100"/>
          <w:tab w:val="left" w:pos="6260"/>
          <w:tab w:val="left" w:pos="8240"/>
        </w:tabs>
        <w:autoSpaceDE/>
        <w:autoSpaceDN/>
        <w:adjustRightInd/>
        <w:ind w:left="0" w:firstLine="709"/>
        <w:jc w:val="both"/>
        <w:rPr>
          <w:sz w:val="24"/>
          <w:szCs w:val="24"/>
        </w:rPr>
      </w:pPr>
      <w:r w:rsidRPr="009A44D6">
        <w:rPr>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D006A4" w:rsidRPr="009A44D6" w:rsidRDefault="00D006A4" w:rsidP="0099238C">
      <w:pPr>
        <w:pStyle w:val="af4"/>
        <w:widowControl/>
        <w:numPr>
          <w:ilvl w:val="0"/>
          <w:numId w:val="79"/>
        </w:numPr>
        <w:tabs>
          <w:tab w:val="left" w:pos="820"/>
          <w:tab w:val="left" w:pos="993"/>
          <w:tab w:val="left" w:pos="4100"/>
          <w:tab w:val="left" w:pos="6260"/>
          <w:tab w:val="left" w:pos="8240"/>
        </w:tabs>
        <w:autoSpaceDE/>
        <w:autoSpaceDN/>
        <w:adjustRightInd/>
        <w:ind w:left="0" w:firstLine="709"/>
        <w:jc w:val="both"/>
        <w:rPr>
          <w:sz w:val="24"/>
          <w:szCs w:val="24"/>
        </w:rPr>
      </w:pPr>
      <w:r w:rsidRPr="009A44D6">
        <w:rPr>
          <w:sz w:val="24"/>
          <w:szCs w:val="24"/>
        </w:rPr>
        <w:t xml:space="preserve"> определять качественные и количественные характеристики компонентов компьютера;</w:t>
      </w:r>
    </w:p>
    <w:p w:rsidR="00D006A4" w:rsidRPr="009A44D6" w:rsidRDefault="00D006A4" w:rsidP="0099238C">
      <w:pPr>
        <w:pStyle w:val="af4"/>
        <w:widowControl/>
        <w:numPr>
          <w:ilvl w:val="0"/>
          <w:numId w:val="79"/>
        </w:numPr>
        <w:tabs>
          <w:tab w:val="left" w:pos="820"/>
          <w:tab w:val="left" w:pos="993"/>
          <w:tab w:val="left" w:pos="4100"/>
          <w:tab w:val="left" w:pos="6260"/>
          <w:tab w:val="left" w:pos="8240"/>
        </w:tabs>
        <w:autoSpaceDE/>
        <w:autoSpaceDN/>
        <w:adjustRightInd/>
        <w:ind w:left="0" w:firstLine="709"/>
        <w:jc w:val="both"/>
        <w:rPr>
          <w:sz w:val="24"/>
          <w:szCs w:val="24"/>
        </w:rPr>
      </w:pPr>
      <w:r w:rsidRPr="009A44D6">
        <w:rPr>
          <w:sz w:val="24"/>
          <w:szCs w:val="24"/>
        </w:rPr>
        <w:t xml:space="preserve">узнает о истории и тенденциях развития компьютеров; о том как можно улучшить характеристики компьютеров; </w:t>
      </w:r>
    </w:p>
    <w:p w:rsidR="00D006A4" w:rsidRPr="009A44D6" w:rsidRDefault="00D006A4" w:rsidP="0099238C">
      <w:pPr>
        <w:pStyle w:val="af4"/>
        <w:widowControl/>
        <w:numPr>
          <w:ilvl w:val="0"/>
          <w:numId w:val="79"/>
        </w:numPr>
        <w:tabs>
          <w:tab w:val="left" w:pos="820"/>
          <w:tab w:val="left" w:pos="993"/>
          <w:tab w:val="left" w:pos="4100"/>
          <w:tab w:val="left" w:pos="6260"/>
          <w:tab w:val="left" w:pos="8240"/>
        </w:tabs>
        <w:autoSpaceDE/>
        <w:autoSpaceDN/>
        <w:adjustRightInd/>
        <w:ind w:left="0" w:firstLine="709"/>
        <w:jc w:val="both"/>
        <w:rPr>
          <w:sz w:val="24"/>
          <w:szCs w:val="24"/>
        </w:rPr>
      </w:pPr>
      <w:r w:rsidRPr="009A44D6">
        <w:rPr>
          <w:sz w:val="24"/>
          <w:szCs w:val="24"/>
        </w:rPr>
        <w:t>узнает о том какие задачи решаются с помощью суперкомпьютеров.</w:t>
      </w:r>
    </w:p>
    <w:p w:rsidR="00D006A4" w:rsidRPr="009A44D6" w:rsidRDefault="00D006A4" w:rsidP="009A44D6">
      <w:pPr>
        <w:ind w:firstLine="709"/>
        <w:jc w:val="both"/>
        <w:rPr>
          <w:b/>
          <w:sz w:val="24"/>
          <w:szCs w:val="24"/>
        </w:rPr>
      </w:pPr>
      <w:r w:rsidRPr="009A44D6">
        <w:rPr>
          <w:b/>
          <w:sz w:val="24"/>
          <w:szCs w:val="24"/>
        </w:rPr>
        <w:t>Выпускник получит возможность</w:t>
      </w:r>
      <w:r w:rsidR="00E43B2A">
        <w:rPr>
          <w:b/>
          <w:sz w:val="24"/>
          <w:szCs w:val="24"/>
        </w:rPr>
        <w:t xml:space="preserve"> научиться</w:t>
      </w:r>
      <w:r w:rsidRPr="009A44D6">
        <w:rPr>
          <w:b/>
          <w:sz w:val="24"/>
          <w:szCs w:val="24"/>
        </w:rPr>
        <w:t>:</w:t>
      </w:r>
    </w:p>
    <w:p w:rsidR="00D006A4" w:rsidRPr="009A44D6" w:rsidRDefault="00D006A4" w:rsidP="0099238C">
      <w:pPr>
        <w:pStyle w:val="af4"/>
        <w:widowControl/>
        <w:numPr>
          <w:ilvl w:val="0"/>
          <w:numId w:val="80"/>
        </w:numPr>
        <w:tabs>
          <w:tab w:val="left" w:pos="940"/>
        </w:tabs>
        <w:autoSpaceDE/>
        <w:autoSpaceDN/>
        <w:adjustRightInd/>
        <w:ind w:left="0" w:firstLine="709"/>
        <w:jc w:val="both"/>
        <w:rPr>
          <w:i/>
          <w:sz w:val="24"/>
          <w:szCs w:val="24"/>
        </w:rPr>
      </w:pPr>
      <w:r w:rsidRPr="009A44D6">
        <w:rPr>
          <w:i/>
          <w:sz w:val="24"/>
          <w:szCs w:val="24"/>
        </w:rPr>
        <w:t>осознано подходить к выбору ИКТ – средств для своих учебных и иных целей;</w:t>
      </w:r>
    </w:p>
    <w:p w:rsidR="00D006A4" w:rsidRPr="009A44D6" w:rsidRDefault="00D006A4" w:rsidP="0099238C">
      <w:pPr>
        <w:pStyle w:val="af4"/>
        <w:widowControl/>
        <w:numPr>
          <w:ilvl w:val="0"/>
          <w:numId w:val="80"/>
        </w:numPr>
        <w:tabs>
          <w:tab w:val="left" w:pos="940"/>
        </w:tabs>
        <w:autoSpaceDE/>
        <w:autoSpaceDN/>
        <w:adjustRightInd/>
        <w:ind w:left="0" w:firstLine="709"/>
        <w:jc w:val="both"/>
        <w:rPr>
          <w:i/>
          <w:sz w:val="24"/>
          <w:szCs w:val="24"/>
        </w:rPr>
      </w:pPr>
      <w:r w:rsidRPr="009A44D6">
        <w:rPr>
          <w:i/>
          <w:sz w:val="24"/>
          <w:szCs w:val="24"/>
        </w:rPr>
        <w:t>узнать о физических ограничениях на значения характеристик компьютера.</w:t>
      </w:r>
    </w:p>
    <w:p w:rsidR="00D006A4" w:rsidRPr="009A44D6" w:rsidRDefault="00D006A4" w:rsidP="009A44D6">
      <w:pPr>
        <w:ind w:firstLine="709"/>
        <w:jc w:val="both"/>
        <w:rPr>
          <w:sz w:val="24"/>
          <w:szCs w:val="24"/>
        </w:rPr>
      </w:pPr>
      <w:r w:rsidRPr="009A44D6">
        <w:rPr>
          <w:b/>
          <w:bCs/>
          <w:sz w:val="24"/>
          <w:szCs w:val="24"/>
        </w:rPr>
        <w:t>Математические основы информатики</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pStyle w:val="af4"/>
        <w:widowControl/>
        <w:numPr>
          <w:ilvl w:val="0"/>
          <w:numId w:val="80"/>
        </w:numPr>
        <w:tabs>
          <w:tab w:val="left" w:pos="820"/>
          <w:tab w:val="left" w:pos="993"/>
        </w:tabs>
        <w:autoSpaceDE/>
        <w:autoSpaceDN/>
        <w:adjustRightInd/>
        <w:ind w:left="0" w:firstLine="709"/>
        <w:jc w:val="both"/>
        <w:rPr>
          <w:sz w:val="24"/>
          <w:szCs w:val="24"/>
        </w:rPr>
      </w:pPr>
      <w:r w:rsidRPr="009A44D6">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D006A4" w:rsidRPr="009A44D6" w:rsidRDefault="00D006A4" w:rsidP="0099238C">
      <w:pPr>
        <w:pStyle w:val="af4"/>
        <w:widowControl/>
        <w:numPr>
          <w:ilvl w:val="0"/>
          <w:numId w:val="80"/>
        </w:numPr>
        <w:tabs>
          <w:tab w:val="left" w:pos="820"/>
          <w:tab w:val="left" w:pos="993"/>
        </w:tabs>
        <w:autoSpaceDE/>
        <w:autoSpaceDN/>
        <w:adjustRightInd/>
        <w:ind w:left="0" w:firstLine="709"/>
        <w:jc w:val="both"/>
        <w:rPr>
          <w:sz w:val="24"/>
          <w:szCs w:val="24"/>
        </w:rPr>
      </w:pPr>
      <w:r w:rsidRPr="009A44D6">
        <w:rPr>
          <w:sz w:val="24"/>
          <w:szCs w:val="24"/>
        </w:rPr>
        <w:t>кодировать и декодировать тексты по заданной кодовой таблице;</w:t>
      </w:r>
    </w:p>
    <w:p w:rsidR="00D006A4" w:rsidRPr="009A44D6" w:rsidRDefault="00D006A4" w:rsidP="0099238C">
      <w:pPr>
        <w:pStyle w:val="af4"/>
        <w:widowControl/>
        <w:numPr>
          <w:ilvl w:val="0"/>
          <w:numId w:val="80"/>
        </w:numPr>
        <w:tabs>
          <w:tab w:val="left" w:pos="820"/>
          <w:tab w:val="left" w:pos="993"/>
        </w:tabs>
        <w:autoSpaceDE/>
        <w:autoSpaceDN/>
        <w:adjustRightInd/>
        <w:ind w:left="0" w:firstLine="709"/>
        <w:jc w:val="both"/>
        <w:rPr>
          <w:sz w:val="24"/>
          <w:szCs w:val="24"/>
        </w:rPr>
      </w:pPr>
      <w:r w:rsidRPr="009A44D6">
        <w:rPr>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D006A4" w:rsidRPr="009A44D6" w:rsidRDefault="00D006A4" w:rsidP="0099238C">
      <w:pPr>
        <w:pStyle w:val="af4"/>
        <w:widowControl/>
        <w:numPr>
          <w:ilvl w:val="0"/>
          <w:numId w:val="80"/>
        </w:numPr>
        <w:tabs>
          <w:tab w:val="left" w:pos="820"/>
          <w:tab w:val="left" w:pos="993"/>
        </w:tabs>
        <w:autoSpaceDE/>
        <w:autoSpaceDN/>
        <w:adjustRightInd/>
        <w:ind w:left="0" w:firstLine="709"/>
        <w:jc w:val="both"/>
        <w:rPr>
          <w:sz w:val="24"/>
          <w:szCs w:val="24"/>
        </w:rPr>
      </w:pPr>
      <w:r w:rsidRPr="009A44D6">
        <w:rPr>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D006A4" w:rsidRPr="009A44D6" w:rsidRDefault="00D006A4" w:rsidP="0099238C">
      <w:pPr>
        <w:pStyle w:val="af4"/>
        <w:widowControl/>
        <w:numPr>
          <w:ilvl w:val="0"/>
          <w:numId w:val="80"/>
        </w:numPr>
        <w:tabs>
          <w:tab w:val="left" w:pos="820"/>
          <w:tab w:val="left" w:pos="993"/>
        </w:tabs>
        <w:autoSpaceDE/>
        <w:autoSpaceDN/>
        <w:adjustRightInd/>
        <w:ind w:left="0" w:firstLine="709"/>
        <w:jc w:val="both"/>
        <w:rPr>
          <w:sz w:val="24"/>
          <w:szCs w:val="24"/>
        </w:rPr>
      </w:pPr>
      <w:r w:rsidRPr="009A44D6">
        <w:rPr>
          <w:sz w:val="24"/>
          <w:szCs w:val="24"/>
        </w:rPr>
        <w:t>определять длину кодовой последовательности по длине исходного текста и кодовой таблице равномерного кода;</w:t>
      </w:r>
    </w:p>
    <w:p w:rsidR="00D006A4" w:rsidRPr="009A44D6" w:rsidRDefault="00D006A4" w:rsidP="0099238C">
      <w:pPr>
        <w:pStyle w:val="af4"/>
        <w:widowControl/>
        <w:numPr>
          <w:ilvl w:val="0"/>
          <w:numId w:val="80"/>
        </w:numPr>
        <w:tabs>
          <w:tab w:val="left" w:pos="820"/>
          <w:tab w:val="left" w:pos="993"/>
        </w:tabs>
        <w:autoSpaceDE/>
        <w:autoSpaceDN/>
        <w:adjustRightInd/>
        <w:ind w:left="0" w:firstLine="709"/>
        <w:jc w:val="both"/>
        <w:rPr>
          <w:sz w:val="24"/>
          <w:szCs w:val="24"/>
        </w:rPr>
      </w:pPr>
      <w:r w:rsidRPr="009A44D6">
        <w:rPr>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D006A4" w:rsidRPr="009A44D6" w:rsidRDefault="00D006A4" w:rsidP="0099238C">
      <w:pPr>
        <w:pStyle w:val="af4"/>
        <w:widowControl/>
        <w:numPr>
          <w:ilvl w:val="0"/>
          <w:numId w:val="80"/>
        </w:numPr>
        <w:tabs>
          <w:tab w:val="left" w:pos="820"/>
          <w:tab w:val="left" w:pos="993"/>
          <w:tab w:val="left" w:pos="1960"/>
        </w:tabs>
        <w:autoSpaceDE/>
        <w:autoSpaceDN/>
        <w:adjustRightInd/>
        <w:ind w:left="0" w:firstLine="709"/>
        <w:jc w:val="both"/>
        <w:rPr>
          <w:sz w:val="24"/>
          <w:szCs w:val="24"/>
        </w:rPr>
      </w:pPr>
      <w:r w:rsidRPr="009A44D6">
        <w:rPr>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D006A4" w:rsidRPr="009A44D6" w:rsidRDefault="00D006A4" w:rsidP="0099238C">
      <w:pPr>
        <w:pStyle w:val="af4"/>
        <w:widowControl/>
        <w:numPr>
          <w:ilvl w:val="0"/>
          <w:numId w:val="80"/>
        </w:numPr>
        <w:tabs>
          <w:tab w:val="left" w:pos="820"/>
          <w:tab w:val="left" w:pos="993"/>
        </w:tabs>
        <w:autoSpaceDE/>
        <w:autoSpaceDN/>
        <w:adjustRightInd/>
        <w:ind w:left="0" w:firstLine="709"/>
        <w:jc w:val="both"/>
        <w:rPr>
          <w:sz w:val="24"/>
          <w:szCs w:val="24"/>
        </w:rPr>
      </w:pPr>
      <w:r w:rsidRPr="009A44D6">
        <w:rPr>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D006A4" w:rsidRPr="009A44D6" w:rsidRDefault="00D006A4" w:rsidP="0099238C">
      <w:pPr>
        <w:pStyle w:val="af4"/>
        <w:widowControl/>
        <w:numPr>
          <w:ilvl w:val="0"/>
          <w:numId w:val="80"/>
        </w:numPr>
        <w:tabs>
          <w:tab w:val="left" w:pos="820"/>
          <w:tab w:val="left" w:pos="993"/>
        </w:tabs>
        <w:autoSpaceDE/>
        <w:autoSpaceDN/>
        <w:adjustRightInd/>
        <w:ind w:left="0" w:firstLine="709"/>
        <w:jc w:val="both"/>
        <w:rPr>
          <w:sz w:val="24"/>
          <w:szCs w:val="24"/>
        </w:rPr>
      </w:pPr>
      <w:r w:rsidRPr="009A44D6">
        <w:rPr>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D006A4" w:rsidRPr="009A44D6" w:rsidRDefault="00D006A4" w:rsidP="0099238C">
      <w:pPr>
        <w:pStyle w:val="af4"/>
        <w:widowControl/>
        <w:numPr>
          <w:ilvl w:val="0"/>
          <w:numId w:val="80"/>
        </w:numPr>
        <w:tabs>
          <w:tab w:val="left" w:pos="820"/>
          <w:tab w:val="left" w:pos="993"/>
        </w:tabs>
        <w:autoSpaceDE/>
        <w:autoSpaceDN/>
        <w:adjustRightInd/>
        <w:ind w:left="0" w:firstLine="709"/>
        <w:jc w:val="both"/>
        <w:rPr>
          <w:sz w:val="24"/>
          <w:szCs w:val="24"/>
        </w:rPr>
      </w:pPr>
      <w:r w:rsidRPr="009A44D6">
        <w:rPr>
          <w:sz w:val="24"/>
          <w:szCs w:val="24"/>
        </w:rPr>
        <w:t>описывать граф с помощью матрицы смежности с указанием длин ребер (знание термина «матрица смежности» не обязательно);</w:t>
      </w:r>
    </w:p>
    <w:p w:rsidR="00D006A4" w:rsidRPr="009A44D6" w:rsidRDefault="00D006A4" w:rsidP="0099238C">
      <w:pPr>
        <w:pStyle w:val="af4"/>
        <w:widowControl/>
        <w:numPr>
          <w:ilvl w:val="0"/>
          <w:numId w:val="80"/>
        </w:numPr>
        <w:tabs>
          <w:tab w:val="left" w:pos="284"/>
          <w:tab w:val="left" w:pos="993"/>
        </w:tabs>
        <w:autoSpaceDE/>
        <w:autoSpaceDN/>
        <w:adjustRightInd/>
        <w:ind w:left="0" w:firstLine="709"/>
        <w:jc w:val="both"/>
        <w:rPr>
          <w:sz w:val="24"/>
          <w:szCs w:val="24"/>
        </w:rPr>
      </w:pPr>
      <w:r w:rsidRPr="009A44D6">
        <w:rPr>
          <w:sz w:val="24"/>
          <w:szCs w:val="24"/>
        </w:rPr>
        <w:t>познакомиться с двоичным кодированием текстов и с наиболее употребительными современными кодами;</w:t>
      </w:r>
    </w:p>
    <w:p w:rsidR="00D006A4" w:rsidRPr="009A44D6" w:rsidRDefault="00D006A4" w:rsidP="0099238C">
      <w:pPr>
        <w:pStyle w:val="af4"/>
        <w:widowControl/>
        <w:numPr>
          <w:ilvl w:val="0"/>
          <w:numId w:val="80"/>
        </w:numPr>
        <w:tabs>
          <w:tab w:val="left" w:pos="820"/>
          <w:tab w:val="left" w:pos="993"/>
        </w:tabs>
        <w:autoSpaceDE/>
        <w:autoSpaceDN/>
        <w:adjustRightInd/>
        <w:ind w:left="0" w:firstLine="709"/>
        <w:jc w:val="both"/>
        <w:rPr>
          <w:sz w:val="24"/>
          <w:szCs w:val="24"/>
        </w:rPr>
      </w:pPr>
      <w:r w:rsidRPr="009A44D6">
        <w:rPr>
          <w:sz w:val="24"/>
          <w:szCs w:val="24"/>
        </w:rPr>
        <w:lastRenderedPageBreak/>
        <w:t>использовать основные способы графического представления числовой информации, (графики, диаграммы).</w:t>
      </w:r>
    </w:p>
    <w:p w:rsidR="00D006A4" w:rsidRPr="009A44D6" w:rsidRDefault="00D006A4" w:rsidP="009A44D6">
      <w:pPr>
        <w:ind w:firstLine="709"/>
        <w:jc w:val="both"/>
        <w:rPr>
          <w:b/>
          <w:sz w:val="24"/>
          <w:szCs w:val="24"/>
        </w:rPr>
      </w:pPr>
      <w:r w:rsidRPr="009A44D6">
        <w:rPr>
          <w:b/>
          <w:sz w:val="24"/>
          <w:szCs w:val="24"/>
        </w:rPr>
        <w:t>Выпускник получит возможность:</w:t>
      </w:r>
    </w:p>
    <w:p w:rsidR="00D006A4" w:rsidRPr="009A44D6" w:rsidRDefault="00D006A4" w:rsidP="0099238C">
      <w:pPr>
        <w:pStyle w:val="af4"/>
        <w:widowControl/>
        <w:numPr>
          <w:ilvl w:val="0"/>
          <w:numId w:val="81"/>
        </w:numPr>
        <w:tabs>
          <w:tab w:val="left" w:pos="820"/>
          <w:tab w:val="left" w:pos="993"/>
        </w:tabs>
        <w:autoSpaceDE/>
        <w:autoSpaceDN/>
        <w:adjustRightInd/>
        <w:ind w:left="0" w:firstLine="709"/>
        <w:jc w:val="both"/>
        <w:rPr>
          <w:i/>
          <w:sz w:val="24"/>
          <w:szCs w:val="24"/>
        </w:rPr>
      </w:pPr>
      <w:r w:rsidRPr="009A44D6">
        <w:rPr>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D006A4" w:rsidRPr="009A44D6" w:rsidRDefault="00D006A4" w:rsidP="0099238C">
      <w:pPr>
        <w:pStyle w:val="af4"/>
        <w:widowControl/>
        <w:numPr>
          <w:ilvl w:val="0"/>
          <w:numId w:val="81"/>
        </w:numPr>
        <w:tabs>
          <w:tab w:val="left" w:pos="820"/>
          <w:tab w:val="left" w:pos="993"/>
        </w:tabs>
        <w:autoSpaceDE/>
        <w:autoSpaceDN/>
        <w:adjustRightInd/>
        <w:ind w:left="0" w:firstLine="709"/>
        <w:jc w:val="both"/>
        <w:rPr>
          <w:i/>
          <w:sz w:val="24"/>
          <w:szCs w:val="24"/>
        </w:rPr>
      </w:pPr>
      <w:r w:rsidRPr="009A44D6">
        <w:rPr>
          <w:i/>
          <w:sz w:val="24"/>
          <w:szCs w:val="24"/>
        </w:rPr>
        <w:t>узнать о том, что любые дискретные данные можно описать, используя алфавит, содержащий только два символа, например, 0 и 1;</w:t>
      </w:r>
    </w:p>
    <w:p w:rsidR="00D006A4" w:rsidRPr="009A44D6" w:rsidRDefault="00D006A4" w:rsidP="0099238C">
      <w:pPr>
        <w:pStyle w:val="af4"/>
        <w:widowControl/>
        <w:numPr>
          <w:ilvl w:val="0"/>
          <w:numId w:val="81"/>
        </w:numPr>
        <w:tabs>
          <w:tab w:val="left" w:pos="820"/>
          <w:tab w:val="left" w:pos="993"/>
        </w:tabs>
        <w:autoSpaceDE/>
        <w:autoSpaceDN/>
        <w:adjustRightInd/>
        <w:ind w:left="0" w:firstLine="709"/>
        <w:jc w:val="both"/>
        <w:rPr>
          <w:i/>
          <w:sz w:val="24"/>
          <w:szCs w:val="24"/>
        </w:rPr>
      </w:pPr>
      <w:r w:rsidRPr="009A44D6">
        <w:rPr>
          <w:i/>
          <w:sz w:val="24"/>
          <w:szCs w:val="24"/>
        </w:rPr>
        <w:t>познакомиться с тем, как информация (данные) представляется в современных компьютерах и робототехнических системах;</w:t>
      </w:r>
    </w:p>
    <w:p w:rsidR="00D006A4" w:rsidRPr="009A44D6" w:rsidRDefault="00D006A4" w:rsidP="0099238C">
      <w:pPr>
        <w:pStyle w:val="af4"/>
        <w:widowControl/>
        <w:numPr>
          <w:ilvl w:val="0"/>
          <w:numId w:val="81"/>
        </w:numPr>
        <w:tabs>
          <w:tab w:val="left" w:pos="820"/>
          <w:tab w:val="left" w:pos="993"/>
        </w:tabs>
        <w:autoSpaceDE/>
        <w:autoSpaceDN/>
        <w:adjustRightInd/>
        <w:ind w:left="0" w:firstLine="709"/>
        <w:jc w:val="both"/>
        <w:rPr>
          <w:i/>
          <w:sz w:val="24"/>
          <w:szCs w:val="24"/>
        </w:rPr>
      </w:pPr>
      <w:r w:rsidRPr="009A44D6">
        <w:rPr>
          <w:i/>
          <w:sz w:val="24"/>
          <w:szCs w:val="24"/>
        </w:rPr>
        <w:t>познакомиться с примерами использования графов, деревьев и списков при описании реальных объектов и процессов;</w:t>
      </w:r>
    </w:p>
    <w:p w:rsidR="00D006A4" w:rsidRPr="009A44D6" w:rsidRDefault="00D006A4" w:rsidP="0099238C">
      <w:pPr>
        <w:pStyle w:val="af4"/>
        <w:widowControl/>
        <w:numPr>
          <w:ilvl w:val="0"/>
          <w:numId w:val="81"/>
        </w:numPr>
        <w:tabs>
          <w:tab w:val="left" w:pos="940"/>
        </w:tabs>
        <w:autoSpaceDE/>
        <w:autoSpaceDN/>
        <w:adjustRightInd/>
        <w:ind w:left="0" w:firstLine="709"/>
        <w:jc w:val="both"/>
        <w:rPr>
          <w:i/>
          <w:sz w:val="24"/>
          <w:szCs w:val="24"/>
        </w:rPr>
      </w:pPr>
      <w:r w:rsidRPr="009A44D6">
        <w:rPr>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D006A4" w:rsidRPr="009A44D6" w:rsidRDefault="00D006A4" w:rsidP="0099238C">
      <w:pPr>
        <w:pStyle w:val="af4"/>
        <w:widowControl/>
        <w:numPr>
          <w:ilvl w:val="0"/>
          <w:numId w:val="81"/>
        </w:numPr>
        <w:tabs>
          <w:tab w:val="left" w:pos="940"/>
        </w:tabs>
        <w:autoSpaceDE/>
        <w:autoSpaceDN/>
        <w:adjustRightInd/>
        <w:ind w:left="0" w:firstLine="709"/>
        <w:jc w:val="both"/>
        <w:rPr>
          <w:i/>
          <w:sz w:val="24"/>
          <w:szCs w:val="24"/>
        </w:rPr>
      </w:pPr>
      <w:r w:rsidRPr="009A44D6">
        <w:rPr>
          <w:i/>
          <w:sz w:val="24"/>
          <w:szCs w:val="24"/>
        </w:rPr>
        <w:t>узнать о наличии кодов, которые исправляют ошибки искажения, возникающие при передаче информации.</w:t>
      </w:r>
    </w:p>
    <w:p w:rsidR="00D006A4" w:rsidRPr="009A44D6" w:rsidRDefault="00D006A4" w:rsidP="009A44D6">
      <w:pPr>
        <w:ind w:firstLine="709"/>
        <w:jc w:val="both"/>
        <w:rPr>
          <w:sz w:val="24"/>
          <w:szCs w:val="24"/>
        </w:rPr>
      </w:pPr>
      <w:r w:rsidRPr="009A44D6">
        <w:rPr>
          <w:b/>
          <w:bCs/>
          <w:sz w:val="24"/>
          <w:szCs w:val="24"/>
        </w:rPr>
        <w:t>Алгоритмы и элементы программирования</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pStyle w:val="af4"/>
        <w:widowControl/>
        <w:numPr>
          <w:ilvl w:val="0"/>
          <w:numId w:val="82"/>
        </w:numPr>
        <w:tabs>
          <w:tab w:val="left" w:pos="820"/>
          <w:tab w:val="left" w:pos="993"/>
        </w:tabs>
        <w:autoSpaceDE/>
        <w:autoSpaceDN/>
        <w:adjustRightInd/>
        <w:ind w:left="0" w:firstLine="709"/>
        <w:jc w:val="both"/>
        <w:rPr>
          <w:sz w:val="24"/>
          <w:szCs w:val="24"/>
        </w:rPr>
      </w:pPr>
      <w:r w:rsidRPr="009A44D6">
        <w:rPr>
          <w:sz w:val="24"/>
          <w:szCs w:val="24"/>
        </w:rPr>
        <w:t>составлять алгоритмы для решения учебных задач различных типов ;</w:t>
      </w:r>
    </w:p>
    <w:p w:rsidR="00D006A4" w:rsidRPr="009A44D6" w:rsidRDefault="00D006A4" w:rsidP="0099238C">
      <w:pPr>
        <w:pStyle w:val="af4"/>
        <w:widowControl/>
        <w:numPr>
          <w:ilvl w:val="0"/>
          <w:numId w:val="82"/>
        </w:numPr>
        <w:tabs>
          <w:tab w:val="left" w:pos="820"/>
          <w:tab w:val="left" w:pos="993"/>
        </w:tabs>
        <w:autoSpaceDE/>
        <w:autoSpaceDN/>
        <w:adjustRightInd/>
        <w:ind w:left="0" w:firstLine="709"/>
        <w:jc w:val="both"/>
        <w:rPr>
          <w:rStyle w:val="dash0410005f0431005f0437005f0430005f0446005f0020005f0441005f043f005f0438005f0441005f043a005f0430005f005fchar1char1"/>
        </w:rPr>
      </w:pPr>
      <w:r w:rsidRPr="009A44D6">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D006A4" w:rsidRPr="009A44D6" w:rsidRDefault="00D006A4" w:rsidP="0099238C">
      <w:pPr>
        <w:pStyle w:val="af4"/>
        <w:widowControl/>
        <w:numPr>
          <w:ilvl w:val="0"/>
          <w:numId w:val="82"/>
        </w:numPr>
        <w:tabs>
          <w:tab w:val="left" w:pos="820"/>
          <w:tab w:val="left" w:pos="993"/>
        </w:tabs>
        <w:autoSpaceDE/>
        <w:autoSpaceDN/>
        <w:adjustRightInd/>
        <w:ind w:left="0" w:firstLine="709"/>
        <w:jc w:val="both"/>
        <w:rPr>
          <w:rStyle w:val="dash0410005f0431005f0437005f0430005f0446005f0020005f0441005f043f005f0438005f0441005f043a005f0430005f005fchar1char1"/>
        </w:rPr>
      </w:pPr>
      <w:r w:rsidRPr="009A44D6">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D006A4" w:rsidRPr="009A44D6" w:rsidRDefault="00D006A4" w:rsidP="0099238C">
      <w:pPr>
        <w:pStyle w:val="af4"/>
        <w:widowControl/>
        <w:numPr>
          <w:ilvl w:val="0"/>
          <w:numId w:val="82"/>
        </w:numPr>
        <w:tabs>
          <w:tab w:val="left" w:pos="820"/>
          <w:tab w:val="left" w:pos="993"/>
        </w:tabs>
        <w:autoSpaceDE/>
        <w:autoSpaceDN/>
        <w:adjustRightInd/>
        <w:ind w:left="0" w:firstLine="709"/>
        <w:jc w:val="both"/>
        <w:rPr>
          <w:sz w:val="24"/>
          <w:szCs w:val="24"/>
        </w:rPr>
      </w:pPr>
      <w:r w:rsidRPr="009A44D6">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D006A4" w:rsidRPr="009A44D6" w:rsidRDefault="00D006A4" w:rsidP="0099238C">
      <w:pPr>
        <w:pStyle w:val="af4"/>
        <w:widowControl/>
        <w:numPr>
          <w:ilvl w:val="0"/>
          <w:numId w:val="82"/>
        </w:numPr>
        <w:tabs>
          <w:tab w:val="left" w:pos="820"/>
          <w:tab w:val="left" w:pos="993"/>
        </w:tabs>
        <w:autoSpaceDE/>
        <w:autoSpaceDN/>
        <w:adjustRightInd/>
        <w:ind w:left="0" w:firstLine="709"/>
        <w:jc w:val="both"/>
        <w:rPr>
          <w:sz w:val="24"/>
          <w:szCs w:val="24"/>
        </w:rPr>
      </w:pPr>
      <w:r w:rsidRPr="009A44D6">
        <w:rPr>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D006A4" w:rsidRPr="009A44D6" w:rsidRDefault="00D006A4" w:rsidP="0099238C">
      <w:pPr>
        <w:pStyle w:val="af4"/>
        <w:widowControl/>
        <w:numPr>
          <w:ilvl w:val="0"/>
          <w:numId w:val="82"/>
        </w:numPr>
        <w:tabs>
          <w:tab w:val="left" w:pos="820"/>
          <w:tab w:val="left" w:pos="993"/>
        </w:tabs>
        <w:autoSpaceDE/>
        <w:autoSpaceDN/>
        <w:adjustRightInd/>
        <w:ind w:left="0" w:firstLine="709"/>
        <w:jc w:val="both"/>
        <w:rPr>
          <w:sz w:val="24"/>
          <w:szCs w:val="24"/>
        </w:rPr>
      </w:pPr>
      <w:r w:rsidRPr="009A44D6">
        <w:rPr>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D006A4" w:rsidRPr="009A44D6" w:rsidRDefault="00D006A4" w:rsidP="0099238C">
      <w:pPr>
        <w:pStyle w:val="af4"/>
        <w:widowControl/>
        <w:numPr>
          <w:ilvl w:val="0"/>
          <w:numId w:val="82"/>
        </w:numPr>
        <w:tabs>
          <w:tab w:val="left" w:pos="820"/>
          <w:tab w:val="left" w:pos="993"/>
        </w:tabs>
        <w:autoSpaceDE/>
        <w:autoSpaceDN/>
        <w:adjustRightInd/>
        <w:ind w:left="0" w:firstLine="709"/>
        <w:jc w:val="both"/>
        <w:rPr>
          <w:sz w:val="24"/>
          <w:szCs w:val="24"/>
        </w:rPr>
      </w:pPr>
      <w:r w:rsidRPr="009A44D6">
        <w:rPr>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9A44D6">
        <w:rPr>
          <w:sz w:val="24"/>
          <w:szCs w:val="24"/>
        </w:rPr>
        <w:tab/>
        <w:t>программ на выбранном языке программирования; выполнять эти программы на компьютере;</w:t>
      </w:r>
    </w:p>
    <w:p w:rsidR="00D006A4" w:rsidRPr="009A44D6" w:rsidRDefault="00D006A4" w:rsidP="0099238C">
      <w:pPr>
        <w:pStyle w:val="af4"/>
        <w:widowControl/>
        <w:numPr>
          <w:ilvl w:val="0"/>
          <w:numId w:val="82"/>
        </w:numPr>
        <w:tabs>
          <w:tab w:val="left" w:pos="900"/>
          <w:tab w:val="left" w:pos="993"/>
        </w:tabs>
        <w:autoSpaceDE/>
        <w:autoSpaceDN/>
        <w:adjustRightInd/>
        <w:ind w:left="0" w:firstLine="709"/>
        <w:jc w:val="both"/>
        <w:rPr>
          <w:sz w:val="24"/>
          <w:szCs w:val="24"/>
        </w:rPr>
      </w:pPr>
      <w:r w:rsidRPr="009A44D6">
        <w:rPr>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D006A4" w:rsidRPr="009A44D6" w:rsidRDefault="00D006A4" w:rsidP="0099238C">
      <w:pPr>
        <w:pStyle w:val="af4"/>
        <w:widowControl/>
        <w:numPr>
          <w:ilvl w:val="0"/>
          <w:numId w:val="82"/>
        </w:numPr>
        <w:tabs>
          <w:tab w:val="left" w:pos="820"/>
          <w:tab w:val="left" w:pos="993"/>
        </w:tabs>
        <w:autoSpaceDE/>
        <w:autoSpaceDN/>
        <w:adjustRightInd/>
        <w:ind w:left="0" w:firstLine="709"/>
        <w:jc w:val="both"/>
        <w:rPr>
          <w:sz w:val="24"/>
          <w:szCs w:val="24"/>
        </w:rPr>
      </w:pPr>
      <w:r w:rsidRPr="009A44D6">
        <w:rPr>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D006A4" w:rsidRPr="009A44D6" w:rsidRDefault="00D006A4" w:rsidP="0099238C">
      <w:pPr>
        <w:pStyle w:val="af4"/>
        <w:widowControl/>
        <w:numPr>
          <w:ilvl w:val="0"/>
          <w:numId w:val="82"/>
        </w:numPr>
        <w:tabs>
          <w:tab w:val="left" w:pos="820"/>
          <w:tab w:val="left" w:pos="993"/>
        </w:tabs>
        <w:autoSpaceDE/>
        <w:autoSpaceDN/>
        <w:adjustRightInd/>
        <w:ind w:left="0" w:firstLine="709"/>
        <w:jc w:val="both"/>
        <w:rPr>
          <w:sz w:val="24"/>
          <w:szCs w:val="24"/>
        </w:rPr>
      </w:pPr>
      <w:r w:rsidRPr="009A44D6">
        <w:rPr>
          <w:sz w:val="24"/>
          <w:szCs w:val="24"/>
        </w:rPr>
        <w:t>использовать логические значения, операции и выражения с ними;</w:t>
      </w:r>
    </w:p>
    <w:p w:rsidR="00D006A4" w:rsidRPr="009A44D6" w:rsidRDefault="00D006A4" w:rsidP="0099238C">
      <w:pPr>
        <w:pStyle w:val="af4"/>
        <w:widowControl/>
        <w:numPr>
          <w:ilvl w:val="0"/>
          <w:numId w:val="82"/>
        </w:numPr>
        <w:tabs>
          <w:tab w:val="left" w:pos="820"/>
          <w:tab w:val="left" w:pos="993"/>
        </w:tabs>
        <w:autoSpaceDE/>
        <w:autoSpaceDN/>
        <w:adjustRightInd/>
        <w:ind w:left="0" w:firstLine="709"/>
        <w:jc w:val="both"/>
        <w:rPr>
          <w:sz w:val="24"/>
          <w:szCs w:val="24"/>
        </w:rPr>
      </w:pPr>
      <w:r w:rsidRPr="009A44D6">
        <w:rPr>
          <w:sz w:val="24"/>
          <w:szCs w:val="24"/>
        </w:rPr>
        <w:t>записывать на выбранном языке программирования арифметические и логические выражения и вычислять их значения.</w:t>
      </w:r>
    </w:p>
    <w:p w:rsidR="00D006A4" w:rsidRPr="009A44D6" w:rsidRDefault="00D006A4" w:rsidP="009A44D6">
      <w:pPr>
        <w:ind w:firstLine="709"/>
        <w:jc w:val="both"/>
        <w:rPr>
          <w:b/>
          <w:sz w:val="24"/>
          <w:szCs w:val="24"/>
        </w:rPr>
      </w:pPr>
      <w:r w:rsidRPr="009A44D6">
        <w:rPr>
          <w:b/>
          <w:sz w:val="24"/>
          <w:szCs w:val="24"/>
        </w:rPr>
        <w:t>Выпускник получит возможность:</w:t>
      </w:r>
    </w:p>
    <w:p w:rsidR="00D006A4" w:rsidRPr="009A44D6" w:rsidRDefault="00D006A4" w:rsidP="0099238C">
      <w:pPr>
        <w:pStyle w:val="af4"/>
        <w:widowControl/>
        <w:numPr>
          <w:ilvl w:val="0"/>
          <w:numId w:val="83"/>
        </w:numPr>
        <w:tabs>
          <w:tab w:val="left" w:pos="820"/>
          <w:tab w:val="left" w:pos="993"/>
        </w:tabs>
        <w:autoSpaceDE/>
        <w:autoSpaceDN/>
        <w:adjustRightInd/>
        <w:ind w:left="0" w:firstLine="709"/>
        <w:jc w:val="both"/>
        <w:rPr>
          <w:i/>
          <w:sz w:val="24"/>
          <w:szCs w:val="24"/>
        </w:rPr>
      </w:pPr>
      <w:r w:rsidRPr="009A44D6">
        <w:rPr>
          <w:i/>
          <w:sz w:val="24"/>
          <w:szCs w:val="24"/>
        </w:rPr>
        <w:t>познакомиться с использованием в программах строковых величин и с операциями со строковыми величинами;</w:t>
      </w:r>
    </w:p>
    <w:p w:rsidR="00D006A4" w:rsidRPr="009A44D6" w:rsidRDefault="00D006A4" w:rsidP="0099238C">
      <w:pPr>
        <w:pStyle w:val="af4"/>
        <w:widowControl/>
        <w:numPr>
          <w:ilvl w:val="0"/>
          <w:numId w:val="83"/>
        </w:numPr>
        <w:tabs>
          <w:tab w:val="left" w:pos="820"/>
          <w:tab w:val="left" w:pos="993"/>
        </w:tabs>
        <w:autoSpaceDE/>
        <w:autoSpaceDN/>
        <w:adjustRightInd/>
        <w:ind w:left="0" w:firstLine="709"/>
        <w:jc w:val="both"/>
        <w:rPr>
          <w:i/>
          <w:sz w:val="24"/>
          <w:szCs w:val="24"/>
        </w:rPr>
      </w:pPr>
      <w:r w:rsidRPr="009A44D6">
        <w:rPr>
          <w:i/>
          <w:sz w:val="24"/>
          <w:szCs w:val="24"/>
        </w:rPr>
        <w:t>создавать программы для решения задач, возникающих в процессе учебы и вне ее;</w:t>
      </w:r>
    </w:p>
    <w:p w:rsidR="00D006A4" w:rsidRPr="009A44D6" w:rsidRDefault="00D006A4" w:rsidP="0099238C">
      <w:pPr>
        <w:pStyle w:val="af4"/>
        <w:widowControl/>
        <w:numPr>
          <w:ilvl w:val="0"/>
          <w:numId w:val="83"/>
        </w:numPr>
        <w:tabs>
          <w:tab w:val="left" w:pos="820"/>
          <w:tab w:val="left" w:pos="993"/>
        </w:tabs>
        <w:autoSpaceDE/>
        <w:autoSpaceDN/>
        <w:adjustRightInd/>
        <w:ind w:left="0" w:firstLine="709"/>
        <w:jc w:val="both"/>
        <w:rPr>
          <w:i/>
          <w:sz w:val="24"/>
          <w:szCs w:val="24"/>
        </w:rPr>
      </w:pPr>
      <w:r w:rsidRPr="009A44D6">
        <w:rPr>
          <w:i/>
          <w:sz w:val="24"/>
          <w:szCs w:val="24"/>
        </w:rPr>
        <w:t>познакомиться с задачами обработки данных и алгоритмами их решения;</w:t>
      </w:r>
    </w:p>
    <w:p w:rsidR="00D006A4" w:rsidRPr="009A44D6" w:rsidRDefault="00D006A4" w:rsidP="0099238C">
      <w:pPr>
        <w:pStyle w:val="af4"/>
        <w:widowControl/>
        <w:numPr>
          <w:ilvl w:val="0"/>
          <w:numId w:val="83"/>
        </w:numPr>
        <w:tabs>
          <w:tab w:val="left" w:pos="820"/>
          <w:tab w:val="left" w:pos="993"/>
        </w:tabs>
        <w:autoSpaceDE/>
        <w:autoSpaceDN/>
        <w:adjustRightInd/>
        <w:ind w:left="0" w:firstLine="709"/>
        <w:jc w:val="both"/>
        <w:rPr>
          <w:i/>
          <w:sz w:val="24"/>
          <w:szCs w:val="24"/>
        </w:rPr>
      </w:pPr>
      <w:r w:rsidRPr="009A44D6">
        <w:rPr>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D006A4" w:rsidRPr="009A44D6" w:rsidRDefault="00D006A4" w:rsidP="0099238C">
      <w:pPr>
        <w:pStyle w:val="af4"/>
        <w:widowControl/>
        <w:numPr>
          <w:ilvl w:val="0"/>
          <w:numId w:val="83"/>
        </w:numPr>
        <w:tabs>
          <w:tab w:val="left" w:pos="820"/>
          <w:tab w:val="left" w:pos="993"/>
        </w:tabs>
        <w:autoSpaceDE/>
        <w:autoSpaceDN/>
        <w:adjustRightInd/>
        <w:ind w:left="0" w:firstLine="709"/>
        <w:jc w:val="both"/>
        <w:rPr>
          <w:i/>
          <w:sz w:val="24"/>
          <w:szCs w:val="24"/>
        </w:rPr>
      </w:pPr>
      <w:r w:rsidRPr="009A44D6">
        <w:rPr>
          <w:i/>
          <w:sz w:val="24"/>
          <w:szCs w:val="24"/>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D006A4" w:rsidRPr="009A44D6" w:rsidRDefault="00D006A4" w:rsidP="009A44D6">
      <w:pPr>
        <w:ind w:firstLine="709"/>
        <w:jc w:val="both"/>
        <w:rPr>
          <w:sz w:val="24"/>
          <w:szCs w:val="24"/>
        </w:rPr>
      </w:pPr>
      <w:r w:rsidRPr="009A44D6">
        <w:rPr>
          <w:b/>
          <w:bCs/>
          <w:sz w:val="24"/>
          <w:szCs w:val="24"/>
        </w:rPr>
        <w:t>Использование программных систем и сервисов</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pStyle w:val="af4"/>
        <w:widowControl/>
        <w:numPr>
          <w:ilvl w:val="0"/>
          <w:numId w:val="84"/>
        </w:numPr>
        <w:tabs>
          <w:tab w:val="left" w:pos="820"/>
          <w:tab w:val="left" w:pos="993"/>
        </w:tabs>
        <w:autoSpaceDE/>
        <w:autoSpaceDN/>
        <w:adjustRightInd/>
        <w:ind w:left="0" w:firstLine="709"/>
        <w:jc w:val="both"/>
        <w:rPr>
          <w:sz w:val="24"/>
          <w:szCs w:val="24"/>
        </w:rPr>
      </w:pPr>
      <w:r w:rsidRPr="009A44D6">
        <w:rPr>
          <w:sz w:val="24"/>
          <w:szCs w:val="24"/>
        </w:rPr>
        <w:t>классифицировать файлы по типу и иным параметрам;</w:t>
      </w:r>
    </w:p>
    <w:p w:rsidR="00D006A4" w:rsidRPr="009A44D6" w:rsidRDefault="00D006A4" w:rsidP="0099238C">
      <w:pPr>
        <w:pStyle w:val="af4"/>
        <w:widowControl/>
        <w:numPr>
          <w:ilvl w:val="0"/>
          <w:numId w:val="84"/>
        </w:numPr>
        <w:tabs>
          <w:tab w:val="left" w:pos="820"/>
          <w:tab w:val="left" w:pos="993"/>
        </w:tabs>
        <w:autoSpaceDE/>
        <w:autoSpaceDN/>
        <w:adjustRightInd/>
        <w:ind w:left="0" w:firstLine="709"/>
        <w:jc w:val="both"/>
        <w:rPr>
          <w:sz w:val="24"/>
          <w:szCs w:val="24"/>
        </w:rPr>
      </w:pPr>
      <w:r w:rsidRPr="009A44D6">
        <w:rPr>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D006A4" w:rsidRPr="009A44D6" w:rsidRDefault="00D006A4" w:rsidP="0099238C">
      <w:pPr>
        <w:pStyle w:val="af4"/>
        <w:widowControl/>
        <w:numPr>
          <w:ilvl w:val="0"/>
          <w:numId w:val="84"/>
        </w:numPr>
        <w:tabs>
          <w:tab w:val="left" w:pos="820"/>
          <w:tab w:val="left" w:pos="993"/>
        </w:tabs>
        <w:autoSpaceDE/>
        <w:autoSpaceDN/>
        <w:adjustRightInd/>
        <w:ind w:left="0" w:firstLine="709"/>
        <w:jc w:val="both"/>
        <w:rPr>
          <w:sz w:val="24"/>
          <w:szCs w:val="24"/>
        </w:rPr>
      </w:pPr>
      <w:r w:rsidRPr="009A44D6">
        <w:rPr>
          <w:sz w:val="24"/>
          <w:szCs w:val="24"/>
        </w:rPr>
        <w:t>разбираться в иерархической структуре файловой системы;</w:t>
      </w:r>
    </w:p>
    <w:p w:rsidR="00D006A4" w:rsidRPr="009A44D6" w:rsidRDefault="00D006A4" w:rsidP="0099238C">
      <w:pPr>
        <w:pStyle w:val="af4"/>
        <w:widowControl/>
        <w:numPr>
          <w:ilvl w:val="0"/>
          <w:numId w:val="84"/>
        </w:numPr>
        <w:tabs>
          <w:tab w:val="left" w:pos="820"/>
          <w:tab w:val="left" w:pos="993"/>
        </w:tabs>
        <w:autoSpaceDE/>
        <w:autoSpaceDN/>
        <w:adjustRightInd/>
        <w:ind w:left="0" w:firstLine="709"/>
        <w:jc w:val="both"/>
        <w:rPr>
          <w:sz w:val="24"/>
          <w:szCs w:val="24"/>
        </w:rPr>
      </w:pPr>
      <w:r w:rsidRPr="009A44D6">
        <w:rPr>
          <w:sz w:val="24"/>
          <w:szCs w:val="24"/>
        </w:rPr>
        <w:t>осуществлять поиск файлов средствами операционной системы;</w:t>
      </w:r>
    </w:p>
    <w:p w:rsidR="00D006A4" w:rsidRPr="009A44D6" w:rsidRDefault="00D006A4" w:rsidP="0099238C">
      <w:pPr>
        <w:pStyle w:val="af4"/>
        <w:numPr>
          <w:ilvl w:val="0"/>
          <w:numId w:val="84"/>
        </w:numPr>
        <w:tabs>
          <w:tab w:val="left" w:pos="820"/>
          <w:tab w:val="left" w:pos="993"/>
        </w:tabs>
        <w:autoSpaceDE/>
        <w:autoSpaceDN/>
        <w:adjustRightInd/>
        <w:ind w:left="0" w:firstLine="709"/>
        <w:jc w:val="both"/>
        <w:rPr>
          <w:sz w:val="24"/>
          <w:szCs w:val="24"/>
        </w:rPr>
      </w:pPr>
      <w:r w:rsidRPr="009A44D6">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D006A4" w:rsidRPr="009A44D6" w:rsidRDefault="00D006A4" w:rsidP="0099238C">
      <w:pPr>
        <w:pStyle w:val="af4"/>
        <w:numPr>
          <w:ilvl w:val="0"/>
          <w:numId w:val="84"/>
        </w:numPr>
        <w:tabs>
          <w:tab w:val="left" w:pos="993"/>
        </w:tabs>
        <w:autoSpaceDE/>
        <w:autoSpaceDN/>
        <w:adjustRightInd/>
        <w:ind w:left="0" w:firstLine="709"/>
        <w:jc w:val="both"/>
        <w:rPr>
          <w:sz w:val="24"/>
          <w:szCs w:val="24"/>
        </w:rPr>
      </w:pPr>
      <w:r w:rsidRPr="009A44D6">
        <w:rPr>
          <w:sz w:val="24"/>
          <w:szCs w:val="24"/>
        </w:rPr>
        <w:t>использовать табличные (реляционные) базы данных, выполнять отбор строк таблицы, удовлетворяющих определенному условию;</w:t>
      </w:r>
    </w:p>
    <w:p w:rsidR="00D006A4" w:rsidRPr="009A44D6" w:rsidRDefault="00D006A4" w:rsidP="0099238C">
      <w:pPr>
        <w:pStyle w:val="af4"/>
        <w:widowControl/>
        <w:numPr>
          <w:ilvl w:val="0"/>
          <w:numId w:val="84"/>
        </w:numPr>
        <w:tabs>
          <w:tab w:val="left" w:pos="820"/>
          <w:tab w:val="left" w:pos="993"/>
        </w:tabs>
        <w:autoSpaceDE/>
        <w:autoSpaceDN/>
        <w:adjustRightInd/>
        <w:ind w:left="0" w:firstLine="709"/>
        <w:jc w:val="both"/>
        <w:rPr>
          <w:sz w:val="24"/>
          <w:szCs w:val="24"/>
        </w:rPr>
      </w:pPr>
      <w:r w:rsidRPr="009A44D6">
        <w:rPr>
          <w:sz w:val="24"/>
          <w:szCs w:val="24"/>
        </w:rPr>
        <w:t>анализировать доменные имена компьютеров и адреса документов в Интернете;</w:t>
      </w:r>
    </w:p>
    <w:p w:rsidR="00D006A4" w:rsidRPr="009A44D6" w:rsidRDefault="00D006A4" w:rsidP="0099238C">
      <w:pPr>
        <w:pStyle w:val="af4"/>
        <w:widowControl/>
        <w:numPr>
          <w:ilvl w:val="0"/>
          <w:numId w:val="84"/>
        </w:numPr>
        <w:tabs>
          <w:tab w:val="left" w:pos="820"/>
          <w:tab w:val="left" w:pos="993"/>
        </w:tabs>
        <w:autoSpaceDE/>
        <w:autoSpaceDN/>
        <w:adjustRightInd/>
        <w:ind w:left="0" w:firstLine="709"/>
        <w:jc w:val="both"/>
        <w:rPr>
          <w:sz w:val="24"/>
          <w:szCs w:val="24"/>
        </w:rPr>
      </w:pPr>
      <w:r w:rsidRPr="009A44D6">
        <w:rPr>
          <w:sz w:val="24"/>
          <w:szCs w:val="24"/>
        </w:rPr>
        <w:t>проводить поиск информации в сети Интернет по запросам с использованием логических операций.</w:t>
      </w:r>
    </w:p>
    <w:p w:rsidR="00D006A4" w:rsidRPr="009A44D6" w:rsidRDefault="00D006A4" w:rsidP="009A44D6">
      <w:pPr>
        <w:ind w:firstLine="709"/>
        <w:jc w:val="both"/>
        <w:rPr>
          <w:b/>
          <w:sz w:val="24"/>
          <w:szCs w:val="24"/>
        </w:rPr>
      </w:pPr>
      <w:r w:rsidRPr="009A44D6">
        <w:rPr>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D006A4" w:rsidRPr="009A44D6" w:rsidRDefault="00D006A4" w:rsidP="0099238C">
      <w:pPr>
        <w:pStyle w:val="af4"/>
        <w:widowControl/>
        <w:numPr>
          <w:ilvl w:val="0"/>
          <w:numId w:val="84"/>
        </w:numPr>
        <w:tabs>
          <w:tab w:val="left" w:pos="820"/>
          <w:tab w:val="left" w:pos="993"/>
        </w:tabs>
        <w:autoSpaceDE/>
        <w:autoSpaceDN/>
        <w:adjustRightInd/>
        <w:ind w:left="0" w:firstLine="709"/>
        <w:jc w:val="both"/>
        <w:rPr>
          <w:sz w:val="24"/>
          <w:szCs w:val="24"/>
        </w:rPr>
      </w:pPr>
      <w:r w:rsidRPr="009A44D6">
        <w:rPr>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D006A4" w:rsidRPr="009A44D6" w:rsidRDefault="00D006A4" w:rsidP="0099238C">
      <w:pPr>
        <w:pStyle w:val="af4"/>
        <w:widowControl/>
        <w:numPr>
          <w:ilvl w:val="0"/>
          <w:numId w:val="84"/>
        </w:numPr>
        <w:tabs>
          <w:tab w:val="left" w:pos="820"/>
          <w:tab w:val="left" w:pos="993"/>
        </w:tabs>
        <w:autoSpaceDE/>
        <w:autoSpaceDN/>
        <w:adjustRightInd/>
        <w:ind w:left="0" w:firstLine="709"/>
        <w:jc w:val="both"/>
        <w:rPr>
          <w:sz w:val="24"/>
          <w:szCs w:val="24"/>
        </w:rPr>
      </w:pPr>
      <w:r w:rsidRPr="009A44D6">
        <w:rPr>
          <w:sz w:val="24"/>
          <w:szCs w:val="24"/>
        </w:rPr>
        <w:t>различными формами представления данных (таблицы, диаграммы, графики и т. д.);</w:t>
      </w:r>
    </w:p>
    <w:p w:rsidR="00D006A4" w:rsidRPr="009A44D6" w:rsidRDefault="00D006A4" w:rsidP="0099238C">
      <w:pPr>
        <w:pStyle w:val="af4"/>
        <w:widowControl/>
        <w:numPr>
          <w:ilvl w:val="0"/>
          <w:numId w:val="84"/>
        </w:numPr>
        <w:tabs>
          <w:tab w:val="left" w:pos="820"/>
          <w:tab w:val="left" w:pos="993"/>
        </w:tabs>
        <w:autoSpaceDE/>
        <w:autoSpaceDN/>
        <w:adjustRightInd/>
        <w:ind w:left="0" w:firstLine="709"/>
        <w:jc w:val="both"/>
        <w:rPr>
          <w:sz w:val="24"/>
          <w:szCs w:val="24"/>
        </w:rPr>
      </w:pPr>
      <w:r w:rsidRPr="009A44D6">
        <w:rPr>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D006A4" w:rsidRPr="009A44D6" w:rsidRDefault="00D006A4" w:rsidP="0099238C">
      <w:pPr>
        <w:pStyle w:val="af4"/>
        <w:widowControl/>
        <w:numPr>
          <w:ilvl w:val="0"/>
          <w:numId w:val="84"/>
        </w:numPr>
        <w:tabs>
          <w:tab w:val="left" w:pos="820"/>
          <w:tab w:val="left" w:pos="993"/>
        </w:tabs>
        <w:autoSpaceDE/>
        <w:autoSpaceDN/>
        <w:adjustRightInd/>
        <w:jc w:val="both"/>
        <w:rPr>
          <w:sz w:val="24"/>
          <w:szCs w:val="24"/>
        </w:rPr>
      </w:pPr>
      <w:r w:rsidRPr="009A44D6">
        <w:rPr>
          <w:sz w:val="24"/>
          <w:szCs w:val="24"/>
        </w:rPr>
        <w:t>основами соблюдения норм информационной этики и права;</w:t>
      </w:r>
    </w:p>
    <w:p w:rsidR="00D006A4" w:rsidRPr="009A44D6" w:rsidRDefault="00D006A4" w:rsidP="0099238C">
      <w:pPr>
        <w:pStyle w:val="af4"/>
        <w:widowControl/>
        <w:numPr>
          <w:ilvl w:val="0"/>
          <w:numId w:val="84"/>
        </w:numPr>
        <w:tabs>
          <w:tab w:val="left" w:pos="780"/>
          <w:tab w:val="left" w:pos="993"/>
        </w:tabs>
        <w:autoSpaceDE/>
        <w:autoSpaceDN/>
        <w:adjustRightInd/>
        <w:jc w:val="both"/>
        <w:rPr>
          <w:w w:val="99"/>
          <w:sz w:val="24"/>
          <w:szCs w:val="24"/>
        </w:rPr>
      </w:pPr>
      <w:r w:rsidRPr="009A44D6">
        <w:rPr>
          <w:sz w:val="24"/>
          <w:szCs w:val="24"/>
        </w:rPr>
        <w:t xml:space="preserve">познакомится с программными средствами для работы с </w:t>
      </w:r>
      <w:r w:rsidRPr="009A44D6">
        <w:rPr>
          <w:w w:val="99"/>
          <w:sz w:val="24"/>
          <w:szCs w:val="24"/>
        </w:rPr>
        <w:t>аудио-</w:t>
      </w:r>
      <w:r w:rsidRPr="009A44D6">
        <w:rPr>
          <w:sz w:val="24"/>
          <w:szCs w:val="24"/>
        </w:rPr>
        <w:t xml:space="preserve">визуальными данными и соответствующим понятийным </w:t>
      </w:r>
      <w:r w:rsidRPr="009A44D6">
        <w:rPr>
          <w:w w:val="99"/>
          <w:sz w:val="24"/>
          <w:szCs w:val="24"/>
        </w:rPr>
        <w:t>аппаратом;</w:t>
      </w:r>
    </w:p>
    <w:p w:rsidR="00D006A4" w:rsidRPr="009A44D6" w:rsidRDefault="00D006A4" w:rsidP="0099238C">
      <w:pPr>
        <w:pStyle w:val="af4"/>
        <w:widowControl/>
        <w:numPr>
          <w:ilvl w:val="0"/>
          <w:numId w:val="84"/>
        </w:numPr>
        <w:tabs>
          <w:tab w:val="left" w:pos="820"/>
          <w:tab w:val="left" w:pos="993"/>
        </w:tabs>
        <w:autoSpaceDE/>
        <w:autoSpaceDN/>
        <w:adjustRightInd/>
        <w:jc w:val="both"/>
        <w:rPr>
          <w:sz w:val="24"/>
          <w:szCs w:val="24"/>
        </w:rPr>
      </w:pPr>
      <w:r w:rsidRPr="009A44D6">
        <w:rPr>
          <w:sz w:val="24"/>
          <w:szCs w:val="24"/>
        </w:rPr>
        <w:t xml:space="preserve">узнает о дискретном представлении </w:t>
      </w:r>
      <w:r w:rsidRPr="009A44D6">
        <w:rPr>
          <w:w w:val="99"/>
          <w:sz w:val="24"/>
          <w:szCs w:val="24"/>
        </w:rPr>
        <w:t>аудио-</w:t>
      </w:r>
      <w:r w:rsidRPr="009A44D6">
        <w:rPr>
          <w:sz w:val="24"/>
          <w:szCs w:val="24"/>
        </w:rPr>
        <w:t>визуальных данных.</w:t>
      </w:r>
    </w:p>
    <w:p w:rsidR="00D006A4" w:rsidRPr="009A44D6" w:rsidRDefault="00D006A4" w:rsidP="009A44D6">
      <w:pPr>
        <w:tabs>
          <w:tab w:val="left" w:pos="1660"/>
          <w:tab w:val="left" w:pos="2900"/>
          <w:tab w:val="left" w:pos="4840"/>
          <w:tab w:val="left" w:pos="5300"/>
          <w:tab w:val="left" w:pos="6440"/>
          <w:tab w:val="left" w:pos="7320"/>
          <w:tab w:val="left" w:pos="7720"/>
          <w:tab w:val="left" w:pos="8520"/>
        </w:tabs>
        <w:ind w:firstLine="709"/>
        <w:jc w:val="both"/>
        <w:rPr>
          <w:b/>
          <w:sz w:val="24"/>
          <w:szCs w:val="24"/>
        </w:rPr>
      </w:pPr>
      <w:r w:rsidRPr="009A44D6">
        <w:rPr>
          <w:b/>
          <w:sz w:val="24"/>
          <w:szCs w:val="24"/>
        </w:rPr>
        <w:t>Выпускник получит возможность (в данном курсе и иной учебной деятельности):</w:t>
      </w:r>
    </w:p>
    <w:p w:rsidR="00D006A4" w:rsidRPr="009A44D6" w:rsidRDefault="00D006A4" w:rsidP="0099238C">
      <w:pPr>
        <w:pStyle w:val="af4"/>
        <w:widowControl/>
        <w:numPr>
          <w:ilvl w:val="0"/>
          <w:numId w:val="85"/>
        </w:numPr>
        <w:tabs>
          <w:tab w:val="left" w:pos="993"/>
        </w:tabs>
        <w:autoSpaceDE/>
        <w:autoSpaceDN/>
        <w:adjustRightInd/>
        <w:ind w:left="0" w:firstLine="709"/>
        <w:jc w:val="both"/>
        <w:rPr>
          <w:i/>
          <w:sz w:val="24"/>
          <w:szCs w:val="24"/>
        </w:rPr>
      </w:pPr>
      <w:r w:rsidRPr="009A44D6">
        <w:rPr>
          <w:i/>
          <w:sz w:val="24"/>
          <w:szCs w:val="24"/>
        </w:rPr>
        <w:t>узнать о данных от датчиков, например, датчиков роботизированных устройств;</w:t>
      </w:r>
    </w:p>
    <w:p w:rsidR="00D006A4" w:rsidRPr="009A44D6" w:rsidRDefault="00D006A4" w:rsidP="0099238C">
      <w:pPr>
        <w:pStyle w:val="af4"/>
        <w:widowControl/>
        <w:numPr>
          <w:ilvl w:val="0"/>
          <w:numId w:val="85"/>
        </w:numPr>
        <w:tabs>
          <w:tab w:val="left" w:pos="820"/>
          <w:tab w:val="left" w:pos="993"/>
        </w:tabs>
        <w:autoSpaceDE/>
        <w:autoSpaceDN/>
        <w:adjustRightInd/>
        <w:ind w:left="0" w:firstLine="709"/>
        <w:jc w:val="both"/>
        <w:rPr>
          <w:i/>
          <w:sz w:val="24"/>
          <w:szCs w:val="24"/>
        </w:rPr>
      </w:pPr>
      <w:r w:rsidRPr="009A44D6">
        <w:rPr>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D006A4" w:rsidRPr="009A44D6" w:rsidRDefault="00D006A4" w:rsidP="0099238C">
      <w:pPr>
        <w:pStyle w:val="af4"/>
        <w:widowControl/>
        <w:numPr>
          <w:ilvl w:val="0"/>
          <w:numId w:val="85"/>
        </w:numPr>
        <w:tabs>
          <w:tab w:val="left" w:pos="820"/>
          <w:tab w:val="left" w:pos="993"/>
        </w:tabs>
        <w:autoSpaceDE/>
        <w:autoSpaceDN/>
        <w:adjustRightInd/>
        <w:ind w:left="0" w:firstLine="709"/>
        <w:jc w:val="both"/>
        <w:rPr>
          <w:i/>
          <w:sz w:val="24"/>
          <w:szCs w:val="24"/>
        </w:rPr>
      </w:pPr>
      <w:r w:rsidRPr="009A44D6">
        <w:rPr>
          <w:i/>
          <w:sz w:val="24"/>
          <w:szCs w:val="24"/>
        </w:rPr>
        <w:t>познакомиться с примерами использования математического моделирования в современном мире;</w:t>
      </w:r>
    </w:p>
    <w:p w:rsidR="00D006A4" w:rsidRPr="009A44D6" w:rsidRDefault="00D006A4" w:rsidP="0099238C">
      <w:pPr>
        <w:pStyle w:val="af4"/>
        <w:widowControl/>
        <w:numPr>
          <w:ilvl w:val="0"/>
          <w:numId w:val="85"/>
        </w:numPr>
        <w:tabs>
          <w:tab w:val="left" w:pos="820"/>
          <w:tab w:val="left" w:pos="993"/>
        </w:tabs>
        <w:autoSpaceDE/>
        <w:autoSpaceDN/>
        <w:adjustRightInd/>
        <w:ind w:left="0" w:firstLine="709"/>
        <w:jc w:val="both"/>
        <w:rPr>
          <w:i/>
          <w:sz w:val="24"/>
          <w:szCs w:val="24"/>
        </w:rPr>
      </w:pPr>
      <w:r w:rsidRPr="009A44D6">
        <w:rPr>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D006A4" w:rsidRPr="009A44D6" w:rsidRDefault="00D006A4" w:rsidP="0099238C">
      <w:pPr>
        <w:pStyle w:val="af4"/>
        <w:widowControl/>
        <w:numPr>
          <w:ilvl w:val="0"/>
          <w:numId w:val="85"/>
        </w:numPr>
        <w:tabs>
          <w:tab w:val="left" w:pos="820"/>
          <w:tab w:val="left" w:pos="993"/>
        </w:tabs>
        <w:autoSpaceDE/>
        <w:autoSpaceDN/>
        <w:adjustRightInd/>
        <w:ind w:left="0" w:firstLine="709"/>
        <w:jc w:val="both"/>
        <w:rPr>
          <w:i/>
          <w:sz w:val="24"/>
          <w:szCs w:val="24"/>
        </w:rPr>
      </w:pPr>
      <w:r w:rsidRPr="009A44D6">
        <w:rPr>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D006A4" w:rsidRPr="009A44D6" w:rsidRDefault="00D006A4" w:rsidP="0099238C">
      <w:pPr>
        <w:pStyle w:val="af4"/>
        <w:widowControl/>
        <w:numPr>
          <w:ilvl w:val="0"/>
          <w:numId w:val="85"/>
        </w:numPr>
        <w:tabs>
          <w:tab w:val="left" w:pos="820"/>
          <w:tab w:val="left" w:pos="993"/>
        </w:tabs>
        <w:autoSpaceDE/>
        <w:autoSpaceDN/>
        <w:adjustRightInd/>
        <w:ind w:left="0" w:firstLine="709"/>
        <w:jc w:val="both"/>
        <w:rPr>
          <w:i/>
          <w:sz w:val="24"/>
          <w:szCs w:val="24"/>
        </w:rPr>
      </w:pPr>
      <w:r w:rsidRPr="009A44D6">
        <w:rPr>
          <w:i/>
          <w:sz w:val="24"/>
          <w:szCs w:val="24"/>
        </w:rPr>
        <w:t>узнать о том, что в сфере информатики и ИКТ существуют международные и национальные стандарты;</w:t>
      </w:r>
    </w:p>
    <w:p w:rsidR="00D006A4" w:rsidRPr="009A44D6" w:rsidRDefault="00D006A4" w:rsidP="0099238C">
      <w:pPr>
        <w:pStyle w:val="af4"/>
        <w:widowControl/>
        <w:numPr>
          <w:ilvl w:val="0"/>
          <w:numId w:val="85"/>
        </w:numPr>
        <w:tabs>
          <w:tab w:val="left" w:pos="820"/>
          <w:tab w:val="left" w:pos="993"/>
        </w:tabs>
        <w:autoSpaceDE/>
        <w:autoSpaceDN/>
        <w:adjustRightInd/>
        <w:ind w:left="0" w:firstLine="709"/>
        <w:jc w:val="both"/>
        <w:rPr>
          <w:i/>
          <w:sz w:val="24"/>
          <w:szCs w:val="24"/>
        </w:rPr>
      </w:pPr>
      <w:r w:rsidRPr="009A44D6">
        <w:rPr>
          <w:i/>
          <w:sz w:val="24"/>
          <w:szCs w:val="24"/>
        </w:rPr>
        <w:t>узнать о структуре современных компьютеров и назначении их элементов;</w:t>
      </w:r>
    </w:p>
    <w:p w:rsidR="00D006A4" w:rsidRPr="009A44D6" w:rsidRDefault="00D006A4" w:rsidP="0099238C">
      <w:pPr>
        <w:pStyle w:val="af4"/>
        <w:widowControl/>
        <w:numPr>
          <w:ilvl w:val="0"/>
          <w:numId w:val="85"/>
        </w:numPr>
        <w:tabs>
          <w:tab w:val="left" w:pos="780"/>
          <w:tab w:val="left" w:pos="993"/>
        </w:tabs>
        <w:autoSpaceDE/>
        <w:autoSpaceDN/>
        <w:adjustRightInd/>
        <w:ind w:left="0" w:firstLine="709"/>
        <w:jc w:val="both"/>
        <w:rPr>
          <w:i/>
          <w:sz w:val="24"/>
          <w:szCs w:val="24"/>
        </w:rPr>
      </w:pPr>
      <w:r w:rsidRPr="009A44D6">
        <w:rPr>
          <w:i/>
          <w:sz w:val="24"/>
          <w:szCs w:val="24"/>
        </w:rPr>
        <w:t xml:space="preserve">получить представление об истории и тенденциях развития </w:t>
      </w:r>
      <w:r w:rsidRPr="009A44D6">
        <w:rPr>
          <w:i/>
          <w:w w:val="99"/>
          <w:sz w:val="24"/>
          <w:szCs w:val="24"/>
        </w:rPr>
        <w:t>ИКТ;</w:t>
      </w:r>
    </w:p>
    <w:p w:rsidR="00D006A4" w:rsidRPr="009A44D6" w:rsidRDefault="00D006A4" w:rsidP="0099238C">
      <w:pPr>
        <w:pStyle w:val="af4"/>
        <w:widowControl/>
        <w:numPr>
          <w:ilvl w:val="0"/>
          <w:numId w:val="85"/>
        </w:numPr>
        <w:tabs>
          <w:tab w:val="left" w:pos="993"/>
        </w:tabs>
        <w:autoSpaceDE/>
        <w:autoSpaceDN/>
        <w:adjustRightInd/>
        <w:ind w:left="0" w:firstLine="709"/>
        <w:jc w:val="both"/>
        <w:rPr>
          <w:i/>
          <w:sz w:val="24"/>
          <w:szCs w:val="24"/>
        </w:rPr>
      </w:pPr>
      <w:r w:rsidRPr="009A44D6">
        <w:rPr>
          <w:i/>
          <w:sz w:val="24"/>
          <w:szCs w:val="24"/>
        </w:rPr>
        <w:t>познакомиться с примерами использования ИКТ в современном мире;</w:t>
      </w:r>
    </w:p>
    <w:p w:rsidR="00D006A4" w:rsidRPr="009A44D6" w:rsidRDefault="00D006A4" w:rsidP="0099238C">
      <w:pPr>
        <w:pStyle w:val="af4"/>
        <w:widowControl/>
        <w:numPr>
          <w:ilvl w:val="0"/>
          <w:numId w:val="85"/>
        </w:numPr>
        <w:tabs>
          <w:tab w:val="left" w:pos="940"/>
          <w:tab w:val="left" w:pos="993"/>
        </w:tabs>
        <w:autoSpaceDE/>
        <w:autoSpaceDN/>
        <w:adjustRightInd/>
        <w:ind w:left="0" w:firstLine="709"/>
        <w:jc w:val="both"/>
        <w:rPr>
          <w:i/>
          <w:sz w:val="24"/>
          <w:szCs w:val="24"/>
        </w:rPr>
      </w:pPr>
      <w:r w:rsidRPr="009A44D6">
        <w:rPr>
          <w:i/>
          <w:sz w:val="24"/>
          <w:szCs w:val="24"/>
        </w:rPr>
        <w:t>получить представления о роботизированных устройствах и их использовании на производстве и в научных исследованиях.</w:t>
      </w:r>
    </w:p>
    <w:p w:rsidR="00D006A4" w:rsidRPr="009A44D6" w:rsidRDefault="00D006A4" w:rsidP="009A44D6">
      <w:pPr>
        <w:pStyle w:val="3"/>
        <w:spacing w:before="0" w:beforeAutospacing="0" w:after="0" w:afterAutospacing="0"/>
        <w:ind w:firstLine="709"/>
        <w:rPr>
          <w:sz w:val="24"/>
          <w:szCs w:val="24"/>
        </w:rPr>
      </w:pPr>
      <w:bookmarkStart w:id="43" w:name="_Toc409691640"/>
    </w:p>
    <w:p w:rsidR="00BD5F91" w:rsidRPr="00BD5F91" w:rsidRDefault="00E43B2A" w:rsidP="00BD5F91">
      <w:pPr>
        <w:pStyle w:val="4"/>
        <w:spacing w:line="240" w:lineRule="auto"/>
        <w:rPr>
          <w:color w:val="002060"/>
          <w:sz w:val="24"/>
          <w:szCs w:val="24"/>
        </w:rPr>
      </w:pPr>
      <w:bookmarkStart w:id="44" w:name="_Toc410653963"/>
      <w:bookmarkStart w:id="45" w:name="_Toc414553149"/>
      <w:r w:rsidRPr="00797E6B">
        <w:rPr>
          <w:color w:val="002060"/>
          <w:sz w:val="24"/>
          <w:szCs w:val="24"/>
        </w:rPr>
        <w:t>3.2.3</w:t>
      </w:r>
      <w:r w:rsidR="00D006A4" w:rsidRPr="00797E6B">
        <w:rPr>
          <w:color w:val="002060"/>
          <w:sz w:val="24"/>
          <w:szCs w:val="24"/>
        </w:rPr>
        <w:t>.10.</w:t>
      </w:r>
      <w:r w:rsidR="00BD5F91">
        <w:rPr>
          <w:color w:val="002060"/>
          <w:sz w:val="24"/>
          <w:szCs w:val="24"/>
        </w:rPr>
        <w:t xml:space="preserve"> </w:t>
      </w:r>
      <w:r w:rsidR="00BD5F91" w:rsidRPr="00BD5F91">
        <w:rPr>
          <w:color w:val="002060"/>
          <w:sz w:val="24"/>
          <w:szCs w:val="24"/>
        </w:rPr>
        <w:t>Основы духовно-нравственной культуры народов России</w:t>
      </w:r>
    </w:p>
    <w:p w:rsidR="00BD5F91" w:rsidRPr="00BD5F91" w:rsidRDefault="00BD5F91" w:rsidP="00FB7BFD">
      <w:pPr>
        <w:ind w:firstLine="567"/>
        <w:jc w:val="both"/>
        <w:rPr>
          <w:sz w:val="24"/>
          <w:szCs w:val="24"/>
        </w:rPr>
      </w:pPr>
      <w:r w:rsidRPr="00BD5F91">
        <w:rPr>
          <w:sz w:val="24"/>
          <w:szCs w:val="24"/>
        </w:rPr>
        <w:t>Изучение предметной области "Основы духовно-нравственной культуры народов России" должно обеспечить:</w:t>
      </w:r>
    </w:p>
    <w:p w:rsidR="00BD5F91" w:rsidRPr="00BD5F91" w:rsidRDefault="00BD5F91" w:rsidP="00FB7BFD">
      <w:pPr>
        <w:ind w:firstLine="567"/>
        <w:jc w:val="both"/>
        <w:rPr>
          <w:sz w:val="24"/>
          <w:szCs w:val="24"/>
        </w:rPr>
      </w:pPr>
      <w:r w:rsidRPr="00BD5F91">
        <w:rPr>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D5F91" w:rsidRPr="00BD5F91" w:rsidRDefault="00BD5F91" w:rsidP="00FB7BFD">
      <w:pPr>
        <w:ind w:firstLine="567"/>
        <w:jc w:val="both"/>
        <w:rPr>
          <w:sz w:val="24"/>
          <w:szCs w:val="24"/>
        </w:rPr>
      </w:pPr>
      <w:r w:rsidRPr="00BD5F91">
        <w:rPr>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BD5F91" w:rsidRPr="00BD5F91" w:rsidRDefault="00BD5F91" w:rsidP="00FB7BFD">
      <w:pPr>
        <w:ind w:firstLine="567"/>
        <w:jc w:val="both"/>
        <w:rPr>
          <w:sz w:val="24"/>
          <w:szCs w:val="24"/>
        </w:rPr>
      </w:pPr>
      <w:r w:rsidRPr="00BD5F91">
        <w:rPr>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D5F91" w:rsidRPr="00BD5F91" w:rsidRDefault="00BD5F91" w:rsidP="00FB7BFD">
      <w:pPr>
        <w:ind w:firstLine="567"/>
        <w:jc w:val="both"/>
        <w:rPr>
          <w:sz w:val="24"/>
          <w:szCs w:val="24"/>
        </w:rPr>
      </w:pPr>
      <w:r w:rsidRPr="00BD5F91">
        <w:rPr>
          <w:sz w:val="24"/>
          <w:szCs w:val="24"/>
        </w:rPr>
        <w:t>понимание значения нравственности, веры и религии в жизни человека, семьи и общества;</w:t>
      </w:r>
    </w:p>
    <w:p w:rsidR="00FB7BFD" w:rsidRPr="00FB7BFD" w:rsidRDefault="00BD5F91" w:rsidP="00FB7BFD">
      <w:pPr>
        <w:ind w:firstLine="567"/>
        <w:jc w:val="both"/>
        <w:rPr>
          <w:sz w:val="24"/>
          <w:szCs w:val="24"/>
        </w:rPr>
      </w:pPr>
      <w:r w:rsidRPr="00BD5F91">
        <w:rPr>
          <w:sz w:val="24"/>
          <w:szCs w:val="24"/>
        </w:rPr>
        <w:t>формирование представлений об исторической роли традиционных религий и гражданского общества в становлении российской гос</w:t>
      </w:r>
      <w:r w:rsidR="00FB7BFD">
        <w:rPr>
          <w:sz w:val="24"/>
          <w:szCs w:val="24"/>
        </w:rPr>
        <w:t>ударственности.</w:t>
      </w:r>
    </w:p>
    <w:p w:rsidR="00FB7BFD" w:rsidRPr="00FB7BFD" w:rsidRDefault="00FB7BFD" w:rsidP="00FB7BFD">
      <w:pPr>
        <w:ind w:firstLine="567"/>
        <w:jc w:val="both"/>
        <w:rPr>
          <w:b/>
          <w:sz w:val="24"/>
          <w:szCs w:val="24"/>
        </w:rPr>
      </w:pPr>
      <w:r w:rsidRPr="00FB7BFD">
        <w:rPr>
          <w:b/>
          <w:sz w:val="24"/>
          <w:szCs w:val="24"/>
        </w:rPr>
        <w:t>Выпускник научи</w:t>
      </w:r>
      <w:r w:rsidR="00BD5F91" w:rsidRPr="00FB7BFD">
        <w:rPr>
          <w:b/>
          <w:sz w:val="24"/>
          <w:szCs w:val="24"/>
        </w:rPr>
        <w:t xml:space="preserve">тся: </w:t>
      </w:r>
    </w:p>
    <w:p w:rsidR="00FB7BFD" w:rsidRPr="00FB7BFD" w:rsidRDefault="00FB7BFD" w:rsidP="00114857">
      <w:pPr>
        <w:pStyle w:val="af4"/>
        <w:numPr>
          <w:ilvl w:val="0"/>
          <w:numId w:val="207"/>
        </w:numPr>
        <w:jc w:val="both"/>
        <w:rPr>
          <w:sz w:val="24"/>
          <w:szCs w:val="24"/>
        </w:rPr>
      </w:pPr>
      <w:r>
        <w:rPr>
          <w:sz w:val="24"/>
          <w:szCs w:val="24"/>
        </w:rPr>
        <w:t>в</w:t>
      </w:r>
      <w:r w:rsidR="00BD5F91" w:rsidRPr="00FB7BFD">
        <w:rPr>
          <w:sz w:val="24"/>
          <w:szCs w:val="24"/>
        </w:rPr>
        <w:t xml:space="preserve">оспроизводить полученную информацию, приводить примеры из прочитанных текстов; оценивать главную мысль прочитанных текстов и </w:t>
      </w:r>
      <w:r>
        <w:rPr>
          <w:sz w:val="24"/>
          <w:szCs w:val="24"/>
        </w:rPr>
        <w:t>прослушанных объяснений учителя;</w:t>
      </w:r>
    </w:p>
    <w:p w:rsidR="00FB7BFD" w:rsidRPr="00FB7BFD" w:rsidRDefault="00FB7BFD" w:rsidP="00114857">
      <w:pPr>
        <w:pStyle w:val="af4"/>
        <w:numPr>
          <w:ilvl w:val="0"/>
          <w:numId w:val="207"/>
        </w:numPr>
        <w:jc w:val="both"/>
        <w:rPr>
          <w:sz w:val="24"/>
          <w:szCs w:val="24"/>
        </w:rPr>
      </w:pPr>
      <w:r>
        <w:rPr>
          <w:sz w:val="24"/>
          <w:szCs w:val="24"/>
        </w:rPr>
        <w:t>с</w:t>
      </w:r>
      <w:r w:rsidRPr="00FB7BFD">
        <w:rPr>
          <w:sz w:val="24"/>
          <w:szCs w:val="24"/>
        </w:rPr>
        <w:t xml:space="preserve">равнивать главную мысль литературных, фольклорных </w:t>
      </w:r>
      <w:r>
        <w:rPr>
          <w:sz w:val="24"/>
          <w:szCs w:val="24"/>
        </w:rPr>
        <w:t>и религиозных текстов; п</w:t>
      </w:r>
      <w:r w:rsidRPr="00FB7BFD">
        <w:rPr>
          <w:sz w:val="24"/>
          <w:szCs w:val="24"/>
        </w:rPr>
        <w:t>роводить аналогии между героями, сопоставлять их поведение с общечеловеческими ду</w:t>
      </w:r>
      <w:r>
        <w:rPr>
          <w:sz w:val="24"/>
          <w:szCs w:val="24"/>
        </w:rPr>
        <w:t>ховно-нравственными ценностями;</w:t>
      </w:r>
    </w:p>
    <w:p w:rsidR="00FB7BFD" w:rsidRPr="00FB7BFD" w:rsidRDefault="00FB7BFD" w:rsidP="00114857">
      <w:pPr>
        <w:pStyle w:val="af4"/>
        <w:numPr>
          <w:ilvl w:val="0"/>
          <w:numId w:val="207"/>
        </w:numPr>
        <w:jc w:val="both"/>
        <w:rPr>
          <w:sz w:val="24"/>
          <w:szCs w:val="24"/>
        </w:rPr>
      </w:pPr>
      <w:r>
        <w:rPr>
          <w:sz w:val="24"/>
          <w:szCs w:val="24"/>
        </w:rPr>
        <w:t>у</w:t>
      </w:r>
      <w:r w:rsidRPr="00FB7BFD">
        <w:rPr>
          <w:sz w:val="24"/>
          <w:szCs w:val="24"/>
        </w:rPr>
        <w:t xml:space="preserve">частвовать в диалоге: высказывать свои суждения, анализировать высказывания участников беседы, добавлять, приводить </w:t>
      </w:r>
      <w:r>
        <w:rPr>
          <w:sz w:val="24"/>
          <w:szCs w:val="24"/>
        </w:rPr>
        <w:t>доказательства;</w:t>
      </w:r>
      <w:r w:rsidRPr="00FB7BFD">
        <w:rPr>
          <w:sz w:val="24"/>
          <w:szCs w:val="24"/>
        </w:rPr>
        <w:t xml:space="preserve"> </w:t>
      </w:r>
    </w:p>
    <w:p w:rsidR="00FB7BFD" w:rsidRPr="00FB7BFD" w:rsidRDefault="00FB7BFD" w:rsidP="00114857">
      <w:pPr>
        <w:pStyle w:val="af4"/>
        <w:numPr>
          <w:ilvl w:val="0"/>
          <w:numId w:val="207"/>
        </w:numPr>
        <w:jc w:val="both"/>
        <w:rPr>
          <w:sz w:val="24"/>
          <w:szCs w:val="24"/>
        </w:rPr>
      </w:pPr>
      <w:r>
        <w:rPr>
          <w:sz w:val="24"/>
          <w:szCs w:val="24"/>
        </w:rPr>
        <w:t>с</w:t>
      </w:r>
      <w:r w:rsidRPr="00FB7BFD">
        <w:rPr>
          <w:sz w:val="24"/>
          <w:szCs w:val="24"/>
        </w:rPr>
        <w:t>оздавать по изображениям (художественным полотнам, иконам, иллюстр</w:t>
      </w:r>
      <w:r>
        <w:rPr>
          <w:sz w:val="24"/>
          <w:szCs w:val="24"/>
        </w:rPr>
        <w:t>ациям) словесный портрет героя;</w:t>
      </w:r>
    </w:p>
    <w:p w:rsidR="00FB7BFD" w:rsidRPr="00FB7BFD" w:rsidRDefault="00FB7BFD" w:rsidP="00114857">
      <w:pPr>
        <w:pStyle w:val="af4"/>
        <w:numPr>
          <w:ilvl w:val="0"/>
          <w:numId w:val="207"/>
        </w:numPr>
        <w:jc w:val="both"/>
        <w:rPr>
          <w:sz w:val="24"/>
          <w:szCs w:val="24"/>
        </w:rPr>
      </w:pPr>
      <w:r>
        <w:rPr>
          <w:sz w:val="24"/>
          <w:szCs w:val="24"/>
        </w:rPr>
        <w:t>о</w:t>
      </w:r>
      <w:r w:rsidRPr="00FB7BFD">
        <w:rPr>
          <w:sz w:val="24"/>
          <w:szCs w:val="24"/>
        </w:rPr>
        <w:t>ценивать поступки реальных лиц, героев произведений, вы</w:t>
      </w:r>
      <w:r>
        <w:rPr>
          <w:sz w:val="24"/>
          <w:szCs w:val="24"/>
        </w:rPr>
        <w:t>сказывания известных личностей;</w:t>
      </w:r>
    </w:p>
    <w:p w:rsidR="00FB7BFD" w:rsidRPr="00FB7BFD" w:rsidRDefault="00FB7BFD" w:rsidP="00114857">
      <w:pPr>
        <w:pStyle w:val="af4"/>
        <w:numPr>
          <w:ilvl w:val="0"/>
          <w:numId w:val="207"/>
        </w:numPr>
        <w:jc w:val="both"/>
        <w:rPr>
          <w:sz w:val="24"/>
          <w:szCs w:val="24"/>
        </w:rPr>
      </w:pPr>
      <w:r>
        <w:rPr>
          <w:sz w:val="24"/>
          <w:szCs w:val="24"/>
        </w:rPr>
        <w:t>р</w:t>
      </w:r>
      <w:r w:rsidRPr="00FB7BFD">
        <w:rPr>
          <w:sz w:val="24"/>
          <w:szCs w:val="24"/>
        </w:rPr>
        <w:t>аботать с исторической картой: находить объекты в</w:t>
      </w:r>
      <w:r>
        <w:rPr>
          <w:sz w:val="24"/>
          <w:szCs w:val="24"/>
        </w:rPr>
        <w:t xml:space="preserve"> соответствии с учебной задачей;</w:t>
      </w:r>
      <w:r w:rsidRPr="00FB7BFD">
        <w:rPr>
          <w:sz w:val="24"/>
          <w:szCs w:val="24"/>
        </w:rPr>
        <w:t xml:space="preserve"> </w:t>
      </w:r>
    </w:p>
    <w:p w:rsidR="00FB7BFD" w:rsidRPr="00FB7BFD" w:rsidRDefault="00FB7BFD" w:rsidP="00114857">
      <w:pPr>
        <w:pStyle w:val="af4"/>
        <w:numPr>
          <w:ilvl w:val="0"/>
          <w:numId w:val="207"/>
        </w:numPr>
        <w:jc w:val="both"/>
        <w:rPr>
          <w:sz w:val="24"/>
          <w:szCs w:val="24"/>
        </w:rPr>
      </w:pPr>
      <w:r>
        <w:rPr>
          <w:sz w:val="24"/>
          <w:szCs w:val="24"/>
        </w:rPr>
        <w:t>и</w:t>
      </w:r>
      <w:r w:rsidRPr="00FB7BFD">
        <w:rPr>
          <w:sz w:val="24"/>
          <w:szCs w:val="24"/>
        </w:rPr>
        <w:t xml:space="preserve">спользовать информацию, полученную из разных источников, для решения учебных и практических задач. </w:t>
      </w:r>
    </w:p>
    <w:p w:rsidR="00FB7BFD" w:rsidRPr="00FB7BFD" w:rsidRDefault="00FB7BFD" w:rsidP="00FB7BFD">
      <w:pPr>
        <w:ind w:firstLine="567"/>
        <w:jc w:val="both"/>
        <w:rPr>
          <w:b/>
          <w:sz w:val="24"/>
          <w:szCs w:val="24"/>
        </w:rPr>
      </w:pPr>
      <w:r w:rsidRPr="00FB7BFD">
        <w:rPr>
          <w:b/>
          <w:sz w:val="24"/>
          <w:szCs w:val="24"/>
        </w:rPr>
        <w:t xml:space="preserve">Выпускник получит возможность  научиться: </w:t>
      </w:r>
    </w:p>
    <w:p w:rsidR="00FB7BFD" w:rsidRPr="00FB7BFD" w:rsidRDefault="00FB7BFD" w:rsidP="00114857">
      <w:pPr>
        <w:pStyle w:val="af4"/>
        <w:numPr>
          <w:ilvl w:val="0"/>
          <w:numId w:val="208"/>
        </w:numPr>
        <w:jc w:val="both"/>
        <w:rPr>
          <w:sz w:val="24"/>
          <w:szCs w:val="24"/>
        </w:rPr>
      </w:pPr>
      <w:r>
        <w:rPr>
          <w:sz w:val="24"/>
          <w:szCs w:val="24"/>
        </w:rPr>
        <w:t>в</w:t>
      </w:r>
      <w:r w:rsidRPr="00FB7BFD">
        <w:rPr>
          <w:sz w:val="24"/>
          <w:szCs w:val="24"/>
        </w:rPr>
        <w:t>ысказывать предположения о последствиях неправильного (безнравственного</w:t>
      </w:r>
      <w:r>
        <w:rPr>
          <w:sz w:val="24"/>
          <w:szCs w:val="24"/>
        </w:rPr>
        <w:t>) поведения человека;</w:t>
      </w:r>
    </w:p>
    <w:p w:rsidR="00FB7BFD" w:rsidRPr="00FB7BFD" w:rsidRDefault="00FB7BFD" w:rsidP="00114857">
      <w:pPr>
        <w:pStyle w:val="af4"/>
        <w:numPr>
          <w:ilvl w:val="0"/>
          <w:numId w:val="208"/>
        </w:numPr>
        <w:jc w:val="both"/>
        <w:rPr>
          <w:sz w:val="24"/>
          <w:szCs w:val="24"/>
        </w:rPr>
      </w:pPr>
      <w:r>
        <w:rPr>
          <w:sz w:val="24"/>
          <w:szCs w:val="24"/>
        </w:rPr>
        <w:t>о</w:t>
      </w:r>
      <w:r w:rsidRPr="00FB7BFD">
        <w:rPr>
          <w:sz w:val="24"/>
          <w:szCs w:val="24"/>
        </w:rPr>
        <w:t>ценивать свои поступки, соотнося их с правилами нравственности и этики;</w:t>
      </w:r>
      <w:r>
        <w:rPr>
          <w:sz w:val="24"/>
          <w:szCs w:val="24"/>
        </w:rPr>
        <w:t xml:space="preserve"> намечать способы саморазвития;</w:t>
      </w:r>
    </w:p>
    <w:p w:rsidR="00FB7BFD" w:rsidRPr="00FB7BFD" w:rsidRDefault="00FB7BFD" w:rsidP="00114857">
      <w:pPr>
        <w:pStyle w:val="af4"/>
        <w:numPr>
          <w:ilvl w:val="0"/>
          <w:numId w:val="208"/>
        </w:numPr>
        <w:jc w:val="both"/>
        <w:rPr>
          <w:sz w:val="24"/>
          <w:szCs w:val="24"/>
          <w:lang w:eastAsia="en-US"/>
        </w:rPr>
      </w:pPr>
      <w:r>
        <w:rPr>
          <w:sz w:val="24"/>
          <w:szCs w:val="24"/>
        </w:rPr>
        <w:t>р</w:t>
      </w:r>
      <w:r w:rsidRPr="00FB7BFD">
        <w:rPr>
          <w:sz w:val="24"/>
          <w:szCs w:val="24"/>
        </w:rPr>
        <w:t>аботать с историческими источниками и документами.</w:t>
      </w:r>
    </w:p>
    <w:p w:rsidR="00D006A4" w:rsidRPr="00797E6B" w:rsidRDefault="00BD5F91" w:rsidP="009A44D6">
      <w:pPr>
        <w:pStyle w:val="4"/>
        <w:spacing w:line="240" w:lineRule="auto"/>
        <w:rPr>
          <w:color w:val="002060"/>
          <w:sz w:val="24"/>
          <w:szCs w:val="24"/>
        </w:rPr>
      </w:pPr>
      <w:r>
        <w:rPr>
          <w:color w:val="002060"/>
          <w:sz w:val="24"/>
          <w:szCs w:val="24"/>
        </w:rPr>
        <w:t>3.2.3.11</w:t>
      </w:r>
      <w:r w:rsidR="00D006A4" w:rsidRPr="00797E6B">
        <w:rPr>
          <w:color w:val="002060"/>
          <w:sz w:val="24"/>
          <w:szCs w:val="24"/>
        </w:rPr>
        <w:t xml:space="preserve"> Физика</w:t>
      </w:r>
      <w:bookmarkEnd w:id="43"/>
      <w:bookmarkEnd w:id="44"/>
      <w:bookmarkEnd w:id="45"/>
    </w:p>
    <w:p w:rsidR="00D006A4" w:rsidRPr="009A44D6" w:rsidRDefault="00D006A4" w:rsidP="009A44D6">
      <w:pPr>
        <w:tabs>
          <w:tab w:val="left" w:pos="851"/>
        </w:tabs>
        <w:ind w:firstLine="709"/>
        <w:jc w:val="both"/>
        <w:rPr>
          <w:b/>
          <w:sz w:val="24"/>
          <w:szCs w:val="24"/>
        </w:rPr>
      </w:pPr>
      <w:r w:rsidRPr="009A44D6">
        <w:rPr>
          <w:b/>
          <w:sz w:val="24"/>
          <w:szCs w:val="24"/>
        </w:rPr>
        <w:t>Выпускник научится:</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соблюдать правила безопасности и охраны труда при работе с учебным и лабораторным оборудованием;</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понимать смысл основных физических терминов: физическое тело, физическое явление, физическая величина, единицы измерения;</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006A4" w:rsidRPr="009A44D6" w:rsidRDefault="00D006A4" w:rsidP="009A44D6">
      <w:pPr>
        <w:tabs>
          <w:tab w:val="left" w:pos="851"/>
        </w:tabs>
        <w:ind w:firstLine="709"/>
        <w:jc w:val="both"/>
        <w:rPr>
          <w:sz w:val="24"/>
          <w:szCs w:val="24"/>
        </w:rPr>
      </w:pPr>
      <w:r w:rsidRPr="009A44D6">
        <w:rPr>
          <w:sz w:val="24"/>
          <w:szCs w:val="24"/>
          <w:u w:val="single"/>
        </w:rPr>
        <w:lastRenderedPageBreak/>
        <w:t>Примечание</w:t>
      </w:r>
      <w:r w:rsidRPr="009A44D6">
        <w:rPr>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понимать роль эксперимента в получении научной информации;</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D006A4" w:rsidRPr="009A44D6" w:rsidRDefault="00D006A4" w:rsidP="009A44D6">
      <w:pPr>
        <w:tabs>
          <w:tab w:val="left" w:pos="851"/>
        </w:tabs>
        <w:ind w:firstLine="709"/>
        <w:jc w:val="both"/>
        <w:rPr>
          <w:sz w:val="24"/>
          <w:szCs w:val="24"/>
        </w:rPr>
      </w:pPr>
      <w:r w:rsidRPr="009A44D6">
        <w:rPr>
          <w:sz w:val="24"/>
          <w:szCs w:val="24"/>
          <w:u w:val="single"/>
        </w:rPr>
        <w:t>Примечание</w:t>
      </w:r>
      <w:r w:rsidRPr="009A44D6">
        <w:rPr>
          <w:sz w:val="24"/>
          <w:szCs w:val="24"/>
        </w:rPr>
        <w:t>. Любая учебная программа должна обеспечивать овладение прямыми измерениями всех перечисленных физических величин.</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D006A4" w:rsidRPr="009A44D6" w:rsidRDefault="00D006A4" w:rsidP="009A44D6">
      <w:pPr>
        <w:tabs>
          <w:tab w:val="left" w:pos="851"/>
        </w:tabs>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006A4" w:rsidRPr="009A44D6" w:rsidRDefault="00D006A4" w:rsidP="009A44D6">
      <w:pPr>
        <w:tabs>
          <w:tab w:val="left" w:pos="851"/>
        </w:tabs>
        <w:ind w:firstLine="709"/>
        <w:jc w:val="both"/>
        <w:rPr>
          <w:b/>
          <w:sz w:val="24"/>
          <w:szCs w:val="24"/>
        </w:rPr>
      </w:pPr>
      <w:r w:rsidRPr="009A44D6">
        <w:rPr>
          <w:b/>
          <w:sz w:val="24"/>
          <w:szCs w:val="24"/>
        </w:rPr>
        <w:t>Механические явления</w:t>
      </w:r>
    </w:p>
    <w:p w:rsidR="00D006A4" w:rsidRPr="009A44D6" w:rsidRDefault="00D006A4" w:rsidP="009A44D6">
      <w:pPr>
        <w:tabs>
          <w:tab w:val="left" w:pos="851"/>
        </w:tabs>
        <w:ind w:firstLine="709"/>
        <w:jc w:val="both"/>
        <w:rPr>
          <w:b/>
          <w:sz w:val="24"/>
          <w:szCs w:val="24"/>
        </w:rPr>
      </w:pPr>
      <w:r w:rsidRPr="009A44D6">
        <w:rPr>
          <w:b/>
          <w:sz w:val="24"/>
          <w:szCs w:val="24"/>
        </w:rPr>
        <w:t>Выпускник научится:</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w:t>
      </w:r>
      <w:r w:rsidRPr="009A44D6">
        <w:rPr>
          <w:sz w:val="24"/>
          <w:szCs w:val="24"/>
        </w:rPr>
        <w:lastRenderedPageBreak/>
        <w:t>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различать основные признаки изученных физических моделей: материальная точка, инерциальная система отсчета;</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006A4" w:rsidRPr="009A44D6" w:rsidRDefault="00D006A4" w:rsidP="009A44D6">
      <w:pPr>
        <w:tabs>
          <w:tab w:val="left" w:pos="851"/>
        </w:tabs>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006A4" w:rsidRPr="009A44D6" w:rsidRDefault="00D006A4" w:rsidP="009A44D6">
      <w:pPr>
        <w:tabs>
          <w:tab w:val="left" w:pos="851"/>
        </w:tabs>
        <w:ind w:firstLine="709"/>
        <w:jc w:val="both"/>
        <w:rPr>
          <w:b/>
          <w:sz w:val="24"/>
          <w:szCs w:val="24"/>
        </w:rPr>
      </w:pPr>
      <w:r w:rsidRPr="009A44D6">
        <w:rPr>
          <w:b/>
          <w:sz w:val="24"/>
          <w:szCs w:val="24"/>
        </w:rPr>
        <w:t>Тепловые явления</w:t>
      </w:r>
    </w:p>
    <w:p w:rsidR="00D006A4" w:rsidRPr="009A44D6" w:rsidRDefault="00D006A4" w:rsidP="009A44D6">
      <w:pPr>
        <w:tabs>
          <w:tab w:val="left" w:pos="851"/>
        </w:tabs>
        <w:ind w:firstLine="709"/>
        <w:jc w:val="both"/>
        <w:rPr>
          <w:b/>
          <w:sz w:val="24"/>
          <w:szCs w:val="24"/>
        </w:rPr>
      </w:pPr>
      <w:r w:rsidRPr="009A44D6">
        <w:rPr>
          <w:b/>
          <w:sz w:val="24"/>
          <w:szCs w:val="24"/>
        </w:rPr>
        <w:t>Выпускник научится:</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 xml:space="preserve">описывать изученные свойства тел и тепловые явления, используя физические </w:t>
      </w:r>
      <w:r w:rsidRPr="009A44D6">
        <w:rPr>
          <w:sz w:val="24"/>
          <w:szCs w:val="24"/>
        </w:rPr>
        <w:lastRenderedPageBreak/>
        <w:t>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различать основные признаки изученных физических моделей строения газов, жидкостей и твердых тел;</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приводить примеры практического использования физических знаний о тепловых явлениях;</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006A4" w:rsidRPr="009A44D6" w:rsidRDefault="00D006A4" w:rsidP="009A44D6">
      <w:pPr>
        <w:tabs>
          <w:tab w:val="left" w:pos="851"/>
        </w:tabs>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006A4" w:rsidRPr="009A44D6" w:rsidRDefault="00D006A4" w:rsidP="009A44D6">
      <w:pPr>
        <w:tabs>
          <w:tab w:val="left" w:pos="851"/>
        </w:tabs>
        <w:ind w:firstLine="709"/>
        <w:jc w:val="both"/>
        <w:rPr>
          <w:b/>
          <w:sz w:val="24"/>
          <w:szCs w:val="24"/>
        </w:rPr>
      </w:pPr>
      <w:r w:rsidRPr="009A44D6">
        <w:rPr>
          <w:b/>
          <w:sz w:val="24"/>
          <w:szCs w:val="24"/>
        </w:rPr>
        <w:t>Электрические и магнитные явления</w:t>
      </w:r>
    </w:p>
    <w:p w:rsidR="00D006A4" w:rsidRPr="009A44D6" w:rsidRDefault="00D006A4" w:rsidP="009A44D6">
      <w:pPr>
        <w:tabs>
          <w:tab w:val="left" w:pos="851"/>
        </w:tabs>
        <w:ind w:firstLine="709"/>
        <w:jc w:val="both"/>
        <w:rPr>
          <w:b/>
          <w:sz w:val="24"/>
          <w:szCs w:val="24"/>
        </w:rPr>
      </w:pPr>
      <w:r w:rsidRPr="009A44D6">
        <w:rPr>
          <w:b/>
          <w:sz w:val="24"/>
          <w:szCs w:val="24"/>
        </w:rPr>
        <w:t>Выпускник научится:</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использовать оптические схемы для построения изображений в плоском зеркале и собирающей линзе.</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w:t>
      </w:r>
      <w:r w:rsidRPr="009A44D6">
        <w:rPr>
          <w:sz w:val="24"/>
          <w:szCs w:val="24"/>
        </w:rPr>
        <w:lastRenderedPageBreak/>
        <w:t>связывающие данную физическую величину с другими величинами.</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приводить примеры практического использования физических знаний о электромагнитных явлениях</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006A4" w:rsidRPr="009A44D6" w:rsidRDefault="00D006A4" w:rsidP="009A44D6">
      <w:pPr>
        <w:tabs>
          <w:tab w:val="left" w:pos="851"/>
        </w:tabs>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006A4" w:rsidRPr="009A44D6" w:rsidRDefault="00D006A4" w:rsidP="009A44D6">
      <w:pPr>
        <w:tabs>
          <w:tab w:val="left" w:pos="851"/>
        </w:tabs>
        <w:ind w:firstLine="709"/>
        <w:jc w:val="both"/>
        <w:rPr>
          <w:b/>
          <w:sz w:val="24"/>
          <w:szCs w:val="24"/>
        </w:rPr>
      </w:pPr>
      <w:r w:rsidRPr="009A44D6">
        <w:rPr>
          <w:b/>
          <w:sz w:val="24"/>
          <w:szCs w:val="24"/>
        </w:rPr>
        <w:t>Квантовые явления</w:t>
      </w:r>
    </w:p>
    <w:p w:rsidR="00D006A4" w:rsidRPr="009A44D6" w:rsidRDefault="00D006A4" w:rsidP="009A44D6">
      <w:pPr>
        <w:tabs>
          <w:tab w:val="left" w:pos="851"/>
        </w:tabs>
        <w:ind w:firstLine="709"/>
        <w:jc w:val="both"/>
        <w:rPr>
          <w:b/>
          <w:sz w:val="24"/>
          <w:szCs w:val="24"/>
        </w:rPr>
      </w:pPr>
      <w:r w:rsidRPr="009A44D6">
        <w:rPr>
          <w:b/>
          <w:sz w:val="24"/>
          <w:szCs w:val="24"/>
        </w:rPr>
        <w:t>Выпускник научится:</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различать основные признаки планетарной модели атома, нуклонной модели атомного ядра;</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006A4" w:rsidRPr="009A44D6" w:rsidRDefault="00D006A4" w:rsidP="009A44D6">
      <w:pPr>
        <w:tabs>
          <w:tab w:val="left" w:pos="709"/>
          <w:tab w:val="left" w:pos="851"/>
        </w:tabs>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lastRenderedPageBreak/>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соотносить энергию связи атомных ядер с дефектом массы;</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006A4" w:rsidRPr="009A44D6" w:rsidRDefault="00D006A4" w:rsidP="009A44D6">
      <w:pPr>
        <w:tabs>
          <w:tab w:val="left" w:pos="851"/>
        </w:tabs>
        <w:ind w:firstLine="709"/>
        <w:jc w:val="both"/>
        <w:rPr>
          <w:b/>
          <w:sz w:val="24"/>
          <w:szCs w:val="24"/>
        </w:rPr>
      </w:pPr>
      <w:r w:rsidRPr="009A44D6">
        <w:rPr>
          <w:b/>
          <w:sz w:val="24"/>
          <w:szCs w:val="24"/>
        </w:rPr>
        <w:t>Элементы астрономии</w:t>
      </w:r>
    </w:p>
    <w:p w:rsidR="00D006A4" w:rsidRPr="009A44D6" w:rsidRDefault="00D006A4" w:rsidP="009A44D6">
      <w:pPr>
        <w:tabs>
          <w:tab w:val="left" w:pos="851"/>
        </w:tabs>
        <w:ind w:firstLine="709"/>
        <w:jc w:val="both"/>
        <w:rPr>
          <w:b/>
          <w:sz w:val="24"/>
          <w:szCs w:val="24"/>
        </w:rPr>
      </w:pPr>
      <w:r w:rsidRPr="009A44D6">
        <w:rPr>
          <w:b/>
          <w:sz w:val="24"/>
          <w:szCs w:val="24"/>
        </w:rPr>
        <w:t>Выпускник научится:</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006A4" w:rsidRPr="009A44D6" w:rsidRDefault="00D006A4" w:rsidP="0099238C">
      <w:pPr>
        <w:numPr>
          <w:ilvl w:val="0"/>
          <w:numId w:val="53"/>
        </w:numPr>
        <w:tabs>
          <w:tab w:val="left" w:pos="993"/>
        </w:tabs>
        <w:ind w:left="0" w:firstLine="709"/>
        <w:contextualSpacing/>
        <w:jc w:val="both"/>
        <w:rPr>
          <w:sz w:val="24"/>
          <w:szCs w:val="24"/>
        </w:rPr>
      </w:pPr>
      <w:r w:rsidRPr="009A44D6">
        <w:rPr>
          <w:sz w:val="24"/>
          <w:szCs w:val="24"/>
        </w:rPr>
        <w:t>понимать различия между гелиоцентрической и геоцентрической системами мира;</w:t>
      </w:r>
    </w:p>
    <w:p w:rsidR="00D006A4" w:rsidRPr="009A44D6" w:rsidRDefault="00D006A4" w:rsidP="009A44D6">
      <w:pPr>
        <w:tabs>
          <w:tab w:val="left" w:pos="851"/>
        </w:tabs>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различать основные характеристики звезд (размер, цвет, температура) соотносить цвет звезды с ее температурой;</w:t>
      </w:r>
    </w:p>
    <w:p w:rsidR="00D006A4" w:rsidRPr="009A44D6" w:rsidRDefault="00D006A4" w:rsidP="0099238C">
      <w:pPr>
        <w:numPr>
          <w:ilvl w:val="0"/>
          <w:numId w:val="53"/>
        </w:numPr>
        <w:tabs>
          <w:tab w:val="left" w:pos="993"/>
        </w:tabs>
        <w:ind w:left="0" w:firstLine="709"/>
        <w:contextualSpacing/>
        <w:jc w:val="both"/>
        <w:rPr>
          <w:i/>
          <w:sz w:val="24"/>
          <w:szCs w:val="24"/>
        </w:rPr>
      </w:pPr>
      <w:r w:rsidRPr="009A44D6">
        <w:rPr>
          <w:i/>
          <w:sz w:val="24"/>
          <w:szCs w:val="24"/>
        </w:rPr>
        <w:t>различать гипотезы о происхождении Солнечной системы.</w:t>
      </w:r>
    </w:p>
    <w:p w:rsidR="00D006A4" w:rsidRPr="009A44D6" w:rsidRDefault="00D006A4" w:rsidP="009A44D6">
      <w:pPr>
        <w:ind w:firstLine="709"/>
        <w:jc w:val="both"/>
        <w:rPr>
          <w:sz w:val="24"/>
          <w:szCs w:val="24"/>
        </w:rPr>
      </w:pPr>
    </w:p>
    <w:p w:rsidR="00D006A4" w:rsidRPr="00797E6B" w:rsidRDefault="00E43B2A" w:rsidP="009A44D6">
      <w:pPr>
        <w:pStyle w:val="4"/>
        <w:spacing w:line="240" w:lineRule="auto"/>
        <w:rPr>
          <w:color w:val="002060"/>
          <w:sz w:val="24"/>
          <w:szCs w:val="24"/>
        </w:rPr>
      </w:pPr>
      <w:bookmarkStart w:id="46" w:name="_Toc409691641"/>
      <w:bookmarkStart w:id="47" w:name="_Toc410653964"/>
      <w:bookmarkStart w:id="48" w:name="_Toc414553150"/>
      <w:r w:rsidRPr="00797E6B">
        <w:rPr>
          <w:color w:val="002060"/>
          <w:sz w:val="24"/>
          <w:szCs w:val="24"/>
        </w:rPr>
        <w:t>3.2.3</w:t>
      </w:r>
      <w:r w:rsidR="00FB7BFD">
        <w:rPr>
          <w:color w:val="002060"/>
          <w:sz w:val="24"/>
          <w:szCs w:val="24"/>
        </w:rPr>
        <w:t>.12</w:t>
      </w:r>
      <w:r w:rsidR="00D006A4" w:rsidRPr="00797E6B">
        <w:rPr>
          <w:color w:val="002060"/>
          <w:sz w:val="24"/>
          <w:szCs w:val="24"/>
        </w:rPr>
        <w:t>. Биология</w:t>
      </w:r>
      <w:bookmarkEnd w:id="46"/>
      <w:bookmarkEnd w:id="47"/>
      <w:bookmarkEnd w:id="48"/>
    </w:p>
    <w:p w:rsidR="00D006A4" w:rsidRPr="009A44D6" w:rsidRDefault="00D006A4" w:rsidP="009A44D6">
      <w:pPr>
        <w:ind w:firstLine="709"/>
        <w:jc w:val="both"/>
        <w:rPr>
          <w:b/>
          <w:sz w:val="24"/>
          <w:szCs w:val="24"/>
        </w:rPr>
      </w:pPr>
      <w:r w:rsidRPr="009A44D6">
        <w:rPr>
          <w:b/>
          <w:sz w:val="24"/>
          <w:szCs w:val="24"/>
        </w:rPr>
        <w:t xml:space="preserve">В результате изучения курса биологии в основной школе: </w:t>
      </w:r>
    </w:p>
    <w:p w:rsidR="00D006A4" w:rsidRPr="009A44D6" w:rsidRDefault="00D006A4" w:rsidP="009A44D6">
      <w:pPr>
        <w:ind w:firstLine="709"/>
        <w:jc w:val="both"/>
        <w:rPr>
          <w:sz w:val="24"/>
          <w:szCs w:val="24"/>
        </w:rPr>
      </w:pPr>
      <w:r w:rsidRPr="009A44D6">
        <w:rPr>
          <w:sz w:val="24"/>
          <w:szCs w:val="24"/>
        </w:rPr>
        <w:t xml:space="preserve">Выпускник </w:t>
      </w:r>
      <w:r w:rsidRPr="009A44D6">
        <w:rPr>
          <w:b/>
          <w:sz w:val="24"/>
          <w:szCs w:val="24"/>
        </w:rPr>
        <w:t xml:space="preserve">научится </w:t>
      </w:r>
      <w:r w:rsidRPr="009A44D6">
        <w:rPr>
          <w:bCs/>
          <w:sz w:val="24"/>
          <w:szCs w:val="24"/>
        </w:rPr>
        <w:t xml:space="preserve">пользоваться научными методами для распознания биологических проблем; </w:t>
      </w:r>
      <w:r w:rsidRPr="009A44D6">
        <w:rPr>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D006A4" w:rsidRPr="009A44D6" w:rsidRDefault="00D006A4" w:rsidP="009A44D6">
      <w:pPr>
        <w:ind w:firstLine="709"/>
        <w:jc w:val="both"/>
        <w:rPr>
          <w:sz w:val="24"/>
          <w:szCs w:val="24"/>
        </w:rPr>
      </w:pPr>
      <w:r w:rsidRPr="009A44D6">
        <w:rPr>
          <w:sz w:val="24"/>
          <w:szCs w:val="24"/>
        </w:rPr>
        <w:t>Выпускник</w:t>
      </w:r>
      <w:r w:rsidRPr="009A44D6">
        <w:rPr>
          <w:b/>
          <w:sz w:val="24"/>
          <w:szCs w:val="24"/>
        </w:rPr>
        <w:t xml:space="preserve"> овладеет</w:t>
      </w:r>
      <w:r w:rsidRPr="009A44D6">
        <w:rPr>
          <w:b/>
          <w:i/>
          <w:sz w:val="24"/>
          <w:szCs w:val="24"/>
        </w:rPr>
        <w:t xml:space="preserve"> </w:t>
      </w:r>
      <w:r w:rsidRPr="009A44D6">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D006A4" w:rsidRPr="009A44D6" w:rsidRDefault="00D006A4" w:rsidP="009A44D6">
      <w:pPr>
        <w:ind w:firstLine="709"/>
        <w:jc w:val="both"/>
        <w:rPr>
          <w:sz w:val="24"/>
          <w:szCs w:val="24"/>
        </w:rPr>
      </w:pPr>
      <w:r w:rsidRPr="009A44D6">
        <w:rPr>
          <w:sz w:val="24"/>
          <w:szCs w:val="24"/>
        </w:rPr>
        <w:t xml:space="preserve">Выпускник </w:t>
      </w:r>
      <w:r w:rsidRPr="009A44D6">
        <w:rPr>
          <w:b/>
          <w:sz w:val="24"/>
          <w:szCs w:val="24"/>
        </w:rPr>
        <w:t>освоит</w:t>
      </w:r>
      <w:r w:rsidRPr="009A44D6">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D006A4" w:rsidRPr="009A44D6" w:rsidRDefault="00D006A4" w:rsidP="009A44D6">
      <w:pPr>
        <w:ind w:firstLine="709"/>
        <w:jc w:val="both"/>
        <w:rPr>
          <w:iCs/>
          <w:sz w:val="24"/>
          <w:szCs w:val="24"/>
        </w:rPr>
      </w:pPr>
      <w:r w:rsidRPr="009A44D6">
        <w:rPr>
          <w:iCs/>
          <w:sz w:val="24"/>
          <w:szCs w:val="24"/>
        </w:rPr>
        <w:t xml:space="preserve">Выпускник </w:t>
      </w:r>
      <w:r w:rsidRPr="009A44D6">
        <w:rPr>
          <w:b/>
          <w:iCs/>
          <w:sz w:val="24"/>
          <w:szCs w:val="24"/>
        </w:rPr>
        <w:t>приобретет</w:t>
      </w:r>
      <w:r w:rsidRPr="009A44D6">
        <w:rPr>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9A44D6">
        <w:rPr>
          <w:sz w:val="24"/>
          <w:szCs w:val="24"/>
        </w:rPr>
        <w:t xml:space="preserve"> </w:t>
      </w:r>
      <w:r w:rsidRPr="009A44D6">
        <w:rPr>
          <w:iCs/>
          <w:sz w:val="24"/>
          <w:szCs w:val="24"/>
        </w:rPr>
        <w:t>при выполнении учебных задач.</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86"/>
        </w:numPr>
        <w:tabs>
          <w:tab w:val="left" w:pos="993"/>
        </w:tabs>
        <w:ind w:left="0" w:firstLine="709"/>
        <w:contextualSpacing/>
        <w:jc w:val="both"/>
        <w:rPr>
          <w:i/>
          <w:sz w:val="24"/>
          <w:szCs w:val="24"/>
        </w:rPr>
      </w:pPr>
      <w:r w:rsidRPr="009A44D6">
        <w:rPr>
          <w:i/>
          <w:sz w:val="24"/>
          <w:szCs w:val="24"/>
        </w:rPr>
        <w:t>осознанно использовать знания основных правил поведения в природе и основ здорового образа жизни в быту;</w:t>
      </w:r>
    </w:p>
    <w:p w:rsidR="00D006A4" w:rsidRPr="009A44D6" w:rsidRDefault="00D006A4" w:rsidP="0099238C">
      <w:pPr>
        <w:widowControl/>
        <w:numPr>
          <w:ilvl w:val="0"/>
          <w:numId w:val="86"/>
        </w:numPr>
        <w:tabs>
          <w:tab w:val="left" w:pos="993"/>
        </w:tabs>
        <w:ind w:left="0" w:firstLine="709"/>
        <w:contextualSpacing/>
        <w:jc w:val="both"/>
        <w:rPr>
          <w:i/>
          <w:sz w:val="24"/>
          <w:szCs w:val="24"/>
        </w:rPr>
      </w:pPr>
      <w:r w:rsidRPr="009A44D6">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D006A4" w:rsidRPr="009A44D6" w:rsidRDefault="00D006A4" w:rsidP="0099238C">
      <w:pPr>
        <w:widowControl/>
        <w:numPr>
          <w:ilvl w:val="0"/>
          <w:numId w:val="86"/>
        </w:numPr>
        <w:tabs>
          <w:tab w:val="left" w:pos="993"/>
        </w:tabs>
        <w:ind w:left="0" w:firstLine="709"/>
        <w:contextualSpacing/>
        <w:jc w:val="both"/>
        <w:rPr>
          <w:i/>
          <w:sz w:val="24"/>
          <w:szCs w:val="24"/>
        </w:rPr>
      </w:pPr>
      <w:r w:rsidRPr="009A44D6">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D006A4" w:rsidRPr="009A44D6" w:rsidRDefault="00D006A4" w:rsidP="0099238C">
      <w:pPr>
        <w:widowControl/>
        <w:numPr>
          <w:ilvl w:val="0"/>
          <w:numId w:val="86"/>
        </w:numPr>
        <w:tabs>
          <w:tab w:val="left" w:pos="993"/>
        </w:tabs>
        <w:ind w:left="0" w:firstLine="709"/>
        <w:contextualSpacing/>
        <w:jc w:val="both"/>
        <w:rPr>
          <w:i/>
          <w:sz w:val="24"/>
          <w:szCs w:val="24"/>
        </w:rPr>
      </w:pPr>
      <w:r w:rsidRPr="009A44D6">
        <w:rPr>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D006A4" w:rsidRPr="009A44D6" w:rsidRDefault="00D006A4" w:rsidP="009A44D6">
      <w:pPr>
        <w:tabs>
          <w:tab w:val="center" w:pos="4904"/>
        </w:tabs>
        <w:ind w:firstLine="709"/>
        <w:jc w:val="both"/>
        <w:rPr>
          <w:b/>
          <w:sz w:val="24"/>
          <w:szCs w:val="24"/>
        </w:rPr>
      </w:pPr>
      <w:r w:rsidRPr="009A44D6">
        <w:rPr>
          <w:b/>
          <w:sz w:val="24"/>
          <w:szCs w:val="24"/>
        </w:rPr>
        <w:lastRenderedPageBreak/>
        <w:t>Живые организмы</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аргументировать, приводить доказательства родства различных таксонов растений, животных, грибов и бактерий;</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аргументировать, приводить доказательства различий растений, животных, грибов и бактерий;</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раскрывать роль биологии в практической деятельности людей; роль различных организмов в жизни человека;</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выявлять</w:t>
      </w:r>
      <w:r w:rsidRPr="009A44D6">
        <w:rPr>
          <w:b/>
          <w:sz w:val="24"/>
          <w:szCs w:val="24"/>
        </w:rPr>
        <w:t xml:space="preserve"> </w:t>
      </w:r>
      <w:r w:rsidRPr="009A44D6">
        <w:rPr>
          <w:sz w:val="24"/>
          <w:szCs w:val="24"/>
        </w:rPr>
        <w:t>примеры</w:t>
      </w:r>
      <w:r w:rsidRPr="009A44D6">
        <w:rPr>
          <w:i/>
          <w:sz w:val="24"/>
          <w:szCs w:val="24"/>
        </w:rPr>
        <w:t xml:space="preserve"> </w:t>
      </w:r>
      <w:r w:rsidRPr="009A44D6">
        <w:rPr>
          <w:sz w:val="24"/>
          <w:szCs w:val="24"/>
        </w:rPr>
        <w:t>и раскрывать сущность приспособленности организмов к среде обитания;</w:t>
      </w:r>
    </w:p>
    <w:p w:rsidR="00D006A4" w:rsidRPr="009A44D6" w:rsidRDefault="00D006A4" w:rsidP="0099238C">
      <w:pPr>
        <w:numPr>
          <w:ilvl w:val="2"/>
          <w:numId w:val="87"/>
        </w:numPr>
        <w:tabs>
          <w:tab w:val="left" w:pos="993"/>
        </w:tabs>
        <w:ind w:left="0" w:firstLine="709"/>
        <w:contextualSpacing/>
        <w:jc w:val="both"/>
        <w:rPr>
          <w:sz w:val="24"/>
          <w:szCs w:val="24"/>
        </w:rPr>
      </w:pPr>
      <w:r w:rsidRPr="009A44D6">
        <w:rPr>
          <w:sz w:val="24"/>
          <w:szCs w:val="24"/>
        </w:rPr>
        <w:t>различать</w:t>
      </w:r>
      <w:r w:rsidRPr="009A44D6">
        <w:rPr>
          <w:b/>
          <w:sz w:val="24"/>
          <w:szCs w:val="24"/>
        </w:rPr>
        <w:t xml:space="preserve"> </w:t>
      </w:r>
      <w:r w:rsidRPr="009A44D6">
        <w:rPr>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устанавливать взаимосвязи между особенностями строения и функциями клеток и тканей, органов и систем органов;</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использовать методы биологической науки:</w:t>
      </w:r>
      <w:r w:rsidRPr="009A44D6">
        <w:rPr>
          <w:b/>
          <w:sz w:val="24"/>
          <w:szCs w:val="24"/>
        </w:rPr>
        <w:t xml:space="preserve"> </w:t>
      </w:r>
      <w:r w:rsidRPr="009A44D6">
        <w:rPr>
          <w:sz w:val="24"/>
          <w:szCs w:val="24"/>
        </w:rPr>
        <w:t>наблюдать и описывать биологические объекты и процессы; ставить биологические эксперименты и объяснять их результаты;</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знать и аргументировать основные правила поведения в природе;</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анализировать и оценивать последствия деятельности человека в природе;</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описывать и использовать приемы выращивания и размножения культурных растений и домашних животных, ухода за ними;</w:t>
      </w:r>
    </w:p>
    <w:p w:rsidR="00D006A4" w:rsidRPr="009A44D6" w:rsidRDefault="00D006A4" w:rsidP="0099238C">
      <w:pPr>
        <w:widowControl/>
        <w:numPr>
          <w:ilvl w:val="2"/>
          <w:numId w:val="87"/>
        </w:numPr>
        <w:tabs>
          <w:tab w:val="left" w:pos="993"/>
        </w:tabs>
        <w:ind w:left="0" w:firstLine="709"/>
        <w:contextualSpacing/>
        <w:jc w:val="both"/>
        <w:rPr>
          <w:sz w:val="24"/>
          <w:szCs w:val="24"/>
        </w:rPr>
      </w:pPr>
      <w:r w:rsidRPr="009A44D6">
        <w:rPr>
          <w:sz w:val="24"/>
          <w:szCs w:val="24"/>
        </w:rPr>
        <w:t>знать и соблюдать правила работы в кабинете биологии.</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88"/>
        </w:numPr>
        <w:tabs>
          <w:tab w:val="left" w:pos="993"/>
        </w:tabs>
        <w:ind w:left="0" w:firstLine="709"/>
        <w:contextualSpacing/>
        <w:jc w:val="both"/>
        <w:rPr>
          <w:b/>
          <w:i/>
          <w:sz w:val="24"/>
          <w:szCs w:val="24"/>
        </w:rPr>
      </w:pPr>
      <w:r w:rsidRPr="009A44D6">
        <w:rPr>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D006A4" w:rsidRPr="009A44D6" w:rsidRDefault="00D006A4" w:rsidP="0099238C">
      <w:pPr>
        <w:widowControl/>
        <w:numPr>
          <w:ilvl w:val="0"/>
          <w:numId w:val="88"/>
        </w:numPr>
        <w:tabs>
          <w:tab w:val="left" w:pos="993"/>
        </w:tabs>
        <w:ind w:left="0" w:firstLine="709"/>
        <w:contextualSpacing/>
        <w:jc w:val="both"/>
        <w:rPr>
          <w:i/>
          <w:sz w:val="24"/>
          <w:szCs w:val="24"/>
        </w:rPr>
      </w:pPr>
      <w:r w:rsidRPr="009A44D6">
        <w:rPr>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D006A4" w:rsidRPr="009A44D6" w:rsidRDefault="00D006A4" w:rsidP="0099238C">
      <w:pPr>
        <w:widowControl/>
        <w:numPr>
          <w:ilvl w:val="0"/>
          <w:numId w:val="88"/>
        </w:numPr>
        <w:tabs>
          <w:tab w:val="left" w:pos="993"/>
        </w:tabs>
        <w:ind w:left="0" w:firstLine="709"/>
        <w:contextualSpacing/>
        <w:jc w:val="both"/>
        <w:rPr>
          <w:i/>
          <w:sz w:val="24"/>
          <w:szCs w:val="24"/>
        </w:rPr>
      </w:pPr>
      <w:r w:rsidRPr="009A44D6">
        <w:rPr>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D006A4" w:rsidRPr="009A44D6" w:rsidRDefault="00D006A4" w:rsidP="0099238C">
      <w:pPr>
        <w:widowControl/>
        <w:numPr>
          <w:ilvl w:val="0"/>
          <w:numId w:val="88"/>
        </w:numPr>
        <w:tabs>
          <w:tab w:val="left" w:pos="993"/>
        </w:tabs>
        <w:ind w:left="0" w:firstLine="709"/>
        <w:contextualSpacing/>
        <w:jc w:val="both"/>
        <w:rPr>
          <w:i/>
          <w:sz w:val="24"/>
          <w:szCs w:val="24"/>
        </w:rPr>
      </w:pPr>
      <w:r w:rsidRPr="009A44D6">
        <w:rPr>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006A4" w:rsidRPr="009A44D6" w:rsidRDefault="00D006A4" w:rsidP="0099238C">
      <w:pPr>
        <w:widowControl/>
        <w:numPr>
          <w:ilvl w:val="0"/>
          <w:numId w:val="88"/>
        </w:numPr>
        <w:tabs>
          <w:tab w:val="left" w:pos="993"/>
        </w:tabs>
        <w:ind w:left="0" w:firstLine="709"/>
        <w:contextualSpacing/>
        <w:jc w:val="both"/>
        <w:rPr>
          <w:i/>
          <w:sz w:val="24"/>
          <w:szCs w:val="24"/>
        </w:rPr>
      </w:pPr>
      <w:r w:rsidRPr="009A44D6">
        <w:rPr>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D006A4" w:rsidRPr="009A44D6" w:rsidRDefault="00D006A4" w:rsidP="0099238C">
      <w:pPr>
        <w:widowControl/>
        <w:numPr>
          <w:ilvl w:val="0"/>
          <w:numId w:val="88"/>
        </w:numPr>
        <w:tabs>
          <w:tab w:val="left" w:pos="993"/>
        </w:tabs>
        <w:ind w:left="0" w:firstLine="709"/>
        <w:contextualSpacing/>
        <w:jc w:val="both"/>
        <w:rPr>
          <w:i/>
          <w:iCs/>
          <w:sz w:val="24"/>
          <w:szCs w:val="24"/>
        </w:rPr>
      </w:pPr>
      <w:r w:rsidRPr="009A44D6">
        <w:rPr>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D006A4" w:rsidRPr="009A44D6" w:rsidRDefault="00D006A4" w:rsidP="0099238C">
      <w:pPr>
        <w:widowControl/>
        <w:numPr>
          <w:ilvl w:val="0"/>
          <w:numId w:val="88"/>
        </w:numPr>
        <w:tabs>
          <w:tab w:val="left" w:pos="993"/>
        </w:tabs>
        <w:ind w:left="0" w:firstLine="709"/>
        <w:contextualSpacing/>
        <w:jc w:val="both"/>
        <w:rPr>
          <w:i/>
          <w:sz w:val="24"/>
          <w:szCs w:val="24"/>
        </w:rPr>
      </w:pPr>
      <w:r w:rsidRPr="009A44D6">
        <w:rPr>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w:t>
      </w:r>
      <w:r w:rsidRPr="009A44D6">
        <w:rPr>
          <w:i/>
          <w:sz w:val="24"/>
          <w:szCs w:val="24"/>
        </w:rPr>
        <w:lastRenderedPageBreak/>
        <w:t xml:space="preserve">бактерий, планировать совместную деятельность, учитывать мнение окружающих и адекватно оценивать собственный вклад в деятельность группы. </w:t>
      </w:r>
    </w:p>
    <w:p w:rsidR="00D006A4" w:rsidRPr="009A44D6" w:rsidRDefault="00D006A4" w:rsidP="009A44D6">
      <w:pPr>
        <w:ind w:firstLine="709"/>
        <w:contextualSpacing/>
        <w:jc w:val="both"/>
        <w:rPr>
          <w:b/>
          <w:sz w:val="24"/>
          <w:szCs w:val="24"/>
        </w:rPr>
      </w:pPr>
      <w:r w:rsidRPr="009A44D6">
        <w:rPr>
          <w:b/>
          <w:sz w:val="24"/>
          <w:szCs w:val="24"/>
        </w:rPr>
        <w:t>Человек и его здоровье</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аргументировать, приводить доказательства взаимосвязи человека и окружающей среды, родства человека с животными;</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аргументировать, приводить доказательства отличий человека от животных;</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выявлять</w:t>
      </w:r>
      <w:r w:rsidRPr="009A44D6">
        <w:rPr>
          <w:b/>
          <w:sz w:val="24"/>
          <w:szCs w:val="24"/>
        </w:rPr>
        <w:t xml:space="preserve"> </w:t>
      </w:r>
      <w:r w:rsidRPr="009A44D6">
        <w:rPr>
          <w:sz w:val="24"/>
          <w:szCs w:val="24"/>
        </w:rPr>
        <w:t>примеры</w:t>
      </w:r>
      <w:r w:rsidRPr="009A44D6">
        <w:rPr>
          <w:i/>
          <w:sz w:val="24"/>
          <w:szCs w:val="24"/>
        </w:rPr>
        <w:t xml:space="preserve"> </w:t>
      </w:r>
      <w:r w:rsidRPr="009A44D6">
        <w:rPr>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различать</w:t>
      </w:r>
      <w:r w:rsidRPr="009A44D6">
        <w:rPr>
          <w:b/>
          <w:sz w:val="24"/>
          <w:szCs w:val="24"/>
        </w:rPr>
        <w:t xml:space="preserve"> </w:t>
      </w:r>
      <w:r w:rsidRPr="009A44D6">
        <w:rPr>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устанавливать взаимосвязи между особенностями строения и функциями клеток и тканей, органов и систем органов;</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использовать методы биологической науки:</w:t>
      </w:r>
      <w:r w:rsidRPr="009A44D6">
        <w:rPr>
          <w:b/>
          <w:sz w:val="24"/>
          <w:szCs w:val="24"/>
        </w:rPr>
        <w:t xml:space="preserve"> </w:t>
      </w:r>
      <w:r w:rsidRPr="009A44D6">
        <w:rPr>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знать и аргументировать основные принципы здорового образа жизни, рациональной организации труда и отдыха;</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анализировать и оценивать влияние факторов риска на здоровье человека;</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описывать и использовать приемы оказания первой помощи;</w:t>
      </w:r>
    </w:p>
    <w:p w:rsidR="00D006A4" w:rsidRPr="009A44D6" w:rsidRDefault="00D006A4" w:rsidP="0099238C">
      <w:pPr>
        <w:widowControl/>
        <w:numPr>
          <w:ilvl w:val="0"/>
          <w:numId w:val="89"/>
        </w:numPr>
        <w:tabs>
          <w:tab w:val="left" w:pos="993"/>
        </w:tabs>
        <w:ind w:left="0" w:firstLine="709"/>
        <w:contextualSpacing/>
        <w:jc w:val="both"/>
        <w:rPr>
          <w:sz w:val="24"/>
          <w:szCs w:val="24"/>
        </w:rPr>
      </w:pPr>
      <w:r w:rsidRPr="009A44D6">
        <w:rPr>
          <w:sz w:val="24"/>
          <w:szCs w:val="24"/>
        </w:rPr>
        <w:t>знать и соблюдать правила работы в кабинете биологии.</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90"/>
        </w:numPr>
        <w:tabs>
          <w:tab w:val="left" w:pos="993"/>
        </w:tabs>
        <w:ind w:left="0" w:firstLine="709"/>
        <w:contextualSpacing/>
        <w:jc w:val="both"/>
        <w:rPr>
          <w:i/>
          <w:sz w:val="24"/>
          <w:szCs w:val="24"/>
        </w:rPr>
      </w:pPr>
      <w:r w:rsidRPr="009A44D6">
        <w:rPr>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D006A4" w:rsidRPr="009A44D6" w:rsidRDefault="00D006A4" w:rsidP="0099238C">
      <w:pPr>
        <w:widowControl/>
        <w:numPr>
          <w:ilvl w:val="0"/>
          <w:numId w:val="90"/>
        </w:numPr>
        <w:tabs>
          <w:tab w:val="left" w:pos="993"/>
        </w:tabs>
        <w:ind w:left="0" w:firstLine="709"/>
        <w:contextualSpacing/>
        <w:jc w:val="both"/>
        <w:rPr>
          <w:b/>
          <w:i/>
          <w:sz w:val="24"/>
          <w:szCs w:val="24"/>
        </w:rPr>
      </w:pPr>
      <w:r w:rsidRPr="009A44D6">
        <w:rPr>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D006A4" w:rsidRPr="009A44D6" w:rsidRDefault="00D006A4" w:rsidP="0099238C">
      <w:pPr>
        <w:widowControl/>
        <w:numPr>
          <w:ilvl w:val="0"/>
          <w:numId w:val="90"/>
        </w:numPr>
        <w:tabs>
          <w:tab w:val="left" w:pos="993"/>
        </w:tabs>
        <w:ind w:left="0" w:firstLine="709"/>
        <w:contextualSpacing/>
        <w:jc w:val="both"/>
        <w:rPr>
          <w:i/>
          <w:sz w:val="24"/>
          <w:szCs w:val="24"/>
        </w:rPr>
      </w:pPr>
      <w:r w:rsidRPr="009A44D6">
        <w:rPr>
          <w:i/>
          <w:sz w:val="24"/>
          <w:szCs w:val="24"/>
        </w:rPr>
        <w:t>ориентироваться в системе моральных норм и ценностей по отношению к собственному здоровью и здоровью других людей;</w:t>
      </w:r>
    </w:p>
    <w:p w:rsidR="00D006A4" w:rsidRPr="009A44D6" w:rsidRDefault="00D006A4" w:rsidP="0099238C">
      <w:pPr>
        <w:widowControl/>
        <w:numPr>
          <w:ilvl w:val="0"/>
          <w:numId w:val="90"/>
        </w:numPr>
        <w:tabs>
          <w:tab w:val="left" w:pos="993"/>
        </w:tabs>
        <w:ind w:left="0" w:firstLine="709"/>
        <w:contextualSpacing/>
        <w:jc w:val="both"/>
        <w:rPr>
          <w:i/>
          <w:sz w:val="24"/>
          <w:szCs w:val="24"/>
        </w:rPr>
      </w:pPr>
      <w:r w:rsidRPr="009A44D6">
        <w:rPr>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D006A4" w:rsidRPr="009A44D6" w:rsidRDefault="00D006A4" w:rsidP="0099238C">
      <w:pPr>
        <w:widowControl/>
        <w:numPr>
          <w:ilvl w:val="0"/>
          <w:numId w:val="90"/>
        </w:numPr>
        <w:tabs>
          <w:tab w:val="left" w:pos="993"/>
        </w:tabs>
        <w:ind w:left="0" w:firstLine="709"/>
        <w:contextualSpacing/>
        <w:jc w:val="both"/>
        <w:rPr>
          <w:i/>
          <w:sz w:val="24"/>
          <w:szCs w:val="24"/>
        </w:rPr>
      </w:pPr>
      <w:r w:rsidRPr="009A44D6">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006A4" w:rsidRPr="009A44D6" w:rsidRDefault="00D006A4" w:rsidP="0099238C">
      <w:pPr>
        <w:widowControl/>
        <w:numPr>
          <w:ilvl w:val="0"/>
          <w:numId w:val="90"/>
        </w:numPr>
        <w:tabs>
          <w:tab w:val="left" w:pos="993"/>
        </w:tabs>
        <w:ind w:left="0" w:firstLine="709"/>
        <w:contextualSpacing/>
        <w:jc w:val="both"/>
        <w:rPr>
          <w:i/>
          <w:sz w:val="24"/>
          <w:szCs w:val="24"/>
        </w:rPr>
      </w:pPr>
      <w:r w:rsidRPr="009A44D6">
        <w:rPr>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D006A4" w:rsidRPr="009A44D6" w:rsidRDefault="00D006A4" w:rsidP="0099238C">
      <w:pPr>
        <w:widowControl/>
        <w:numPr>
          <w:ilvl w:val="0"/>
          <w:numId w:val="90"/>
        </w:numPr>
        <w:tabs>
          <w:tab w:val="left" w:pos="993"/>
        </w:tabs>
        <w:ind w:left="0" w:firstLine="709"/>
        <w:contextualSpacing/>
        <w:jc w:val="both"/>
        <w:rPr>
          <w:b/>
          <w:sz w:val="24"/>
          <w:szCs w:val="24"/>
        </w:rPr>
      </w:pPr>
      <w:r w:rsidRPr="009A44D6">
        <w:rPr>
          <w:i/>
          <w:sz w:val="24"/>
          <w:szCs w:val="24"/>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D006A4" w:rsidRPr="009A44D6" w:rsidRDefault="00D006A4" w:rsidP="009A44D6">
      <w:pPr>
        <w:ind w:firstLine="709"/>
        <w:jc w:val="both"/>
        <w:rPr>
          <w:b/>
          <w:sz w:val="24"/>
          <w:szCs w:val="24"/>
        </w:rPr>
      </w:pPr>
      <w:r w:rsidRPr="009A44D6">
        <w:rPr>
          <w:b/>
          <w:sz w:val="24"/>
          <w:szCs w:val="24"/>
        </w:rPr>
        <w:t>Общие биологические закономерности</w:t>
      </w:r>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91"/>
        </w:numPr>
        <w:tabs>
          <w:tab w:val="left" w:pos="993"/>
        </w:tabs>
        <w:ind w:left="0" w:firstLine="709"/>
        <w:contextualSpacing/>
        <w:jc w:val="both"/>
        <w:rPr>
          <w:b/>
          <w:sz w:val="24"/>
          <w:szCs w:val="24"/>
        </w:rPr>
      </w:pPr>
      <w:r w:rsidRPr="009A44D6">
        <w:rPr>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D006A4" w:rsidRPr="009A44D6" w:rsidRDefault="00D006A4" w:rsidP="0099238C">
      <w:pPr>
        <w:widowControl/>
        <w:numPr>
          <w:ilvl w:val="0"/>
          <w:numId w:val="91"/>
        </w:numPr>
        <w:tabs>
          <w:tab w:val="left" w:pos="993"/>
        </w:tabs>
        <w:ind w:left="0" w:firstLine="709"/>
        <w:contextualSpacing/>
        <w:jc w:val="both"/>
        <w:rPr>
          <w:b/>
          <w:sz w:val="24"/>
          <w:szCs w:val="24"/>
        </w:rPr>
      </w:pPr>
      <w:r w:rsidRPr="009A44D6">
        <w:rPr>
          <w:sz w:val="24"/>
          <w:szCs w:val="24"/>
        </w:rPr>
        <w:t>аргументировать, приводить доказательства необходимости защиты окружающей среды;</w:t>
      </w:r>
    </w:p>
    <w:p w:rsidR="00D006A4" w:rsidRPr="009A44D6" w:rsidRDefault="00D006A4" w:rsidP="0099238C">
      <w:pPr>
        <w:widowControl/>
        <w:numPr>
          <w:ilvl w:val="0"/>
          <w:numId w:val="91"/>
        </w:numPr>
        <w:tabs>
          <w:tab w:val="num" w:pos="360"/>
          <w:tab w:val="left" w:pos="993"/>
        </w:tabs>
        <w:ind w:left="0" w:firstLine="709"/>
        <w:contextualSpacing/>
        <w:jc w:val="both"/>
        <w:rPr>
          <w:sz w:val="24"/>
          <w:szCs w:val="24"/>
        </w:rPr>
      </w:pPr>
      <w:r w:rsidRPr="009A44D6">
        <w:rPr>
          <w:sz w:val="24"/>
          <w:szCs w:val="24"/>
        </w:rPr>
        <w:t>аргументировать, приводить доказательства зависимости здоровья человека от состояния окружающей среды;</w:t>
      </w:r>
    </w:p>
    <w:p w:rsidR="00D006A4" w:rsidRPr="009A44D6" w:rsidRDefault="00D006A4" w:rsidP="0099238C">
      <w:pPr>
        <w:widowControl/>
        <w:numPr>
          <w:ilvl w:val="0"/>
          <w:numId w:val="91"/>
        </w:numPr>
        <w:tabs>
          <w:tab w:val="num" w:pos="360"/>
          <w:tab w:val="left" w:pos="993"/>
        </w:tabs>
        <w:ind w:left="0" w:firstLine="709"/>
        <w:contextualSpacing/>
        <w:jc w:val="both"/>
        <w:rPr>
          <w:sz w:val="24"/>
          <w:szCs w:val="24"/>
        </w:rPr>
      </w:pPr>
      <w:r w:rsidRPr="009A44D6">
        <w:rPr>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D006A4" w:rsidRPr="009A44D6" w:rsidRDefault="00D006A4" w:rsidP="0099238C">
      <w:pPr>
        <w:widowControl/>
        <w:numPr>
          <w:ilvl w:val="0"/>
          <w:numId w:val="91"/>
        </w:numPr>
        <w:tabs>
          <w:tab w:val="num" w:pos="360"/>
          <w:tab w:val="left" w:pos="993"/>
        </w:tabs>
        <w:ind w:left="0" w:firstLine="709"/>
        <w:contextualSpacing/>
        <w:jc w:val="both"/>
        <w:rPr>
          <w:sz w:val="24"/>
          <w:szCs w:val="24"/>
        </w:rPr>
      </w:pPr>
      <w:r w:rsidRPr="009A44D6">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D006A4" w:rsidRPr="009A44D6" w:rsidRDefault="00D006A4" w:rsidP="0099238C">
      <w:pPr>
        <w:widowControl/>
        <w:numPr>
          <w:ilvl w:val="0"/>
          <w:numId w:val="91"/>
        </w:numPr>
        <w:tabs>
          <w:tab w:val="num" w:pos="360"/>
          <w:tab w:val="left" w:pos="993"/>
        </w:tabs>
        <w:ind w:left="0" w:firstLine="709"/>
        <w:contextualSpacing/>
        <w:jc w:val="both"/>
        <w:rPr>
          <w:sz w:val="24"/>
          <w:szCs w:val="24"/>
        </w:rPr>
      </w:pPr>
      <w:r w:rsidRPr="009A44D6">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D006A4" w:rsidRPr="009A44D6" w:rsidRDefault="00D006A4" w:rsidP="0099238C">
      <w:pPr>
        <w:widowControl/>
        <w:numPr>
          <w:ilvl w:val="0"/>
          <w:numId w:val="91"/>
        </w:numPr>
        <w:tabs>
          <w:tab w:val="left" w:pos="993"/>
        </w:tabs>
        <w:ind w:left="0" w:firstLine="709"/>
        <w:contextualSpacing/>
        <w:jc w:val="both"/>
        <w:rPr>
          <w:sz w:val="24"/>
          <w:szCs w:val="24"/>
        </w:rPr>
      </w:pPr>
      <w:r w:rsidRPr="009A44D6">
        <w:rPr>
          <w:sz w:val="24"/>
          <w:szCs w:val="24"/>
        </w:rPr>
        <w:t>объяснять механизмы наследственности и изменчивости, возникновения приспособленности, процесс видообразования;</w:t>
      </w:r>
    </w:p>
    <w:p w:rsidR="00D006A4" w:rsidRPr="009A44D6" w:rsidRDefault="00D006A4" w:rsidP="0099238C">
      <w:pPr>
        <w:widowControl/>
        <w:numPr>
          <w:ilvl w:val="0"/>
          <w:numId w:val="91"/>
        </w:numPr>
        <w:tabs>
          <w:tab w:val="left" w:pos="993"/>
        </w:tabs>
        <w:ind w:left="0" w:firstLine="709"/>
        <w:contextualSpacing/>
        <w:jc w:val="both"/>
        <w:rPr>
          <w:sz w:val="24"/>
          <w:szCs w:val="24"/>
        </w:rPr>
      </w:pPr>
      <w:r w:rsidRPr="009A44D6">
        <w:rPr>
          <w:sz w:val="24"/>
          <w:szCs w:val="24"/>
        </w:rPr>
        <w:t>различать</w:t>
      </w:r>
      <w:r w:rsidRPr="009A44D6">
        <w:rPr>
          <w:b/>
          <w:sz w:val="24"/>
          <w:szCs w:val="24"/>
        </w:rPr>
        <w:t xml:space="preserve"> </w:t>
      </w:r>
      <w:r w:rsidRPr="009A44D6">
        <w:rPr>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D006A4" w:rsidRPr="009A44D6" w:rsidRDefault="00D006A4" w:rsidP="0099238C">
      <w:pPr>
        <w:widowControl/>
        <w:numPr>
          <w:ilvl w:val="0"/>
          <w:numId w:val="91"/>
        </w:numPr>
        <w:tabs>
          <w:tab w:val="num" w:pos="360"/>
          <w:tab w:val="left" w:pos="993"/>
        </w:tabs>
        <w:ind w:left="0" w:firstLine="709"/>
        <w:contextualSpacing/>
        <w:jc w:val="both"/>
        <w:rPr>
          <w:sz w:val="24"/>
          <w:szCs w:val="24"/>
        </w:rPr>
      </w:pPr>
      <w:r w:rsidRPr="009A44D6">
        <w:rPr>
          <w:sz w:val="24"/>
          <w:szCs w:val="24"/>
        </w:rPr>
        <w:t xml:space="preserve">сравнивать биологические объекты, процессы; делать выводы и умозаключения на основе сравнения; </w:t>
      </w:r>
    </w:p>
    <w:p w:rsidR="00D006A4" w:rsidRPr="009A44D6" w:rsidRDefault="00D006A4" w:rsidP="0099238C">
      <w:pPr>
        <w:widowControl/>
        <w:numPr>
          <w:ilvl w:val="0"/>
          <w:numId w:val="91"/>
        </w:numPr>
        <w:tabs>
          <w:tab w:val="num" w:pos="360"/>
          <w:tab w:val="left" w:pos="993"/>
        </w:tabs>
        <w:ind w:left="0" w:firstLine="709"/>
        <w:contextualSpacing/>
        <w:jc w:val="both"/>
        <w:rPr>
          <w:sz w:val="24"/>
          <w:szCs w:val="24"/>
        </w:rPr>
      </w:pPr>
      <w:r w:rsidRPr="009A44D6">
        <w:rPr>
          <w:sz w:val="24"/>
          <w:szCs w:val="24"/>
        </w:rPr>
        <w:t>устанавливать взаимосвязи между особенностями строения и функциями органов и систем органов;</w:t>
      </w:r>
    </w:p>
    <w:p w:rsidR="00D006A4" w:rsidRPr="009A44D6" w:rsidRDefault="00D006A4" w:rsidP="0099238C">
      <w:pPr>
        <w:widowControl/>
        <w:numPr>
          <w:ilvl w:val="0"/>
          <w:numId w:val="91"/>
        </w:numPr>
        <w:tabs>
          <w:tab w:val="num" w:pos="360"/>
          <w:tab w:val="left" w:pos="993"/>
        </w:tabs>
        <w:ind w:left="0" w:firstLine="709"/>
        <w:contextualSpacing/>
        <w:jc w:val="both"/>
        <w:rPr>
          <w:sz w:val="24"/>
          <w:szCs w:val="24"/>
        </w:rPr>
      </w:pPr>
      <w:r w:rsidRPr="009A44D6">
        <w:rPr>
          <w:sz w:val="24"/>
          <w:szCs w:val="24"/>
        </w:rPr>
        <w:t>использовать методы биологической науки:</w:t>
      </w:r>
      <w:r w:rsidRPr="009A44D6">
        <w:rPr>
          <w:b/>
          <w:sz w:val="24"/>
          <w:szCs w:val="24"/>
        </w:rPr>
        <w:t xml:space="preserve"> </w:t>
      </w:r>
      <w:r w:rsidRPr="009A44D6">
        <w:rPr>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D006A4" w:rsidRPr="009A44D6" w:rsidRDefault="00D006A4" w:rsidP="0099238C">
      <w:pPr>
        <w:widowControl/>
        <w:numPr>
          <w:ilvl w:val="0"/>
          <w:numId w:val="91"/>
        </w:numPr>
        <w:tabs>
          <w:tab w:val="num" w:pos="360"/>
          <w:tab w:val="left" w:pos="993"/>
        </w:tabs>
        <w:ind w:left="0" w:firstLine="709"/>
        <w:contextualSpacing/>
        <w:jc w:val="both"/>
        <w:rPr>
          <w:sz w:val="24"/>
          <w:szCs w:val="24"/>
        </w:rPr>
      </w:pPr>
      <w:r w:rsidRPr="009A44D6">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D006A4" w:rsidRPr="009A44D6" w:rsidRDefault="00D006A4" w:rsidP="0099238C">
      <w:pPr>
        <w:widowControl/>
        <w:numPr>
          <w:ilvl w:val="0"/>
          <w:numId w:val="91"/>
        </w:numPr>
        <w:tabs>
          <w:tab w:val="num" w:pos="360"/>
          <w:tab w:val="left" w:pos="993"/>
        </w:tabs>
        <w:ind w:left="0" w:firstLine="709"/>
        <w:contextualSpacing/>
        <w:jc w:val="both"/>
        <w:rPr>
          <w:sz w:val="24"/>
          <w:szCs w:val="24"/>
        </w:rPr>
      </w:pPr>
      <w:r w:rsidRPr="009A44D6">
        <w:rPr>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D006A4" w:rsidRPr="009A44D6" w:rsidRDefault="00D006A4" w:rsidP="0099238C">
      <w:pPr>
        <w:widowControl/>
        <w:numPr>
          <w:ilvl w:val="0"/>
          <w:numId w:val="91"/>
        </w:numPr>
        <w:tabs>
          <w:tab w:val="left" w:pos="993"/>
        </w:tabs>
        <w:ind w:left="0" w:firstLine="709"/>
        <w:contextualSpacing/>
        <w:jc w:val="both"/>
        <w:rPr>
          <w:sz w:val="24"/>
          <w:szCs w:val="24"/>
        </w:rPr>
      </w:pPr>
      <w:r w:rsidRPr="009A44D6">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D006A4" w:rsidRPr="009A44D6" w:rsidRDefault="00D006A4" w:rsidP="0099238C">
      <w:pPr>
        <w:widowControl/>
        <w:numPr>
          <w:ilvl w:val="0"/>
          <w:numId w:val="91"/>
        </w:numPr>
        <w:tabs>
          <w:tab w:val="left" w:pos="993"/>
        </w:tabs>
        <w:ind w:left="0" w:firstLine="709"/>
        <w:contextualSpacing/>
        <w:jc w:val="both"/>
        <w:rPr>
          <w:sz w:val="24"/>
          <w:szCs w:val="24"/>
        </w:rPr>
      </w:pPr>
      <w:r w:rsidRPr="009A44D6">
        <w:rPr>
          <w:sz w:val="24"/>
          <w:szCs w:val="24"/>
        </w:rPr>
        <w:t>знать и соблюдать правила работы в кабинете биологии.</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92"/>
        </w:numPr>
        <w:tabs>
          <w:tab w:val="left" w:pos="993"/>
        </w:tabs>
        <w:ind w:left="0" w:firstLine="709"/>
        <w:contextualSpacing/>
        <w:jc w:val="both"/>
        <w:rPr>
          <w:i/>
          <w:iCs/>
          <w:sz w:val="24"/>
          <w:szCs w:val="24"/>
        </w:rPr>
      </w:pPr>
      <w:r w:rsidRPr="009A44D6">
        <w:rPr>
          <w:i/>
          <w:sz w:val="24"/>
          <w:szCs w:val="24"/>
        </w:rPr>
        <w:t>понимать экологические проблемы, возникающие в условиях нерационального природопользования, и пути решения этих проблем</w:t>
      </w:r>
      <w:r w:rsidRPr="009A44D6">
        <w:rPr>
          <w:i/>
          <w:iCs/>
          <w:sz w:val="24"/>
          <w:szCs w:val="24"/>
        </w:rPr>
        <w:t>;</w:t>
      </w:r>
    </w:p>
    <w:p w:rsidR="00D006A4" w:rsidRPr="009A44D6" w:rsidRDefault="00D006A4" w:rsidP="0099238C">
      <w:pPr>
        <w:widowControl/>
        <w:numPr>
          <w:ilvl w:val="0"/>
          <w:numId w:val="92"/>
        </w:numPr>
        <w:tabs>
          <w:tab w:val="left" w:pos="993"/>
        </w:tabs>
        <w:ind w:left="0" w:firstLine="709"/>
        <w:contextualSpacing/>
        <w:jc w:val="both"/>
        <w:rPr>
          <w:b/>
          <w:i/>
          <w:sz w:val="24"/>
          <w:szCs w:val="24"/>
        </w:rPr>
      </w:pPr>
      <w:r w:rsidRPr="009A44D6">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006A4" w:rsidRPr="009A44D6" w:rsidRDefault="00D006A4" w:rsidP="0099238C">
      <w:pPr>
        <w:widowControl/>
        <w:numPr>
          <w:ilvl w:val="0"/>
          <w:numId w:val="92"/>
        </w:numPr>
        <w:tabs>
          <w:tab w:val="left" w:pos="993"/>
        </w:tabs>
        <w:ind w:left="0" w:firstLine="709"/>
        <w:contextualSpacing/>
        <w:jc w:val="both"/>
        <w:rPr>
          <w:b/>
          <w:i/>
          <w:sz w:val="24"/>
          <w:szCs w:val="24"/>
        </w:rPr>
      </w:pPr>
      <w:r w:rsidRPr="009A44D6">
        <w:rPr>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D006A4" w:rsidRPr="009A44D6" w:rsidRDefault="00D006A4" w:rsidP="0099238C">
      <w:pPr>
        <w:widowControl/>
        <w:numPr>
          <w:ilvl w:val="0"/>
          <w:numId w:val="92"/>
        </w:numPr>
        <w:tabs>
          <w:tab w:val="left" w:pos="993"/>
        </w:tabs>
        <w:ind w:left="0" w:firstLine="709"/>
        <w:contextualSpacing/>
        <w:jc w:val="both"/>
        <w:rPr>
          <w:i/>
          <w:sz w:val="24"/>
          <w:szCs w:val="24"/>
        </w:rPr>
      </w:pPr>
      <w:r w:rsidRPr="009A44D6">
        <w:rPr>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D006A4" w:rsidRPr="009A44D6" w:rsidRDefault="00D006A4" w:rsidP="0099238C">
      <w:pPr>
        <w:widowControl/>
        <w:numPr>
          <w:ilvl w:val="0"/>
          <w:numId w:val="92"/>
        </w:numPr>
        <w:tabs>
          <w:tab w:val="left" w:pos="993"/>
        </w:tabs>
        <w:ind w:left="0" w:firstLine="709"/>
        <w:contextualSpacing/>
        <w:jc w:val="both"/>
        <w:rPr>
          <w:i/>
          <w:sz w:val="24"/>
          <w:szCs w:val="24"/>
        </w:rPr>
      </w:pPr>
      <w:r w:rsidRPr="009A44D6">
        <w:rPr>
          <w:i/>
          <w:iCs/>
          <w:sz w:val="24"/>
          <w:szCs w:val="24"/>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D006A4" w:rsidRPr="009A44D6" w:rsidRDefault="00D006A4" w:rsidP="0099238C">
      <w:pPr>
        <w:widowControl/>
        <w:numPr>
          <w:ilvl w:val="0"/>
          <w:numId w:val="92"/>
        </w:numPr>
        <w:tabs>
          <w:tab w:val="left" w:pos="993"/>
        </w:tabs>
        <w:ind w:left="0" w:firstLine="709"/>
        <w:contextualSpacing/>
        <w:jc w:val="both"/>
        <w:rPr>
          <w:b/>
          <w:sz w:val="24"/>
          <w:szCs w:val="24"/>
        </w:rPr>
      </w:pPr>
      <w:r w:rsidRPr="009A44D6">
        <w:rPr>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D006A4" w:rsidRPr="009A44D6" w:rsidRDefault="00D006A4" w:rsidP="009A44D6">
      <w:pPr>
        <w:ind w:firstLine="709"/>
        <w:jc w:val="both"/>
        <w:rPr>
          <w:sz w:val="24"/>
          <w:szCs w:val="24"/>
        </w:rPr>
      </w:pPr>
    </w:p>
    <w:p w:rsidR="00D006A4" w:rsidRPr="00797E6B" w:rsidRDefault="00E43B2A" w:rsidP="009A44D6">
      <w:pPr>
        <w:pStyle w:val="4"/>
        <w:spacing w:line="240" w:lineRule="auto"/>
        <w:rPr>
          <w:color w:val="002060"/>
          <w:sz w:val="24"/>
          <w:szCs w:val="24"/>
        </w:rPr>
      </w:pPr>
      <w:bookmarkStart w:id="49" w:name="_Toc409691642"/>
      <w:bookmarkStart w:id="50" w:name="_Toc410653965"/>
      <w:bookmarkStart w:id="51" w:name="_Toc414553151"/>
      <w:r w:rsidRPr="00797E6B">
        <w:rPr>
          <w:color w:val="002060"/>
          <w:sz w:val="24"/>
          <w:szCs w:val="24"/>
        </w:rPr>
        <w:t>3.2.3</w:t>
      </w:r>
      <w:r w:rsidR="00FB7BFD">
        <w:rPr>
          <w:color w:val="002060"/>
          <w:sz w:val="24"/>
          <w:szCs w:val="24"/>
        </w:rPr>
        <w:t>.13</w:t>
      </w:r>
      <w:r w:rsidR="00D006A4" w:rsidRPr="00797E6B">
        <w:rPr>
          <w:color w:val="002060"/>
          <w:sz w:val="24"/>
          <w:szCs w:val="24"/>
        </w:rPr>
        <w:t>. Химия</w:t>
      </w:r>
      <w:bookmarkEnd w:id="49"/>
      <w:bookmarkEnd w:id="50"/>
      <w:bookmarkEnd w:id="51"/>
    </w:p>
    <w:p w:rsidR="00D006A4" w:rsidRPr="009A44D6" w:rsidRDefault="00D006A4" w:rsidP="009A44D6">
      <w:pPr>
        <w:ind w:firstLine="709"/>
        <w:jc w:val="both"/>
        <w:rPr>
          <w:b/>
          <w:bCs/>
          <w:sz w:val="24"/>
          <w:szCs w:val="24"/>
        </w:rPr>
      </w:pPr>
      <w:r w:rsidRPr="009A44D6">
        <w:rPr>
          <w:b/>
          <w:bCs/>
          <w:sz w:val="24"/>
          <w:szCs w:val="24"/>
        </w:rPr>
        <w:t>Выпускник научится:</w:t>
      </w:r>
    </w:p>
    <w:p w:rsidR="00D006A4" w:rsidRPr="009A44D6" w:rsidRDefault="00D006A4" w:rsidP="0099238C">
      <w:pPr>
        <w:widowControl/>
        <w:numPr>
          <w:ilvl w:val="0"/>
          <w:numId w:val="93"/>
        </w:numPr>
        <w:tabs>
          <w:tab w:val="left" w:pos="993"/>
        </w:tabs>
        <w:ind w:left="0" w:firstLine="709"/>
        <w:jc w:val="both"/>
        <w:rPr>
          <w:bCs/>
          <w:sz w:val="24"/>
          <w:szCs w:val="24"/>
        </w:rPr>
      </w:pPr>
      <w:r w:rsidRPr="009A44D6">
        <w:rPr>
          <w:bCs/>
          <w:sz w:val="24"/>
          <w:szCs w:val="24"/>
        </w:rPr>
        <w:t>характеризовать основные методы познания: наблюдение, измерение, эксперимент;</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описывать свойства твердых, жидких, газообразных веществ, выделяя их существенные признаки;</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раскрывать смысл законов сохранения массы веществ, постоянства состава, атомно-молекулярной теории;</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различать химические и физические явления;</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называть химические элементы;</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определять состав веществ по их формулам;</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определять валентность атома элемента в соединениях;</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определять тип химических реакций;</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называть признаки и условия протекания химических реакций;</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выявлять признаки, свидетельствующие о протекании химической реакции при выполнении химического опыта;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составлять формулы бинарных соединений;</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составлять уравнения химических реакций;</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соблюдать правила безопасной работы при проведении опытов;</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пользоваться лабораторным оборудованием и посудой;</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вычислять относительную молекулярную и молярную массы веществ;</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вычислять массовую долю химического элемента по формуле соединения;</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вычислять количество, объем или массу вещества по количеству, объему, массе реагентов или продуктов реакции;</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характеризовать физические и химические свойства простых веществ: кислорода и водорода;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получать, собирать кислород и водород;</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распознавать опытным путем газообразные вещества: кислород, водород;</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раскрывать смысл закона Авогадро;</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раскрывать смысл понятий «тепловой эффект реакции», «молярный объем»;</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характеризовать физические и химические свойства воды;</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раскрывать смысл понятия «раствор»;</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вычислять массовую долю растворенного вещества в растворе;</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приготовлять растворы с определенной массовой долей растворенного вещества;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называть соединения изученных классов неорганических веществ;</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определять принадлежность веществ к определенному классу соединений;</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lastRenderedPageBreak/>
        <w:t>составлять формулы неорганических соединений изученных классов;</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проводить опыты, подтверждающие химические свойства изученных классов неорганических веществ;</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распознавать опытным путем растворы кислот и щелочей по изменению окраски индикатора;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характеризовать взаимосвязь между классами неорганических соединений;</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раскрывать смысл Периодического закона Д.И. Менделеева;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объяснять закономерности изменения строения атомов, свойств элементов в пределах малых периодов и главных подгрупп;</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составлять схемы строения атомов первых 20 элементов периодической системы Д.И. Менделеева;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раскрывать смысл понятий: «химическая связь», «электроотрицательность»;</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характеризовать зависимость физических свойств веществ от типа кристаллической решетки;</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определять вид химической связи в неорганических соединениях;</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изображать схемы строения молекул веществ, образованных разными видами химических связей;</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определять степень окисления атома элемента в соединении;</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раскрывать смысл теории электролитической диссоциации;</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составлять уравнения электролитической диссоциации кислот, щелочей, солей;</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объяснять сущность процесса электролитической диссоциации и реакций ионного обмена;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составлять полные и сокращенные ионные уравнения реакции обмена;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определять возможность протекания реакций ионного обмена;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проводить реакции, подтверждающие качественный состав различных веществ;</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определять окислитель и восстановитель;</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составлять уравнения окислительно-восстановительных реакций;</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называть факторы, влияющие на скорость химической реакции;</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классифицировать химические реакции по различным признакам;</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характеризовать взаимосвязь между составом, строением и свойствами неметаллов;</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проводить опыты по получению, собиранию и изучению химических свойств газообразных веществ: углекислого газа, аммиака;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распознавать опытным путем газообразные вещества: углекислый газ и аммиак;</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характеризовать взаимосвязь между составом, строением и свойствами металлов;</w:t>
      </w:r>
    </w:p>
    <w:p w:rsidR="00D006A4" w:rsidRPr="009A44D6" w:rsidRDefault="00D006A4" w:rsidP="0099238C">
      <w:pPr>
        <w:numPr>
          <w:ilvl w:val="0"/>
          <w:numId w:val="94"/>
        </w:numPr>
        <w:tabs>
          <w:tab w:val="left" w:pos="993"/>
        </w:tabs>
        <w:ind w:left="0" w:firstLine="709"/>
        <w:jc w:val="both"/>
        <w:rPr>
          <w:i/>
          <w:sz w:val="24"/>
          <w:szCs w:val="24"/>
        </w:rPr>
      </w:pPr>
      <w:r w:rsidRPr="009A44D6">
        <w:rPr>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D006A4" w:rsidRPr="009A44D6" w:rsidRDefault="00D006A4" w:rsidP="0099238C">
      <w:pPr>
        <w:numPr>
          <w:ilvl w:val="0"/>
          <w:numId w:val="94"/>
        </w:numPr>
        <w:tabs>
          <w:tab w:val="left" w:pos="993"/>
        </w:tabs>
        <w:ind w:left="0" w:firstLine="709"/>
        <w:jc w:val="both"/>
        <w:rPr>
          <w:sz w:val="24"/>
          <w:szCs w:val="24"/>
        </w:rPr>
      </w:pPr>
      <w:r w:rsidRPr="009A44D6">
        <w:rPr>
          <w:sz w:val="24"/>
          <w:szCs w:val="24"/>
        </w:rPr>
        <w:t>оценивать влияние химического загрязнения окружающей среды на организм человека;</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грамотно обращаться с веществами в повседневной жизни</w:t>
      </w:r>
    </w:p>
    <w:p w:rsidR="00D006A4" w:rsidRPr="009A44D6" w:rsidRDefault="00D006A4" w:rsidP="0099238C">
      <w:pPr>
        <w:widowControl/>
        <w:numPr>
          <w:ilvl w:val="0"/>
          <w:numId w:val="93"/>
        </w:numPr>
        <w:tabs>
          <w:tab w:val="left" w:pos="993"/>
        </w:tabs>
        <w:ind w:left="0" w:firstLine="709"/>
        <w:jc w:val="both"/>
        <w:rPr>
          <w:sz w:val="24"/>
          <w:szCs w:val="24"/>
        </w:rPr>
      </w:pPr>
      <w:r w:rsidRPr="009A44D6">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D006A4" w:rsidRPr="009A44D6" w:rsidRDefault="00D006A4" w:rsidP="009A44D6">
      <w:pPr>
        <w:ind w:firstLine="709"/>
        <w:jc w:val="both"/>
        <w:rPr>
          <w:sz w:val="24"/>
          <w:szCs w:val="24"/>
        </w:rPr>
      </w:pPr>
      <w:r w:rsidRPr="009A44D6">
        <w:rPr>
          <w:b/>
          <w:bCs/>
          <w:sz w:val="24"/>
          <w:szCs w:val="24"/>
        </w:rPr>
        <w:t>Выпускник получит</w:t>
      </w:r>
      <w:r w:rsidRPr="009A44D6">
        <w:rPr>
          <w:sz w:val="24"/>
          <w:szCs w:val="24"/>
        </w:rPr>
        <w:t xml:space="preserve"> </w:t>
      </w:r>
      <w:r w:rsidRPr="009A44D6">
        <w:rPr>
          <w:b/>
          <w:bCs/>
          <w:sz w:val="24"/>
          <w:szCs w:val="24"/>
        </w:rPr>
        <w:t>возможность научиться:</w:t>
      </w:r>
    </w:p>
    <w:p w:rsidR="00D006A4" w:rsidRPr="009A44D6" w:rsidRDefault="00D006A4" w:rsidP="0099238C">
      <w:pPr>
        <w:widowControl/>
        <w:numPr>
          <w:ilvl w:val="0"/>
          <w:numId w:val="94"/>
        </w:numPr>
        <w:tabs>
          <w:tab w:val="left" w:pos="993"/>
        </w:tabs>
        <w:ind w:left="0" w:firstLine="709"/>
        <w:jc w:val="both"/>
        <w:rPr>
          <w:i/>
          <w:sz w:val="24"/>
          <w:szCs w:val="24"/>
        </w:rPr>
      </w:pPr>
      <w:r w:rsidRPr="009A44D6">
        <w:rPr>
          <w:i/>
          <w:sz w:val="24"/>
          <w:szCs w:val="24"/>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006A4" w:rsidRPr="009A44D6" w:rsidRDefault="00D006A4" w:rsidP="0099238C">
      <w:pPr>
        <w:widowControl/>
        <w:numPr>
          <w:ilvl w:val="0"/>
          <w:numId w:val="94"/>
        </w:numPr>
        <w:tabs>
          <w:tab w:val="left" w:pos="993"/>
        </w:tabs>
        <w:ind w:left="0" w:firstLine="709"/>
        <w:jc w:val="both"/>
        <w:rPr>
          <w:i/>
          <w:sz w:val="24"/>
          <w:szCs w:val="24"/>
        </w:rPr>
      </w:pPr>
      <w:r w:rsidRPr="009A44D6">
        <w:rPr>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006A4" w:rsidRPr="009A44D6" w:rsidRDefault="00D006A4" w:rsidP="0099238C">
      <w:pPr>
        <w:widowControl/>
        <w:numPr>
          <w:ilvl w:val="0"/>
          <w:numId w:val="94"/>
        </w:numPr>
        <w:tabs>
          <w:tab w:val="left" w:pos="993"/>
        </w:tabs>
        <w:ind w:left="0" w:firstLine="709"/>
        <w:jc w:val="both"/>
        <w:rPr>
          <w:i/>
          <w:sz w:val="24"/>
          <w:szCs w:val="24"/>
        </w:rPr>
      </w:pPr>
      <w:r w:rsidRPr="009A44D6">
        <w:rPr>
          <w:i/>
          <w:sz w:val="24"/>
          <w:szCs w:val="24"/>
        </w:rPr>
        <w:t>составлять молекулярные и полные ионные уравнения по сокращенным ионным уравнениям;</w:t>
      </w:r>
    </w:p>
    <w:p w:rsidR="00D006A4" w:rsidRPr="009A44D6" w:rsidRDefault="00D006A4" w:rsidP="0099238C">
      <w:pPr>
        <w:widowControl/>
        <w:numPr>
          <w:ilvl w:val="0"/>
          <w:numId w:val="94"/>
        </w:numPr>
        <w:tabs>
          <w:tab w:val="left" w:pos="993"/>
        </w:tabs>
        <w:ind w:left="0" w:firstLine="709"/>
        <w:jc w:val="both"/>
        <w:rPr>
          <w:i/>
          <w:sz w:val="24"/>
          <w:szCs w:val="24"/>
        </w:rPr>
      </w:pPr>
      <w:r w:rsidRPr="009A44D6">
        <w:rPr>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006A4" w:rsidRPr="009A44D6" w:rsidRDefault="00D006A4" w:rsidP="0099238C">
      <w:pPr>
        <w:widowControl/>
        <w:numPr>
          <w:ilvl w:val="0"/>
          <w:numId w:val="94"/>
        </w:numPr>
        <w:tabs>
          <w:tab w:val="left" w:pos="993"/>
        </w:tabs>
        <w:ind w:left="0" w:firstLine="709"/>
        <w:jc w:val="both"/>
        <w:rPr>
          <w:i/>
          <w:sz w:val="24"/>
          <w:szCs w:val="24"/>
        </w:rPr>
      </w:pPr>
      <w:r w:rsidRPr="009A44D6">
        <w:rPr>
          <w:i/>
          <w:sz w:val="24"/>
          <w:szCs w:val="24"/>
        </w:rPr>
        <w:t>составлять уравнения реакций, соответствующих последовательности превращений неорганических веществ различных классов;</w:t>
      </w:r>
    </w:p>
    <w:p w:rsidR="00D006A4" w:rsidRPr="009A44D6" w:rsidRDefault="00D006A4" w:rsidP="0099238C">
      <w:pPr>
        <w:numPr>
          <w:ilvl w:val="0"/>
          <w:numId w:val="94"/>
        </w:numPr>
        <w:tabs>
          <w:tab w:val="left" w:pos="993"/>
        </w:tabs>
        <w:ind w:left="0" w:firstLine="709"/>
        <w:jc w:val="both"/>
        <w:rPr>
          <w:i/>
          <w:sz w:val="24"/>
          <w:szCs w:val="24"/>
        </w:rPr>
      </w:pPr>
      <w:r w:rsidRPr="009A44D6">
        <w:rPr>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D006A4" w:rsidRPr="009A44D6" w:rsidRDefault="00D006A4" w:rsidP="0099238C">
      <w:pPr>
        <w:widowControl/>
        <w:numPr>
          <w:ilvl w:val="0"/>
          <w:numId w:val="94"/>
        </w:numPr>
        <w:tabs>
          <w:tab w:val="left" w:pos="993"/>
        </w:tabs>
        <w:ind w:left="0" w:firstLine="709"/>
        <w:jc w:val="both"/>
        <w:rPr>
          <w:i/>
          <w:sz w:val="24"/>
          <w:szCs w:val="24"/>
        </w:rPr>
      </w:pPr>
      <w:r w:rsidRPr="009A44D6">
        <w:rPr>
          <w:i/>
          <w:sz w:val="24"/>
          <w:szCs w:val="24"/>
        </w:rPr>
        <w:t>использовать приобретенные знания для экологически грамотного поведения в окружающей среде;</w:t>
      </w:r>
    </w:p>
    <w:p w:rsidR="00D006A4" w:rsidRPr="009A44D6" w:rsidRDefault="00D006A4" w:rsidP="0099238C">
      <w:pPr>
        <w:widowControl/>
        <w:numPr>
          <w:ilvl w:val="0"/>
          <w:numId w:val="94"/>
        </w:numPr>
        <w:tabs>
          <w:tab w:val="left" w:pos="993"/>
        </w:tabs>
        <w:ind w:left="0" w:firstLine="709"/>
        <w:jc w:val="both"/>
        <w:rPr>
          <w:i/>
          <w:sz w:val="24"/>
          <w:szCs w:val="24"/>
        </w:rPr>
      </w:pPr>
      <w:r w:rsidRPr="009A44D6">
        <w:rPr>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D006A4" w:rsidRPr="009A44D6" w:rsidRDefault="00D006A4" w:rsidP="0099238C">
      <w:pPr>
        <w:widowControl/>
        <w:numPr>
          <w:ilvl w:val="0"/>
          <w:numId w:val="94"/>
        </w:numPr>
        <w:tabs>
          <w:tab w:val="left" w:pos="993"/>
        </w:tabs>
        <w:ind w:left="0" w:firstLine="709"/>
        <w:jc w:val="both"/>
        <w:rPr>
          <w:i/>
          <w:sz w:val="24"/>
          <w:szCs w:val="24"/>
        </w:rPr>
      </w:pPr>
      <w:r w:rsidRPr="009A44D6">
        <w:rPr>
          <w:i/>
          <w:sz w:val="24"/>
          <w:szCs w:val="24"/>
        </w:rPr>
        <w:t>объективно оценивать информацию о веществах и химических процессах;</w:t>
      </w:r>
    </w:p>
    <w:p w:rsidR="00D006A4" w:rsidRPr="009A44D6" w:rsidRDefault="00D006A4" w:rsidP="0099238C">
      <w:pPr>
        <w:widowControl/>
        <w:numPr>
          <w:ilvl w:val="0"/>
          <w:numId w:val="94"/>
        </w:numPr>
        <w:tabs>
          <w:tab w:val="left" w:pos="993"/>
        </w:tabs>
        <w:ind w:left="0" w:firstLine="709"/>
        <w:jc w:val="both"/>
        <w:rPr>
          <w:i/>
          <w:sz w:val="24"/>
          <w:szCs w:val="24"/>
        </w:rPr>
      </w:pPr>
      <w:r w:rsidRPr="009A44D6">
        <w:rPr>
          <w:i/>
          <w:sz w:val="24"/>
          <w:szCs w:val="24"/>
        </w:rPr>
        <w:t>критически относиться к псевдонаучной информации, недобросовестной рекламе в средствах массовой информации;</w:t>
      </w:r>
    </w:p>
    <w:p w:rsidR="00D006A4" w:rsidRPr="009A44D6" w:rsidRDefault="00D006A4" w:rsidP="0099238C">
      <w:pPr>
        <w:widowControl/>
        <w:numPr>
          <w:ilvl w:val="0"/>
          <w:numId w:val="94"/>
        </w:numPr>
        <w:tabs>
          <w:tab w:val="left" w:pos="993"/>
        </w:tabs>
        <w:ind w:left="0" w:firstLine="709"/>
        <w:jc w:val="both"/>
        <w:rPr>
          <w:i/>
          <w:sz w:val="24"/>
          <w:szCs w:val="24"/>
        </w:rPr>
      </w:pPr>
      <w:r w:rsidRPr="009A44D6">
        <w:rPr>
          <w:i/>
          <w:sz w:val="24"/>
          <w:szCs w:val="24"/>
        </w:rPr>
        <w:t>осознавать значение теоретических знаний по химии для практической деятельности человека;</w:t>
      </w:r>
    </w:p>
    <w:p w:rsidR="00D006A4" w:rsidRPr="009A44D6" w:rsidRDefault="00D006A4" w:rsidP="0099238C">
      <w:pPr>
        <w:widowControl/>
        <w:numPr>
          <w:ilvl w:val="0"/>
          <w:numId w:val="94"/>
        </w:numPr>
        <w:tabs>
          <w:tab w:val="left" w:pos="993"/>
        </w:tabs>
        <w:ind w:left="0" w:firstLine="709"/>
        <w:jc w:val="both"/>
        <w:rPr>
          <w:i/>
          <w:sz w:val="24"/>
          <w:szCs w:val="24"/>
        </w:rPr>
      </w:pPr>
      <w:r w:rsidRPr="009A44D6">
        <w:rPr>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D006A4" w:rsidRPr="009A44D6" w:rsidRDefault="00D006A4" w:rsidP="009A44D6">
      <w:pPr>
        <w:ind w:firstLine="709"/>
        <w:jc w:val="both"/>
        <w:rPr>
          <w:sz w:val="24"/>
          <w:szCs w:val="24"/>
        </w:rPr>
      </w:pPr>
    </w:p>
    <w:p w:rsidR="00D006A4" w:rsidRPr="00797E6B" w:rsidRDefault="00E43B2A" w:rsidP="009A44D6">
      <w:pPr>
        <w:pStyle w:val="4"/>
        <w:spacing w:line="240" w:lineRule="auto"/>
        <w:rPr>
          <w:color w:val="002060"/>
          <w:sz w:val="24"/>
          <w:szCs w:val="24"/>
        </w:rPr>
      </w:pPr>
      <w:bookmarkStart w:id="52" w:name="_Toc409691643"/>
      <w:bookmarkStart w:id="53" w:name="_Toc410653966"/>
      <w:bookmarkStart w:id="54" w:name="_Toc414553152"/>
      <w:r w:rsidRPr="00797E6B">
        <w:rPr>
          <w:color w:val="002060"/>
          <w:sz w:val="24"/>
          <w:szCs w:val="24"/>
        </w:rPr>
        <w:t>3.2.3</w:t>
      </w:r>
      <w:r w:rsidR="00FB7BFD">
        <w:rPr>
          <w:color w:val="002060"/>
          <w:sz w:val="24"/>
          <w:szCs w:val="24"/>
        </w:rPr>
        <w:t>.14</w:t>
      </w:r>
      <w:r w:rsidR="00D006A4" w:rsidRPr="00797E6B">
        <w:rPr>
          <w:color w:val="002060"/>
          <w:sz w:val="24"/>
          <w:szCs w:val="24"/>
        </w:rPr>
        <w:t>. Изобразительное искусство</w:t>
      </w:r>
      <w:bookmarkEnd w:id="52"/>
      <w:bookmarkEnd w:id="53"/>
      <w:bookmarkEnd w:id="54"/>
    </w:p>
    <w:p w:rsidR="00D006A4" w:rsidRPr="009A44D6" w:rsidRDefault="00D006A4" w:rsidP="009A44D6">
      <w:pPr>
        <w:ind w:firstLine="709"/>
        <w:jc w:val="both"/>
        <w:rPr>
          <w:b/>
          <w:bCs/>
          <w:sz w:val="24"/>
          <w:szCs w:val="24"/>
        </w:rPr>
      </w:pPr>
      <w:r w:rsidRPr="009A44D6">
        <w:rPr>
          <w:b/>
          <w:bCs/>
          <w:sz w:val="24"/>
          <w:szCs w:val="24"/>
        </w:rPr>
        <w:t>Выпускник научится:</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 xml:space="preserve">раскрывать смысл народных праздников и обрядов и их отражение в народном искусстве и в современной жизни; </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создавать эскизы декоративного убранства русской избы;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создавать цветовую композицию внутреннего убранства избы;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определять специфику образного языка декоративно-прикладного искусства;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создавать самостоятельные варианты орнаментального построения вышивки с опорой на народные традиции;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создавать эскизы народного праздничного костюма, его отдельных элементов в цветовом решении;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основы народного орнамента; создавать орнаменты на основе народных традиций;</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различать виды и материалы декоративно-прикладного искусства;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различать национальные особенности русского орнамента и орнаментов других народов России;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различать и характеризовать несколько народных художественных промыслов России;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объяснять разницу между предметом изображения, сюжетом и содержанием изображения;</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композиционным навыкам работы, чувству ритма, работе с различными художественными материалами;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создавать образы, используя все выразительные возможности художественных материалов;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простым навыкам изображения с помощью пятна и тональных отношений;</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навыку плоскостного силуэтного изображения обычных, простых предметов (кухонная утварь);</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изображать сложную форму предмета (силуэт) как соотношение простых геометрических фигур, соблюдая их пропорции;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создавать линейные изображения геометрических тел и натюрморт с натуры из геометрических тел;</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строить изображения простых предметов по правилам линейной перспективы;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передавать с помощью света характер формы и эмоциональное напряжение в композиции натюрморта;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творческому опыту выполнения графического натюрморта и гравюры наклейками на картоне;</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выражать цветом в натюрморте собственное настроение и переживания;</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применять перспективу в практической творческой работе;</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навыкам изображения перспективных сокращений в зарисовках наблюдаемого;</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навыкам изображения уходящего вдаль пространства, применяя правила линейной и воздушной перспективы;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видеть, наблюдать и эстетически переживать изменчивость цветового состояния и настроения в природе;</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навыкам создания пейзажных зарисовок;</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различать и характеризовать понятия: пространство, ракурс, воздушная перспектива;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пользоваться правилами работы на пленэре;</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навыкам композиции, наблюдательной перспективы и ритмической организации плоскости изображения;</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различать и характеризовать понятия: эпический пейзаж, романтический пейзаж, пейзаж настроения, пленэр, импрессионизм;</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различать и характеризовать виды портрета;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понимать и характеризовать основы изображения головы человека;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пользоваться навыками работы с доступными скульптурными материалами;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использовать графические материалы в работе над портретом;</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использовать образные возможности освещения в портрете;</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пользоваться правилами схематического построения головы человека в рисунке;</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называть имена выдающихся русских и зарубежных художников - портретистов и определять их произведения;</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навыкам передачи в плоскостном изображении простых движений фигуры человека;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навыкам понимания особенностей восприятия скульптурного образа;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навыкам лепки и работы с пластилином или глиной;</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D006A4" w:rsidRPr="009A44D6" w:rsidRDefault="00D006A4" w:rsidP="0099238C">
      <w:pPr>
        <w:pStyle w:val="af4"/>
        <w:numPr>
          <w:ilvl w:val="0"/>
          <w:numId w:val="101"/>
        </w:numPr>
        <w:tabs>
          <w:tab w:val="left" w:pos="993"/>
        </w:tabs>
        <w:ind w:left="0" w:firstLine="709"/>
        <w:jc w:val="both"/>
        <w:rPr>
          <w:sz w:val="24"/>
          <w:szCs w:val="24"/>
        </w:rPr>
      </w:pPr>
      <w:r w:rsidRPr="009A44D6">
        <w:rPr>
          <w:sz w:val="24"/>
          <w:szCs w:val="24"/>
        </w:rPr>
        <w:t>объяснять понятия «тема», «содержание», «сюжет» в произведениях станковой живописи;</w:t>
      </w:r>
    </w:p>
    <w:p w:rsidR="00D006A4" w:rsidRPr="009A44D6" w:rsidRDefault="00D006A4" w:rsidP="0099238C">
      <w:pPr>
        <w:pStyle w:val="af4"/>
        <w:numPr>
          <w:ilvl w:val="0"/>
          <w:numId w:val="101"/>
        </w:numPr>
        <w:tabs>
          <w:tab w:val="left" w:pos="993"/>
        </w:tabs>
        <w:ind w:left="0" w:firstLine="709"/>
        <w:jc w:val="both"/>
        <w:rPr>
          <w:sz w:val="24"/>
          <w:szCs w:val="24"/>
        </w:rPr>
      </w:pPr>
      <w:r w:rsidRPr="009A44D6">
        <w:rPr>
          <w:sz w:val="24"/>
          <w:szCs w:val="24"/>
        </w:rPr>
        <w:t>изобразительным и композиционным навыкам в процессе работы над эскизом;</w:t>
      </w:r>
    </w:p>
    <w:p w:rsidR="00D006A4" w:rsidRPr="009A44D6" w:rsidRDefault="00D006A4" w:rsidP="0099238C">
      <w:pPr>
        <w:pStyle w:val="af4"/>
        <w:numPr>
          <w:ilvl w:val="0"/>
          <w:numId w:val="101"/>
        </w:numPr>
        <w:tabs>
          <w:tab w:val="left" w:pos="993"/>
        </w:tabs>
        <w:ind w:left="0" w:firstLine="709"/>
        <w:jc w:val="both"/>
        <w:rPr>
          <w:sz w:val="24"/>
          <w:szCs w:val="24"/>
        </w:rPr>
      </w:pPr>
      <w:r w:rsidRPr="009A44D6">
        <w:rPr>
          <w:sz w:val="24"/>
          <w:szCs w:val="24"/>
        </w:rPr>
        <w:t>узнавать и объяснять понятия «тематическая картина», «станковая живопись»;</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перечислять и характеризовать основные жанры сюжетно- тематической картины;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значение тематической картины XIX века в развитии русской культуры;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lastRenderedPageBreak/>
        <w:t>называть имена нескольких известных художников объединения «Мир искусства» и их наиболее известные произведения;</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творческому опыту по разработке и созданию изобразительного образа на выбранный исторический сюжет;</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творческому опыту по разработке художественного проекта –разработки композиции на историческую тему;</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творческому опыту создания композиции на основе библейских сюжетов;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называть имена великих европейских и русских художников, творивших на библейские темы;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узнавать и характеризовать произведения великих европейских и русских художников на библейские темы;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роль монументальных памятников в жизни общества;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рассуждать об особенностях художественного образа советского народа в годы Великой Отечественной войны;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описывать и характеризовать выдающиеся монументальные памятники и ансамбли, посвященные Великой Отечественной войне;</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творческому опыту лепки памятника, посвященного значимому историческому событию или историческому герою;</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анализировать художественно-выразительные средства произведений изобразительного искусства XX века;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культуре зрительского восприятия;</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временные и пространственные искусства;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понимать разницу между реальностью и художественным образом;</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представлениям об искусстве иллюстрации и творчестве известных иллюстраторов книг. И.Я. Билибин. В.А. Милашевский. В.А. Фаворский;</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опыту художественного иллюстрирования и навыкам работы графическими материалами;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представлениям об анималистическом жанре изобразительного искусства и творчестве художников-анималистов;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опыту художественного творчества по созданию стилизованных образов животных;</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систематизировать и характеризовать основные этапы развития и истории архитектуры и дизайна;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распознавать объект и пространство в конструктивных видах искусства;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понимать сочетание различных объемов в здании;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понимать единство художественного и функционального в вещи, форму и материал;</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иметь общее представление и рассказывать об особенностях архитектурно-художественных стилей разных эпох;</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понимать тенденции и перспективы развития современной архитектуры;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различать образно-стилевой язык архитектуры прошлого;</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и различать малые формы архитектуры и дизайна в пространстве городской среды;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понимать плоскостную композицию как возможное схематическое изображение объемов при взгляде на них сверху;</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осознавать чертеж как плоскостное изображение объемов, когда точка – вертикаль, круг – цилиндр, шар и т. д.;</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lastRenderedPageBreak/>
        <w:t>применять в создаваемых пространственных композициях доминантный объект и вспомогательные соединительные элементы;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применять навыки формообразования, использования объемов в дизайне и архитектуре (макеты из бумаги, картона, пластилина);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создавать композиционные макеты объектов на предметной плоскости и в пространстве;</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создавать практические творческие композиции в технике коллажа, дизайн-проектов;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приобретать общее представление о традициях ландшафтно-парковой архитектуры;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основные школы садово-паркового искусства;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понимать основы краткой истории русской усадебной культуры XVIII – XIX веков;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называть и раскрывать смысл основ искусства флористики;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понимать основы краткой истории костюма;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и раскрывать смысл композиционно-конструктивных принципов дизайна одежды;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применять навыки сочинения объемно-пространственной композиции в формировании букета по принципам икэбаны;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отражать в эскизном проекте дизайна сада образно-архитектурный композиционный замысел;</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узнавать и характеризовать памятники архитектуры Древнего Киева. София Киевская. Фрески. Мозаики;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узнавать и описывать памятники шатрового зодчества;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особенности церкви Вознесения в селе Коломенском и храма Покрова-на-Рву;</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раскрывать особенности новых иконописных традиций в XVII веке. Отличать по характерным особенностям икону и парсуну;</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различать стилевые особенности разных школ архитектуры Древней Руси;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создавать с натуры и по воображению архитектурные образы графическими материалами и др.;</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сравнивать, сопоставлять и анализировать произведения живописи Древней Руси;</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рассуждать о значении художественного образа древнерусской культуры;</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ориентироваться в широком разнообразии стилей и направлений изобразительного искусства и архитектуры XVIII – XIX веков;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lastRenderedPageBreak/>
        <w:t>использовать в речи новые термины, связанные со стилями в изобразительном искусстве и архитектуре XVIII – XIX веков;</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выявлять и называть характерные особенности русской портретной живописи XVIII века;</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характеризовать признаки и особенности московского барокко;</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sz w:val="24"/>
          <w:szCs w:val="24"/>
        </w:rPr>
        <w:t>создавать разнообразные творческие работы (фантазийные конструкции) в материале.</w:t>
      </w:r>
    </w:p>
    <w:p w:rsidR="00D006A4" w:rsidRPr="009A44D6" w:rsidRDefault="00D006A4" w:rsidP="009A44D6">
      <w:pPr>
        <w:ind w:firstLine="709"/>
        <w:jc w:val="both"/>
        <w:rPr>
          <w:b/>
          <w:bCs/>
          <w:sz w:val="24"/>
          <w:szCs w:val="24"/>
        </w:rPr>
      </w:pPr>
      <w:r w:rsidRPr="009A44D6">
        <w:rPr>
          <w:b/>
          <w:bCs/>
          <w:sz w:val="24"/>
          <w:szCs w:val="24"/>
        </w:rPr>
        <w:t>Выпускник получит возможность научиться:</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выделять признаки для установления стилевых связей в процессе изучения изобразительного искусства;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понимать специфику изображения в полиграфии;</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различать формы полиграфической продукции: книги, журналы, плакаты, афиши и др.);</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различать и характеризовать типы изображения в полиграфии (графическое, живописное, компьютерное, фотографическое);</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проектировать обложку книги, рекламы открытки, визитки и др.;</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создавать художественную композицию макета книги, журнала;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называть имена великих русских живописцев и архитекторов XVIII – XIX веков;</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называть и характеризовать произведения изобразительного искусства и архитектуры русских художников XVIII – XIX веков;</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называть имена выдающихся русских художников-ваятелей XVIII века и определять скульптурные памятники;</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называть имена выдающихся художников «Товарищества передвижников» и определять их произведения живописи;</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называть имена выдающихся русских художников-пейзажистов XIX века и определять произведения пейзажной живописи;</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понимать особенности исторического жанра, определять произведения исторической живописи;</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определять «Русский стиль» в архитектуре модерна, называть памятники архитектуры модерна;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создавать разнообразные творческие работы (фантазийные конструкции) в материале;</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узнавать основные художественные направления в искусстве XIX и XX веков;</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применять творческий опыт разработки художественного проекта – создания композиции на определенную тему;</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понимать смысл традиций и новаторства в изобразительном искусстве XX века. Модерн. Авангард. Сюрреализм;</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характеризовать стиль модерн в архитектуре. Ф.О. Шехтель. А. Гауди;</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создавать с натуры и по воображению архитектурные образы графическими материалами и др.;</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работать над эскизом монументального произведения (витраж, мозаика, роспись, монументальная скульптура);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использовать выразительный язык при моделировании архитектурного пространства;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характеризовать крупнейшие художественные музеи мира и России;</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получать представления об особенностях художественных коллекций крупнейших музеев мира;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использовать навыки коллективной работы над объемно- пространственной композицией;</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понимать основы сценографии как вида художественного творчества;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понимать роль костюма, маски и грима в искусстве актерского перевоплощения;</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называть имена российских художников (А.Я. Головин, А.Н. Бенуа, М.В. Добужинский);</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различать особенности художественной фотографии;</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различать выразительные средства художественной фотографии (композиция, план, ракурс, свет, ритм и др.);</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понимать изобразительную природу экранных искусств;</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характеризовать принципы киномонтажа в создании художественного образа;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различать понятия: игровой и документальный фильм;</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называть имена мастеров российского кинематографа. С.М. Эйзенштейн. А.А. Тарковский. С.Ф. Бондарчук. Н.С. Михалков;</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понимать основы искусства телевидения;</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понимать различия в творческой работе художника-живописца и сценографа;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применять полученные знания о типах оформления сцены при создании школьного спектакля;</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добиваться в практической работе большей выразительности костюма и его стилевого единства со сценографией спектакля;</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пользоваться компьютерной обработкой фотоснимка при исправлении отдельных недочетов и случайностей;</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понимать и объяснять синтетическую природу фильма;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применять первоначальные навыки в создании сценария и замысла фильма;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применять полученные ранее знания по композиции и построению кадра;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использовать первоначальные навыки операторской грамоты, техники съемки и компьютерного монтажа;</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смотреть и анализировать с точки зрения режиссерского, монтажно-операторского искусства фильмы мастеров кино;</w:t>
      </w:r>
    </w:p>
    <w:p w:rsidR="00D006A4" w:rsidRPr="009A44D6" w:rsidRDefault="00D006A4" w:rsidP="0099238C">
      <w:pPr>
        <w:pStyle w:val="af4"/>
        <w:widowControl/>
        <w:numPr>
          <w:ilvl w:val="0"/>
          <w:numId w:val="101"/>
        </w:numPr>
        <w:tabs>
          <w:tab w:val="left" w:pos="993"/>
        </w:tabs>
        <w:ind w:left="0" w:firstLine="709"/>
        <w:jc w:val="both"/>
        <w:rPr>
          <w:i/>
          <w:iCs/>
          <w:sz w:val="24"/>
          <w:szCs w:val="24"/>
        </w:rPr>
      </w:pPr>
      <w:r w:rsidRPr="009A44D6">
        <w:rPr>
          <w:i/>
          <w:iCs/>
          <w:sz w:val="24"/>
          <w:szCs w:val="24"/>
        </w:rPr>
        <w:t>использовать опыт документальной съемки и тележурналистики для формирования школьного телевидения;</w:t>
      </w:r>
    </w:p>
    <w:p w:rsidR="00D006A4" w:rsidRPr="009A44D6" w:rsidRDefault="00D006A4" w:rsidP="0099238C">
      <w:pPr>
        <w:pStyle w:val="af4"/>
        <w:widowControl/>
        <w:numPr>
          <w:ilvl w:val="0"/>
          <w:numId w:val="101"/>
        </w:numPr>
        <w:tabs>
          <w:tab w:val="left" w:pos="993"/>
        </w:tabs>
        <w:ind w:left="0" w:firstLine="709"/>
        <w:jc w:val="both"/>
        <w:rPr>
          <w:sz w:val="24"/>
          <w:szCs w:val="24"/>
        </w:rPr>
      </w:pPr>
      <w:r w:rsidRPr="009A44D6">
        <w:rPr>
          <w:i/>
          <w:iCs/>
          <w:sz w:val="24"/>
          <w:szCs w:val="24"/>
        </w:rPr>
        <w:t>реализовывать сценарно-режиссерскую и операторскую грамоту в практике создания видео-этюда.</w:t>
      </w:r>
    </w:p>
    <w:p w:rsidR="00D006A4" w:rsidRPr="009A44D6" w:rsidRDefault="00D006A4" w:rsidP="009A44D6">
      <w:pPr>
        <w:ind w:firstLine="709"/>
        <w:jc w:val="both"/>
        <w:rPr>
          <w:sz w:val="24"/>
          <w:szCs w:val="24"/>
        </w:rPr>
      </w:pPr>
    </w:p>
    <w:p w:rsidR="00D006A4" w:rsidRPr="00797E6B" w:rsidRDefault="00E43B2A" w:rsidP="009A44D6">
      <w:pPr>
        <w:pStyle w:val="4"/>
        <w:spacing w:line="240" w:lineRule="auto"/>
        <w:rPr>
          <w:color w:val="002060"/>
          <w:sz w:val="24"/>
          <w:szCs w:val="24"/>
        </w:rPr>
      </w:pPr>
      <w:bookmarkStart w:id="55" w:name="_Toc409691644"/>
      <w:bookmarkStart w:id="56" w:name="_Toc410653967"/>
      <w:bookmarkStart w:id="57" w:name="_Toc414553153"/>
      <w:r w:rsidRPr="00797E6B">
        <w:rPr>
          <w:color w:val="002060"/>
          <w:sz w:val="24"/>
          <w:szCs w:val="24"/>
        </w:rPr>
        <w:t>3.2.3</w:t>
      </w:r>
      <w:r w:rsidR="00FB7BFD">
        <w:rPr>
          <w:color w:val="002060"/>
          <w:sz w:val="24"/>
          <w:szCs w:val="24"/>
        </w:rPr>
        <w:t>.15</w:t>
      </w:r>
      <w:r w:rsidR="00D006A4" w:rsidRPr="00797E6B">
        <w:rPr>
          <w:color w:val="002060"/>
          <w:sz w:val="24"/>
          <w:szCs w:val="24"/>
        </w:rPr>
        <w:t>. Музыка</w:t>
      </w:r>
      <w:bookmarkEnd w:id="55"/>
      <w:bookmarkEnd w:id="56"/>
      <w:bookmarkEnd w:id="57"/>
    </w:p>
    <w:p w:rsidR="00D006A4" w:rsidRPr="009A44D6" w:rsidRDefault="00D006A4" w:rsidP="009A44D6">
      <w:pPr>
        <w:ind w:firstLine="709"/>
        <w:jc w:val="both"/>
        <w:rPr>
          <w:b/>
          <w:sz w:val="24"/>
          <w:szCs w:val="24"/>
        </w:rPr>
      </w:pPr>
      <w:r w:rsidRPr="009A44D6">
        <w:rPr>
          <w:b/>
          <w:sz w:val="24"/>
          <w:szCs w:val="24"/>
        </w:rPr>
        <w:t>Выпускник научится:</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понимать значение интонации в музыке как носителя образного смысла;</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анализировать средства музыкальной выразительности: мелодию, ритм, темп, динамику, лад;</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определять характер музыкальных образов (лирических, драматических, героических, романтических, эпических);</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понимать жизненно-образное содержание музыкальных произведений разных жанров;</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различать и характеризовать приемы взаимодействия и развития образов музыкальных произведений;</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различать многообразие музыкальных образов и способов их развития;</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производить интонационно-образный анализ музыкального произведения;</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понимать основной принцип построения и развития музыки;</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анализировать взаимосвязь жизненного содержания музыки и музыкальных образов;</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понимать значение устного народного музыкального творчества в развитии общей культуры народа;</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определять основные жанры русской народной музыки: былины, лирические песни, частушки, разновидности обрядовых песен;</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понимать специфику перевоплощения народной музыки в произведениях композиторов;</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понимать взаимосвязь профессиональной композиторской музыки и народного музыкального творчества;</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определять основные признаки исторических эпох, стилевых направлений и национальных школ в западноевропейской музыке;</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узнавать характерные черты и образцы творчества крупнейших русских и зарубежных композиторов;</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выявлять общее и особенное при сравнении музыкальных произведений на основе полученных знаний о стилевых направлениях;</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различать жанры вокальной, инструментальной, вокально-инструментальной, камерно-инструментальной, симфонической музыки;</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узнавать формы построения музыки (двухчастную, трехчастную, вариации, рондо);</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lastRenderedPageBreak/>
        <w:t>определять тембры музыкальных инструментов;</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называть и определять звучание музыкальных инструментов: духовых, струнных, ударных, современных электронных;</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владеть музыкальными терминами в пределах изучаемой темы;</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определять характерные особенности музыкального языка;</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эмоционально-образно воспринимать и характеризовать музыкальные произведения;</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анализировать произведения выдающихся композиторов прошлого и современности;</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анализировать единство жизненного содержания и художественной формы в различных музыкальных образах;</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творчески интерпретировать содержание музыкальных произведений;</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различать интерпретацию классической музыки в современных обработках;</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определять характерные признаки современной популярной музыки;</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называть стили рок-музыки и ее отдельных направлений: рок-оперы, рок-н-ролла и др.;</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анализировать творчество исполнителей авторской песни;</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выявлять особенности взаимодействия музыки с другими видами искусства;</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находить жанровые параллели между музыкой и другими видами искусств;</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сравнивать интонации музыкального, живописного и литературного произведений;</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находить ассоциативные связи между художественными образами музыки, изобразительного искусства и литературы;</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понимать значимость музыки в творчестве писателей и поэтов;</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называть и определять на слух мужские (тенор, баритон, бас) и женские (сопрано, меццо-сопрано, контральто) певческие голоса;</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определять разновидности хоровых коллективов по стилю (манере) исполнения: народные, академические;</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владеть навыками вокально-хорового музицирования;</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применять навыки вокально-хоровой работы при пении с музыкальным сопровождением и без сопровождения (</w:t>
      </w:r>
      <w:r w:rsidRPr="009A44D6">
        <w:rPr>
          <w:sz w:val="24"/>
          <w:szCs w:val="24"/>
          <w:lang w:val="en-US"/>
        </w:rPr>
        <w:t>a</w:t>
      </w:r>
      <w:r w:rsidRPr="009A44D6">
        <w:rPr>
          <w:sz w:val="24"/>
          <w:szCs w:val="24"/>
        </w:rPr>
        <w:t xml:space="preserve"> </w:t>
      </w:r>
      <w:r w:rsidRPr="009A44D6">
        <w:rPr>
          <w:sz w:val="24"/>
          <w:szCs w:val="24"/>
          <w:lang w:val="en-US"/>
        </w:rPr>
        <w:t>cappella</w:t>
      </w:r>
      <w:r w:rsidRPr="009A44D6">
        <w:rPr>
          <w:sz w:val="24"/>
          <w:szCs w:val="24"/>
        </w:rPr>
        <w:t>);</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творчески интерпретировать содержание музыкального произведения в пении;</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 xml:space="preserve">передавать свои музыкальные впечатления в устной или письменной форме; </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проявлять творческую инициативу, участвуя в музыкально-эстетической деятельности;</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понимать специфику музыки как вида искусства и ее значение в жизни человека и общества;</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эмоционально проживать исторические события и судьбы защитников Отечества, воплощаемые в музыкальных произведениях;</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lastRenderedPageBreak/>
        <w:t>приводить примеры выдающихся (в том числе современных) отечественных и зарубежных музыкальных исполнителей и исполнительских коллективов;</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применять современные информационно-коммуникационные технологии для записи и воспроизведения музыки;</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обосновывать собственные предпочтения, касающиеся музыкальных произведений различных стилей и жанров;</w:t>
      </w:r>
    </w:p>
    <w:p w:rsidR="00D006A4" w:rsidRPr="009A44D6" w:rsidRDefault="00D006A4" w:rsidP="0099238C">
      <w:pPr>
        <w:widowControl/>
        <w:numPr>
          <w:ilvl w:val="0"/>
          <w:numId w:val="100"/>
        </w:numPr>
        <w:tabs>
          <w:tab w:val="left" w:pos="993"/>
        </w:tabs>
        <w:autoSpaceDE/>
        <w:autoSpaceDN/>
        <w:adjustRightInd/>
        <w:ind w:left="0" w:firstLine="709"/>
        <w:contextualSpacing/>
        <w:jc w:val="both"/>
        <w:rPr>
          <w:sz w:val="24"/>
          <w:szCs w:val="24"/>
        </w:rPr>
      </w:pPr>
      <w:r w:rsidRPr="009A44D6">
        <w:rPr>
          <w:sz w:val="24"/>
          <w:szCs w:val="24"/>
        </w:rPr>
        <w:t>использовать знания о музыке и музыкантах, полученные на занятиях, при составлении домашней фонотеки, видеотеки;</w:t>
      </w:r>
    </w:p>
    <w:p w:rsidR="00D006A4" w:rsidRPr="009A44D6" w:rsidRDefault="00D006A4" w:rsidP="009A44D6">
      <w:pPr>
        <w:tabs>
          <w:tab w:val="left" w:pos="993"/>
        </w:tabs>
        <w:contextualSpacing/>
        <w:jc w:val="both"/>
        <w:rPr>
          <w:sz w:val="24"/>
          <w:szCs w:val="24"/>
        </w:rPr>
      </w:pPr>
      <w:r w:rsidRPr="009A44D6">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99"/>
        </w:numPr>
        <w:tabs>
          <w:tab w:val="left" w:pos="993"/>
        </w:tabs>
        <w:autoSpaceDE/>
        <w:autoSpaceDN/>
        <w:adjustRightInd/>
        <w:ind w:left="0" w:firstLine="709"/>
        <w:contextualSpacing/>
        <w:jc w:val="both"/>
        <w:rPr>
          <w:i/>
          <w:sz w:val="24"/>
          <w:szCs w:val="24"/>
        </w:rPr>
      </w:pPr>
      <w:r w:rsidRPr="009A44D6">
        <w:rPr>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D006A4" w:rsidRPr="009A44D6" w:rsidRDefault="00D006A4" w:rsidP="0099238C">
      <w:pPr>
        <w:widowControl/>
        <w:numPr>
          <w:ilvl w:val="0"/>
          <w:numId w:val="99"/>
        </w:numPr>
        <w:tabs>
          <w:tab w:val="left" w:pos="993"/>
        </w:tabs>
        <w:autoSpaceDE/>
        <w:autoSpaceDN/>
        <w:adjustRightInd/>
        <w:ind w:left="0" w:firstLine="709"/>
        <w:contextualSpacing/>
        <w:jc w:val="both"/>
        <w:rPr>
          <w:i/>
          <w:sz w:val="24"/>
          <w:szCs w:val="24"/>
        </w:rPr>
      </w:pPr>
      <w:r w:rsidRPr="009A44D6">
        <w:rPr>
          <w:i/>
          <w:sz w:val="24"/>
          <w:szCs w:val="24"/>
        </w:rPr>
        <w:t>понимать особенности языка западноевропейской музыки на примере мадригала, мотета, кантаты, прелюдии, фуги, мессы, реквиема;</w:t>
      </w:r>
    </w:p>
    <w:p w:rsidR="00D006A4" w:rsidRPr="009A44D6" w:rsidRDefault="00D006A4" w:rsidP="0099238C">
      <w:pPr>
        <w:widowControl/>
        <w:numPr>
          <w:ilvl w:val="0"/>
          <w:numId w:val="99"/>
        </w:numPr>
        <w:tabs>
          <w:tab w:val="left" w:pos="993"/>
        </w:tabs>
        <w:autoSpaceDE/>
        <w:autoSpaceDN/>
        <w:adjustRightInd/>
        <w:ind w:left="0" w:firstLine="709"/>
        <w:contextualSpacing/>
        <w:jc w:val="both"/>
        <w:rPr>
          <w:i/>
          <w:sz w:val="24"/>
          <w:szCs w:val="24"/>
        </w:rPr>
      </w:pPr>
      <w:r w:rsidRPr="009A44D6">
        <w:rPr>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D006A4" w:rsidRPr="009A44D6" w:rsidRDefault="00D006A4" w:rsidP="0099238C">
      <w:pPr>
        <w:widowControl/>
        <w:numPr>
          <w:ilvl w:val="0"/>
          <w:numId w:val="99"/>
        </w:numPr>
        <w:tabs>
          <w:tab w:val="left" w:pos="993"/>
        </w:tabs>
        <w:autoSpaceDE/>
        <w:autoSpaceDN/>
        <w:adjustRightInd/>
        <w:ind w:left="0" w:firstLine="709"/>
        <w:contextualSpacing/>
        <w:jc w:val="both"/>
        <w:rPr>
          <w:i/>
          <w:sz w:val="24"/>
          <w:szCs w:val="24"/>
        </w:rPr>
      </w:pPr>
      <w:r w:rsidRPr="009A44D6">
        <w:rPr>
          <w:i/>
          <w:sz w:val="24"/>
          <w:szCs w:val="24"/>
        </w:rPr>
        <w:t>определять специфику духовной музыки в эпоху Средневековья;</w:t>
      </w:r>
    </w:p>
    <w:p w:rsidR="00D006A4" w:rsidRPr="009A44D6" w:rsidRDefault="00D006A4" w:rsidP="0099238C">
      <w:pPr>
        <w:widowControl/>
        <w:numPr>
          <w:ilvl w:val="0"/>
          <w:numId w:val="99"/>
        </w:numPr>
        <w:tabs>
          <w:tab w:val="left" w:pos="993"/>
        </w:tabs>
        <w:autoSpaceDE/>
        <w:autoSpaceDN/>
        <w:adjustRightInd/>
        <w:ind w:left="0" w:firstLine="709"/>
        <w:contextualSpacing/>
        <w:jc w:val="both"/>
        <w:rPr>
          <w:i/>
          <w:sz w:val="24"/>
          <w:szCs w:val="24"/>
        </w:rPr>
      </w:pPr>
      <w:r w:rsidRPr="009A44D6">
        <w:rPr>
          <w:i/>
          <w:sz w:val="24"/>
          <w:szCs w:val="24"/>
        </w:rPr>
        <w:t>распознавать мелодику знаменного распева – основы древнерусской церковной музыки;</w:t>
      </w:r>
    </w:p>
    <w:p w:rsidR="00D006A4" w:rsidRPr="009A44D6" w:rsidRDefault="00D006A4" w:rsidP="0099238C">
      <w:pPr>
        <w:widowControl/>
        <w:numPr>
          <w:ilvl w:val="0"/>
          <w:numId w:val="99"/>
        </w:numPr>
        <w:tabs>
          <w:tab w:val="left" w:pos="993"/>
        </w:tabs>
        <w:autoSpaceDE/>
        <w:autoSpaceDN/>
        <w:adjustRightInd/>
        <w:ind w:left="0" w:firstLine="709"/>
        <w:contextualSpacing/>
        <w:jc w:val="both"/>
        <w:rPr>
          <w:i/>
          <w:sz w:val="24"/>
          <w:szCs w:val="24"/>
        </w:rPr>
      </w:pPr>
      <w:r w:rsidRPr="009A44D6">
        <w:rPr>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006A4" w:rsidRPr="009A44D6" w:rsidRDefault="00D006A4" w:rsidP="0099238C">
      <w:pPr>
        <w:widowControl/>
        <w:numPr>
          <w:ilvl w:val="0"/>
          <w:numId w:val="99"/>
        </w:numPr>
        <w:tabs>
          <w:tab w:val="left" w:pos="993"/>
        </w:tabs>
        <w:autoSpaceDE/>
        <w:autoSpaceDN/>
        <w:adjustRightInd/>
        <w:ind w:left="0" w:firstLine="709"/>
        <w:contextualSpacing/>
        <w:jc w:val="both"/>
        <w:rPr>
          <w:i/>
          <w:sz w:val="24"/>
          <w:szCs w:val="24"/>
        </w:rPr>
      </w:pPr>
      <w:r w:rsidRPr="009A44D6">
        <w:rPr>
          <w:i/>
          <w:sz w:val="24"/>
          <w:szCs w:val="24"/>
        </w:rPr>
        <w:t>выделять признаки для установления стилевых связей в процессе изучения музыкального искусства;</w:t>
      </w:r>
    </w:p>
    <w:p w:rsidR="00D006A4" w:rsidRPr="009A44D6" w:rsidRDefault="00D006A4" w:rsidP="0099238C">
      <w:pPr>
        <w:widowControl/>
        <w:numPr>
          <w:ilvl w:val="0"/>
          <w:numId w:val="99"/>
        </w:numPr>
        <w:tabs>
          <w:tab w:val="left" w:pos="993"/>
        </w:tabs>
        <w:autoSpaceDE/>
        <w:autoSpaceDN/>
        <w:adjustRightInd/>
        <w:ind w:left="0" w:firstLine="709"/>
        <w:contextualSpacing/>
        <w:jc w:val="both"/>
        <w:rPr>
          <w:i/>
          <w:sz w:val="24"/>
          <w:szCs w:val="24"/>
        </w:rPr>
      </w:pPr>
      <w:r w:rsidRPr="009A44D6">
        <w:rPr>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006A4" w:rsidRPr="009A44D6" w:rsidRDefault="00D006A4" w:rsidP="0099238C">
      <w:pPr>
        <w:widowControl/>
        <w:numPr>
          <w:ilvl w:val="0"/>
          <w:numId w:val="99"/>
        </w:numPr>
        <w:tabs>
          <w:tab w:val="left" w:pos="993"/>
        </w:tabs>
        <w:autoSpaceDE/>
        <w:autoSpaceDN/>
        <w:adjustRightInd/>
        <w:ind w:left="0" w:firstLine="709"/>
        <w:contextualSpacing/>
        <w:jc w:val="both"/>
        <w:rPr>
          <w:i/>
          <w:sz w:val="24"/>
          <w:szCs w:val="24"/>
        </w:rPr>
      </w:pPr>
      <w:r w:rsidRPr="009A44D6">
        <w:rPr>
          <w:i/>
          <w:sz w:val="24"/>
          <w:szCs w:val="24"/>
        </w:rPr>
        <w:t>исполнять свою партию в хоре в простейших двухголосных произведениях, в том числе с ориентацией на нотную запись;</w:t>
      </w:r>
    </w:p>
    <w:p w:rsidR="00D006A4" w:rsidRPr="009A44D6" w:rsidRDefault="00D006A4" w:rsidP="0099238C">
      <w:pPr>
        <w:widowControl/>
        <w:numPr>
          <w:ilvl w:val="0"/>
          <w:numId w:val="99"/>
        </w:numPr>
        <w:tabs>
          <w:tab w:val="left" w:pos="993"/>
        </w:tabs>
        <w:autoSpaceDE/>
        <w:autoSpaceDN/>
        <w:adjustRightInd/>
        <w:ind w:left="0" w:firstLine="709"/>
        <w:contextualSpacing/>
        <w:jc w:val="both"/>
        <w:rPr>
          <w:i/>
          <w:sz w:val="24"/>
          <w:szCs w:val="24"/>
        </w:rPr>
      </w:pPr>
      <w:r w:rsidRPr="009A44D6">
        <w:rPr>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006A4" w:rsidRPr="009A44D6" w:rsidRDefault="00D006A4" w:rsidP="009A44D6">
      <w:pPr>
        <w:pStyle w:val="3"/>
        <w:spacing w:before="0" w:beforeAutospacing="0" w:after="0" w:afterAutospacing="0"/>
        <w:ind w:firstLine="709"/>
        <w:rPr>
          <w:rFonts w:eastAsia="Calibri"/>
          <w:i/>
          <w:sz w:val="24"/>
          <w:szCs w:val="24"/>
        </w:rPr>
      </w:pPr>
    </w:p>
    <w:p w:rsidR="00D006A4" w:rsidRPr="00797E6B" w:rsidRDefault="00E43B2A" w:rsidP="009A44D6">
      <w:pPr>
        <w:pStyle w:val="4"/>
        <w:spacing w:line="240" w:lineRule="auto"/>
        <w:rPr>
          <w:color w:val="002060"/>
          <w:sz w:val="24"/>
          <w:szCs w:val="24"/>
        </w:rPr>
      </w:pPr>
      <w:bookmarkStart w:id="58" w:name="_Toc409691645"/>
      <w:bookmarkStart w:id="59" w:name="_Toc410653968"/>
      <w:bookmarkStart w:id="60" w:name="_Toc414553154"/>
      <w:r w:rsidRPr="00797E6B">
        <w:rPr>
          <w:color w:val="002060"/>
          <w:sz w:val="24"/>
          <w:szCs w:val="24"/>
        </w:rPr>
        <w:t>3.2.3</w:t>
      </w:r>
      <w:r w:rsidR="00FB7BFD">
        <w:rPr>
          <w:color w:val="002060"/>
          <w:sz w:val="24"/>
          <w:szCs w:val="24"/>
        </w:rPr>
        <w:t>.16</w:t>
      </w:r>
      <w:r w:rsidR="00D006A4" w:rsidRPr="00797E6B">
        <w:rPr>
          <w:color w:val="002060"/>
          <w:sz w:val="24"/>
          <w:szCs w:val="24"/>
        </w:rPr>
        <w:t>.Технология</w:t>
      </w:r>
      <w:bookmarkEnd w:id="58"/>
      <w:bookmarkEnd w:id="59"/>
      <w:bookmarkEnd w:id="60"/>
    </w:p>
    <w:p w:rsidR="00D006A4" w:rsidRPr="009A44D6" w:rsidRDefault="00D006A4" w:rsidP="009A44D6">
      <w:pPr>
        <w:tabs>
          <w:tab w:val="left" w:pos="851"/>
        </w:tabs>
        <w:ind w:firstLine="709"/>
        <w:jc w:val="both"/>
        <w:rPr>
          <w:sz w:val="24"/>
          <w:szCs w:val="24"/>
        </w:rPr>
      </w:pPr>
      <w:r w:rsidRPr="009A44D6">
        <w:rPr>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D006A4" w:rsidRPr="009A44D6" w:rsidRDefault="00D006A4" w:rsidP="0099238C">
      <w:pPr>
        <w:pStyle w:val="af4"/>
        <w:widowControl/>
        <w:numPr>
          <w:ilvl w:val="0"/>
          <w:numId w:val="59"/>
        </w:numPr>
        <w:tabs>
          <w:tab w:val="left" w:pos="993"/>
        </w:tabs>
        <w:autoSpaceDE/>
        <w:autoSpaceDN/>
        <w:adjustRightInd/>
        <w:ind w:left="0" w:firstLine="709"/>
        <w:jc w:val="both"/>
        <w:rPr>
          <w:sz w:val="24"/>
          <w:szCs w:val="24"/>
        </w:rPr>
      </w:pPr>
      <w:r w:rsidRPr="009A44D6">
        <w:rPr>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006A4" w:rsidRPr="009A44D6" w:rsidRDefault="00D006A4" w:rsidP="0099238C">
      <w:pPr>
        <w:pStyle w:val="af4"/>
        <w:widowControl/>
        <w:numPr>
          <w:ilvl w:val="0"/>
          <w:numId w:val="59"/>
        </w:numPr>
        <w:tabs>
          <w:tab w:val="left" w:pos="993"/>
        </w:tabs>
        <w:autoSpaceDE/>
        <w:autoSpaceDN/>
        <w:adjustRightInd/>
        <w:ind w:left="0" w:firstLine="709"/>
        <w:jc w:val="both"/>
        <w:rPr>
          <w:sz w:val="24"/>
          <w:szCs w:val="24"/>
        </w:rPr>
      </w:pPr>
      <w:r w:rsidRPr="009A44D6">
        <w:rPr>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006A4" w:rsidRPr="009A44D6" w:rsidRDefault="00D006A4" w:rsidP="0099238C">
      <w:pPr>
        <w:pStyle w:val="af4"/>
        <w:widowControl/>
        <w:numPr>
          <w:ilvl w:val="0"/>
          <w:numId w:val="59"/>
        </w:numPr>
        <w:tabs>
          <w:tab w:val="left" w:pos="993"/>
        </w:tabs>
        <w:autoSpaceDE/>
        <w:autoSpaceDN/>
        <w:adjustRightInd/>
        <w:ind w:left="0" w:firstLine="709"/>
        <w:jc w:val="both"/>
        <w:rPr>
          <w:sz w:val="24"/>
          <w:szCs w:val="24"/>
        </w:rPr>
      </w:pPr>
      <w:r w:rsidRPr="009A44D6">
        <w:rPr>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D006A4" w:rsidRPr="009A44D6" w:rsidRDefault="00D006A4" w:rsidP="0099238C">
      <w:pPr>
        <w:pStyle w:val="af4"/>
        <w:widowControl/>
        <w:numPr>
          <w:ilvl w:val="0"/>
          <w:numId w:val="59"/>
        </w:numPr>
        <w:tabs>
          <w:tab w:val="left" w:pos="993"/>
        </w:tabs>
        <w:autoSpaceDE/>
        <w:autoSpaceDN/>
        <w:adjustRightInd/>
        <w:ind w:left="0" w:firstLine="709"/>
        <w:jc w:val="both"/>
        <w:rPr>
          <w:sz w:val="24"/>
          <w:szCs w:val="24"/>
        </w:rPr>
      </w:pPr>
      <w:r w:rsidRPr="009A44D6">
        <w:rPr>
          <w:sz w:val="24"/>
          <w:szCs w:val="24"/>
        </w:rPr>
        <w:t>формирование умений устанавливать взаимосвязь знаний по разным учебным предметам для решения прикладных учебных задач;</w:t>
      </w:r>
    </w:p>
    <w:p w:rsidR="00D006A4" w:rsidRPr="009A44D6" w:rsidRDefault="00D006A4" w:rsidP="0099238C">
      <w:pPr>
        <w:pStyle w:val="af4"/>
        <w:widowControl/>
        <w:numPr>
          <w:ilvl w:val="0"/>
          <w:numId w:val="59"/>
        </w:numPr>
        <w:tabs>
          <w:tab w:val="left" w:pos="993"/>
        </w:tabs>
        <w:autoSpaceDE/>
        <w:autoSpaceDN/>
        <w:adjustRightInd/>
        <w:ind w:left="0" w:firstLine="709"/>
        <w:jc w:val="both"/>
        <w:rPr>
          <w:sz w:val="24"/>
          <w:szCs w:val="24"/>
        </w:rPr>
      </w:pPr>
      <w:r w:rsidRPr="009A44D6">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006A4" w:rsidRPr="009A44D6" w:rsidRDefault="00D006A4" w:rsidP="0099238C">
      <w:pPr>
        <w:pStyle w:val="af4"/>
        <w:widowControl/>
        <w:numPr>
          <w:ilvl w:val="0"/>
          <w:numId w:val="59"/>
        </w:numPr>
        <w:tabs>
          <w:tab w:val="left" w:pos="993"/>
        </w:tabs>
        <w:autoSpaceDE/>
        <w:autoSpaceDN/>
        <w:adjustRightInd/>
        <w:ind w:left="0" w:firstLine="709"/>
        <w:jc w:val="both"/>
        <w:rPr>
          <w:sz w:val="24"/>
          <w:szCs w:val="24"/>
        </w:rPr>
      </w:pPr>
      <w:r w:rsidRPr="009A44D6">
        <w:rPr>
          <w:sz w:val="24"/>
          <w:szCs w:val="24"/>
        </w:rPr>
        <w:lastRenderedPageBreak/>
        <w:t>формирование представлений о мире профессий, связанных с изучаемыми технологиями, их востребованности на рынке труда.</w:t>
      </w:r>
    </w:p>
    <w:p w:rsidR="00D006A4" w:rsidRPr="009A44D6" w:rsidRDefault="00D006A4" w:rsidP="009A44D6">
      <w:pPr>
        <w:tabs>
          <w:tab w:val="left" w:pos="851"/>
        </w:tabs>
        <w:ind w:firstLine="709"/>
        <w:jc w:val="both"/>
        <w:rPr>
          <w:sz w:val="24"/>
          <w:szCs w:val="24"/>
        </w:rPr>
      </w:pPr>
      <w:r w:rsidRPr="009A44D6">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D006A4" w:rsidRPr="009A44D6" w:rsidRDefault="00D006A4" w:rsidP="009A44D6">
      <w:pPr>
        <w:pStyle w:val="-11"/>
        <w:ind w:left="0" w:firstLine="709"/>
        <w:jc w:val="both"/>
        <w:rPr>
          <w:b/>
          <w:lang w:eastAsia="en-US"/>
        </w:rPr>
      </w:pPr>
      <w:r w:rsidRPr="009A44D6">
        <w:rPr>
          <w:b/>
          <w:lang w:eastAsia="en-US"/>
        </w:rPr>
        <w:t>Результаты, заявленные образовательной программой «Технология» по блокам содержания</w:t>
      </w:r>
    </w:p>
    <w:p w:rsidR="00D006A4" w:rsidRPr="009A44D6" w:rsidRDefault="00D006A4" w:rsidP="009A44D6">
      <w:pPr>
        <w:pStyle w:val="-11"/>
        <w:ind w:left="0" w:firstLine="709"/>
        <w:jc w:val="both"/>
        <w:rPr>
          <w:b/>
          <w:lang w:eastAsia="en-US"/>
        </w:rPr>
      </w:pPr>
      <w:r w:rsidRPr="009A44D6">
        <w:rPr>
          <w:b/>
          <w:lang w:eastAsia="en-US"/>
        </w:rPr>
        <w:t>Современные материальные, информационные и гуманитарные технологии и перспективы их развития</w:t>
      </w:r>
    </w:p>
    <w:p w:rsidR="00D006A4" w:rsidRPr="009A44D6" w:rsidRDefault="00D006A4" w:rsidP="009A44D6">
      <w:pPr>
        <w:pStyle w:val="-11"/>
        <w:ind w:left="0" w:firstLine="709"/>
        <w:jc w:val="both"/>
        <w:rPr>
          <w:rFonts w:eastAsia="MS Mincho"/>
        </w:rPr>
      </w:pPr>
      <w:r w:rsidRPr="009A44D6">
        <w:t>Выпускник научится:</w:t>
      </w:r>
    </w:p>
    <w:p w:rsidR="00D006A4" w:rsidRPr="009A44D6" w:rsidRDefault="00D006A4" w:rsidP="0099238C">
      <w:pPr>
        <w:pStyle w:val="-11"/>
        <w:numPr>
          <w:ilvl w:val="0"/>
          <w:numId w:val="55"/>
        </w:numPr>
        <w:tabs>
          <w:tab w:val="left" w:pos="993"/>
        </w:tabs>
        <w:ind w:left="0" w:firstLine="709"/>
        <w:jc w:val="both"/>
        <w:rPr>
          <w:lang w:eastAsia="en-US"/>
        </w:rPr>
      </w:pPr>
      <w:r w:rsidRPr="009A44D6">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006A4" w:rsidRPr="009A44D6" w:rsidRDefault="00D006A4" w:rsidP="0099238C">
      <w:pPr>
        <w:pStyle w:val="-11"/>
        <w:numPr>
          <w:ilvl w:val="0"/>
          <w:numId w:val="55"/>
        </w:numPr>
        <w:tabs>
          <w:tab w:val="left" w:pos="993"/>
        </w:tabs>
        <w:ind w:left="0" w:firstLine="709"/>
        <w:jc w:val="both"/>
        <w:rPr>
          <w:lang w:eastAsia="en-US"/>
        </w:rPr>
      </w:pPr>
      <w:r w:rsidRPr="009A44D6">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006A4" w:rsidRPr="009A44D6" w:rsidRDefault="00D006A4" w:rsidP="0099238C">
      <w:pPr>
        <w:pStyle w:val="-11"/>
        <w:numPr>
          <w:ilvl w:val="0"/>
          <w:numId w:val="55"/>
        </w:numPr>
        <w:tabs>
          <w:tab w:val="left" w:pos="993"/>
        </w:tabs>
        <w:ind w:left="0" w:firstLine="709"/>
        <w:jc w:val="both"/>
        <w:rPr>
          <w:lang w:eastAsia="en-US"/>
        </w:rPr>
      </w:pPr>
      <w:r w:rsidRPr="009A44D6">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D006A4" w:rsidRPr="009A44D6" w:rsidRDefault="00D006A4" w:rsidP="0099238C">
      <w:pPr>
        <w:pStyle w:val="-11"/>
        <w:numPr>
          <w:ilvl w:val="0"/>
          <w:numId w:val="55"/>
        </w:numPr>
        <w:tabs>
          <w:tab w:val="left" w:pos="993"/>
        </w:tabs>
        <w:ind w:left="0" w:firstLine="709"/>
        <w:jc w:val="both"/>
        <w:rPr>
          <w:lang w:eastAsia="en-US"/>
        </w:rPr>
      </w:pPr>
      <w:r w:rsidRPr="009A44D6">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pStyle w:val="-11"/>
        <w:numPr>
          <w:ilvl w:val="0"/>
          <w:numId w:val="55"/>
        </w:numPr>
        <w:tabs>
          <w:tab w:val="left" w:pos="993"/>
        </w:tabs>
        <w:ind w:left="0" w:firstLine="709"/>
        <w:jc w:val="both"/>
        <w:rPr>
          <w:i/>
          <w:lang w:eastAsia="en-US"/>
        </w:rPr>
      </w:pPr>
      <w:r w:rsidRPr="009A44D6">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D006A4" w:rsidRPr="009A44D6" w:rsidRDefault="00D006A4" w:rsidP="009A44D6">
      <w:pPr>
        <w:pStyle w:val="-11"/>
        <w:ind w:left="0" w:firstLine="709"/>
        <w:jc w:val="both"/>
        <w:rPr>
          <w:b/>
          <w:lang w:eastAsia="en-US"/>
        </w:rPr>
      </w:pPr>
      <w:r w:rsidRPr="009A44D6">
        <w:rPr>
          <w:b/>
          <w:lang w:eastAsia="en-US"/>
        </w:rPr>
        <w:t>Формирование технологической культуры и проектно-технологического мышления обучающихся</w:t>
      </w:r>
    </w:p>
    <w:p w:rsidR="00D006A4" w:rsidRPr="009A44D6" w:rsidRDefault="00D006A4" w:rsidP="009A44D6">
      <w:pPr>
        <w:pStyle w:val="-11"/>
        <w:ind w:left="0" w:firstLine="709"/>
        <w:jc w:val="both"/>
        <w:rPr>
          <w:rFonts w:eastAsia="MS Mincho"/>
        </w:rPr>
      </w:pPr>
      <w:r w:rsidRPr="009A44D6">
        <w:t>Выпускник научится:</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t>следовать технологии, в том числе в процессе изготовления субъективно нового продукта;</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t>оценивать условия применимости технологии в том числе с позиций экологической защищенности;</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t>проводить оценку и испытание полученного продукта;</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t>проводить анализ потребностей в тех или иных материальных или информационных продуктах;</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t>описывать технологическое решение с помощью текста, рисунков, графического изображения;</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t>анализировать возможные технологические решения, определять их достоинства и недостатки в контексте заданной ситуации;</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lastRenderedPageBreak/>
        <w:t>проводить и анализировать разработку и / или реализацию прикладных проектов, предполагающих:</w:t>
      </w:r>
    </w:p>
    <w:p w:rsidR="00D006A4" w:rsidRPr="009A44D6" w:rsidRDefault="00D006A4" w:rsidP="0099238C">
      <w:pPr>
        <w:pStyle w:val="-11"/>
        <w:numPr>
          <w:ilvl w:val="1"/>
          <w:numId w:val="106"/>
        </w:numPr>
        <w:ind w:left="709" w:firstLine="11"/>
        <w:jc w:val="both"/>
        <w:rPr>
          <w:lang w:eastAsia="en-US"/>
        </w:rPr>
      </w:pPr>
      <w:r w:rsidRPr="009A44D6">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006A4" w:rsidRPr="009A44D6" w:rsidRDefault="00D006A4" w:rsidP="0099238C">
      <w:pPr>
        <w:pStyle w:val="-11"/>
        <w:numPr>
          <w:ilvl w:val="1"/>
          <w:numId w:val="106"/>
        </w:numPr>
        <w:ind w:left="709" w:firstLine="11"/>
        <w:jc w:val="both"/>
        <w:rPr>
          <w:lang w:eastAsia="en-US"/>
        </w:rPr>
      </w:pPr>
      <w:r w:rsidRPr="009A44D6">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006A4" w:rsidRPr="009A44D6" w:rsidRDefault="00D006A4" w:rsidP="0099238C">
      <w:pPr>
        <w:pStyle w:val="-11"/>
        <w:numPr>
          <w:ilvl w:val="1"/>
          <w:numId w:val="106"/>
        </w:numPr>
        <w:ind w:left="709" w:firstLine="11"/>
        <w:jc w:val="both"/>
        <w:rPr>
          <w:lang w:eastAsia="en-US"/>
        </w:rPr>
      </w:pPr>
      <w:r w:rsidRPr="009A44D6">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D006A4" w:rsidRPr="009A44D6" w:rsidRDefault="00D006A4" w:rsidP="0099238C">
      <w:pPr>
        <w:pStyle w:val="-11"/>
        <w:numPr>
          <w:ilvl w:val="1"/>
          <w:numId w:val="106"/>
        </w:numPr>
        <w:ind w:left="709" w:firstLine="11"/>
        <w:jc w:val="both"/>
        <w:rPr>
          <w:lang w:eastAsia="en-US"/>
        </w:rPr>
      </w:pPr>
      <w:r w:rsidRPr="009A44D6">
        <w:rPr>
          <w:lang w:eastAsia="en-US"/>
        </w:rPr>
        <w:t>встраивание созданного информационного продукта в заданную оболочку;</w:t>
      </w:r>
    </w:p>
    <w:p w:rsidR="00D006A4" w:rsidRPr="009A44D6" w:rsidRDefault="00D006A4" w:rsidP="0099238C">
      <w:pPr>
        <w:pStyle w:val="-11"/>
        <w:numPr>
          <w:ilvl w:val="1"/>
          <w:numId w:val="106"/>
        </w:numPr>
        <w:ind w:left="709" w:firstLine="11"/>
        <w:jc w:val="both"/>
        <w:rPr>
          <w:lang w:eastAsia="en-US"/>
        </w:rPr>
      </w:pPr>
      <w:r w:rsidRPr="009A44D6">
        <w:rPr>
          <w:lang w:eastAsia="en-US"/>
        </w:rPr>
        <w:t>изготовление информационного продукта по заданному алгоритму в заданной оболочке;</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t>проводить и анализировать разработку и / или реализацию технологических проектов, предполагающих:</w:t>
      </w:r>
    </w:p>
    <w:p w:rsidR="00D006A4" w:rsidRPr="009A44D6" w:rsidRDefault="00D006A4" w:rsidP="0099238C">
      <w:pPr>
        <w:pStyle w:val="-11"/>
        <w:numPr>
          <w:ilvl w:val="1"/>
          <w:numId w:val="106"/>
        </w:numPr>
        <w:ind w:left="709" w:firstLine="11"/>
        <w:jc w:val="both"/>
        <w:rPr>
          <w:lang w:eastAsia="en-US"/>
        </w:rPr>
      </w:pPr>
      <w:r w:rsidRPr="009A44D6">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D006A4" w:rsidRPr="009A44D6" w:rsidRDefault="00D006A4" w:rsidP="0099238C">
      <w:pPr>
        <w:pStyle w:val="-11"/>
        <w:numPr>
          <w:ilvl w:val="1"/>
          <w:numId w:val="106"/>
        </w:numPr>
        <w:ind w:left="709" w:firstLine="11"/>
        <w:jc w:val="both"/>
        <w:rPr>
          <w:lang w:eastAsia="en-US"/>
        </w:rPr>
      </w:pPr>
      <w:r w:rsidRPr="009A44D6">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D006A4" w:rsidRPr="009A44D6" w:rsidRDefault="00D006A4" w:rsidP="0099238C">
      <w:pPr>
        <w:pStyle w:val="-11"/>
        <w:numPr>
          <w:ilvl w:val="1"/>
          <w:numId w:val="106"/>
        </w:numPr>
        <w:ind w:left="709" w:firstLine="11"/>
        <w:jc w:val="both"/>
        <w:rPr>
          <w:lang w:eastAsia="en-US"/>
        </w:rPr>
      </w:pPr>
      <w:r w:rsidRPr="009A44D6">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t>проводить и анализировать  разработку и / или реализацию проектов, предполагающих:</w:t>
      </w:r>
    </w:p>
    <w:p w:rsidR="00D006A4" w:rsidRPr="009A44D6" w:rsidRDefault="00D006A4" w:rsidP="0099238C">
      <w:pPr>
        <w:pStyle w:val="-11"/>
        <w:numPr>
          <w:ilvl w:val="1"/>
          <w:numId w:val="106"/>
        </w:numPr>
        <w:ind w:left="709" w:firstLine="11"/>
        <w:jc w:val="both"/>
        <w:rPr>
          <w:lang w:eastAsia="en-US"/>
        </w:rPr>
      </w:pPr>
      <w:r w:rsidRPr="009A44D6">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006A4" w:rsidRPr="009A44D6" w:rsidRDefault="00D006A4" w:rsidP="0099238C">
      <w:pPr>
        <w:pStyle w:val="-11"/>
        <w:numPr>
          <w:ilvl w:val="1"/>
          <w:numId w:val="106"/>
        </w:numPr>
        <w:ind w:left="709" w:firstLine="11"/>
        <w:jc w:val="both"/>
        <w:rPr>
          <w:lang w:eastAsia="en-US"/>
        </w:rPr>
      </w:pPr>
      <w:r w:rsidRPr="009A44D6">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D006A4" w:rsidRPr="009A44D6" w:rsidRDefault="00D006A4" w:rsidP="0099238C">
      <w:pPr>
        <w:pStyle w:val="-11"/>
        <w:numPr>
          <w:ilvl w:val="1"/>
          <w:numId w:val="106"/>
        </w:numPr>
        <w:ind w:left="709" w:firstLine="11"/>
        <w:jc w:val="both"/>
        <w:rPr>
          <w:lang w:eastAsia="en-US"/>
        </w:rPr>
      </w:pPr>
      <w:r w:rsidRPr="009A44D6">
        <w:rPr>
          <w:lang w:eastAsia="en-US"/>
        </w:rPr>
        <w:t>разработку плана продвижения продукта;</w:t>
      </w:r>
    </w:p>
    <w:p w:rsidR="00D006A4" w:rsidRPr="009A44D6" w:rsidRDefault="00D006A4" w:rsidP="0099238C">
      <w:pPr>
        <w:pStyle w:val="-11"/>
        <w:numPr>
          <w:ilvl w:val="1"/>
          <w:numId w:val="60"/>
        </w:numPr>
        <w:tabs>
          <w:tab w:val="left" w:pos="993"/>
        </w:tabs>
        <w:ind w:left="0" w:firstLine="709"/>
        <w:jc w:val="both"/>
        <w:rPr>
          <w:lang w:eastAsia="en-US"/>
        </w:rPr>
      </w:pPr>
      <w:r w:rsidRPr="009A44D6">
        <w:rPr>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D006A4" w:rsidRPr="009A44D6" w:rsidRDefault="00D006A4" w:rsidP="0099238C">
      <w:pPr>
        <w:pStyle w:val="-11"/>
        <w:numPr>
          <w:ilvl w:val="1"/>
          <w:numId w:val="60"/>
        </w:numPr>
        <w:tabs>
          <w:tab w:val="left" w:pos="993"/>
        </w:tabs>
        <w:ind w:left="0" w:firstLine="709"/>
        <w:jc w:val="both"/>
        <w:rPr>
          <w:b/>
        </w:rPr>
      </w:pPr>
      <w:r w:rsidRPr="009A44D6">
        <w:rPr>
          <w:b/>
        </w:rPr>
        <w:t>Выпускник получит возможность научиться:</w:t>
      </w:r>
    </w:p>
    <w:p w:rsidR="00D006A4" w:rsidRPr="009A44D6" w:rsidRDefault="00D006A4" w:rsidP="0099238C">
      <w:pPr>
        <w:pStyle w:val="-11"/>
        <w:numPr>
          <w:ilvl w:val="1"/>
          <w:numId w:val="58"/>
        </w:numPr>
        <w:tabs>
          <w:tab w:val="left" w:pos="993"/>
        </w:tabs>
        <w:ind w:left="0" w:firstLine="709"/>
        <w:jc w:val="both"/>
        <w:rPr>
          <w:i/>
          <w:lang w:eastAsia="en-US"/>
        </w:rPr>
      </w:pPr>
      <w:r w:rsidRPr="009A44D6">
        <w:rPr>
          <w:i/>
          <w:lang w:eastAsia="en-US"/>
        </w:rPr>
        <w:t>выявлять и формулировать проблему, требующую технологического решения;</w:t>
      </w:r>
    </w:p>
    <w:p w:rsidR="00D006A4" w:rsidRPr="009A44D6" w:rsidRDefault="00D006A4" w:rsidP="0099238C">
      <w:pPr>
        <w:pStyle w:val="-11"/>
        <w:numPr>
          <w:ilvl w:val="1"/>
          <w:numId w:val="58"/>
        </w:numPr>
        <w:tabs>
          <w:tab w:val="left" w:pos="993"/>
        </w:tabs>
        <w:ind w:left="0" w:firstLine="709"/>
        <w:jc w:val="both"/>
        <w:rPr>
          <w:i/>
          <w:lang w:eastAsia="en-US"/>
        </w:rPr>
      </w:pPr>
      <w:r w:rsidRPr="009A44D6">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006A4" w:rsidRPr="009A44D6" w:rsidRDefault="00D006A4" w:rsidP="0099238C">
      <w:pPr>
        <w:pStyle w:val="-11"/>
        <w:numPr>
          <w:ilvl w:val="1"/>
          <w:numId w:val="58"/>
        </w:numPr>
        <w:tabs>
          <w:tab w:val="left" w:pos="993"/>
        </w:tabs>
        <w:ind w:left="0" w:firstLine="709"/>
        <w:jc w:val="both"/>
        <w:rPr>
          <w:i/>
          <w:lang w:eastAsia="en-US"/>
        </w:rPr>
      </w:pPr>
      <w:r w:rsidRPr="009A44D6">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D006A4" w:rsidRPr="009A44D6" w:rsidRDefault="00D006A4" w:rsidP="0099238C">
      <w:pPr>
        <w:pStyle w:val="-11"/>
        <w:numPr>
          <w:ilvl w:val="1"/>
          <w:numId w:val="58"/>
        </w:numPr>
        <w:tabs>
          <w:tab w:val="left" w:pos="993"/>
        </w:tabs>
        <w:ind w:left="0" w:firstLine="709"/>
        <w:jc w:val="both"/>
        <w:rPr>
          <w:lang w:eastAsia="en-US"/>
        </w:rPr>
      </w:pPr>
      <w:r w:rsidRPr="009A44D6">
        <w:rPr>
          <w:i/>
          <w:lang w:eastAsia="en-US"/>
        </w:rPr>
        <w:t>оценивать коммерческий потенциал продукта и / или технологии</w:t>
      </w:r>
      <w:r w:rsidRPr="009A44D6">
        <w:rPr>
          <w:lang w:eastAsia="en-US"/>
        </w:rPr>
        <w:t>.</w:t>
      </w:r>
    </w:p>
    <w:p w:rsidR="00D006A4" w:rsidRPr="009A44D6" w:rsidRDefault="00D006A4" w:rsidP="009A44D6">
      <w:pPr>
        <w:pStyle w:val="-11"/>
        <w:ind w:left="0" w:firstLine="709"/>
        <w:jc w:val="both"/>
        <w:rPr>
          <w:b/>
          <w:lang w:eastAsia="en-US"/>
        </w:rPr>
      </w:pPr>
      <w:r w:rsidRPr="009A44D6">
        <w:rPr>
          <w:b/>
          <w:lang w:eastAsia="en-US"/>
        </w:rPr>
        <w:t>Построение образовательных траекторий и планов в области профессионального самоопределения</w:t>
      </w:r>
    </w:p>
    <w:p w:rsidR="00D006A4" w:rsidRPr="009A44D6" w:rsidRDefault="00D006A4" w:rsidP="009A44D6">
      <w:pPr>
        <w:pStyle w:val="-11"/>
        <w:ind w:left="0" w:firstLine="709"/>
        <w:jc w:val="both"/>
        <w:rPr>
          <w:rFonts w:eastAsia="MS Mincho"/>
        </w:rPr>
      </w:pPr>
      <w:r w:rsidRPr="009A44D6">
        <w:t>Выпускник научится:</w:t>
      </w:r>
    </w:p>
    <w:p w:rsidR="00D006A4" w:rsidRPr="009A44D6" w:rsidRDefault="00D006A4" w:rsidP="0099238C">
      <w:pPr>
        <w:pStyle w:val="-11"/>
        <w:numPr>
          <w:ilvl w:val="1"/>
          <w:numId w:val="57"/>
        </w:numPr>
        <w:tabs>
          <w:tab w:val="left" w:pos="993"/>
        </w:tabs>
        <w:ind w:left="0" w:firstLine="709"/>
        <w:jc w:val="both"/>
        <w:rPr>
          <w:lang w:eastAsia="en-US"/>
        </w:rPr>
      </w:pPr>
      <w:r w:rsidRPr="009A44D6">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D006A4" w:rsidRPr="009A44D6" w:rsidRDefault="00D006A4" w:rsidP="0099238C">
      <w:pPr>
        <w:pStyle w:val="-11"/>
        <w:numPr>
          <w:ilvl w:val="1"/>
          <w:numId w:val="57"/>
        </w:numPr>
        <w:tabs>
          <w:tab w:val="left" w:pos="993"/>
        </w:tabs>
        <w:ind w:left="0" w:firstLine="709"/>
        <w:jc w:val="both"/>
        <w:rPr>
          <w:lang w:eastAsia="en-US"/>
        </w:rPr>
      </w:pPr>
      <w:r w:rsidRPr="009A44D6">
        <w:rPr>
          <w:lang w:eastAsia="en-US"/>
        </w:rPr>
        <w:lastRenderedPageBreak/>
        <w:t>характеризовать ситуацию на региональном рынке труда, называет тенденции ее развития,</w:t>
      </w:r>
    </w:p>
    <w:p w:rsidR="00D006A4" w:rsidRPr="009A44D6" w:rsidRDefault="00D006A4" w:rsidP="0099238C">
      <w:pPr>
        <w:pStyle w:val="-11"/>
        <w:numPr>
          <w:ilvl w:val="1"/>
          <w:numId w:val="57"/>
        </w:numPr>
        <w:tabs>
          <w:tab w:val="left" w:pos="993"/>
        </w:tabs>
        <w:ind w:left="0" w:firstLine="709"/>
        <w:jc w:val="both"/>
        <w:rPr>
          <w:lang w:eastAsia="en-US"/>
        </w:rPr>
      </w:pPr>
      <w:r w:rsidRPr="009A44D6">
        <w:rPr>
          <w:lang w:eastAsia="en-US"/>
        </w:rPr>
        <w:t>разъяснтьяет социальное значение групп профессий, востребованных на региональном рынке труда,</w:t>
      </w:r>
    </w:p>
    <w:p w:rsidR="00D006A4" w:rsidRPr="009A44D6" w:rsidRDefault="00D006A4" w:rsidP="0099238C">
      <w:pPr>
        <w:pStyle w:val="-11"/>
        <w:numPr>
          <w:ilvl w:val="1"/>
          <w:numId w:val="57"/>
        </w:numPr>
        <w:tabs>
          <w:tab w:val="left" w:pos="993"/>
        </w:tabs>
        <w:ind w:left="0" w:firstLine="709"/>
        <w:jc w:val="both"/>
        <w:rPr>
          <w:lang w:eastAsia="en-US"/>
        </w:rPr>
      </w:pPr>
      <w:r w:rsidRPr="009A44D6">
        <w:rPr>
          <w:lang w:eastAsia="en-US"/>
        </w:rPr>
        <w:t>характеризовать группы предприятий региона проживания,</w:t>
      </w:r>
    </w:p>
    <w:p w:rsidR="00D006A4" w:rsidRPr="009A44D6" w:rsidRDefault="00D006A4" w:rsidP="0099238C">
      <w:pPr>
        <w:pStyle w:val="-11"/>
        <w:numPr>
          <w:ilvl w:val="1"/>
          <w:numId w:val="57"/>
        </w:numPr>
        <w:tabs>
          <w:tab w:val="left" w:pos="993"/>
        </w:tabs>
        <w:ind w:left="0" w:firstLine="709"/>
        <w:jc w:val="both"/>
        <w:rPr>
          <w:lang w:eastAsia="en-US"/>
        </w:rPr>
      </w:pPr>
      <w:r w:rsidRPr="009A44D6">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D006A4" w:rsidRPr="009A44D6" w:rsidRDefault="00D006A4" w:rsidP="0099238C">
      <w:pPr>
        <w:pStyle w:val="-11"/>
        <w:numPr>
          <w:ilvl w:val="1"/>
          <w:numId w:val="57"/>
        </w:numPr>
        <w:tabs>
          <w:tab w:val="left" w:pos="993"/>
        </w:tabs>
        <w:ind w:left="0" w:firstLine="709"/>
        <w:jc w:val="both"/>
        <w:rPr>
          <w:lang w:eastAsia="en-US"/>
        </w:rPr>
      </w:pPr>
      <w:r w:rsidRPr="009A44D6">
        <w:rPr>
          <w:lang w:eastAsia="en-US"/>
        </w:rPr>
        <w:t>анализировать свои мотивы и причины принятия тех или иных решений,</w:t>
      </w:r>
    </w:p>
    <w:p w:rsidR="00D006A4" w:rsidRPr="009A44D6" w:rsidRDefault="00D006A4" w:rsidP="0099238C">
      <w:pPr>
        <w:pStyle w:val="-11"/>
        <w:numPr>
          <w:ilvl w:val="1"/>
          <w:numId w:val="57"/>
        </w:numPr>
        <w:tabs>
          <w:tab w:val="left" w:pos="993"/>
        </w:tabs>
        <w:ind w:left="0" w:firstLine="709"/>
        <w:jc w:val="both"/>
        <w:rPr>
          <w:lang w:eastAsia="en-US"/>
        </w:rPr>
      </w:pPr>
      <w:r w:rsidRPr="009A44D6">
        <w:rPr>
          <w:lang w:eastAsia="en-US"/>
        </w:rPr>
        <w:t>анализировать результаты и последствия своих решений, связанных с выбором и реализацией образовательной траектории,</w:t>
      </w:r>
    </w:p>
    <w:p w:rsidR="00D006A4" w:rsidRPr="009A44D6" w:rsidRDefault="00D006A4" w:rsidP="0099238C">
      <w:pPr>
        <w:pStyle w:val="-11"/>
        <w:numPr>
          <w:ilvl w:val="1"/>
          <w:numId w:val="57"/>
        </w:numPr>
        <w:tabs>
          <w:tab w:val="left" w:pos="993"/>
        </w:tabs>
        <w:ind w:left="0" w:firstLine="709"/>
        <w:jc w:val="both"/>
        <w:rPr>
          <w:lang w:eastAsia="en-US"/>
        </w:rPr>
      </w:pPr>
      <w:r w:rsidRPr="009A44D6">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006A4" w:rsidRPr="009A44D6" w:rsidRDefault="00D006A4" w:rsidP="0099238C">
      <w:pPr>
        <w:pStyle w:val="-11"/>
        <w:numPr>
          <w:ilvl w:val="1"/>
          <w:numId w:val="57"/>
        </w:numPr>
        <w:tabs>
          <w:tab w:val="left" w:pos="993"/>
        </w:tabs>
        <w:ind w:left="0" w:firstLine="709"/>
        <w:jc w:val="both"/>
        <w:rPr>
          <w:lang w:eastAsia="en-US"/>
        </w:rPr>
      </w:pPr>
      <w:r w:rsidRPr="009A44D6">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006A4" w:rsidRPr="009A44D6" w:rsidRDefault="00D006A4" w:rsidP="0099238C">
      <w:pPr>
        <w:pStyle w:val="-11"/>
        <w:numPr>
          <w:ilvl w:val="1"/>
          <w:numId w:val="57"/>
        </w:numPr>
        <w:tabs>
          <w:tab w:val="left" w:pos="993"/>
        </w:tabs>
        <w:ind w:left="0" w:firstLine="709"/>
        <w:jc w:val="both"/>
        <w:rPr>
          <w:lang w:eastAsia="en-US"/>
        </w:rPr>
      </w:pPr>
      <w:r w:rsidRPr="009A44D6">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pStyle w:val="-11"/>
        <w:numPr>
          <w:ilvl w:val="1"/>
          <w:numId w:val="56"/>
        </w:numPr>
        <w:tabs>
          <w:tab w:val="left" w:pos="284"/>
          <w:tab w:val="left" w:pos="993"/>
        </w:tabs>
        <w:ind w:left="0" w:firstLine="709"/>
        <w:jc w:val="both"/>
        <w:rPr>
          <w:i/>
          <w:lang w:eastAsia="en-US"/>
        </w:rPr>
      </w:pPr>
      <w:r w:rsidRPr="009A44D6">
        <w:rPr>
          <w:i/>
          <w:lang w:eastAsia="en-US"/>
        </w:rPr>
        <w:t>предлагать альтернативные варианты траекторий профессионального образования для занятия заданных должностей;</w:t>
      </w:r>
    </w:p>
    <w:p w:rsidR="00D006A4" w:rsidRPr="009A44D6" w:rsidRDefault="00D006A4" w:rsidP="0099238C">
      <w:pPr>
        <w:pStyle w:val="-11"/>
        <w:numPr>
          <w:ilvl w:val="1"/>
          <w:numId w:val="54"/>
        </w:numPr>
        <w:tabs>
          <w:tab w:val="left" w:pos="284"/>
          <w:tab w:val="left" w:pos="993"/>
        </w:tabs>
        <w:ind w:left="0" w:firstLine="709"/>
        <w:jc w:val="both"/>
        <w:rPr>
          <w:lang w:eastAsia="en-US"/>
        </w:rPr>
      </w:pPr>
      <w:r w:rsidRPr="009A44D6">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9A44D6">
        <w:rPr>
          <w:lang w:eastAsia="en-US"/>
        </w:rPr>
        <w:t>.</w:t>
      </w:r>
    </w:p>
    <w:p w:rsidR="00D006A4" w:rsidRPr="009A44D6" w:rsidRDefault="00D006A4" w:rsidP="009A44D6">
      <w:pPr>
        <w:pStyle w:val="afff8"/>
        <w:spacing w:line="240" w:lineRule="auto"/>
        <w:ind w:firstLine="709"/>
        <w:outlineLvl w:val="0"/>
        <w:rPr>
          <w:b/>
          <w:sz w:val="24"/>
        </w:rPr>
      </w:pPr>
      <w:bookmarkStart w:id="61" w:name="_Toc409691646"/>
      <w:bookmarkStart w:id="62" w:name="_Toc410653969"/>
      <w:bookmarkStart w:id="63" w:name="_Toc410702973"/>
      <w:bookmarkStart w:id="64" w:name="_Toc414553155"/>
      <w:r w:rsidRPr="009A44D6">
        <w:rPr>
          <w:b/>
          <w:sz w:val="24"/>
        </w:rPr>
        <w:t>По годам обучения результаты могут быть структурированы и конкретизированы следующим образом:</w:t>
      </w:r>
      <w:bookmarkEnd w:id="61"/>
      <w:bookmarkEnd w:id="62"/>
      <w:bookmarkEnd w:id="63"/>
      <w:bookmarkEnd w:id="64"/>
      <w:r w:rsidRPr="009A44D6">
        <w:rPr>
          <w:b/>
          <w:sz w:val="24"/>
        </w:rPr>
        <w:t xml:space="preserve"> </w:t>
      </w:r>
    </w:p>
    <w:p w:rsidR="00D006A4" w:rsidRPr="009A44D6" w:rsidRDefault="00D006A4" w:rsidP="009A44D6">
      <w:pPr>
        <w:tabs>
          <w:tab w:val="left" w:pos="851"/>
        </w:tabs>
        <w:ind w:firstLine="709"/>
        <w:jc w:val="both"/>
        <w:rPr>
          <w:b/>
          <w:sz w:val="24"/>
          <w:szCs w:val="24"/>
        </w:rPr>
      </w:pPr>
      <w:r w:rsidRPr="009A44D6">
        <w:rPr>
          <w:b/>
          <w:sz w:val="24"/>
          <w:szCs w:val="24"/>
        </w:rPr>
        <w:t>5 класс</w:t>
      </w:r>
    </w:p>
    <w:p w:rsidR="00D006A4" w:rsidRPr="009A44D6" w:rsidRDefault="00D006A4" w:rsidP="009A44D6">
      <w:pPr>
        <w:tabs>
          <w:tab w:val="left" w:pos="851"/>
        </w:tabs>
        <w:ind w:firstLine="709"/>
        <w:jc w:val="both"/>
        <w:rPr>
          <w:sz w:val="24"/>
          <w:szCs w:val="24"/>
        </w:rPr>
      </w:pPr>
      <w:r w:rsidRPr="009A44D6">
        <w:rPr>
          <w:sz w:val="24"/>
          <w:szCs w:val="24"/>
        </w:rPr>
        <w:t>По завершении учебного года обучающийся:</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характеризует рекламу как средство формирования потребностей;</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характеризует виды ресурсов, объясняет место ресурсов в проектировании и реализации технологического процесса;</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D006A4" w:rsidRPr="009A44D6" w:rsidRDefault="00D006A4" w:rsidP="0099238C">
      <w:pPr>
        <w:widowControl/>
        <w:numPr>
          <w:ilvl w:val="1"/>
          <w:numId w:val="54"/>
        </w:numPr>
        <w:tabs>
          <w:tab w:val="left" w:pos="284"/>
          <w:tab w:val="left" w:pos="993"/>
          <w:tab w:val="left" w:pos="1134"/>
        </w:tabs>
        <w:autoSpaceDE/>
        <w:autoSpaceDN/>
        <w:adjustRightInd/>
        <w:ind w:left="0" w:firstLine="709"/>
        <w:jc w:val="both"/>
        <w:rPr>
          <w:sz w:val="24"/>
          <w:szCs w:val="24"/>
        </w:rPr>
      </w:pPr>
      <w:r w:rsidRPr="009A44D6">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D006A4" w:rsidRPr="009A44D6" w:rsidRDefault="00D006A4" w:rsidP="0099238C">
      <w:pPr>
        <w:widowControl/>
        <w:numPr>
          <w:ilvl w:val="1"/>
          <w:numId w:val="54"/>
        </w:numPr>
        <w:tabs>
          <w:tab w:val="left" w:pos="284"/>
          <w:tab w:val="left" w:pos="993"/>
          <w:tab w:val="left" w:pos="1134"/>
        </w:tabs>
        <w:autoSpaceDE/>
        <w:autoSpaceDN/>
        <w:adjustRightInd/>
        <w:ind w:left="0" w:firstLine="709"/>
        <w:jc w:val="both"/>
        <w:rPr>
          <w:sz w:val="24"/>
          <w:szCs w:val="24"/>
        </w:rPr>
      </w:pPr>
      <w:r w:rsidRPr="009A44D6">
        <w:rPr>
          <w:sz w:val="24"/>
          <w:szCs w:val="24"/>
        </w:rPr>
        <w:t>приводит произвольные примеры производственных технологий и технологий в сфере быта;</w:t>
      </w:r>
    </w:p>
    <w:p w:rsidR="00D006A4" w:rsidRPr="009A44D6" w:rsidRDefault="00D006A4" w:rsidP="0099238C">
      <w:pPr>
        <w:widowControl/>
        <w:numPr>
          <w:ilvl w:val="1"/>
          <w:numId w:val="54"/>
        </w:numPr>
        <w:tabs>
          <w:tab w:val="left" w:pos="284"/>
          <w:tab w:val="left" w:pos="993"/>
          <w:tab w:val="left" w:pos="1134"/>
        </w:tabs>
        <w:autoSpaceDE/>
        <w:autoSpaceDN/>
        <w:adjustRightInd/>
        <w:ind w:left="0" w:firstLine="709"/>
        <w:jc w:val="both"/>
        <w:rPr>
          <w:sz w:val="24"/>
          <w:szCs w:val="24"/>
        </w:rPr>
      </w:pPr>
      <w:r w:rsidRPr="009A44D6">
        <w:rPr>
          <w:sz w:val="24"/>
          <w:szCs w:val="24"/>
        </w:rPr>
        <w:t>объясняет, приводя примеры, принципиальную технологическую схему, в том числе характеризуя негативные эффекты;</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составляет техническое задание, памятку, инструкцию, технологическую карту;</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осуществляет сборку моделей с помощью образовательного конструктора по инструкции;</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осуществляет выбор товара в модельной ситуации;</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lastRenderedPageBreak/>
        <w:t xml:space="preserve"> осуществляет сохранение информации в формах описания, схемы, эскиза, фотографии;</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 xml:space="preserve">конструирует модель по заданному прототипу; </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проведения испытания, анализа, модернизации модели;</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изготовления информационного продукта по заданному алгоритму;</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D006A4" w:rsidRPr="009A44D6" w:rsidRDefault="00D006A4" w:rsidP="0099238C">
      <w:pPr>
        <w:widowControl/>
        <w:numPr>
          <w:ilvl w:val="1"/>
          <w:numId w:val="54"/>
        </w:numPr>
        <w:tabs>
          <w:tab w:val="left" w:pos="284"/>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D006A4" w:rsidRPr="009A44D6" w:rsidRDefault="00D006A4" w:rsidP="009A44D6">
      <w:pPr>
        <w:tabs>
          <w:tab w:val="left" w:pos="851"/>
        </w:tabs>
        <w:ind w:firstLine="709"/>
        <w:jc w:val="both"/>
        <w:rPr>
          <w:b/>
          <w:sz w:val="24"/>
          <w:szCs w:val="24"/>
        </w:rPr>
      </w:pPr>
      <w:r w:rsidRPr="009A44D6">
        <w:rPr>
          <w:b/>
          <w:sz w:val="24"/>
          <w:szCs w:val="24"/>
        </w:rPr>
        <w:t>6 класс</w:t>
      </w:r>
    </w:p>
    <w:p w:rsidR="00D006A4" w:rsidRPr="009A44D6" w:rsidRDefault="00D006A4" w:rsidP="009A44D6">
      <w:pPr>
        <w:tabs>
          <w:tab w:val="left" w:pos="851"/>
        </w:tabs>
        <w:ind w:firstLine="709"/>
        <w:jc w:val="both"/>
        <w:rPr>
          <w:sz w:val="24"/>
          <w:szCs w:val="24"/>
        </w:rPr>
      </w:pPr>
      <w:r w:rsidRPr="009A44D6">
        <w:rPr>
          <w:sz w:val="24"/>
          <w:szCs w:val="24"/>
        </w:rPr>
        <w:t>По завершении учебного года обучающийся:</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описывает жизненный цикл технологии, приводя примеры;</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оперирует понятием «технологическая система» при описании средств удовлетворения потребностей человека;</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проводит морфологический и функциональный анализ технологической системы;</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проводит анализ технологической системы – надсистемы – подсистемы в процессе проектирования продукта;</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читает элементарные чертежи и эскизы;</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выполняет эскизы механизмов, интерьера;</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освоил техники обработки материалов (по выбору обучающегося в соответствии с содержанием проектной деятельности) ;</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применяет простые механизмы для решения поставленных задач по модернизации / проектированию технологических систем;</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строит модель механизма, состоящего из нескольких простых механизмов по кинематической схеме;</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исследования способов жизнеобеспечения и состояния жилых зданий микрорайона / поселения;</w:t>
      </w:r>
    </w:p>
    <w:p w:rsidR="00D006A4" w:rsidRPr="009A44D6" w:rsidRDefault="00D006A4" w:rsidP="0099238C">
      <w:pPr>
        <w:widowControl/>
        <w:numPr>
          <w:ilvl w:val="1"/>
          <w:numId w:val="54"/>
        </w:numPr>
        <w:tabs>
          <w:tab w:val="left" w:pos="426"/>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решения задач на взаимодействие со службами ЖКХ;</w:t>
      </w:r>
    </w:p>
    <w:p w:rsidR="00D006A4" w:rsidRPr="009A44D6" w:rsidRDefault="00D006A4" w:rsidP="0099238C">
      <w:pPr>
        <w:widowControl/>
        <w:numPr>
          <w:ilvl w:val="1"/>
          <w:numId w:val="54"/>
        </w:numPr>
        <w:tabs>
          <w:tab w:val="left" w:pos="426"/>
          <w:tab w:val="left" w:pos="993"/>
          <w:tab w:val="left" w:pos="1134"/>
        </w:tabs>
        <w:autoSpaceDE/>
        <w:autoSpaceDN/>
        <w:adjustRightInd/>
        <w:ind w:left="0" w:firstLine="709"/>
        <w:jc w:val="both"/>
        <w:rPr>
          <w:sz w:val="24"/>
          <w:szCs w:val="24"/>
        </w:rPr>
      </w:pPr>
      <w:r w:rsidRPr="009A44D6">
        <w:rPr>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D006A4" w:rsidRPr="009A44D6" w:rsidRDefault="00D006A4" w:rsidP="0099238C">
      <w:pPr>
        <w:widowControl/>
        <w:numPr>
          <w:ilvl w:val="1"/>
          <w:numId w:val="54"/>
        </w:numPr>
        <w:tabs>
          <w:tab w:val="left" w:pos="426"/>
          <w:tab w:val="left" w:pos="993"/>
          <w:tab w:val="left" w:pos="1134"/>
        </w:tabs>
        <w:autoSpaceDE/>
        <w:autoSpaceDN/>
        <w:adjustRightInd/>
        <w:ind w:left="0" w:firstLine="709"/>
        <w:jc w:val="both"/>
        <w:rPr>
          <w:sz w:val="24"/>
          <w:szCs w:val="24"/>
        </w:rPr>
      </w:pPr>
      <w:r w:rsidRPr="009A44D6">
        <w:rPr>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D006A4" w:rsidRPr="009A44D6" w:rsidRDefault="00D006A4" w:rsidP="0099238C">
      <w:pPr>
        <w:widowControl/>
        <w:numPr>
          <w:ilvl w:val="1"/>
          <w:numId w:val="54"/>
        </w:numPr>
        <w:tabs>
          <w:tab w:val="left" w:pos="426"/>
          <w:tab w:val="left" w:pos="993"/>
          <w:tab w:val="left" w:pos="1134"/>
        </w:tabs>
        <w:autoSpaceDE/>
        <w:autoSpaceDN/>
        <w:adjustRightInd/>
        <w:ind w:left="0" w:firstLine="709"/>
        <w:jc w:val="both"/>
        <w:rPr>
          <w:sz w:val="24"/>
          <w:szCs w:val="24"/>
        </w:rPr>
      </w:pPr>
      <w:r w:rsidRPr="009A44D6">
        <w:rPr>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D006A4" w:rsidRPr="009A44D6" w:rsidRDefault="00D006A4" w:rsidP="009A44D6">
      <w:pPr>
        <w:tabs>
          <w:tab w:val="left" w:pos="851"/>
        </w:tabs>
        <w:ind w:firstLine="709"/>
        <w:jc w:val="both"/>
        <w:rPr>
          <w:b/>
          <w:sz w:val="24"/>
          <w:szCs w:val="24"/>
        </w:rPr>
      </w:pPr>
      <w:r w:rsidRPr="009A44D6">
        <w:rPr>
          <w:b/>
          <w:sz w:val="24"/>
          <w:szCs w:val="24"/>
        </w:rPr>
        <w:t>7 класс</w:t>
      </w:r>
    </w:p>
    <w:p w:rsidR="00D006A4" w:rsidRPr="009A44D6" w:rsidRDefault="00D006A4" w:rsidP="009A44D6">
      <w:pPr>
        <w:tabs>
          <w:tab w:val="left" w:pos="851"/>
        </w:tabs>
        <w:ind w:firstLine="709"/>
        <w:jc w:val="both"/>
        <w:rPr>
          <w:sz w:val="24"/>
          <w:szCs w:val="24"/>
        </w:rPr>
      </w:pPr>
      <w:r w:rsidRPr="009A44D6">
        <w:rPr>
          <w:sz w:val="24"/>
          <w:szCs w:val="24"/>
        </w:rPr>
        <w:lastRenderedPageBreak/>
        <w:t>По завершении учебного года обучающийся:</w:t>
      </w:r>
    </w:p>
    <w:p w:rsidR="00D006A4" w:rsidRPr="009A44D6" w:rsidRDefault="00D006A4" w:rsidP="0099238C">
      <w:pPr>
        <w:widowControl/>
        <w:numPr>
          <w:ilvl w:val="1"/>
          <w:numId w:val="54"/>
        </w:numPr>
        <w:tabs>
          <w:tab w:val="left" w:pos="993"/>
          <w:tab w:val="left" w:pos="1134"/>
        </w:tabs>
        <w:autoSpaceDE/>
        <w:autoSpaceDN/>
        <w:adjustRightInd/>
        <w:ind w:left="0" w:firstLine="709"/>
        <w:jc w:val="both"/>
        <w:rPr>
          <w:sz w:val="24"/>
          <w:szCs w:val="24"/>
        </w:rPr>
      </w:pPr>
      <w:r w:rsidRPr="009A44D6">
        <w:rPr>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D006A4" w:rsidRPr="009A44D6" w:rsidRDefault="00D006A4" w:rsidP="0099238C">
      <w:pPr>
        <w:widowControl/>
        <w:numPr>
          <w:ilvl w:val="1"/>
          <w:numId w:val="54"/>
        </w:numPr>
        <w:tabs>
          <w:tab w:val="left" w:pos="993"/>
          <w:tab w:val="left" w:pos="1134"/>
        </w:tabs>
        <w:autoSpaceDE/>
        <w:autoSpaceDN/>
        <w:adjustRightInd/>
        <w:ind w:left="0" w:firstLine="709"/>
        <w:jc w:val="both"/>
        <w:rPr>
          <w:sz w:val="24"/>
          <w:szCs w:val="24"/>
        </w:rPr>
      </w:pPr>
      <w:r w:rsidRPr="009A44D6">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D006A4" w:rsidRPr="009A44D6" w:rsidRDefault="00D006A4" w:rsidP="0099238C">
      <w:pPr>
        <w:widowControl/>
        <w:numPr>
          <w:ilvl w:val="1"/>
          <w:numId w:val="54"/>
        </w:numPr>
        <w:tabs>
          <w:tab w:val="left" w:pos="993"/>
          <w:tab w:val="left" w:pos="1134"/>
        </w:tabs>
        <w:autoSpaceDE/>
        <w:autoSpaceDN/>
        <w:adjustRightInd/>
        <w:ind w:left="0" w:firstLine="709"/>
        <w:jc w:val="both"/>
        <w:rPr>
          <w:sz w:val="24"/>
          <w:szCs w:val="24"/>
        </w:rPr>
      </w:pPr>
      <w:r w:rsidRPr="009A44D6">
        <w:rPr>
          <w:sz w:val="24"/>
          <w:szCs w:val="24"/>
        </w:rPr>
        <w:t>перечисляет, характеризует и распознает устройства для накопления энергии, для передачи энергии;</w:t>
      </w:r>
    </w:p>
    <w:p w:rsidR="00D006A4" w:rsidRPr="009A44D6" w:rsidRDefault="00D006A4" w:rsidP="0099238C">
      <w:pPr>
        <w:widowControl/>
        <w:numPr>
          <w:ilvl w:val="1"/>
          <w:numId w:val="54"/>
        </w:numPr>
        <w:tabs>
          <w:tab w:val="left" w:pos="993"/>
          <w:tab w:val="left" w:pos="1134"/>
        </w:tabs>
        <w:autoSpaceDE/>
        <w:autoSpaceDN/>
        <w:adjustRightInd/>
        <w:ind w:left="0" w:firstLine="709"/>
        <w:jc w:val="both"/>
        <w:rPr>
          <w:sz w:val="24"/>
          <w:szCs w:val="24"/>
        </w:rPr>
      </w:pPr>
      <w:r w:rsidRPr="009A44D6">
        <w:rPr>
          <w:sz w:val="24"/>
          <w:szCs w:val="24"/>
        </w:rPr>
        <w:t>объясняет понятие «машина», характеризует технологические системы, преобразующие энергию в вид, необходимый потребителю;</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объясняет сущность управления в технологических системах, характеризует автоматические и саморегулируемые системы;</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осуществляет сборку электрических цепей по электрической схеме, проводит анализ неполадок электрической цепи;</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выполняет базовые операции редактора компьютерного трехмерного проектирования (на выбор образовательной организации);</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конструирует простые системы с обратной связью на основе технических конструкторов;</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следует технологии, в том числе, в процессе изготовления субъективно нового продукта;</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D006A4" w:rsidRPr="009A44D6" w:rsidRDefault="00D006A4" w:rsidP="009A44D6">
      <w:pPr>
        <w:tabs>
          <w:tab w:val="left" w:pos="851"/>
        </w:tabs>
        <w:ind w:firstLine="709"/>
        <w:jc w:val="both"/>
        <w:rPr>
          <w:b/>
          <w:sz w:val="24"/>
          <w:szCs w:val="24"/>
        </w:rPr>
      </w:pPr>
      <w:r w:rsidRPr="009A44D6">
        <w:rPr>
          <w:b/>
          <w:sz w:val="24"/>
          <w:szCs w:val="24"/>
        </w:rPr>
        <w:t>8 класс</w:t>
      </w:r>
    </w:p>
    <w:p w:rsidR="00D006A4" w:rsidRPr="009A44D6" w:rsidRDefault="00D006A4" w:rsidP="009A44D6">
      <w:pPr>
        <w:tabs>
          <w:tab w:val="left" w:pos="851"/>
        </w:tabs>
        <w:ind w:firstLine="709"/>
        <w:jc w:val="both"/>
        <w:rPr>
          <w:sz w:val="24"/>
          <w:szCs w:val="24"/>
        </w:rPr>
      </w:pPr>
      <w:r w:rsidRPr="009A44D6">
        <w:rPr>
          <w:sz w:val="24"/>
          <w:szCs w:val="24"/>
        </w:rPr>
        <w:t>По завершении учебного года обучающийся:</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характеризует современную индустрию питания, в том числе в регионе проживания, и перспективы ее развития;</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называет и характеризует актуальные и перспективные технологии транспорта;,</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D006A4" w:rsidRPr="009A44D6" w:rsidRDefault="00D006A4" w:rsidP="0099238C">
      <w:pPr>
        <w:widowControl/>
        <w:numPr>
          <w:ilvl w:val="1"/>
          <w:numId w:val="54"/>
        </w:numPr>
        <w:tabs>
          <w:tab w:val="left" w:pos="993"/>
          <w:tab w:val="left" w:pos="1134"/>
        </w:tabs>
        <w:autoSpaceDE/>
        <w:autoSpaceDN/>
        <w:adjustRightInd/>
        <w:ind w:left="0" w:firstLine="709"/>
        <w:jc w:val="both"/>
        <w:rPr>
          <w:sz w:val="24"/>
          <w:szCs w:val="24"/>
        </w:rPr>
      </w:pPr>
      <w:r w:rsidRPr="009A44D6">
        <w:rPr>
          <w:sz w:val="24"/>
          <w:szCs w:val="24"/>
        </w:rPr>
        <w:t>характеризует ситуацию на региональном рынке труда, называет тенденции её развития;</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перечисляет и характеризует виды технической и технологической документации</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разъясняет функции модели и принципы моделирования,</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создаёт модель, адекватную практической задаче,</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отбирает материал в соответствии с техническим решением или по заданным критериям,</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составляет рацион питания, адекватный ситуации,</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планирует продвижение продукта,</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регламентирует заданный процесс в заданной форме,</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проводит оценку и испытание полученного продукта,</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описывает технологическое решение с помощью текста, рисунков, графического изображения,</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лабораторного исследования продуктов питания,</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разработки организационного проекта и решения логистических задач,</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моделирования транспортных потоков,</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получил опыт анализа объявлений, предлагающих работу</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создания информационного продукта и его встраивания в заданную оболочку,</w:t>
      </w:r>
    </w:p>
    <w:p w:rsidR="00D006A4" w:rsidRPr="009A44D6" w:rsidRDefault="00D006A4" w:rsidP="0099238C">
      <w:pPr>
        <w:widowControl/>
        <w:numPr>
          <w:ilvl w:val="1"/>
          <w:numId w:val="54"/>
        </w:numPr>
        <w:tabs>
          <w:tab w:val="left" w:pos="993"/>
          <w:tab w:val="left" w:pos="1134"/>
          <w:tab w:val="left" w:pos="2410"/>
        </w:tabs>
        <w:autoSpaceDE/>
        <w:autoSpaceDN/>
        <w:adjustRightInd/>
        <w:ind w:left="0" w:firstLine="709"/>
        <w:jc w:val="both"/>
        <w:rPr>
          <w:sz w:val="24"/>
          <w:szCs w:val="24"/>
        </w:rPr>
      </w:pPr>
      <w:r w:rsidRPr="009A44D6">
        <w:rPr>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006A4" w:rsidRPr="009A44D6" w:rsidRDefault="00D006A4" w:rsidP="009A44D6">
      <w:pPr>
        <w:tabs>
          <w:tab w:val="left" w:pos="851"/>
        </w:tabs>
        <w:ind w:firstLine="851"/>
        <w:jc w:val="both"/>
        <w:rPr>
          <w:b/>
          <w:sz w:val="24"/>
          <w:szCs w:val="24"/>
        </w:rPr>
      </w:pPr>
      <w:r w:rsidRPr="009A44D6">
        <w:rPr>
          <w:b/>
          <w:sz w:val="24"/>
          <w:szCs w:val="24"/>
        </w:rPr>
        <w:t xml:space="preserve">9 класс </w:t>
      </w:r>
    </w:p>
    <w:p w:rsidR="00D006A4" w:rsidRPr="009A44D6" w:rsidRDefault="00D006A4" w:rsidP="009A44D6">
      <w:pPr>
        <w:tabs>
          <w:tab w:val="left" w:pos="851"/>
        </w:tabs>
        <w:ind w:firstLine="851"/>
        <w:jc w:val="both"/>
        <w:rPr>
          <w:sz w:val="24"/>
          <w:szCs w:val="24"/>
        </w:rPr>
      </w:pPr>
      <w:r w:rsidRPr="009A44D6">
        <w:rPr>
          <w:sz w:val="24"/>
          <w:szCs w:val="24"/>
        </w:rPr>
        <w:t>По завершении учебного года обучающийся:</w:t>
      </w:r>
    </w:p>
    <w:p w:rsidR="00D006A4" w:rsidRPr="009A44D6" w:rsidRDefault="00D006A4" w:rsidP="0099238C">
      <w:pPr>
        <w:widowControl/>
        <w:numPr>
          <w:ilvl w:val="1"/>
          <w:numId w:val="54"/>
        </w:numPr>
        <w:tabs>
          <w:tab w:val="left" w:pos="426"/>
          <w:tab w:val="left" w:pos="993"/>
          <w:tab w:val="left" w:pos="2410"/>
        </w:tabs>
        <w:autoSpaceDE/>
        <w:autoSpaceDN/>
        <w:adjustRightInd/>
        <w:ind w:left="0" w:firstLine="709"/>
        <w:jc w:val="both"/>
        <w:rPr>
          <w:sz w:val="24"/>
          <w:szCs w:val="24"/>
        </w:rPr>
      </w:pPr>
      <w:r w:rsidRPr="009A44D6">
        <w:rPr>
          <w:sz w:val="24"/>
          <w:szCs w:val="24"/>
        </w:rPr>
        <w:t xml:space="preserve">называет и характеризует актуальные и перспективные медицинские технологии,  </w:t>
      </w:r>
    </w:p>
    <w:p w:rsidR="00D006A4" w:rsidRPr="009A44D6" w:rsidRDefault="00D006A4" w:rsidP="0099238C">
      <w:pPr>
        <w:widowControl/>
        <w:numPr>
          <w:ilvl w:val="1"/>
          <w:numId w:val="54"/>
        </w:numPr>
        <w:tabs>
          <w:tab w:val="left" w:pos="426"/>
          <w:tab w:val="left" w:pos="993"/>
          <w:tab w:val="left" w:pos="2410"/>
        </w:tabs>
        <w:autoSpaceDE/>
        <w:autoSpaceDN/>
        <w:adjustRightInd/>
        <w:ind w:left="0" w:firstLine="709"/>
        <w:jc w:val="both"/>
        <w:rPr>
          <w:sz w:val="24"/>
          <w:szCs w:val="24"/>
        </w:rPr>
      </w:pPr>
      <w:r w:rsidRPr="009A44D6">
        <w:rPr>
          <w:sz w:val="24"/>
          <w:szCs w:val="24"/>
        </w:rPr>
        <w:t>называет и характеризует технологии в области электроники, тенденции их развития и новые продукты на их основе,</w:t>
      </w:r>
    </w:p>
    <w:p w:rsidR="00D006A4" w:rsidRPr="009A44D6" w:rsidRDefault="00D006A4" w:rsidP="0099238C">
      <w:pPr>
        <w:widowControl/>
        <w:numPr>
          <w:ilvl w:val="1"/>
          <w:numId w:val="54"/>
        </w:numPr>
        <w:tabs>
          <w:tab w:val="left" w:pos="426"/>
          <w:tab w:val="left" w:pos="993"/>
          <w:tab w:val="left" w:pos="2410"/>
        </w:tabs>
        <w:autoSpaceDE/>
        <w:autoSpaceDN/>
        <w:adjustRightInd/>
        <w:ind w:left="0" w:firstLine="709"/>
        <w:jc w:val="both"/>
        <w:rPr>
          <w:sz w:val="24"/>
          <w:szCs w:val="24"/>
        </w:rPr>
      </w:pPr>
      <w:r w:rsidRPr="009A44D6">
        <w:rPr>
          <w:sz w:val="24"/>
          <w:szCs w:val="24"/>
        </w:rPr>
        <w:t>объясняет закономерности технологического развития цивилизации,</w:t>
      </w:r>
    </w:p>
    <w:p w:rsidR="00D006A4" w:rsidRPr="009A44D6" w:rsidRDefault="00D006A4" w:rsidP="0099238C">
      <w:pPr>
        <w:widowControl/>
        <w:numPr>
          <w:ilvl w:val="1"/>
          <w:numId w:val="54"/>
        </w:numPr>
        <w:tabs>
          <w:tab w:val="left" w:pos="426"/>
          <w:tab w:val="left" w:pos="993"/>
        </w:tabs>
        <w:autoSpaceDE/>
        <w:autoSpaceDN/>
        <w:adjustRightInd/>
        <w:ind w:left="0" w:firstLine="709"/>
        <w:jc w:val="both"/>
        <w:rPr>
          <w:sz w:val="24"/>
          <w:szCs w:val="24"/>
        </w:rPr>
      </w:pPr>
      <w:r w:rsidRPr="009A44D6">
        <w:rPr>
          <w:sz w:val="24"/>
          <w:szCs w:val="24"/>
        </w:rPr>
        <w:t>разъясняет социальное значение групп профессий, востребованных на региональном рынке труда,</w:t>
      </w:r>
    </w:p>
    <w:p w:rsidR="00D006A4" w:rsidRPr="009A44D6" w:rsidRDefault="00D006A4" w:rsidP="0099238C">
      <w:pPr>
        <w:widowControl/>
        <w:numPr>
          <w:ilvl w:val="1"/>
          <w:numId w:val="54"/>
        </w:numPr>
        <w:tabs>
          <w:tab w:val="left" w:pos="426"/>
          <w:tab w:val="left" w:pos="993"/>
          <w:tab w:val="left" w:pos="2410"/>
        </w:tabs>
        <w:autoSpaceDE/>
        <w:autoSpaceDN/>
        <w:adjustRightInd/>
        <w:ind w:left="0" w:firstLine="709"/>
        <w:jc w:val="both"/>
        <w:rPr>
          <w:sz w:val="24"/>
          <w:szCs w:val="24"/>
        </w:rPr>
      </w:pPr>
      <w:r w:rsidRPr="009A44D6">
        <w:rPr>
          <w:sz w:val="24"/>
          <w:szCs w:val="24"/>
        </w:rPr>
        <w:t>оценивает условия использования технологии в том числе с позиций экологической защищённости,</w:t>
      </w:r>
    </w:p>
    <w:p w:rsidR="00D006A4" w:rsidRPr="009A44D6" w:rsidRDefault="00D006A4" w:rsidP="0099238C">
      <w:pPr>
        <w:widowControl/>
        <w:numPr>
          <w:ilvl w:val="1"/>
          <w:numId w:val="54"/>
        </w:numPr>
        <w:tabs>
          <w:tab w:val="left" w:pos="426"/>
          <w:tab w:val="left" w:pos="993"/>
          <w:tab w:val="left" w:pos="2410"/>
        </w:tabs>
        <w:autoSpaceDE/>
        <w:autoSpaceDN/>
        <w:adjustRightInd/>
        <w:ind w:left="0" w:firstLine="709"/>
        <w:jc w:val="both"/>
        <w:rPr>
          <w:sz w:val="24"/>
          <w:szCs w:val="24"/>
        </w:rPr>
      </w:pPr>
      <w:r w:rsidRPr="009A44D6">
        <w:rPr>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D006A4" w:rsidRPr="009A44D6" w:rsidRDefault="00D006A4" w:rsidP="0099238C">
      <w:pPr>
        <w:widowControl/>
        <w:numPr>
          <w:ilvl w:val="1"/>
          <w:numId w:val="54"/>
        </w:numPr>
        <w:tabs>
          <w:tab w:val="left" w:pos="426"/>
          <w:tab w:val="left" w:pos="993"/>
          <w:tab w:val="left" w:pos="2410"/>
        </w:tabs>
        <w:autoSpaceDE/>
        <w:autoSpaceDN/>
        <w:adjustRightInd/>
        <w:ind w:left="0" w:firstLine="709"/>
        <w:jc w:val="both"/>
        <w:rPr>
          <w:sz w:val="24"/>
          <w:szCs w:val="24"/>
        </w:rPr>
      </w:pPr>
      <w:r w:rsidRPr="009A44D6">
        <w:rPr>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D006A4" w:rsidRPr="009A44D6" w:rsidRDefault="00D006A4" w:rsidP="0099238C">
      <w:pPr>
        <w:widowControl/>
        <w:numPr>
          <w:ilvl w:val="1"/>
          <w:numId w:val="54"/>
        </w:numPr>
        <w:tabs>
          <w:tab w:val="left" w:pos="426"/>
          <w:tab w:val="left" w:pos="993"/>
          <w:tab w:val="left" w:pos="2410"/>
        </w:tabs>
        <w:autoSpaceDE/>
        <w:autoSpaceDN/>
        <w:adjustRightInd/>
        <w:ind w:left="0" w:firstLine="709"/>
        <w:jc w:val="both"/>
        <w:rPr>
          <w:sz w:val="24"/>
          <w:szCs w:val="24"/>
        </w:rPr>
      </w:pPr>
      <w:r w:rsidRPr="009A44D6">
        <w:rPr>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006A4" w:rsidRPr="009A44D6" w:rsidRDefault="00D006A4" w:rsidP="0099238C">
      <w:pPr>
        <w:widowControl/>
        <w:numPr>
          <w:ilvl w:val="1"/>
          <w:numId w:val="54"/>
        </w:numPr>
        <w:tabs>
          <w:tab w:val="left" w:pos="426"/>
          <w:tab w:val="left" w:pos="993"/>
        </w:tabs>
        <w:autoSpaceDE/>
        <w:autoSpaceDN/>
        <w:adjustRightInd/>
        <w:ind w:left="0" w:firstLine="709"/>
        <w:jc w:val="both"/>
        <w:rPr>
          <w:sz w:val="24"/>
          <w:szCs w:val="24"/>
        </w:rPr>
      </w:pPr>
      <w:r w:rsidRPr="009A44D6">
        <w:rPr>
          <w:sz w:val="24"/>
          <w:szCs w:val="24"/>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D006A4" w:rsidRPr="009A44D6" w:rsidRDefault="00D006A4" w:rsidP="0099238C">
      <w:pPr>
        <w:widowControl/>
        <w:numPr>
          <w:ilvl w:val="1"/>
          <w:numId w:val="54"/>
        </w:numPr>
        <w:tabs>
          <w:tab w:val="left" w:pos="426"/>
          <w:tab w:val="left" w:pos="993"/>
        </w:tabs>
        <w:autoSpaceDE/>
        <w:autoSpaceDN/>
        <w:adjustRightInd/>
        <w:ind w:left="0" w:firstLine="709"/>
        <w:jc w:val="both"/>
        <w:rPr>
          <w:sz w:val="24"/>
          <w:szCs w:val="24"/>
        </w:rPr>
      </w:pPr>
      <w:r w:rsidRPr="009A44D6">
        <w:rPr>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D006A4" w:rsidRPr="009A44D6" w:rsidRDefault="00D006A4" w:rsidP="0099238C">
      <w:pPr>
        <w:widowControl/>
        <w:numPr>
          <w:ilvl w:val="1"/>
          <w:numId w:val="54"/>
        </w:numPr>
        <w:tabs>
          <w:tab w:val="left" w:pos="426"/>
          <w:tab w:val="left" w:pos="993"/>
        </w:tabs>
        <w:autoSpaceDE/>
        <w:autoSpaceDN/>
        <w:adjustRightInd/>
        <w:ind w:left="0" w:firstLine="709"/>
        <w:jc w:val="both"/>
        <w:rPr>
          <w:sz w:val="24"/>
          <w:szCs w:val="24"/>
        </w:rPr>
      </w:pPr>
      <w:r w:rsidRPr="009A44D6">
        <w:rPr>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006A4" w:rsidRPr="009A44D6" w:rsidRDefault="00D006A4" w:rsidP="0099238C">
      <w:pPr>
        <w:widowControl/>
        <w:numPr>
          <w:ilvl w:val="1"/>
          <w:numId w:val="54"/>
        </w:numPr>
        <w:tabs>
          <w:tab w:val="left" w:pos="426"/>
          <w:tab w:val="left" w:pos="993"/>
        </w:tabs>
        <w:autoSpaceDE/>
        <w:autoSpaceDN/>
        <w:adjustRightInd/>
        <w:ind w:left="0" w:firstLine="709"/>
        <w:jc w:val="both"/>
        <w:rPr>
          <w:sz w:val="24"/>
          <w:szCs w:val="24"/>
        </w:rPr>
      </w:pPr>
      <w:r w:rsidRPr="009A44D6">
        <w:rPr>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006A4" w:rsidRPr="009A44D6" w:rsidRDefault="00D006A4" w:rsidP="0099238C">
      <w:pPr>
        <w:widowControl/>
        <w:numPr>
          <w:ilvl w:val="1"/>
          <w:numId w:val="54"/>
        </w:numPr>
        <w:tabs>
          <w:tab w:val="left" w:pos="426"/>
          <w:tab w:val="left" w:pos="993"/>
        </w:tabs>
        <w:autoSpaceDE/>
        <w:autoSpaceDN/>
        <w:adjustRightInd/>
        <w:ind w:left="0" w:firstLine="709"/>
        <w:jc w:val="both"/>
        <w:rPr>
          <w:sz w:val="24"/>
          <w:szCs w:val="24"/>
        </w:rPr>
      </w:pPr>
      <w:r w:rsidRPr="009A44D6">
        <w:rPr>
          <w:sz w:val="24"/>
          <w:szCs w:val="24"/>
        </w:rPr>
        <w:t>получил и проанализировал опыт предпрофессиональных проб,</w:t>
      </w:r>
    </w:p>
    <w:p w:rsidR="00D006A4" w:rsidRPr="009A44D6" w:rsidRDefault="00D006A4" w:rsidP="0099238C">
      <w:pPr>
        <w:widowControl/>
        <w:numPr>
          <w:ilvl w:val="1"/>
          <w:numId w:val="54"/>
        </w:numPr>
        <w:tabs>
          <w:tab w:val="left" w:pos="426"/>
          <w:tab w:val="left" w:pos="993"/>
        </w:tabs>
        <w:autoSpaceDE/>
        <w:autoSpaceDN/>
        <w:adjustRightInd/>
        <w:ind w:left="0" w:firstLine="709"/>
        <w:jc w:val="both"/>
        <w:rPr>
          <w:sz w:val="24"/>
          <w:szCs w:val="24"/>
        </w:rPr>
      </w:pPr>
      <w:r w:rsidRPr="009A44D6">
        <w:rPr>
          <w:sz w:val="24"/>
          <w:szCs w:val="24"/>
        </w:rPr>
        <w:t>получил и проанализировал опыт разработки и / или реализации специализированного проекта.</w:t>
      </w:r>
    </w:p>
    <w:p w:rsidR="00D006A4" w:rsidRPr="009A44D6" w:rsidRDefault="00D006A4" w:rsidP="009A44D6">
      <w:pPr>
        <w:ind w:firstLine="709"/>
        <w:jc w:val="both"/>
        <w:rPr>
          <w:sz w:val="24"/>
          <w:szCs w:val="24"/>
        </w:rPr>
      </w:pPr>
    </w:p>
    <w:p w:rsidR="00D006A4" w:rsidRPr="00797E6B" w:rsidRDefault="00E43B2A" w:rsidP="009A44D6">
      <w:pPr>
        <w:pStyle w:val="4"/>
        <w:spacing w:line="240" w:lineRule="auto"/>
        <w:rPr>
          <w:color w:val="002060"/>
          <w:sz w:val="24"/>
          <w:szCs w:val="24"/>
        </w:rPr>
      </w:pPr>
      <w:bookmarkStart w:id="65" w:name="_Toc409691647"/>
      <w:bookmarkStart w:id="66" w:name="_Toc410653970"/>
      <w:bookmarkStart w:id="67" w:name="_Toc414553156"/>
      <w:r w:rsidRPr="00797E6B">
        <w:rPr>
          <w:color w:val="002060"/>
          <w:sz w:val="24"/>
          <w:szCs w:val="24"/>
        </w:rPr>
        <w:t>3.2.3.</w:t>
      </w:r>
      <w:r w:rsidR="00FB7BFD">
        <w:rPr>
          <w:color w:val="002060"/>
          <w:sz w:val="24"/>
          <w:szCs w:val="24"/>
        </w:rPr>
        <w:t>17</w:t>
      </w:r>
      <w:r w:rsidR="00D006A4" w:rsidRPr="00797E6B">
        <w:rPr>
          <w:color w:val="002060"/>
          <w:sz w:val="24"/>
          <w:szCs w:val="24"/>
        </w:rPr>
        <w:t>. Физическая культура</w:t>
      </w:r>
      <w:bookmarkEnd w:id="65"/>
      <w:bookmarkEnd w:id="66"/>
      <w:bookmarkEnd w:id="67"/>
    </w:p>
    <w:p w:rsidR="00D006A4" w:rsidRPr="009A44D6" w:rsidRDefault="00D006A4" w:rsidP="009A44D6">
      <w:pPr>
        <w:ind w:right="-5"/>
        <w:jc w:val="both"/>
        <w:rPr>
          <w:sz w:val="24"/>
          <w:szCs w:val="24"/>
        </w:rPr>
      </w:pPr>
      <w:r w:rsidRPr="009A44D6">
        <w:rPr>
          <w:b/>
          <w:sz w:val="24"/>
          <w:szCs w:val="24"/>
        </w:rPr>
        <w:t xml:space="preserve">Выпускник научится: </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выполнять акробатические комбинации из числа хорошо освоенных упражнений;</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выполнять гимнастические комбинации на спортивных снарядах из числа хорошо освоенных упражнений;</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выполнять легкоатлетические упражнения в беге и в прыжках (в длину и высоту);</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выполнять спуски и торможения на лыжах с пологого склона;</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006A4" w:rsidRPr="009A44D6" w:rsidRDefault="00D006A4" w:rsidP="0099238C">
      <w:pPr>
        <w:widowControl/>
        <w:numPr>
          <w:ilvl w:val="0"/>
          <w:numId w:val="95"/>
        </w:numPr>
        <w:tabs>
          <w:tab w:val="left" w:pos="709"/>
          <w:tab w:val="left" w:pos="1134"/>
        </w:tabs>
        <w:autoSpaceDE/>
        <w:autoSpaceDN/>
        <w:adjustRightInd/>
        <w:ind w:left="0" w:right="-5" w:firstLine="709"/>
        <w:contextualSpacing/>
        <w:jc w:val="both"/>
        <w:rPr>
          <w:sz w:val="24"/>
          <w:szCs w:val="24"/>
        </w:rPr>
      </w:pPr>
      <w:r w:rsidRPr="009A44D6">
        <w:rPr>
          <w:sz w:val="24"/>
          <w:szCs w:val="24"/>
        </w:rPr>
        <w:t>выполнять тестовые упражнения для оценки уровня индивидуального  развития основных физических качеств.</w:t>
      </w:r>
    </w:p>
    <w:p w:rsidR="00D006A4" w:rsidRPr="009A44D6" w:rsidRDefault="00D006A4" w:rsidP="009A44D6">
      <w:pPr>
        <w:ind w:right="-5"/>
        <w:jc w:val="both"/>
        <w:rPr>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проводить восстановительные мероприятия с использованием банных процедур и сеансов оздоровительного массажа;</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преодолевать естественные и искусственные препятствия с помощью разнообразных способов лазания, прыжков и бега;</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 xml:space="preserve">осуществлять судейство по одному из осваиваемых видов спорта; </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выполнять тестовые нормативы Всероссийского физкультурно-спортивного комплекса «Готов к труду и обороне»;</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выполнять технико-тактические действия национальных видов спорта;</w:t>
      </w:r>
    </w:p>
    <w:p w:rsidR="00D006A4" w:rsidRPr="009A44D6" w:rsidRDefault="00D006A4" w:rsidP="0099238C">
      <w:pPr>
        <w:widowControl/>
        <w:numPr>
          <w:ilvl w:val="0"/>
          <w:numId w:val="96"/>
        </w:numPr>
        <w:tabs>
          <w:tab w:val="left" w:pos="993"/>
        </w:tabs>
        <w:autoSpaceDE/>
        <w:autoSpaceDN/>
        <w:adjustRightInd/>
        <w:ind w:left="0" w:firstLine="709"/>
        <w:contextualSpacing/>
        <w:jc w:val="both"/>
        <w:rPr>
          <w:i/>
          <w:sz w:val="24"/>
          <w:szCs w:val="24"/>
        </w:rPr>
      </w:pPr>
      <w:r w:rsidRPr="009A44D6">
        <w:rPr>
          <w:i/>
          <w:sz w:val="24"/>
          <w:szCs w:val="24"/>
        </w:rPr>
        <w:t>проплывать учебную дистанцию вольным стилем.</w:t>
      </w:r>
    </w:p>
    <w:p w:rsidR="00D006A4" w:rsidRPr="009A44D6" w:rsidRDefault="00D006A4" w:rsidP="009A44D6">
      <w:pPr>
        <w:ind w:firstLine="709"/>
        <w:jc w:val="both"/>
        <w:rPr>
          <w:b/>
          <w:sz w:val="24"/>
          <w:szCs w:val="24"/>
        </w:rPr>
      </w:pPr>
    </w:p>
    <w:p w:rsidR="00D006A4" w:rsidRPr="009A44D6" w:rsidRDefault="00E43B2A" w:rsidP="009A44D6">
      <w:pPr>
        <w:pStyle w:val="4"/>
        <w:spacing w:line="240" w:lineRule="auto"/>
        <w:rPr>
          <w:sz w:val="24"/>
          <w:szCs w:val="24"/>
        </w:rPr>
      </w:pPr>
      <w:bookmarkStart w:id="68" w:name="_Toc409691648"/>
      <w:bookmarkStart w:id="69" w:name="_Toc410653971"/>
      <w:bookmarkStart w:id="70" w:name="_Toc414553157"/>
      <w:r w:rsidRPr="00797E6B">
        <w:rPr>
          <w:color w:val="002060"/>
          <w:sz w:val="24"/>
          <w:szCs w:val="24"/>
        </w:rPr>
        <w:t>3.2.3</w:t>
      </w:r>
      <w:r w:rsidR="001507EE">
        <w:rPr>
          <w:color w:val="002060"/>
          <w:sz w:val="24"/>
          <w:szCs w:val="24"/>
        </w:rPr>
        <w:t>.18</w:t>
      </w:r>
      <w:r w:rsidR="00D006A4" w:rsidRPr="00797E6B">
        <w:rPr>
          <w:color w:val="002060"/>
          <w:sz w:val="24"/>
          <w:szCs w:val="24"/>
        </w:rPr>
        <w:t>. Основы безопасности жизнедеятельности</w:t>
      </w:r>
      <w:bookmarkEnd w:id="68"/>
      <w:bookmarkEnd w:id="69"/>
      <w:bookmarkEnd w:id="70"/>
    </w:p>
    <w:p w:rsidR="00D006A4" w:rsidRPr="009A44D6" w:rsidRDefault="00D006A4" w:rsidP="009A44D6">
      <w:pPr>
        <w:ind w:firstLine="709"/>
        <w:jc w:val="both"/>
        <w:rPr>
          <w:b/>
          <w:bCs/>
          <w:sz w:val="24"/>
          <w:szCs w:val="24"/>
          <w:shd w:val="clear" w:color="auto" w:fill="FFFFFF"/>
        </w:rPr>
      </w:pPr>
      <w:r w:rsidRPr="009A44D6">
        <w:rPr>
          <w:b/>
          <w:bCs/>
          <w:sz w:val="24"/>
          <w:szCs w:val="24"/>
          <w:shd w:val="clear" w:color="auto" w:fill="FFFFFF"/>
        </w:rPr>
        <w:t>Выпускник научится:</w:t>
      </w:r>
    </w:p>
    <w:p w:rsidR="00D006A4" w:rsidRPr="009A44D6" w:rsidRDefault="00D006A4" w:rsidP="0099238C">
      <w:pPr>
        <w:widowControl/>
        <w:numPr>
          <w:ilvl w:val="0"/>
          <w:numId w:val="97"/>
        </w:numPr>
        <w:tabs>
          <w:tab w:val="left" w:pos="993"/>
        </w:tabs>
        <w:ind w:left="0" w:firstLine="709"/>
        <w:jc w:val="both"/>
        <w:rPr>
          <w:iCs/>
          <w:sz w:val="24"/>
          <w:szCs w:val="24"/>
        </w:rPr>
      </w:pPr>
      <w:r w:rsidRPr="009A44D6">
        <w:rPr>
          <w:sz w:val="24"/>
          <w:szCs w:val="24"/>
        </w:rPr>
        <w:lastRenderedPageBreak/>
        <w:t>классифицировать и характеризовать</w:t>
      </w:r>
      <w:r w:rsidRPr="009A44D6">
        <w:rPr>
          <w:iCs/>
          <w:sz w:val="24"/>
          <w:szCs w:val="24"/>
        </w:rPr>
        <w:t xml:space="preserve"> условия экологической безопасности;</w:t>
      </w:r>
    </w:p>
    <w:p w:rsidR="00D006A4" w:rsidRPr="009A44D6" w:rsidRDefault="00D006A4" w:rsidP="0099238C">
      <w:pPr>
        <w:widowControl/>
        <w:numPr>
          <w:ilvl w:val="0"/>
          <w:numId w:val="97"/>
        </w:numPr>
        <w:tabs>
          <w:tab w:val="left" w:pos="993"/>
        </w:tabs>
        <w:ind w:left="0" w:firstLine="709"/>
        <w:jc w:val="both"/>
        <w:rPr>
          <w:iCs/>
          <w:sz w:val="24"/>
          <w:szCs w:val="24"/>
        </w:rPr>
      </w:pPr>
      <w:r w:rsidRPr="009A44D6">
        <w:rPr>
          <w:iCs/>
          <w:sz w:val="24"/>
          <w:szCs w:val="24"/>
        </w:rPr>
        <w:t>использовать знания о предельно допустимых концентрациях вредных веществ в атмосфере, воде и почве;</w:t>
      </w:r>
    </w:p>
    <w:p w:rsidR="00D006A4" w:rsidRPr="009A44D6" w:rsidRDefault="00D006A4" w:rsidP="0099238C">
      <w:pPr>
        <w:widowControl/>
        <w:numPr>
          <w:ilvl w:val="0"/>
          <w:numId w:val="97"/>
        </w:numPr>
        <w:tabs>
          <w:tab w:val="left" w:pos="993"/>
        </w:tabs>
        <w:ind w:left="0" w:firstLine="709"/>
        <w:jc w:val="both"/>
        <w:rPr>
          <w:bCs/>
          <w:iCs/>
          <w:sz w:val="24"/>
          <w:szCs w:val="24"/>
        </w:rPr>
      </w:pPr>
      <w:r w:rsidRPr="009A44D6">
        <w:rPr>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использовать бытовые приборы контроля качества окружающей среды и продуктов питания;</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использовать бытовые приборы;</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использовать средства бытовой химии;</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использовать средства коммуникации;</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классифицировать и характеризовать опасные ситуации криминогенного характера;</w:t>
      </w:r>
    </w:p>
    <w:p w:rsidR="00D006A4" w:rsidRPr="009A44D6" w:rsidRDefault="00D006A4" w:rsidP="0099238C">
      <w:pPr>
        <w:widowControl/>
        <w:numPr>
          <w:ilvl w:val="0"/>
          <w:numId w:val="97"/>
        </w:numPr>
        <w:tabs>
          <w:tab w:val="left" w:pos="993"/>
        </w:tabs>
        <w:ind w:left="0" w:firstLine="709"/>
        <w:jc w:val="both"/>
        <w:rPr>
          <w:b/>
          <w:sz w:val="24"/>
          <w:szCs w:val="24"/>
        </w:rPr>
      </w:pPr>
      <w:r w:rsidRPr="009A44D6">
        <w:rPr>
          <w:sz w:val="24"/>
          <w:szCs w:val="24"/>
        </w:rPr>
        <w:t>предвидеть причины возникновения возможных опасных ситуаций криминогенного характера;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вести и применять способы самозащиты в криминогенной ситуации на улице;</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вести и применять способы самозащиты в криминогенной ситуации в подъезде;</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вести и применять способы самозащиты в криминогенной ситуации в лифте;</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вести и применять способы самозащиты в криминогенной ситуации в квартире;</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вести и применять способы самозащиты при карманной краже;</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вести и применять способы самозащиты при попытке мошенничества;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адекватно оценивать ситуацию дорожного движения;</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адекватно оценивать ситуацию и безопасно действовать при пожаре;</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использовать средства индивидуальной защиты при пожаре;</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применять первичные средства пожаротушения;</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соблюдать правила безопасности дорожного движения пешехода;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соблюдать правила безопасности дорожного движения велосипедиста;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соблюдать правила безопасности дорожного движения пассажира транспортного средства;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классифицировать и характеризовать причины и последствия опасных ситуаций на воде;</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адекватно оценивать ситуацию и безопасно вести у воды и на воде;</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использовать средства и способы само- и взаимопомощи на воде;</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классифицировать и характеризовать причины и последствия опасных ситуаций в туристических походах;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готовиться к туристическим походам;</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адекватно оценивать ситуацию и безопасно вести в туристических походах;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адекватно оценивать ситуацию и ориентироваться на местности;</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добывать и поддерживать огонь в автономных условиях;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добывать и очищать воду в автономных условиях;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добывать и готовить пищу в автономных условиях; сооружать (обустраивать) временное жилище в автономных условиях;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подавать сигналы бедствия и отвечать на них;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характеризовать причины и последствия чрезвычайных ситуаций природного характера для личности, общества и государства;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lastRenderedPageBreak/>
        <w:t>предвидеть опасности и правильно действовать в случае чрезвычайных ситуаций природного характера;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классифицировать мероприятия по защите населения от чрезвычайных ситуаций природного характера;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 xml:space="preserve">безопасно использовать средства индивидуальной защиты; </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предвидеть опасности и правильно действовать в чрезвычайных ситуациях техногенного характера;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классифицировать мероприятия по защите населения от чрезвычайных ситуаций техногенного характера;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действовать по сигналу «Внимание всем!»;</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использовать средства индивидуальной и коллективной защиты;</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комплектовать минимально необходимый набор вещей (документов, продуктов) в случае эвакуации;</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классифицировать мероприятия по защите населения от терроризма, экстремизма, наркотизма;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классифицировать и характеризовать опасные ситуации в местах большого скопления людей;</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предвидеть причины возникновения возможных опасных ситуаций в местах большого скопления людей;</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адекватно оценивать ситуацию и безопасно действовать в местах массового скопления людей;</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оповещать (вызывать) экстренные службы при чрезвычайной ситуации;</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характеризовать безопасный и здоровый образ жизни, его составляющие и значение для личности, общества и государства;</w:t>
      </w:r>
    </w:p>
    <w:p w:rsidR="00D006A4" w:rsidRPr="009A44D6" w:rsidRDefault="00D006A4" w:rsidP="0099238C">
      <w:pPr>
        <w:widowControl/>
        <w:numPr>
          <w:ilvl w:val="0"/>
          <w:numId w:val="97"/>
        </w:numPr>
        <w:tabs>
          <w:tab w:val="left" w:pos="993"/>
        </w:tabs>
        <w:ind w:left="0" w:firstLine="709"/>
        <w:jc w:val="both"/>
        <w:rPr>
          <w:bCs/>
          <w:sz w:val="24"/>
          <w:szCs w:val="24"/>
        </w:rPr>
      </w:pPr>
      <w:r w:rsidRPr="009A44D6">
        <w:rPr>
          <w:sz w:val="24"/>
          <w:szCs w:val="24"/>
        </w:rPr>
        <w:t>классифицировать мероприятия и факторы, укрепляющие и разрушающие здоровье;</w:t>
      </w:r>
    </w:p>
    <w:p w:rsidR="00D006A4" w:rsidRPr="009A44D6" w:rsidRDefault="00D006A4" w:rsidP="0099238C">
      <w:pPr>
        <w:widowControl/>
        <w:numPr>
          <w:ilvl w:val="0"/>
          <w:numId w:val="97"/>
        </w:numPr>
        <w:tabs>
          <w:tab w:val="left" w:pos="993"/>
        </w:tabs>
        <w:ind w:left="0" w:firstLine="709"/>
        <w:jc w:val="both"/>
        <w:rPr>
          <w:bCs/>
          <w:sz w:val="24"/>
          <w:szCs w:val="24"/>
        </w:rPr>
      </w:pPr>
      <w:r w:rsidRPr="009A44D6">
        <w:rPr>
          <w:bCs/>
          <w:sz w:val="24"/>
          <w:szCs w:val="24"/>
        </w:rPr>
        <w:t>планировать профилактические мероприятия по сохранению и укреплению своего здоровья;</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D006A4" w:rsidRPr="009A44D6" w:rsidRDefault="00D006A4" w:rsidP="0099238C">
      <w:pPr>
        <w:widowControl/>
        <w:numPr>
          <w:ilvl w:val="0"/>
          <w:numId w:val="97"/>
        </w:numPr>
        <w:tabs>
          <w:tab w:val="left" w:pos="993"/>
        </w:tabs>
        <w:ind w:left="0" w:firstLine="709"/>
        <w:jc w:val="both"/>
        <w:rPr>
          <w:bCs/>
          <w:sz w:val="24"/>
          <w:szCs w:val="24"/>
        </w:rPr>
      </w:pPr>
      <w:r w:rsidRPr="009A44D6">
        <w:rPr>
          <w:bCs/>
          <w:sz w:val="24"/>
          <w:szCs w:val="24"/>
        </w:rPr>
        <w:t>выявлять мероприятия и факторы, потенциально опасные для здоровья;</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безопасно использовать ресурсы интернета;</w:t>
      </w:r>
    </w:p>
    <w:p w:rsidR="00D006A4" w:rsidRPr="009A44D6" w:rsidRDefault="00D006A4" w:rsidP="0099238C">
      <w:pPr>
        <w:widowControl/>
        <w:numPr>
          <w:ilvl w:val="0"/>
          <w:numId w:val="97"/>
        </w:numPr>
        <w:tabs>
          <w:tab w:val="left" w:pos="993"/>
        </w:tabs>
        <w:ind w:left="0" w:firstLine="709"/>
        <w:jc w:val="both"/>
        <w:rPr>
          <w:sz w:val="24"/>
          <w:szCs w:val="24"/>
        </w:rPr>
      </w:pPr>
      <w:r w:rsidRPr="009A44D6">
        <w:rPr>
          <w:bCs/>
          <w:sz w:val="24"/>
          <w:szCs w:val="24"/>
        </w:rPr>
        <w:t>анализировать состояние своего здоровья;</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определять состояния оказания неотложной помощи;</w:t>
      </w:r>
    </w:p>
    <w:p w:rsidR="00D006A4" w:rsidRPr="009A44D6" w:rsidRDefault="00D006A4" w:rsidP="0099238C">
      <w:pPr>
        <w:widowControl/>
        <w:numPr>
          <w:ilvl w:val="0"/>
          <w:numId w:val="97"/>
        </w:numPr>
        <w:tabs>
          <w:tab w:val="left" w:pos="993"/>
        </w:tabs>
        <w:ind w:left="0" w:firstLine="709"/>
        <w:jc w:val="both"/>
        <w:rPr>
          <w:bCs/>
          <w:sz w:val="24"/>
          <w:szCs w:val="24"/>
        </w:rPr>
      </w:pPr>
      <w:r w:rsidRPr="009A44D6">
        <w:rPr>
          <w:bCs/>
          <w:sz w:val="24"/>
          <w:szCs w:val="24"/>
        </w:rPr>
        <w:t>использовать алгоритм действий по оказанию первой помощи;</w:t>
      </w:r>
    </w:p>
    <w:p w:rsidR="00D006A4" w:rsidRPr="009A44D6" w:rsidRDefault="00D006A4" w:rsidP="0099238C">
      <w:pPr>
        <w:widowControl/>
        <w:numPr>
          <w:ilvl w:val="0"/>
          <w:numId w:val="97"/>
        </w:numPr>
        <w:tabs>
          <w:tab w:val="left" w:pos="993"/>
        </w:tabs>
        <w:ind w:left="0" w:firstLine="709"/>
        <w:jc w:val="both"/>
        <w:rPr>
          <w:sz w:val="24"/>
          <w:szCs w:val="24"/>
        </w:rPr>
      </w:pPr>
      <w:r w:rsidRPr="009A44D6">
        <w:rPr>
          <w:bCs/>
          <w:sz w:val="24"/>
          <w:szCs w:val="24"/>
        </w:rPr>
        <w:t xml:space="preserve">классифицировать </w:t>
      </w:r>
      <w:r w:rsidRPr="009A44D6">
        <w:rPr>
          <w:sz w:val="24"/>
          <w:szCs w:val="24"/>
        </w:rPr>
        <w:t>средства оказания первой помощи;</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оказывать первую помощь при наружном и внутреннем кровотечении;</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извлекать инородное тело из верхних дыхательных путей;</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оказывать первую помощь при ушибах;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оказывать первую помощь при растяжениях;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lastRenderedPageBreak/>
        <w:t>оказывать первую помощь при вывихах;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оказывать первую помощь при переломах;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оказывать первую помощь при ожогах;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оказывать первую помощь при отморожениях и общем переохлаждении;</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оказывать первую помощь при отравлениях;</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оказывать первую помощь при тепловом (солнечном) ударе;</w:t>
      </w:r>
    </w:p>
    <w:p w:rsidR="00D006A4" w:rsidRPr="009A44D6" w:rsidRDefault="00D006A4" w:rsidP="0099238C">
      <w:pPr>
        <w:widowControl/>
        <w:numPr>
          <w:ilvl w:val="0"/>
          <w:numId w:val="97"/>
        </w:numPr>
        <w:tabs>
          <w:tab w:val="left" w:pos="993"/>
        </w:tabs>
        <w:ind w:left="0" w:firstLine="709"/>
        <w:jc w:val="both"/>
        <w:rPr>
          <w:sz w:val="24"/>
          <w:szCs w:val="24"/>
        </w:rPr>
      </w:pPr>
      <w:r w:rsidRPr="009A44D6">
        <w:rPr>
          <w:sz w:val="24"/>
          <w:szCs w:val="24"/>
        </w:rPr>
        <w:t>оказывать первую помощь при укусе насекомых и змей.</w:t>
      </w:r>
    </w:p>
    <w:p w:rsidR="00D006A4" w:rsidRPr="009A44D6" w:rsidRDefault="00D006A4" w:rsidP="009A44D6">
      <w:pPr>
        <w:ind w:firstLine="709"/>
        <w:jc w:val="both"/>
        <w:rPr>
          <w:b/>
          <w:sz w:val="24"/>
          <w:szCs w:val="24"/>
        </w:rPr>
      </w:pPr>
      <w:r w:rsidRPr="009A44D6">
        <w:rPr>
          <w:b/>
          <w:sz w:val="24"/>
          <w:szCs w:val="24"/>
        </w:rPr>
        <w:t>Выпускник получит возможность научиться:</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безопасно использовать средства индивидуальной защиты велосипедиста;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классифицировать и характеризовать причины и последствия опасных ситуаций в туристических поездках; </w:t>
      </w:r>
    </w:p>
    <w:p w:rsidR="00D006A4" w:rsidRPr="009A44D6" w:rsidRDefault="00D006A4" w:rsidP="0099238C">
      <w:pPr>
        <w:widowControl/>
        <w:numPr>
          <w:ilvl w:val="0"/>
          <w:numId w:val="98"/>
        </w:numPr>
        <w:tabs>
          <w:tab w:val="left" w:pos="993"/>
        </w:tabs>
        <w:ind w:left="0" w:firstLine="709"/>
        <w:jc w:val="both"/>
        <w:rPr>
          <w:sz w:val="24"/>
          <w:szCs w:val="24"/>
        </w:rPr>
      </w:pPr>
      <w:r w:rsidRPr="009A44D6">
        <w:rPr>
          <w:i/>
          <w:sz w:val="24"/>
          <w:szCs w:val="24"/>
        </w:rPr>
        <w:t>готовиться к туристическим поездкам;</w:t>
      </w:r>
      <w:r w:rsidRPr="009A44D6">
        <w:rPr>
          <w:sz w:val="24"/>
          <w:szCs w:val="24"/>
        </w:rPr>
        <w:t xml:space="preserve">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адекватно оценивать ситуацию и безопасно вести в туристических поездках;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анализировать последствия возможных опасных ситуаций в местах большого скопления людей;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анализировать последствия возможных опасных ситуаций криминогенного характера; </w:t>
      </w:r>
    </w:p>
    <w:p w:rsidR="00D006A4" w:rsidRPr="009A44D6" w:rsidRDefault="00D006A4" w:rsidP="0099238C">
      <w:pPr>
        <w:widowControl/>
        <w:numPr>
          <w:ilvl w:val="0"/>
          <w:numId w:val="98"/>
        </w:numPr>
        <w:tabs>
          <w:tab w:val="left" w:pos="993"/>
        </w:tabs>
        <w:ind w:left="0" w:firstLine="709"/>
        <w:jc w:val="both"/>
        <w:rPr>
          <w:sz w:val="24"/>
          <w:szCs w:val="24"/>
        </w:rPr>
      </w:pPr>
      <w:r w:rsidRPr="009A44D6">
        <w:rPr>
          <w:i/>
          <w:sz w:val="24"/>
          <w:szCs w:val="24"/>
        </w:rPr>
        <w:t>безопасно вести и применять права покупателя;</w:t>
      </w:r>
      <w:r w:rsidRPr="009A44D6">
        <w:rPr>
          <w:sz w:val="24"/>
          <w:szCs w:val="24"/>
        </w:rPr>
        <w:t xml:space="preserve"> </w:t>
      </w:r>
    </w:p>
    <w:p w:rsidR="00D006A4" w:rsidRPr="009A44D6" w:rsidRDefault="00D006A4" w:rsidP="0099238C">
      <w:pPr>
        <w:widowControl/>
        <w:numPr>
          <w:ilvl w:val="0"/>
          <w:numId w:val="98"/>
        </w:numPr>
        <w:tabs>
          <w:tab w:val="left" w:pos="993"/>
        </w:tabs>
        <w:ind w:left="0" w:firstLine="709"/>
        <w:jc w:val="both"/>
        <w:rPr>
          <w:b/>
          <w:i/>
          <w:sz w:val="24"/>
          <w:szCs w:val="24"/>
        </w:rPr>
      </w:pPr>
      <w:r w:rsidRPr="009A44D6">
        <w:rPr>
          <w:i/>
          <w:sz w:val="24"/>
          <w:szCs w:val="24"/>
        </w:rPr>
        <w:t>анализировать последствия проявления терроризма, экстремизма, наркотизма;</w:t>
      </w:r>
      <w:r w:rsidRPr="009A44D6">
        <w:rPr>
          <w:b/>
          <w:i/>
          <w:sz w:val="24"/>
          <w:szCs w:val="24"/>
        </w:rPr>
        <w:t xml:space="preserve"> </w:t>
      </w:r>
    </w:p>
    <w:p w:rsidR="00D006A4" w:rsidRPr="009A44D6" w:rsidRDefault="00D006A4" w:rsidP="0099238C">
      <w:pPr>
        <w:widowControl/>
        <w:numPr>
          <w:ilvl w:val="0"/>
          <w:numId w:val="98"/>
        </w:numPr>
        <w:tabs>
          <w:tab w:val="left" w:pos="993"/>
        </w:tabs>
        <w:ind w:left="0" w:firstLine="709"/>
        <w:jc w:val="both"/>
        <w:rPr>
          <w:bCs/>
          <w:i/>
          <w:sz w:val="24"/>
          <w:szCs w:val="24"/>
        </w:rPr>
      </w:pPr>
      <w:r w:rsidRPr="009A44D6">
        <w:rPr>
          <w:i/>
          <w:sz w:val="24"/>
          <w:szCs w:val="24"/>
        </w:rPr>
        <w:t>предвидеть пути и средства возможного вовлечения в террористическую, экстремистскую и наркотическую деятельность;</w:t>
      </w:r>
      <w:r w:rsidRPr="009A44D6">
        <w:rPr>
          <w:bCs/>
          <w:i/>
          <w:sz w:val="24"/>
          <w:szCs w:val="24"/>
        </w:rPr>
        <w:t xml:space="preserve">анализировать влияние вредных привычек и факторов и на состояние своего здоровья;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bCs/>
          <w:i/>
          <w:sz w:val="24"/>
          <w:szCs w:val="24"/>
        </w:rPr>
        <w:t xml:space="preserve">характеризовать </w:t>
      </w:r>
      <w:r w:rsidRPr="009A44D6">
        <w:rPr>
          <w:i/>
          <w:sz w:val="24"/>
          <w:szCs w:val="24"/>
        </w:rPr>
        <w:t xml:space="preserve">роль семьи в жизни личности и общества и ее влияние на здоровье человека;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классифицировать и характеризовать основные положения</w:t>
      </w:r>
      <w:r w:rsidRPr="009A44D6">
        <w:rPr>
          <w:b/>
          <w:i/>
          <w:sz w:val="24"/>
          <w:szCs w:val="24"/>
        </w:rPr>
        <w:t xml:space="preserve"> </w:t>
      </w:r>
      <w:r w:rsidRPr="009A44D6">
        <w:rPr>
          <w:i/>
          <w:sz w:val="24"/>
          <w:szCs w:val="24"/>
        </w:rPr>
        <w:t xml:space="preserve">законодательных актов, регулирующих права и обязанности супругов, и защищающих права ребенка;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006A4" w:rsidRPr="009A44D6" w:rsidRDefault="00D006A4" w:rsidP="0099238C">
      <w:pPr>
        <w:widowControl/>
        <w:numPr>
          <w:ilvl w:val="0"/>
          <w:numId w:val="98"/>
        </w:numPr>
        <w:tabs>
          <w:tab w:val="left" w:pos="993"/>
        </w:tabs>
        <w:ind w:left="0" w:firstLine="709"/>
        <w:jc w:val="both"/>
        <w:rPr>
          <w:sz w:val="24"/>
          <w:szCs w:val="24"/>
        </w:rPr>
      </w:pPr>
      <w:r w:rsidRPr="009A44D6">
        <w:rPr>
          <w:i/>
          <w:sz w:val="24"/>
          <w:szCs w:val="24"/>
        </w:rPr>
        <w:t>классифицировать основные правовые аспекты оказания первой помощи;</w:t>
      </w:r>
      <w:r w:rsidRPr="009A44D6">
        <w:rPr>
          <w:sz w:val="24"/>
          <w:szCs w:val="24"/>
        </w:rPr>
        <w:t xml:space="preserve">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оказывать первую помощь при не инфекционных заболеваниях;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оказывать первую помощь при инфекционных заболеваниях;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оказывать первую помощь при остановке сердечной деятельности;</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оказывать первую помощь при коме;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оказывать первую помощь при поражении электрическим током;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усваивать приемы действий в различных опасных и чрезвычайных ситуациях; </w:t>
      </w:r>
    </w:p>
    <w:p w:rsidR="00D006A4" w:rsidRPr="009A44D6" w:rsidRDefault="00D006A4" w:rsidP="0099238C">
      <w:pPr>
        <w:widowControl/>
        <w:numPr>
          <w:ilvl w:val="0"/>
          <w:numId w:val="98"/>
        </w:numPr>
        <w:tabs>
          <w:tab w:val="left" w:pos="993"/>
        </w:tabs>
        <w:ind w:left="0" w:firstLine="709"/>
        <w:jc w:val="both"/>
        <w:rPr>
          <w:i/>
          <w:sz w:val="24"/>
          <w:szCs w:val="24"/>
        </w:rPr>
      </w:pPr>
      <w:r w:rsidRPr="009A44D6">
        <w:rPr>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D006A4" w:rsidRPr="00F82619" w:rsidRDefault="00D006A4" w:rsidP="00F82619">
      <w:pPr>
        <w:widowControl/>
        <w:numPr>
          <w:ilvl w:val="0"/>
          <w:numId w:val="98"/>
        </w:numPr>
        <w:tabs>
          <w:tab w:val="left" w:pos="993"/>
        </w:tabs>
        <w:ind w:left="0" w:firstLine="709"/>
        <w:jc w:val="both"/>
        <w:rPr>
          <w:i/>
          <w:sz w:val="24"/>
          <w:szCs w:val="24"/>
        </w:rPr>
      </w:pPr>
      <w:r w:rsidRPr="009A44D6">
        <w:rPr>
          <w:i/>
          <w:sz w:val="24"/>
          <w:szCs w:val="24"/>
        </w:rPr>
        <w:t>творчески решать моделируемые ситуации и практические задачи в области безопасности жизнедеятельности.</w:t>
      </w:r>
    </w:p>
    <w:p w:rsidR="00FF47AA" w:rsidRPr="00FF47AA" w:rsidRDefault="00FF47AA" w:rsidP="00FF47AA">
      <w:pPr>
        <w:rPr>
          <w:b/>
          <w:sz w:val="24"/>
          <w:szCs w:val="24"/>
        </w:rPr>
      </w:pPr>
    </w:p>
    <w:p w:rsidR="00594922" w:rsidRPr="00797E6B" w:rsidRDefault="00F317E5" w:rsidP="00797E6B">
      <w:pPr>
        <w:pStyle w:val="af4"/>
        <w:numPr>
          <w:ilvl w:val="1"/>
          <w:numId w:val="2"/>
        </w:numPr>
        <w:shd w:val="clear" w:color="auto" w:fill="00B050"/>
        <w:rPr>
          <w:b/>
          <w:sz w:val="28"/>
          <w:szCs w:val="28"/>
        </w:rPr>
      </w:pPr>
      <w:r w:rsidRPr="00797E6B">
        <w:rPr>
          <w:b/>
          <w:sz w:val="28"/>
          <w:szCs w:val="28"/>
        </w:rPr>
        <w:t xml:space="preserve"> </w:t>
      </w:r>
      <w:r w:rsidR="00594922" w:rsidRPr="00797E6B">
        <w:rPr>
          <w:b/>
          <w:sz w:val="28"/>
          <w:szCs w:val="28"/>
        </w:rPr>
        <w:t>Система оценки достижения планируемых результатов освоения основной образовательной программы основного общего образования</w:t>
      </w:r>
    </w:p>
    <w:p w:rsidR="00D97277" w:rsidRDefault="00D97277" w:rsidP="0055511C">
      <w:pPr>
        <w:ind w:firstLine="567"/>
        <w:jc w:val="both"/>
        <w:rPr>
          <w:sz w:val="23"/>
          <w:szCs w:val="23"/>
        </w:rPr>
      </w:pPr>
    </w:p>
    <w:p w:rsidR="00D97277" w:rsidRPr="00D97277" w:rsidRDefault="00D97277" w:rsidP="00D97277">
      <w:pPr>
        <w:ind w:firstLine="567"/>
        <w:jc w:val="both"/>
        <w:rPr>
          <w:sz w:val="24"/>
          <w:szCs w:val="24"/>
        </w:rPr>
      </w:pPr>
      <w:r w:rsidRPr="00D97277">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w:t>
      </w:r>
      <w:r w:rsidRPr="00D97277">
        <w:rPr>
          <w:sz w:val="24"/>
          <w:szCs w:val="24"/>
        </w:rPr>
        <w:lastRenderedPageBreak/>
        <w:t xml:space="preserve">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D97277">
        <w:rPr>
          <w:iCs/>
          <w:sz w:val="24"/>
          <w:szCs w:val="24"/>
        </w:rPr>
        <w:t>обеспечение качества образования</w:t>
      </w:r>
      <w:r w:rsidRPr="00D97277">
        <w:rPr>
          <w:i/>
          <w:iCs/>
          <w:sz w:val="24"/>
          <w:szCs w:val="24"/>
        </w:rPr>
        <w:t xml:space="preserve">, </w:t>
      </w:r>
      <w:r w:rsidRPr="00D97277">
        <w:rPr>
          <w:iCs/>
          <w:sz w:val="24"/>
          <w:szCs w:val="24"/>
        </w:rPr>
        <w:t>что</w:t>
      </w:r>
      <w:r w:rsidRPr="00D97277">
        <w:rPr>
          <w:i/>
          <w:iCs/>
          <w:sz w:val="24"/>
          <w:szCs w:val="24"/>
        </w:rPr>
        <w:t xml:space="preserve"> </w:t>
      </w:r>
      <w:r w:rsidRPr="00D97277">
        <w:rPr>
          <w:sz w:val="24"/>
          <w:szCs w:val="24"/>
        </w:rPr>
        <w:t>предполагает вовлечённость в оценочную деятельность как педагогов, так и обучающихся.</w:t>
      </w:r>
    </w:p>
    <w:p w:rsidR="00D97277" w:rsidRPr="00D97277" w:rsidRDefault="00D97277" w:rsidP="00D97277">
      <w:pPr>
        <w:ind w:firstLine="567"/>
        <w:jc w:val="both"/>
        <w:rPr>
          <w:sz w:val="24"/>
          <w:szCs w:val="24"/>
        </w:rPr>
      </w:pPr>
      <w:r w:rsidRPr="00D97277">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D97277" w:rsidRPr="00D97277" w:rsidRDefault="00D97277" w:rsidP="00D97277">
      <w:pPr>
        <w:ind w:firstLine="567"/>
        <w:jc w:val="both"/>
        <w:rPr>
          <w:sz w:val="24"/>
          <w:szCs w:val="24"/>
        </w:rPr>
      </w:pPr>
      <w:r w:rsidRPr="00D97277">
        <w:rPr>
          <w:sz w:val="24"/>
          <w:szCs w:val="24"/>
        </w:rPr>
        <w:t xml:space="preserve">Основные </w:t>
      </w:r>
      <w:r w:rsidRPr="00D97277">
        <w:rPr>
          <w:b/>
          <w:sz w:val="24"/>
          <w:szCs w:val="24"/>
        </w:rPr>
        <w:t>функции системы оценки</w:t>
      </w:r>
      <w:r w:rsidRPr="00D97277">
        <w:rPr>
          <w:sz w:val="24"/>
          <w:szCs w:val="24"/>
        </w:rPr>
        <w:t>:</w:t>
      </w:r>
    </w:p>
    <w:p w:rsidR="00D97277" w:rsidRPr="00D97277" w:rsidRDefault="00D97277" w:rsidP="00114857">
      <w:pPr>
        <w:pStyle w:val="af4"/>
        <w:numPr>
          <w:ilvl w:val="0"/>
          <w:numId w:val="168"/>
        </w:numPr>
        <w:jc w:val="both"/>
        <w:rPr>
          <w:sz w:val="24"/>
          <w:szCs w:val="24"/>
        </w:rPr>
      </w:pPr>
      <w:r w:rsidRPr="00D97277">
        <w:rPr>
          <w:b/>
          <w:i/>
          <w:sz w:val="24"/>
          <w:szCs w:val="24"/>
        </w:rPr>
        <w:t>ориентация образовательного процесса</w:t>
      </w:r>
      <w:r w:rsidRPr="00D97277">
        <w:rPr>
          <w:sz w:val="24"/>
          <w:szCs w:val="24"/>
        </w:rPr>
        <w:t xml:space="preserve"> на достижение планируемых результатов освоения основной образовательной программы</w:t>
      </w:r>
      <w:r w:rsidRPr="00D97277">
        <w:rPr>
          <w:i/>
          <w:sz w:val="24"/>
          <w:szCs w:val="24"/>
        </w:rPr>
        <w:t xml:space="preserve"> </w:t>
      </w:r>
      <w:r w:rsidRPr="00D97277">
        <w:rPr>
          <w:sz w:val="24"/>
          <w:szCs w:val="24"/>
        </w:rPr>
        <w:t>основного общего образования</w:t>
      </w:r>
      <w:r>
        <w:rPr>
          <w:sz w:val="24"/>
          <w:szCs w:val="24"/>
        </w:rPr>
        <w:t>;</w:t>
      </w:r>
    </w:p>
    <w:p w:rsidR="00D97277" w:rsidRPr="00D97277" w:rsidRDefault="00D97277" w:rsidP="00114857">
      <w:pPr>
        <w:pStyle w:val="af4"/>
        <w:numPr>
          <w:ilvl w:val="0"/>
          <w:numId w:val="168"/>
        </w:numPr>
        <w:jc w:val="both"/>
        <w:rPr>
          <w:sz w:val="24"/>
          <w:szCs w:val="24"/>
        </w:rPr>
      </w:pPr>
      <w:r w:rsidRPr="00D97277">
        <w:rPr>
          <w:sz w:val="24"/>
          <w:szCs w:val="24"/>
        </w:rPr>
        <w:t xml:space="preserve">обеспечение эффективной </w:t>
      </w:r>
      <w:r w:rsidRPr="00D97277">
        <w:rPr>
          <w:b/>
          <w:i/>
          <w:sz w:val="24"/>
          <w:szCs w:val="24"/>
        </w:rPr>
        <w:t>обратной связи</w:t>
      </w:r>
      <w:r w:rsidRPr="00D97277">
        <w:rPr>
          <w:sz w:val="24"/>
          <w:szCs w:val="24"/>
        </w:rPr>
        <w:t xml:space="preserve">, позволяющей осуществлять </w:t>
      </w:r>
      <w:r w:rsidRPr="00D97277">
        <w:rPr>
          <w:b/>
          <w:i/>
          <w:sz w:val="24"/>
          <w:szCs w:val="24"/>
        </w:rPr>
        <w:t>управление образовательным процессом</w:t>
      </w:r>
    </w:p>
    <w:p w:rsidR="00D97277" w:rsidRDefault="00D97277" w:rsidP="0055511C">
      <w:pPr>
        <w:ind w:firstLine="567"/>
        <w:jc w:val="both"/>
        <w:rPr>
          <w:sz w:val="23"/>
          <w:szCs w:val="23"/>
        </w:rPr>
      </w:pPr>
      <w:r>
        <w:rPr>
          <w:sz w:val="23"/>
          <w:szCs w:val="23"/>
        </w:rPr>
        <w:t xml:space="preserve">Основные </w:t>
      </w:r>
      <w:r w:rsidRPr="00D97277">
        <w:rPr>
          <w:b/>
          <w:sz w:val="23"/>
          <w:szCs w:val="23"/>
        </w:rPr>
        <w:t>направления и цели оценочной деятельности</w:t>
      </w:r>
      <w:r>
        <w:rPr>
          <w:sz w:val="23"/>
          <w:szCs w:val="23"/>
        </w:rPr>
        <w:t>:</w:t>
      </w:r>
    </w:p>
    <w:p w:rsidR="00D97277" w:rsidRPr="00D97277" w:rsidRDefault="00D97277" w:rsidP="00114857">
      <w:pPr>
        <w:pStyle w:val="af4"/>
        <w:numPr>
          <w:ilvl w:val="0"/>
          <w:numId w:val="169"/>
        </w:numPr>
        <w:ind w:left="1276" w:hanging="425"/>
        <w:jc w:val="both"/>
        <w:rPr>
          <w:sz w:val="24"/>
          <w:szCs w:val="24"/>
        </w:rPr>
      </w:pPr>
      <w:r w:rsidRPr="00D97277">
        <w:rPr>
          <w:sz w:val="24"/>
          <w:szCs w:val="24"/>
        </w:rPr>
        <w:t>оценка образовательных достижений обучающихся (с целью итоговой оценки)</w:t>
      </w:r>
      <w:r>
        <w:rPr>
          <w:sz w:val="24"/>
          <w:szCs w:val="24"/>
        </w:rPr>
        <w:t>;</w:t>
      </w:r>
    </w:p>
    <w:p w:rsidR="004C1A1A" w:rsidRPr="004C1A1A" w:rsidRDefault="00D97277" w:rsidP="00114857">
      <w:pPr>
        <w:pStyle w:val="af4"/>
        <w:numPr>
          <w:ilvl w:val="0"/>
          <w:numId w:val="169"/>
        </w:numPr>
        <w:ind w:left="1276" w:hanging="425"/>
        <w:jc w:val="both"/>
        <w:rPr>
          <w:sz w:val="24"/>
          <w:szCs w:val="24"/>
        </w:rPr>
      </w:pPr>
      <w:r w:rsidRPr="00D97277">
        <w:rPr>
          <w:sz w:val="24"/>
          <w:szCs w:val="24"/>
        </w:rPr>
        <w:t xml:space="preserve">оценка результатов деятельности </w:t>
      </w:r>
      <w:r>
        <w:rPr>
          <w:sz w:val="24"/>
          <w:szCs w:val="24"/>
        </w:rPr>
        <w:t>школы</w:t>
      </w:r>
      <w:r w:rsidRPr="00D97277">
        <w:rPr>
          <w:sz w:val="24"/>
          <w:szCs w:val="24"/>
        </w:rPr>
        <w:t xml:space="preserve"> и педагогических кадров (соответственно с целями аккредитации, аттестации, мониторингового исследования)</w:t>
      </w:r>
    </w:p>
    <w:p w:rsidR="004C1A1A" w:rsidRDefault="004C1A1A" w:rsidP="004C1A1A">
      <w:pPr>
        <w:ind w:firstLine="567"/>
        <w:jc w:val="both"/>
        <w:rPr>
          <w:sz w:val="24"/>
          <w:szCs w:val="24"/>
        </w:rPr>
      </w:pPr>
      <w:r w:rsidRPr="004C1A1A">
        <w:rPr>
          <w:sz w:val="24"/>
          <w:szCs w:val="24"/>
        </w:rPr>
        <w:t>В соответствии с ФГОС ООО основным</w:t>
      </w:r>
      <w:r w:rsidRPr="004C1A1A">
        <w:rPr>
          <w:b/>
          <w:sz w:val="24"/>
          <w:szCs w:val="24"/>
        </w:rPr>
        <w:t xml:space="preserve"> объектом </w:t>
      </w:r>
      <w:r w:rsidRPr="004C1A1A">
        <w:rPr>
          <w:sz w:val="24"/>
          <w:szCs w:val="24"/>
        </w:rPr>
        <w:t>системы оценки результатов образования, её содержательной и критериальной базой</w:t>
      </w:r>
      <w:r w:rsidRPr="004C1A1A">
        <w:rPr>
          <w:b/>
          <w:sz w:val="24"/>
          <w:szCs w:val="24"/>
        </w:rPr>
        <w:t xml:space="preserve"> </w:t>
      </w:r>
      <w:r w:rsidRPr="004C1A1A">
        <w:rPr>
          <w:sz w:val="24"/>
          <w:szCs w:val="24"/>
        </w:rPr>
        <w:t>выступают</w:t>
      </w:r>
      <w:r w:rsidRPr="004C1A1A">
        <w:rPr>
          <w:b/>
          <w:sz w:val="24"/>
          <w:szCs w:val="24"/>
        </w:rPr>
        <w:t xml:space="preserve"> требования Стандарта, </w:t>
      </w:r>
      <w:r w:rsidRPr="004C1A1A">
        <w:rPr>
          <w:sz w:val="24"/>
          <w:szCs w:val="24"/>
        </w:rPr>
        <w:t>которые конкретизируются в</w:t>
      </w:r>
      <w:r w:rsidRPr="004C1A1A">
        <w:rPr>
          <w:b/>
          <w:sz w:val="24"/>
          <w:szCs w:val="24"/>
        </w:rPr>
        <w:t xml:space="preserve"> планируемых результатах</w:t>
      </w:r>
      <w:r w:rsidRPr="004C1A1A">
        <w:rPr>
          <w:sz w:val="24"/>
          <w:szCs w:val="24"/>
        </w:rPr>
        <w:t xml:space="preserve"> освоения обучающимися основной образовательной программы</w:t>
      </w:r>
      <w:r w:rsidRPr="004C1A1A">
        <w:rPr>
          <w:i/>
          <w:sz w:val="24"/>
          <w:szCs w:val="24"/>
        </w:rPr>
        <w:t xml:space="preserve"> </w:t>
      </w:r>
      <w:r w:rsidRPr="004C1A1A">
        <w:rPr>
          <w:sz w:val="24"/>
          <w:szCs w:val="24"/>
        </w:rPr>
        <w:t>основного общего образования.</w:t>
      </w:r>
    </w:p>
    <w:p w:rsidR="004C1A1A" w:rsidRDefault="004C1A1A" w:rsidP="004C1A1A">
      <w:pPr>
        <w:ind w:firstLine="567"/>
        <w:jc w:val="both"/>
        <w:rPr>
          <w:rStyle w:val="dash041e0431044b0447043d044b0439char1"/>
        </w:rPr>
      </w:pPr>
      <w:r w:rsidRPr="004C1A1A">
        <w:rPr>
          <w:rStyle w:val="dash041e0431044b0447043d044b0439char1"/>
          <w:b/>
        </w:rPr>
        <w:t>Итоговая оценка результатов освоения ООП ООО</w:t>
      </w:r>
      <w:r>
        <w:rPr>
          <w:rStyle w:val="dash041e0431044b0447043d044b0439char1"/>
        </w:rPr>
        <w:t xml:space="preserve"> проводится в ходе следующих </w:t>
      </w:r>
      <w:r w:rsidRPr="004C1A1A">
        <w:rPr>
          <w:rStyle w:val="dash041e0431044b0447043d044b0439char1"/>
          <w:b/>
        </w:rPr>
        <w:t>процедур</w:t>
      </w:r>
      <w:r>
        <w:rPr>
          <w:rStyle w:val="dash041e0431044b0447043d044b0439char1"/>
        </w:rPr>
        <w:t>:</w:t>
      </w:r>
    </w:p>
    <w:p w:rsidR="004C1A1A" w:rsidRDefault="004C1A1A" w:rsidP="00114857">
      <w:pPr>
        <w:pStyle w:val="af4"/>
        <w:numPr>
          <w:ilvl w:val="0"/>
          <w:numId w:val="170"/>
        </w:numPr>
        <w:rPr>
          <w:rStyle w:val="dash041e0431044b0447043d044b0439char1"/>
        </w:rPr>
      </w:pPr>
      <w:r>
        <w:rPr>
          <w:rStyle w:val="dash041e0431044b0447043d044b0439char1"/>
        </w:rPr>
        <w:t xml:space="preserve">по </w:t>
      </w:r>
      <w:r w:rsidRPr="004C1A1A">
        <w:rPr>
          <w:rStyle w:val="dash041e0431044b0447043d044b0439char1"/>
        </w:rPr>
        <w:t>результатам</w:t>
      </w:r>
      <w:r w:rsidRPr="004C1A1A">
        <w:rPr>
          <w:rStyle w:val="dash041e0431044b0447043d044b0439char1"/>
          <w:b/>
          <w:i/>
        </w:rPr>
        <w:t xml:space="preserve"> промежуточной аттестации</w:t>
      </w:r>
      <w:r>
        <w:rPr>
          <w:rStyle w:val="dash041e0431044b0447043d044b0439char1"/>
        </w:rPr>
        <w:t xml:space="preserve"> обучающихся, осуществляющейся в ходе совместной оценочной деятельности педагогов и обучающихся;</w:t>
      </w:r>
    </w:p>
    <w:p w:rsidR="004C1A1A" w:rsidRPr="004C1A1A" w:rsidRDefault="004C1A1A" w:rsidP="00114857">
      <w:pPr>
        <w:pStyle w:val="af4"/>
        <w:numPr>
          <w:ilvl w:val="0"/>
          <w:numId w:val="170"/>
        </w:numPr>
        <w:rPr>
          <w:sz w:val="24"/>
          <w:szCs w:val="24"/>
        </w:rPr>
      </w:pPr>
      <w:r>
        <w:rPr>
          <w:rStyle w:val="dash041e0431044b0447043d044b0439char1"/>
        </w:rPr>
        <w:t xml:space="preserve">по результатам </w:t>
      </w:r>
      <w:r w:rsidRPr="004C1A1A">
        <w:rPr>
          <w:rStyle w:val="dash041e0431044b0447043d044b0439char1"/>
          <w:b/>
          <w:i/>
        </w:rPr>
        <w:t>итоговой (в том, числе государственной) аттестации</w:t>
      </w:r>
      <w:r>
        <w:rPr>
          <w:rStyle w:val="dash041e0431044b0447043d044b0439char1"/>
        </w:rPr>
        <w:t xml:space="preserve"> обучающихся.</w:t>
      </w:r>
    </w:p>
    <w:p w:rsidR="00CA530B" w:rsidRDefault="004C1A1A" w:rsidP="00CA530B">
      <w:pPr>
        <w:pStyle w:val="dash041e0431044b0447043d044b0439"/>
        <w:ind w:firstLine="567"/>
        <w:jc w:val="both"/>
        <w:rPr>
          <w:rStyle w:val="dash041e0431044b0447043d044b0439char1"/>
        </w:rPr>
      </w:pPr>
      <w:r w:rsidRPr="00CA530B">
        <w:t>Промежуточная аттестация обучающихся является</w:t>
      </w:r>
      <w:r w:rsidRPr="00CA530B">
        <w:rPr>
          <w:rStyle w:val="a5"/>
        </w:rPr>
        <w:t xml:space="preserve"> </w:t>
      </w:r>
      <w:r w:rsidRPr="00CA530B">
        <w:rPr>
          <w:rStyle w:val="dash041e0431044b0447043d044b0439char1"/>
          <w:b/>
        </w:rPr>
        <w:t>внутренней оценкой</w:t>
      </w:r>
      <w:r w:rsidRPr="00CA530B">
        <w:rPr>
          <w:rStyle w:val="dash041e0431044b0447043d044b0439char1"/>
        </w:rPr>
        <w:t>, она включает результаты внутришкольного мониторинга индивидуальных образовательных достижений обучающихся и отражает динамику</w:t>
      </w:r>
      <w:r>
        <w:rPr>
          <w:rStyle w:val="dash041e0431044b0447043d044b0439char1"/>
          <w:b/>
          <w:i/>
        </w:rPr>
        <w:t xml:space="preserve"> </w:t>
      </w:r>
      <w:r>
        <w:rPr>
          <w:rStyle w:val="dash041e0431044b0447043d044b0439char1"/>
        </w:rPr>
        <w:t>формирования их</w:t>
      </w:r>
      <w:r>
        <w:rPr>
          <w:rStyle w:val="dash041e0431044b0447043d044b0439char1"/>
          <w:color w:val="0000FF"/>
        </w:rPr>
        <w:t xml:space="preserve"> </w:t>
      </w:r>
      <w:r>
        <w:rPr>
          <w:rStyle w:val="dash041e0431044b0447043d044b0439char1"/>
        </w:rPr>
        <w:t>способности к решению учебно-практических и учебно-познавательных задач и навыков проектной деятельности.</w:t>
      </w:r>
    </w:p>
    <w:p w:rsidR="004C1A1A" w:rsidRDefault="004C1A1A" w:rsidP="00CA530B">
      <w:pPr>
        <w:pStyle w:val="dash041e0431044b0447043d044b0439"/>
        <w:ind w:firstLine="567"/>
        <w:jc w:val="both"/>
        <w:rPr>
          <w:rStyle w:val="dash041e0431044b0447043d044b0439char1"/>
        </w:rPr>
      </w:pPr>
      <w:r w:rsidRPr="004C1A1A">
        <w:t xml:space="preserve">В рамках </w:t>
      </w:r>
      <w:r w:rsidRPr="004C1A1A">
        <w:rPr>
          <w:b/>
        </w:rPr>
        <w:t>внешней оценки</w:t>
      </w:r>
      <w:r w:rsidRPr="004C1A1A">
        <w:t xml:space="preserve"> </w:t>
      </w:r>
      <w:r w:rsidRPr="004C1A1A">
        <w:rPr>
          <w:rStyle w:val="dash041e0431044b0447043d044b0439char1"/>
          <w:b/>
          <w:i/>
        </w:rPr>
        <w:t xml:space="preserve"> </w:t>
      </w:r>
      <w:r w:rsidRPr="00CA530B">
        <w:rPr>
          <w:rStyle w:val="dash041e0431044b0447043d044b0439char1"/>
        </w:rPr>
        <w:t xml:space="preserve">проводятся </w:t>
      </w:r>
      <w:r w:rsidR="00CA530B" w:rsidRPr="00CA530B">
        <w:rPr>
          <w:rStyle w:val="dash041e0431044b0447043d044b0439char1"/>
        </w:rPr>
        <w:t xml:space="preserve">итоговая оценка, </w:t>
      </w:r>
      <w:r w:rsidRPr="00CA530B">
        <w:rPr>
          <w:rStyle w:val="dash041e0431044b0447043d044b0439char1"/>
        </w:rPr>
        <w:t>государственная итоговая аттестация выпускников 9-х классов</w:t>
      </w:r>
      <w:r w:rsidR="00CA530B" w:rsidRPr="00CA530B">
        <w:t>, исследования качества образования при</w:t>
      </w:r>
      <w:r w:rsidR="00CA530B">
        <w:rPr>
          <w:b/>
        </w:rPr>
        <w:t xml:space="preserve"> </w:t>
      </w:r>
      <w:r w:rsidR="00CA530B">
        <w:t xml:space="preserve">аккредитации школы, иные мониторинговые исследования качества образования, проводимые внешними по отношению к школе службами.  </w:t>
      </w:r>
      <w:r w:rsidR="00CA530B">
        <w:rPr>
          <w:rStyle w:val="dash041e0431044b0447043d044b0439char1"/>
        </w:rPr>
        <w:t>Внешняя оценка, проводимая в рамках ГИА, х</w:t>
      </w:r>
      <w:r w:rsidRPr="004C1A1A">
        <w:rPr>
          <w:rStyle w:val="dash041e0431044b0447043d044b0439char1"/>
        </w:rPr>
        <w:t>арактеризует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r w:rsidR="00CA530B">
        <w:rPr>
          <w:rStyle w:val="dash041e0431044b0447043d044b0439char1"/>
        </w:rPr>
        <w:t>.</w:t>
      </w:r>
    </w:p>
    <w:p w:rsidR="00CA530B" w:rsidRPr="00CA530B" w:rsidRDefault="00CA530B" w:rsidP="00CA530B">
      <w:pPr>
        <w:spacing w:before="120" w:after="120"/>
        <w:jc w:val="center"/>
        <w:rPr>
          <w:b/>
          <w:sz w:val="24"/>
          <w:szCs w:val="24"/>
        </w:rPr>
      </w:pPr>
      <w:r w:rsidRPr="00CA530B">
        <w:rPr>
          <w:b/>
          <w:sz w:val="24"/>
          <w:szCs w:val="24"/>
        </w:rPr>
        <w:t>Категории, основные объекты, процедуры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3760"/>
        <w:gridCol w:w="4117"/>
      </w:tblGrid>
      <w:tr w:rsidR="00CA530B" w:rsidTr="00B44889">
        <w:trPr>
          <w:trHeight w:val="410"/>
        </w:trPr>
        <w:tc>
          <w:tcPr>
            <w:tcW w:w="2262" w:type="dxa"/>
            <w:tcBorders>
              <w:top w:val="single" w:sz="4" w:space="0" w:color="auto"/>
              <w:left w:val="single" w:sz="4" w:space="0" w:color="auto"/>
              <w:bottom w:val="single" w:sz="4" w:space="0" w:color="auto"/>
              <w:right w:val="single" w:sz="4" w:space="0" w:color="auto"/>
            </w:tcBorders>
            <w:vAlign w:val="center"/>
            <w:hideMark/>
          </w:tcPr>
          <w:p w:rsidR="00CA530B" w:rsidRDefault="00CA530B" w:rsidP="00CA530B">
            <w:pPr>
              <w:spacing w:before="120" w:after="120"/>
              <w:jc w:val="center"/>
              <w:rPr>
                <w:rFonts w:eastAsia="Calibri"/>
                <w:b/>
                <w:sz w:val="24"/>
                <w:szCs w:val="24"/>
              </w:rPr>
            </w:pPr>
            <w:r>
              <w:rPr>
                <w:b/>
              </w:rPr>
              <w:t>Категория оценивания</w:t>
            </w:r>
          </w:p>
        </w:tc>
        <w:tc>
          <w:tcPr>
            <w:tcW w:w="3760" w:type="dxa"/>
            <w:tcBorders>
              <w:top w:val="single" w:sz="4" w:space="0" w:color="auto"/>
              <w:left w:val="single" w:sz="4" w:space="0" w:color="auto"/>
              <w:bottom w:val="single" w:sz="4" w:space="0" w:color="auto"/>
              <w:right w:val="single" w:sz="4" w:space="0" w:color="auto"/>
            </w:tcBorders>
            <w:vAlign w:val="center"/>
            <w:hideMark/>
          </w:tcPr>
          <w:p w:rsidR="00CA530B" w:rsidRDefault="00CA530B" w:rsidP="00CA530B">
            <w:pPr>
              <w:spacing w:before="120" w:after="120"/>
              <w:jc w:val="center"/>
              <w:rPr>
                <w:rFonts w:eastAsia="Calibri"/>
                <w:b/>
                <w:sz w:val="24"/>
                <w:szCs w:val="24"/>
              </w:rPr>
            </w:pPr>
            <w:r>
              <w:rPr>
                <w:b/>
              </w:rPr>
              <w:t>Объект оценивания</w:t>
            </w:r>
          </w:p>
        </w:tc>
        <w:tc>
          <w:tcPr>
            <w:tcW w:w="4117" w:type="dxa"/>
            <w:tcBorders>
              <w:top w:val="single" w:sz="4" w:space="0" w:color="auto"/>
              <w:left w:val="single" w:sz="4" w:space="0" w:color="auto"/>
              <w:bottom w:val="single" w:sz="4" w:space="0" w:color="auto"/>
              <w:right w:val="single" w:sz="4" w:space="0" w:color="auto"/>
            </w:tcBorders>
            <w:vAlign w:val="center"/>
            <w:hideMark/>
          </w:tcPr>
          <w:p w:rsidR="00CA530B" w:rsidRDefault="00CA530B" w:rsidP="00CA530B">
            <w:pPr>
              <w:spacing w:before="120" w:after="120"/>
              <w:jc w:val="center"/>
              <w:rPr>
                <w:rFonts w:eastAsia="Calibri"/>
                <w:b/>
                <w:sz w:val="24"/>
                <w:szCs w:val="24"/>
              </w:rPr>
            </w:pPr>
            <w:r>
              <w:rPr>
                <w:b/>
              </w:rPr>
              <w:t>Процедура оценивания</w:t>
            </w:r>
          </w:p>
        </w:tc>
      </w:tr>
      <w:tr w:rsidR="00CA530B" w:rsidTr="00B44889">
        <w:tc>
          <w:tcPr>
            <w:tcW w:w="2262" w:type="dxa"/>
            <w:tcBorders>
              <w:top w:val="single" w:sz="4" w:space="0" w:color="auto"/>
              <w:left w:val="single" w:sz="4" w:space="0" w:color="auto"/>
              <w:bottom w:val="single" w:sz="4" w:space="0" w:color="auto"/>
              <w:right w:val="single" w:sz="4" w:space="0" w:color="auto"/>
            </w:tcBorders>
            <w:hideMark/>
          </w:tcPr>
          <w:p w:rsidR="00CA530B" w:rsidRDefault="00CA530B" w:rsidP="00CA530B">
            <w:pPr>
              <w:spacing w:before="120" w:after="120"/>
              <w:jc w:val="center"/>
              <w:rPr>
                <w:rFonts w:eastAsia="Calibri"/>
                <w:sz w:val="24"/>
                <w:szCs w:val="24"/>
              </w:rPr>
            </w:pPr>
            <w:r>
              <w:t>Итоговая оценка подготовки выпускников</w:t>
            </w:r>
          </w:p>
        </w:tc>
        <w:tc>
          <w:tcPr>
            <w:tcW w:w="3760" w:type="dxa"/>
            <w:tcBorders>
              <w:top w:val="single" w:sz="4" w:space="0" w:color="auto"/>
              <w:left w:val="single" w:sz="4" w:space="0" w:color="auto"/>
              <w:bottom w:val="single" w:sz="4" w:space="0" w:color="auto"/>
              <w:right w:val="single" w:sz="4" w:space="0" w:color="auto"/>
            </w:tcBorders>
            <w:hideMark/>
          </w:tcPr>
          <w:p w:rsidR="00CA530B" w:rsidRDefault="00CA530B" w:rsidP="00CA530B">
            <w:pPr>
              <w:spacing w:before="120" w:after="120"/>
              <w:jc w:val="both"/>
              <w:rPr>
                <w:rFonts w:eastAsia="Calibri"/>
                <w:sz w:val="24"/>
                <w:szCs w:val="24"/>
              </w:rPr>
            </w:pPr>
            <w:r>
              <w:t>планируемые результаты содержания блоков «Выпускник научится» всех изучаемых программ.</w:t>
            </w:r>
          </w:p>
        </w:tc>
        <w:tc>
          <w:tcPr>
            <w:tcW w:w="4117" w:type="dxa"/>
            <w:tcBorders>
              <w:top w:val="single" w:sz="4" w:space="0" w:color="auto"/>
              <w:left w:val="single" w:sz="4" w:space="0" w:color="auto"/>
              <w:bottom w:val="single" w:sz="4" w:space="0" w:color="auto"/>
              <w:right w:val="single" w:sz="4" w:space="0" w:color="auto"/>
            </w:tcBorders>
            <w:hideMark/>
          </w:tcPr>
          <w:p w:rsidR="00CA530B" w:rsidRDefault="00CA530B" w:rsidP="00CA530B">
            <w:pPr>
              <w:spacing w:before="120" w:after="120"/>
              <w:jc w:val="both"/>
              <w:rPr>
                <w:rFonts w:eastAsia="Calibri"/>
                <w:sz w:val="24"/>
                <w:szCs w:val="24"/>
              </w:rPr>
            </w:pPr>
            <w:r>
              <w:t>Итоговая аттестация выпускников</w:t>
            </w:r>
          </w:p>
        </w:tc>
      </w:tr>
      <w:tr w:rsidR="00CA530B" w:rsidTr="00B44889">
        <w:tc>
          <w:tcPr>
            <w:tcW w:w="2262" w:type="dxa"/>
            <w:tcBorders>
              <w:top w:val="single" w:sz="4" w:space="0" w:color="auto"/>
              <w:left w:val="single" w:sz="4" w:space="0" w:color="auto"/>
              <w:bottom w:val="single" w:sz="4" w:space="0" w:color="auto"/>
              <w:right w:val="single" w:sz="4" w:space="0" w:color="auto"/>
            </w:tcBorders>
            <w:hideMark/>
          </w:tcPr>
          <w:p w:rsidR="00CA530B" w:rsidRDefault="00CA530B" w:rsidP="00CA530B">
            <w:pPr>
              <w:spacing w:before="120" w:after="120"/>
              <w:jc w:val="center"/>
              <w:rPr>
                <w:rFonts w:eastAsia="Calibri"/>
                <w:sz w:val="24"/>
                <w:szCs w:val="24"/>
              </w:rPr>
            </w:pPr>
            <w:r>
              <w:t>Оценка результатов деятельности школы  и педагогов</w:t>
            </w:r>
          </w:p>
        </w:tc>
        <w:tc>
          <w:tcPr>
            <w:tcW w:w="3760" w:type="dxa"/>
            <w:tcBorders>
              <w:top w:val="single" w:sz="4" w:space="0" w:color="auto"/>
              <w:left w:val="single" w:sz="4" w:space="0" w:color="auto"/>
              <w:bottom w:val="single" w:sz="4" w:space="0" w:color="auto"/>
              <w:right w:val="single" w:sz="4" w:space="0" w:color="auto"/>
            </w:tcBorders>
            <w:hideMark/>
          </w:tcPr>
          <w:p w:rsidR="00CA530B" w:rsidRDefault="00CA530B" w:rsidP="00CA530B">
            <w:pPr>
              <w:spacing w:before="120" w:after="120"/>
              <w:jc w:val="both"/>
              <w:rPr>
                <w:rFonts w:eastAsia="Calibri"/>
                <w:sz w:val="24"/>
                <w:szCs w:val="24"/>
              </w:rPr>
            </w:pPr>
            <w:r>
              <w:t>планируемые результаты освоения основной образовательной программы, составляющие содержание блоков</w:t>
            </w:r>
            <w:r>
              <w:rPr>
                <w:b/>
              </w:rPr>
              <w:t xml:space="preserve"> </w:t>
            </w:r>
            <w:r>
              <w:t>«Выпускник научится» и «Выпускник получит возможность научиться» всех изучаемых программ</w:t>
            </w:r>
          </w:p>
        </w:tc>
        <w:tc>
          <w:tcPr>
            <w:tcW w:w="4117" w:type="dxa"/>
            <w:tcBorders>
              <w:top w:val="single" w:sz="4" w:space="0" w:color="auto"/>
              <w:left w:val="single" w:sz="4" w:space="0" w:color="auto"/>
              <w:bottom w:val="single" w:sz="4" w:space="0" w:color="auto"/>
              <w:right w:val="single" w:sz="4" w:space="0" w:color="auto"/>
            </w:tcBorders>
            <w:hideMark/>
          </w:tcPr>
          <w:p w:rsidR="00CA530B" w:rsidRDefault="00CA530B" w:rsidP="00CA530B">
            <w:pPr>
              <w:spacing w:before="120" w:after="120"/>
              <w:jc w:val="both"/>
              <w:rPr>
                <w:rFonts w:eastAsia="Calibri"/>
                <w:sz w:val="24"/>
                <w:szCs w:val="24"/>
              </w:rPr>
            </w:pPr>
            <w:r>
              <w:t>аккредитация школы, аттестация педагогических кадров, а также мониторинговые исследования разного уровня</w:t>
            </w:r>
          </w:p>
        </w:tc>
      </w:tr>
      <w:tr w:rsidR="00CA530B" w:rsidTr="00B44889">
        <w:tc>
          <w:tcPr>
            <w:tcW w:w="2262" w:type="dxa"/>
            <w:tcBorders>
              <w:top w:val="single" w:sz="4" w:space="0" w:color="auto"/>
              <w:left w:val="single" w:sz="4" w:space="0" w:color="auto"/>
              <w:bottom w:val="single" w:sz="4" w:space="0" w:color="auto"/>
              <w:right w:val="single" w:sz="4" w:space="0" w:color="auto"/>
            </w:tcBorders>
            <w:hideMark/>
          </w:tcPr>
          <w:p w:rsidR="00CA530B" w:rsidRDefault="00CA530B" w:rsidP="00CA530B">
            <w:pPr>
              <w:spacing w:before="120" w:after="120"/>
              <w:jc w:val="center"/>
              <w:rPr>
                <w:rFonts w:eastAsia="Calibri"/>
                <w:sz w:val="24"/>
                <w:szCs w:val="24"/>
              </w:rPr>
            </w:pPr>
            <w:r>
              <w:t xml:space="preserve">Оценка состояния и тенденций развития образовательного </w:t>
            </w:r>
            <w:r>
              <w:lastRenderedPageBreak/>
              <w:t>процесса в школе</w:t>
            </w:r>
          </w:p>
        </w:tc>
        <w:tc>
          <w:tcPr>
            <w:tcW w:w="3760" w:type="dxa"/>
            <w:tcBorders>
              <w:top w:val="single" w:sz="4" w:space="0" w:color="auto"/>
              <w:left w:val="single" w:sz="4" w:space="0" w:color="auto"/>
              <w:bottom w:val="single" w:sz="4" w:space="0" w:color="auto"/>
              <w:right w:val="single" w:sz="4" w:space="0" w:color="auto"/>
            </w:tcBorders>
            <w:hideMark/>
          </w:tcPr>
          <w:p w:rsidR="00CA530B" w:rsidRDefault="00CA530B" w:rsidP="00CA530B">
            <w:pPr>
              <w:spacing w:before="120" w:after="120"/>
              <w:jc w:val="both"/>
              <w:rPr>
                <w:rFonts w:eastAsia="Calibri"/>
                <w:sz w:val="24"/>
                <w:szCs w:val="24"/>
              </w:rPr>
            </w:pPr>
            <w:r>
              <w:lastRenderedPageBreak/>
              <w:t xml:space="preserve">ведущие целевые установки и основные ожидаемые результаты основного общего образования, составляющие </w:t>
            </w:r>
            <w:r>
              <w:lastRenderedPageBreak/>
              <w:t>содержание целевых блоков планируемых результатов всех изучаемых программ</w:t>
            </w:r>
          </w:p>
        </w:tc>
        <w:tc>
          <w:tcPr>
            <w:tcW w:w="4117" w:type="dxa"/>
            <w:tcBorders>
              <w:top w:val="single" w:sz="4" w:space="0" w:color="auto"/>
              <w:left w:val="single" w:sz="4" w:space="0" w:color="auto"/>
              <w:bottom w:val="single" w:sz="4" w:space="0" w:color="auto"/>
              <w:right w:val="single" w:sz="4" w:space="0" w:color="auto"/>
            </w:tcBorders>
            <w:hideMark/>
          </w:tcPr>
          <w:p w:rsidR="00CA530B" w:rsidRDefault="00CA530B" w:rsidP="00CA530B">
            <w:pPr>
              <w:spacing w:before="120" w:after="120"/>
              <w:jc w:val="both"/>
              <w:rPr>
                <w:rFonts w:eastAsia="Calibri"/>
                <w:sz w:val="24"/>
                <w:szCs w:val="24"/>
              </w:rPr>
            </w:pPr>
            <w:r>
              <w:lastRenderedPageBreak/>
              <w:t xml:space="preserve">мониторинговые исследования разного уровня. При этом дополнительно используются обобщённые данные, </w:t>
            </w:r>
            <w:r>
              <w:lastRenderedPageBreak/>
              <w:t>полученные по результатам итоговой оценки, аккредитации образовательных учреждений и аттестации педагогических кадров</w:t>
            </w:r>
          </w:p>
        </w:tc>
      </w:tr>
    </w:tbl>
    <w:p w:rsidR="00DB1816" w:rsidRDefault="00B44889" w:rsidP="00DB1816">
      <w:pPr>
        <w:ind w:firstLine="567"/>
        <w:rPr>
          <w:sz w:val="24"/>
          <w:szCs w:val="24"/>
        </w:rPr>
      </w:pPr>
      <w:bookmarkStart w:id="71" w:name="_Toc341536658"/>
      <w:r w:rsidRPr="0030335C">
        <w:rPr>
          <w:sz w:val="24"/>
          <w:szCs w:val="24"/>
        </w:rPr>
        <w:lastRenderedPageBreak/>
        <w:t>К компетенции образовательного учреждения относится:</w:t>
      </w:r>
      <w:bookmarkEnd w:id="71"/>
    </w:p>
    <w:p w:rsidR="00B44889" w:rsidRPr="00DB1816" w:rsidRDefault="00B44889" w:rsidP="00114857">
      <w:pPr>
        <w:pStyle w:val="af4"/>
        <w:numPr>
          <w:ilvl w:val="0"/>
          <w:numId w:val="171"/>
        </w:numPr>
        <w:rPr>
          <w:rStyle w:val="dash041e005f0441005f043d005f043e005f0432005f043d005f043e005f0439005f0020005f0442005f0435005f043a005f0441005f0442005f0020005f0441005f0020005f043e005f0442005f0441005f0442005f0443005f043f005f043e005f043char1"/>
          <w:szCs w:val="24"/>
        </w:rPr>
      </w:pPr>
      <w:r w:rsidRPr="00DB1816">
        <w:rPr>
          <w:rStyle w:val="dash041e005f0441005f043d005f043e005f0432005f043d005f043e005f0439005f0020005f0442005f0435005f043a005f0441005f0442005f0020005f0441005f0020005f043e005f0442005f0441005f0442005f0443005f043f005f043e005f043char1"/>
          <w:szCs w:val="24"/>
        </w:rPr>
        <w:t xml:space="preserve">описание организации и содержания: </w:t>
      </w:r>
    </w:p>
    <w:p w:rsidR="00B44889" w:rsidRPr="0030335C" w:rsidRDefault="00B44889" w:rsidP="0030335C">
      <w:pPr>
        <w:ind w:firstLine="851"/>
        <w:rPr>
          <w:rStyle w:val="dash041e005f0441005f043d005f043e005f0432005f043d005f043e005f0439005f0020005f0442005f0435005f043a005f0441005f0442005f0020005f0441005f0020005f043e005f0442005f0441005f0442005f0443005f043f005f043e005f043char1"/>
          <w:szCs w:val="24"/>
        </w:rPr>
      </w:pPr>
      <w:r w:rsidRPr="0030335C">
        <w:rPr>
          <w:rStyle w:val="dash041e005f0441005f043d005f043e005f0432005f043d005f043e005f0439005f0020005f0442005f0435005f043a005f0441005f0442005f0020005f0441005f0020005f043e005f0442005f0441005f0442005f0443005f043f005f043e005f043char1"/>
          <w:szCs w:val="24"/>
        </w:rPr>
        <w:t xml:space="preserve">а) промежуточной аттестации обучающихся в рамках урочной и внеурочной деятельности; </w:t>
      </w:r>
    </w:p>
    <w:p w:rsidR="0030335C" w:rsidRDefault="00B44889" w:rsidP="0030335C">
      <w:pPr>
        <w:ind w:firstLine="851"/>
        <w:rPr>
          <w:rStyle w:val="dash041e005f0441005f043d005f043e005f0432005f043d005f043e005f0439005f0020005f0442005f0435005f043a005f0441005f0442005f0020005f0441005f0020005f043e005f0442005f0441005f0442005f0443005f043f005f043e005f043char1"/>
          <w:szCs w:val="24"/>
        </w:rPr>
      </w:pPr>
      <w:r w:rsidRPr="0030335C">
        <w:rPr>
          <w:rStyle w:val="dash041e005f0441005f043d005f043e005f0432005f043d005f043e005f0439005f0020005f0442005f0435005f043a005f0441005f0442005f0020005f0441005f0020005f043e005f0442005f0441005f0442005f0443005f043f005f043e005f043char1"/>
          <w:szCs w:val="24"/>
        </w:rPr>
        <w:t>б) итоговой оценки по предметам, н</w:t>
      </w:r>
      <w:r w:rsidR="0030335C">
        <w:rPr>
          <w:rStyle w:val="dash041e005f0441005f043d005f043e005f0432005f043d005f043e005f0439005f0020005f0442005f0435005f043a005f0441005f0442005f0020005f0441005f0020005f043e005f0442005f0441005f0442005f0443005f043f005f043e005f043char1"/>
          <w:szCs w:val="24"/>
        </w:rPr>
        <w:t>е выносимым на государственную итоговую</w:t>
      </w:r>
      <w:r w:rsidRPr="0030335C">
        <w:rPr>
          <w:rStyle w:val="dash041e005f0441005f043d005f043e005f0432005f043d005f043e005f0439005f0020005f0442005f0435005f043a005f0441005f0442005f0020005f0441005f0020005f043e005f0442005f0441005f0442005f0443005f043f005f043e005f043char1"/>
          <w:szCs w:val="24"/>
        </w:rPr>
        <w:t xml:space="preserve"> аттестацию обучающихся; </w:t>
      </w:r>
    </w:p>
    <w:p w:rsidR="00B44889" w:rsidRPr="0030335C" w:rsidRDefault="00B44889" w:rsidP="0030335C">
      <w:pPr>
        <w:ind w:firstLine="851"/>
        <w:rPr>
          <w:sz w:val="24"/>
          <w:szCs w:val="24"/>
        </w:rPr>
      </w:pPr>
      <w:r w:rsidRPr="0030335C">
        <w:rPr>
          <w:rStyle w:val="dash041e005f0441005f043d005f043e005f0432005f043d005f043e005f0439005f0020005f0442005f0435005f043a005f0441005f0442005f0020005f0441005f0020005f043e005f0442005f0441005f0442005f0443005f043f005f043e005f043char1"/>
          <w:szCs w:val="24"/>
        </w:rPr>
        <w:t>в) оценки проектной деятельности обучающихся;</w:t>
      </w:r>
    </w:p>
    <w:p w:rsidR="00B44889" w:rsidRPr="00DB1816" w:rsidRDefault="00B44889" w:rsidP="00114857">
      <w:pPr>
        <w:pStyle w:val="af4"/>
        <w:numPr>
          <w:ilvl w:val="0"/>
          <w:numId w:val="171"/>
        </w:numPr>
        <w:rPr>
          <w:sz w:val="24"/>
          <w:szCs w:val="24"/>
        </w:rPr>
      </w:pPr>
      <w:r w:rsidRPr="00DB1816">
        <w:rPr>
          <w:sz w:val="24"/>
          <w:szCs w:val="24"/>
        </w:rPr>
        <w:t>адаптация инструментария для итоговой оценки дост</w:t>
      </w:r>
      <w:r w:rsidR="0030335C" w:rsidRPr="00DB1816">
        <w:rPr>
          <w:sz w:val="24"/>
          <w:szCs w:val="24"/>
        </w:rPr>
        <w:t>ижения планируемых результатов</w:t>
      </w:r>
      <w:r w:rsidRPr="00DB1816">
        <w:rPr>
          <w:sz w:val="24"/>
          <w:szCs w:val="24"/>
        </w:rPr>
        <w:t xml:space="preserve">, в целях организации: </w:t>
      </w:r>
    </w:p>
    <w:p w:rsidR="00B44889" w:rsidRPr="0030335C" w:rsidRDefault="00B44889" w:rsidP="0030335C">
      <w:pPr>
        <w:ind w:firstLine="851"/>
        <w:rPr>
          <w:rStyle w:val="dash041e005f0441005f043d005f043e005f0432005f043d005f043e005f0439005f0020005f0442005f0435005f043a005f0441005f0442005f0020005f0441005f0020005f043e005f0442005f0441005f0442005f0443005f043f005f043e005f043char1"/>
          <w:szCs w:val="24"/>
        </w:rPr>
      </w:pPr>
      <w:r w:rsidRPr="0030335C">
        <w:rPr>
          <w:rStyle w:val="dash041e005f0441005f043d005f043e005f0432005f043d005f043e005f0439005f0020005f0442005f0435005f043a005f0441005f0442005f0020005f0441005f0020005f043e005f0442005f0441005f0442005f0443005f043f005f043e005f043char1"/>
          <w:szCs w:val="24"/>
        </w:rPr>
        <w:t xml:space="preserve">а) оценки достижения планируемых результатов в рамках текущего и тематического контроля; </w:t>
      </w:r>
    </w:p>
    <w:p w:rsidR="00B44889" w:rsidRPr="0030335C" w:rsidRDefault="00B44889" w:rsidP="0030335C">
      <w:pPr>
        <w:ind w:firstLine="851"/>
        <w:rPr>
          <w:rStyle w:val="dash041e005f0441005f043d005f043e005f0432005f043d005f043e005f0439005f0020005f0442005f0435005f043a005f0441005f0442005f0020005f0441005f0020005f043e005f0442005f0441005f0442005f0443005f043f005f043e005f043char1"/>
          <w:szCs w:val="24"/>
        </w:rPr>
      </w:pPr>
      <w:r w:rsidRPr="0030335C">
        <w:rPr>
          <w:rStyle w:val="dash041e005f0441005f043d005f043e005f0432005f043d005f043e005f0439005f0020005f0442005f0435005f043a005f0441005f0442005f0020005f0441005f0020005f043e005f0442005f0441005f0442005f0443005f043f005f043e005f043char1"/>
          <w:szCs w:val="24"/>
        </w:rPr>
        <w:t xml:space="preserve">б) промежуточной аттестации (системы внутришкольного мониторинга); </w:t>
      </w:r>
    </w:p>
    <w:p w:rsidR="00B44889" w:rsidRPr="0030335C" w:rsidRDefault="00B44889" w:rsidP="0030335C">
      <w:pPr>
        <w:ind w:firstLine="851"/>
        <w:rPr>
          <w:rStyle w:val="dash041e005f0441005f043d005f043e005f0432005f043d005f043e005f0439005f0020005f0442005f0435005f043a005f0441005f0442005f0020005f0441005f0020005f043e005f0442005f0441005f0442005f0443005f043f005f043e005f043char1"/>
          <w:szCs w:val="24"/>
        </w:rPr>
      </w:pPr>
      <w:r w:rsidRPr="0030335C">
        <w:rPr>
          <w:rStyle w:val="dash041e005f0441005f043d005f043e005f0432005f043d005f043e005f0439005f0020005f0442005f0435005f043a005f0441005f0442005f0020005f0441005f0020005f043e005f0442005f0441005f0442005f0443005f043f005f043e005f043char1"/>
          <w:szCs w:val="24"/>
        </w:rPr>
        <w:t>в) итоговой аттестации по предметам, не выносимым на государственную итоговую аттестацию;</w:t>
      </w:r>
    </w:p>
    <w:p w:rsidR="00B44889" w:rsidRPr="00DB1816" w:rsidRDefault="00DB1816" w:rsidP="00114857">
      <w:pPr>
        <w:pStyle w:val="af4"/>
        <w:numPr>
          <w:ilvl w:val="0"/>
          <w:numId w:val="171"/>
        </w:numPr>
        <w:rPr>
          <w:sz w:val="24"/>
          <w:szCs w:val="24"/>
        </w:rPr>
      </w:pPr>
      <w:r w:rsidRPr="00DB1816">
        <w:rPr>
          <w:sz w:val="24"/>
          <w:szCs w:val="24"/>
        </w:rPr>
        <w:t>а</w:t>
      </w:r>
      <w:r w:rsidR="00B44889" w:rsidRPr="00DB1816">
        <w:rPr>
          <w:sz w:val="24"/>
          <w:szCs w:val="24"/>
        </w:rPr>
        <w:t xml:space="preserve">даптация (при необходимости — разработка) инструментария для итоговой оценки достижения планируемых результатов по предметам </w:t>
      </w:r>
    </w:p>
    <w:p w:rsidR="00B44889" w:rsidRPr="00DB1816" w:rsidRDefault="00B44889" w:rsidP="00114857">
      <w:pPr>
        <w:pStyle w:val="af4"/>
        <w:numPr>
          <w:ilvl w:val="0"/>
          <w:numId w:val="171"/>
        </w:numPr>
        <w:rPr>
          <w:sz w:val="24"/>
          <w:szCs w:val="24"/>
        </w:rPr>
      </w:pPr>
      <w:r w:rsidRPr="00DB1816">
        <w:rPr>
          <w:sz w:val="24"/>
          <w:szCs w:val="24"/>
        </w:rPr>
        <w:t>адаптация или разработка модели и инструментария для организации стартовой диагностики;</w:t>
      </w:r>
    </w:p>
    <w:p w:rsidR="00B44889" w:rsidRPr="00DB1816" w:rsidRDefault="00B44889" w:rsidP="00114857">
      <w:pPr>
        <w:pStyle w:val="af4"/>
        <w:numPr>
          <w:ilvl w:val="0"/>
          <w:numId w:val="171"/>
        </w:numPr>
        <w:rPr>
          <w:sz w:val="24"/>
          <w:szCs w:val="24"/>
        </w:rPr>
      </w:pPr>
      <w:r w:rsidRPr="00DB1816">
        <w:rPr>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B44889" w:rsidRDefault="00B44889" w:rsidP="00B44889">
      <w:pPr>
        <w:ind w:firstLine="567"/>
        <w:jc w:val="both"/>
        <w:rPr>
          <w:sz w:val="24"/>
          <w:szCs w:val="24"/>
        </w:rPr>
      </w:pPr>
      <w:r>
        <w:rPr>
          <w:sz w:val="24"/>
          <w:szCs w:val="24"/>
        </w:rPr>
        <w:t xml:space="preserve">По степени открытости информации о результатах оценки различают </w:t>
      </w:r>
      <w:r>
        <w:rPr>
          <w:b/>
          <w:sz w:val="24"/>
          <w:szCs w:val="24"/>
        </w:rPr>
        <w:t>персонифицированную и неперсонифицированную</w:t>
      </w:r>
      <w:r>
        <w:rPr>
          <w:sz w:val="24"/>
          <w:szCs w:val="24"/>
        </w:rPr>
        <w:t xml:space="preserve"> процедуры оценки. Персонифицированная информация (когда зафиксирована фамилия ребенка) используется  только при итоговой оценке и при аттестации  обучающихся, во всех остальных случаях используется и предоставляется только анонимная (неперсонифицированная) информация о достигнутых обучающимся образовательных результатах.</w:t>
      </w:r>
    </w:p>
    <w:p w:rsidR="00B44889" w:rsidRPr="00B44889" w:rsidRDefault="00B44889" w:rsidP="00B44889">
      <w:pPr>
        <w:ind w:firstLine="567"/>
        <w:jc w:val="both"/>
        <w:rPr>
          <w:sz w:val="24"/>
          <w:szCs w:val="24"/>
        </w:rPr>
      </w:pPr>
      <w:r w:rsidRPr="00B44889">
        <w:rPr>
          <w:sz w:val="24"/>
          <w:szCs w:val="24"/>
        </w:rPr>
        <w:t xml:space="preserve">Система оценки достижения планируемых результатов освоения ООП ООО предполагает </w:t>
      </w:r>
      <w:r w:rsidRPr="00B44889">
        <w:rPr>
          <w:b/>
          <w:i/>
          <w:sz w:val="24"/>
          <w:szCs w:val="24"/>
        </w:rPr>
        <w:t>комплексный подход к оценке результатов</w:t>
      </w:r>
      <w:r w:rsidRPr="00B44889">
        <w:rPr>
          <w:b/>
          <w:sz w:val="24"/>
          <w:szCs w:val="24"/>
        </w:rPr>
        <w:t xml:space="preserve"> </w:t>
      </w:r>
      <w:r w:rsidRPr="00B44889">
        <w:rPr>
          <w:sz w:val="24"/>
          <w:szCs w:val="24"/>
        </w:rPr>
        <w:t xml:space="preserve">образования, позволяющий вести оценку достижения обучающимися всех трёх групп результатов образования: </w:t>
      </w:r>
      <w:r w:rsidRPr="00B44889">
        <w:rPr>
          <w:b/>
          <w:i/>
          <w:sz w:val="24"/>
          <w:szCs w:val="24"/>
        </w:rPr>
        <w:t xml:space="preserve">личностных, метапредметных </w:t>
      </w:r>
      <w:r w:rsidRPr="00B44889">
        <w:rPr>
          <w:sz w:val="24"/>
          <w:szCs w:val="24"/>
        </w:rPr>
        <w:t>и</w:t>
      </w:r>
      <w:r w:rsidRPr="00B44889">
        <w:rPr>
          <w:b/>
          <w:i/>
          <w:sz w:val="24"/>
          <w:szCs w:val="24"/>
        </w:rPr>
        <w:t xml:space="preserve"> предметных</w:t>
      </w:r>
      <w:r w:rsidRPr="00B44889">
        <w:rPr>
          <w:sz w:val="24"/>
          <w:szCs w:val="24"/>
        </w:rPr>
        <w:t>.</w:t>
      </w:r>
    </w:p>
    <w:p w:rsidR="00B44889" w:rsidRPr="00B44889" w:rsidRDefault="00B44889" w:rsidP="00B44889">
      <w:pPr>
        <w:ind w:firstLine="567"/>
        <w:jc w:val="both"/>
        <w:rPr>
          <w:bCs/>
          <w:sz w:val="24"/>
          <w:szCs w:val="24"/>
        </w:rPr>
      </w:pPr>
      <w:r w:rsidRPr="00B44889">
        <w:rPr>
          <w:sz w:val="24"/>
          <w:szCs w:val="24"/>
        </w:rPr>
        <w:t xml:space="preserve">Система оценки предусматривает </w:t>
      </w:r>
      <w:r w:rsidRPr="00B44889">
        <w:rPr>
          <w:b/>
          <w:bCs/>
          <w:i/>
          <w:sz w:val="24"/>
          <w:szCs w:val="24"/>
        </w:rPr>
        <w:t>уровневый подход</w:t>
      </w:r>
      <w:r w:rsidRPr="00B44889">
        <w:rPr>
          <w:bCs/>
          <w:i/>
          <w:sz w:val="24"/>
          <w:szCs w:val="24"/>
        </w:rPr>
        <w:t xml:space="preserve"> </w:t>
      </w:r>
      <w:r w:rsidRPr="00B44889">
        <w:rPr>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44889" w:rsidRPr="00B44889" w:rsidRDefault="00B44889" w:rsidP="00B44889">
      <w:pPr>
        <w:ind w:firstLine="567"/>
        <w:jc w:val="both"/>
        <w:rPr>
          <w:bCs/>
          <w:sz w:val="24"/>
          <w:szCs w:val="24"/>
        </w:rPr>
      </w:pPr>
      <w:r w:rsidRPr="00B44889">
        <w:rPr>
          <w:bCs/>
          <w:sz w:val="24"/>
          <w:szCs w:val="24"/>
        </w:rPr>
        <w:t>Одним из проявлений уровневого подхода является оценка индивидуальных образовательных достижений на основе</w:t>
      </w:r>
      <w:r w:rsidRPr="00B44889">
        <w:rPr>
          <w:bCs/>
          <w:i/>
          <w:sz w:val="24"/>
          <w:szCs w:val="24"/>
        </w:rPr>
        <w:t xml:space="preserve"> </w:t>
      </w:r>
      <w:r w:rsidRPr="00B44889">
        <w:rPr>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5511C" w:rsidRDefault="0055511C" w:rsidP="0055511C">
      <w:pPr>
        <w:rPr>
          <w:sz w:val="23"/>
          <w:szCs w:val="23"/>
        </w:rPr>
      </w:pPr>
    </w:p>
    <w:p w:rsidR="0055511C" w:rsidRDefault="0055511C" w:rsidP="0055511C">
      <w:pPr>
        <w:jc w:val="center"/>
        <w:rPr>
          <w:b/>
          <w:bCs/>
          <w:sz w:val="23"/>
          <w:szCs w:val="23"/>
        </w:rPr>
      </w:pPr>
      <w:r w:rsidRPr="0055511C">
        <w:rPr>
          <w:b/>
          <w:bCs/>
          <w:sz w:val="23"/>
          <w:szCs w:val="23"/>
        </w:rPr>
        <w:t>Оценка предметных результатов</w:t>
      </w:r>
    </w:p>
    <w:p w:rsidR="0016471D" w:rsidRPr="0016471D" w:rsidRDefault="0016471D" w:rsidP="0055511C">
      <w:pPr>
        <w:ind w:firstLine="567"/>
        <w:jc w:val="both"/>
        <w:rPr>
          <w:sz w:val="24"/>
          <w:szCs w:val="24"/>
        </w:rPr>
      </w:pPr>
      <w:r w:rsidRPr="0016471D">
        <w:rPr>
          <w:sz w:val="24"/>
          <w:szCs w:val="24"/>
        </w:rPr>
        <w:t>Оценка предметных результатов</w:t>
      </w:r>
      <w:r w:rsidRPr="0016471D">
        <w:rPr>
          <w:b/>
          <w:sz w:val="24"/>
          <w:szCs w:val="24"/>
        </w:rPr>
        <w:t xml:space="preserve"> </w:t>
      </w:r>
      <w:r w:rsidRPr="0016471D">
        <w:rPr>
          <w:bCs/>
          <w:sz w:val="24"/>
          <w:szCs w:val="24"/>
        </w:rPr>
        <w:t xml:space="preserve">представляет собой оценку достижения обучающимся </w:t>
      </w:r>
      <w:r w:rsidRPr="0016471D">
        <w:rPr>
          <w:sz w:val="24"/>
          <w:szCs w:val="24"/>
        </w:rPr>
        <w:t>планируемых результатов по отдельным предметам, с учетом:</w:t>
      </w:r>
    </w:p>
    <w:p w:rsidR="0055511C" w:rsidRPr="0016471D" w:rsidRDefault="0055511C" w:rsidP="0055511C">
      <w:pPr>
        <w:ind w:firstLine="567"/>
        <w:jc w:val="both"/>
        <w:rPr>
          <w:sz w:val="24"/>
          <w:szCs w:val="24"/>
        </w:rPr>
      </w:pPr>
      <w:r w:rsidRPr="0016471D">
        <w:rPr>
          <w:i/>
          <w:iCs/>
          <w:sz w:val="24"/>
          <w:szCs w:val="24"/>
        </w:rPr>
        <w:t xml:space="preserve">- предметных знаний: </w:t>
      </w:r>
      <w:r w:rsidRPr="0016471D">
        <w:rPr>
          <w:sz w:val="24"/>
          <w:szCs w:val="24"/>
        </w:rPr>
        <w:t xml:space="preserve">опорные знания учебных предметов: ключевые теории, идеи, понятия, факты, методы; знания, дополняющие, расширяющие или углубляющие опорную систему знаний; </w:t>
      </w:r>
    </w:p>
    <w:p w:rsidR="0016471D" w:rsidRPr="0016471D" w:rsidRDefault="0055511C" w:rsidP="0016471D">
      <w:pPr>
        <w:ind w:firstLine="567"/>
        <w:jc w:val="both"/>
        <w:rPr>
          <w:sz w:val="24"/>
          <w:szCs w:val="24"/>
        </w:rPr>
      </w:pPr>
      <w:r w:rsidRPr="0016471D">
        <w:rPr>
          <w:i/>
          <w:iCs/>
          <w:sz w:val="24"/>
          <w:szCs w:val="24"/>
        </w:rPr>
        <w:t xml:space="preserve">- действий с предметным содержанием: </w:t>
      </w:r>
      <w:r w:rsidRPr="0016471D">
        <w:rPr>
          <w:sz w:val="24"/>
          <w:szCs w:val="24"/>
        </w:rPr>
        <w:t xml:space="preserve">предметные действия на основе познавательных </w:t>
      </w:r>
      <w:r w:rsidRPr="0016471D">
        <w:rPr>
          <w:sz w:val="24"/>
          <w:szCs w:val="24"/>
        </w:rPr>
        <w:lastRenderedPageBreak/>
        <w:t xml:space="preserve">УУД; конкретные предметные действия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других УУД.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233"/>
      </w:tblGrid>
      <w:tr w:rsidR="0016471D" w:rsidRPr="0016471D" w:rsidTr="007C0550">
        <w:tc>
          <w:tcPr>
            <w:tcW w:w="1908" w:type="dxa"/>
            <w:shd w:val="clear" w:color="auto" w:fill="auto"/>
          </w:tcPr>
          <w:p w:rsidR="0016471D" w:rsidRPr="0016471D" w:rsidRDefault="0016471D" w:rsidP="007C0550">
            <w:pPr>
              <w:rPr>
                <w:sz w:val="24"/>
                <w:szCs w:val="24"/>
              </w:rPr>
            </w:pPr>
            <w:r w:rsidRPr="0016471D">
              <w:rPr>
                <w:sz w:val="24"/>
                <w:szCs w:val="24"/>
              </w:rPr>
              <w:t>Оценка формируется</w:t>
            </w:r>
          </w:p>
        </w:tc>
        <w:tc>
          <w:tcPr>
            <w:tcW w:w="8280" w:type="dxa"/>
            <w:shd w:val="clear" w:color="auto" w:fill="auto"/>
          </w:tcPr>
          <w:p w:rsidR="0016471D" w:rsidRPr="0016471D" w:rsidRDefault="0016471D" w:rsidP="007C0550">
            <w:pPr>
              <w:rPr>
                <w:sz w:val="24"/>
                <w:szCs w:val="24"/>
              </w:rPr>
            </w:pPr>
            <w:r w:rsidRPr="0016471D">
              <w:rPr>
                <w:sz w:val="24"/>
                <w:szCs w:val="24"/>
              </w:rPr>
              <w:t>за счёт учебных предметов</w:t>
            </w:r>
          </w:p>
        </w:tc>
      </w:tr>
      <w:tr w:rsidR="0016471D" w:rsidRPr="0016471D" w:rsidTr="007C0550">
        <w:tc>
          <w:tcPr>
            <w:tcW w:w="1908" w:type="dxa"/>
            <w:shd w:val="clear" w:color="auto" w:fill="auto"/>
          </w:tcPr>
          <w:p w:rsidR="0016471D" w:rsidRPr="0016471D" w:rsidRDefault="0016471D" w:rsidP="007C0550">
            <w:pPr>
              <w:rPr>
                <w:sz w:val="24"/>
                <w:szCs w:val="24"/>
              </w:rPr>
            </w:pPr>
            <w:r w:rsidRPr="0016471D">
              <w:rPr>
                <w:bCs/>
                <w:iCs/>
                <w:sz w:val="24"/>
                <w:szCs w:val="24"/>
              </w:rPr>
              <w:t xml:space="preserve">Основной </w:t>
            </w:r>
            <w:r w:rsidRPr="0016471D">
              <w:rPr>
                <w:b/>
                <w:bCs/>
                <w:iCs/>
                <w:sz w:val="24"/>
                <w:szCs w:val="24"/>
              </w:rPr>
              <w:t xml:space="preserve">объект оценивания </w:t>
            </w:r>
          </w:p>
        </w:tc>
        <w:tc>
          <w:tcPr>
            <w:tcW w:w="8280" w:type="dxa"/>
            <w:shd w:val="clear" w:color="auto" w:fill="auto"/>
          </w:tcPr>
          <w:p w:rsidR="0016471D" w:rsidRPr="0016471D" w:rsidRDefault="0016471D" w:rsidP="007C0550">
            <w:pPr>
              <w:jc w:val="both"/>
              <w:rPr>
                <w:sz w:val="24"/>
                <w:szCs w:val="24"/>
              </w:rPr>
            </w:pPr>
            <w:r w:rsidRPr="0016471D">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tc>
      </w:tr>
      <w:tr w:rsidR="0016471D" w:rsidRPr="0016471D" w:rsidTr="007C0550">
        <w:tc>
          <w:tcPr>
            <w:tcW w:w="1908" w:type="dxa"/>
            <w:shd w:val="clear" w:color="auto" w:fill="auto"/>
          </w:tcPr>
          <w:p w:rsidR="0016471D" w:rsidRPr="0016471D" w:rsidRDefault="0016471D" w:rsidP="007C0550">
            <w:pPr>
              <w:jc w:val="both"/>
              <w:rPr>
                <w:sz w:val="24"/>
                <w:szCs w:val="24"/>
              </w:rPr>
            </w:pPr>
            <w:r w:rsidRPr="0016471D">
              <w:rPr>
                <w:sz w:val="24"/>
                <w:szCs w:val="24"/>
              </w:rPr>
              <w:t>Система оценки предполагает</w:t>
            </w:r>
          </w:p>
        </w:tc>
        <w:tc>
          <w:tcPr>
            <w:tcW w:w="8280" w:type="dxa"/>
            <w:shd w:val="clear" w:color="auto" w:fill="auto"/>
          </w:tcPr>
          <w:p w:rsidR="0016471D" w:rsidRPr="0016471D" w:rsidRDefault="0016471D" w:rsidP="007C0550">
            <w:pPr>
              <w:jc w:val="both"/>
              <w:rPr>
                <w:sz w:val="24"/>
                <w:szCs w:val="24"/>
              </w:rPr>
            </w:pPr>
            <w:r w:rsidRPr="0016471D">
              <w:rPr>
                <w:b/>
                <w:sz w:val="24"/>
                <w:szCs w:val="24"/>
              </w:rPr>
              <w:t>выделение</w:t>
            </w:r>
            <w:r w:rsidRPr="0016471D">
              <w:rPr>
                <w:sz w:val="24"/>
                <w:szCs w:val="24"/>
              </w:rPr>
              <w:t xml:space="preserve"> </w:t>
            </w:r>
            <w:r w:rsidRPr="0016471D">
              <w:rPr>
                <w:b/>
                <w:sz w:val="24"/>
                <w:szCs w:val="24"/>
              </w:rPr>
              <w:t>базового уровня достижений как точки отсчёта</w:t>
            </w:r>
            <w:r w:rsidRPr="0016471D">
              <w:rPr>
                <w:sz w:val="24"/>
                <w:szCs w:val="24"/>
              </w:rPr>
              <w:t xml:space="preserve"> при построении всей системы оценки и организации индивидуальной работы с обучающимися.</w:t>
            </w:r>
          </w:p>
        </w:tc>
      </w:tr>
    </w:tbl>
    <w:p w:rsidR="0016471D" w:rsidRPr="0016471D" w:rsidRDefault="0016471D" w:rsidP="0016471D">
      <w:pPr>
        <w:ind w:firstLine="454"/>
        <w:jc w:val="both"/>
        <w:rPr>
          <w:sz w:val="24"/>
          <w:szCs w:val="24"/>
        </w:rPr>
      </w:pPr>
    </w:p>
    <w:p w:rsidR="0016471D" w:rsidRDefault="0016471D" w:rsidP="0016471D">
      <w:pPr>
        <w:ind w:firstLine="454"/>
        <w:jc w:val="both"/>
        <w:rPr>
          <w:sz w:val="24"/>
          <w:szCs w:val="24"/>
        </w:rPr>
      </w:pPr>
      <w:r w:rsidRPr="0016471D">
        <w:rPr>
          <w:sz w:val="24"/>
          <w:szCs w:val="24"/>
        </w:rPr>
        <w:t>Для описания достижений обучающихся устанавливаются следующие пять уровней</w:t>
      </w:r>
      <w:r>
        <w:rPr>
          <w:sz w:val="24"/>
          <w:szCs w:val="24"/>
        </w:rPr>
        <w:t>:</w:t>
      </w:r>
    </w:p>
    <w:p w:rsidR="0016471D" w:rsidRPr="0016471D" w:rsidRDefault="0016471D" w:rsidP="0016471D">
      <w:pPr>
        <w:ind w:firstLine="454"/>
        <w:jc w:val="both"/>
        <w:rPr>
          <w:sz w:val="24"/>
          <w:szCs w:val="24"/>
        </w:rPr>
      </w:pPr>
      <w:r w:rsidRPr="0016471D">
        <w:rPr>
          <w:sz w:val="24"/>
          <w:szCs w:val="24"/>
        </w:rPr>
        <w:t xml:space="preserve">- </w:t>
      </w:r>
      <w:r w:rsidRPr="0016471D">
        <w:rPr>
          <w:b/>
          <w:sz w:val="24"/>
          <w:szCs w:val="24"/>
        </w:rPr>
        <w:t>базовый</w:t>
      </w:r>
      <w:r w:rsidRPr="0016471D">
        <w:rPr>
          <w:sz w:val="24"/>
          <w:szCs w:val="24"/>
        </w:rPr>
        <w:t xml:space="preserve"> - отметка «удовлетворительно» (или «3»)</w:t>
      </w:r>
      <w:r>
        <w:rPr>
          <w:sz w:val="24"/>
          <w:szCs w:val="24"/>
        </w:rPr>
        <w:t>;</w:t>
      </w:r>
    </w:p>
    <w:p w:rsidR="0016471D" w:rsidRPr="0016471D" w:rsidRDefault="0016471D" w:rsidP="0016471D">
      <w:pPr>
        <w:ind w:firstLine="454"/>
        <w:jc w:val="both"/>
        <w:rPr>
          <w:sz w:val="24"/>
          <w:szCs w:val="24"/>
        </w:rPr>
      </w:pPr>
      <w:r w:rsidRPr="0016471D">
        <w:rPr>
          <w:sz w:val="24"/>
          <w:szCs w:val="24"/>
        </w:rPr>
        <w:t xml:space="preserve">- выше базового: </w:t>
      </w:r>
      <w:r w:rsidRPr="0016471D">
        <w:rPr>
          <w:b/>
          <w:sz w:val="24"/>
          <w:szCs w:val="24"/>
        </w:rPr>
        <w:t>повышенный</w:t>
      </w:r>
      <w:r w:rsidRPr="0016471D">
        <w:rPr>
          <w:sz w:val="24"/>
          <w:szCs w:val="24"/>
        </w:rPr>
        <w:t xml:space="preserve"> - оценка «хорошо» (отметка «4») и </w:t>
      </w:r>
      <w:r w:rsidRPr="0016471D">
        <w:rPr>
          <w:b/>
          <w:sz w:val="24"/>
          <w:szCs w:val="24"/>
        </w:rPr>
        <w:t>высокий</w:t>
      </w:r>
      <w:r w:rsidRPr="0016471D">
        <w:rPr>
          <w:sz w:val="24"/>
          <w:szCs w:val="24"/>
        </w:rPr>
        <w:t xml:space="preserve"> - оценка «отлично» (отметка «5»);</w:t>
      </w:r>
    </w:p>
    <w:p w:rsidR="0016471D" w:rsidRPr="0016471D" w:rsidRDefault="0016471D" w:rsidP="0016471D">
      <w:pPr>
        <w:ind w:firstLine="454"/>
        <w:jc w:val="both"/>
        <w:rPr>
          <w:sz w:val="24"/>
          <w:szCs w:val="24"/>
        </w:rPr>
      </w:pPr>
      <w:r w:rsidRPr="0016471D">
        <w:rPr>
          <w:sz w:val="24"/>
          <w:szCs w:val="24"/>
        </w:rPr>
        <w:t xml:space="preserve">- ниже базового: </w:t>
      </w:r>
      <w:r w:rsidRPr="0016471D">
        <w:rPr>
          <w:b/>
          <w:sz w:val="24"/>
          <w:szCs w:val="24"/>
        </w:rPr>
        <w:t>пониженный -</w:t>
      </w:r>
      <w:r w:rsidRPr="0016471D">
        <w:rPr>
          <w:sz w:val="24"/>
          <w:szCs w:val="24"/>
        </w:rPr>
        <w:t xml:space="preserve"> оценка «неудовлетворительно» (отметка «2») и н</w:t>
      </w:r>
      <w:r w:rsidRPr="0016471D">
        <w:rPr>
          <w:b/>
          <w:sz w:val="24"/>
          <w:szCs w:val="24"/>
        </w:rPr>
        <w:t xml:space="preserve">изкий - </w:t>
      </w:r>
      <w:r w:rsidRPr="0016471D">
        <w:rPr>
          <w:sz w:val="24"/>
          <w:szCs w:val="24"/>
        </w:rPr>
        <w:t>оценка «плохо» (отметка «1»).</w:t>
      </w:r>
    </w:p>
    <w:p w:rsidR="0016471D" w:rsidRDefault="0016471D" w:rsidP="0016471D">
      <w:pPr>
        <w:ind w:firstLine="454"/>
        <w:jc w:val="both"/>
        <w:rPr>
          <w:sz w:val="24"/>
          <w:szCs w:val="24"/>
        </w:rPr>
      </w:pPr>
      <w:r w:rsidRPr="0016471D">
        <w:rPr>
          <w:sz w:val="24"/>
          <w:szCs w:val="24"/>
        </w:rPr>
        <w:t>Описанный выше подход целесообразно применять в ходе различных процедур оценивания: текущего, промежуточного и итогового.</w:t>
      </w:r>
    </w:p>
    <w:p w:rsidR="0016471D" w:rsidRPr="0016471D" w:rsidRDefault="0016471D" w:rsidP="0016471D">
      <w:pPr>
        <w:ind w:firstLine="567"/>
        <w:jc w:val="both"/>
        <w:rPr>
          <w:sz w:val="24"/>
          <w:szCs w:val="24"/>
        </w:rPr>
      </w:pPr>
      <w:r w:rsidRPr="0016471D">
        <w:rPr>
          <w:sz w:val="24"/>
          <w:szCs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16471D" w:rsidRPr="0016471D" w:rsidRDefault="0016471D" w:rsidP="0016471D">
      <w:pPr>
        <w:ind w:firstLine="567"/>
        <w:jc w:val="both"/>
        <w:rPr>
          <w:sz w:val="24"/>
          <w:szCs w:val="24"/>
        </w:rPr>
      </w:pPr>
      <w:r w:rsidRPr="0016471D">
        <w:rPr>
          <w:b/>
          <w:i/>
          <w:sz w:val="24"/>
          <w:szCs w:val="24"/>
        </w:rPr>
        <w:t xml:space="preserve">Для оценки динамики формирования предметных результатов </w:t>
      </w:r>
      <w:r w:rsidRPr="0016471D">
        <w:rPr>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16471D">
        <w:rPr>
          <w:b/>
          <w:sz w:val="24"/>
          <w:szCs w:val="24"/>
        </w:rPr>
        <w:t>освоению систематических знаний</w:t>
      </w:r>
      <w:r w:rsidRPr="0016471D">
        <w:rPr>
          <w:sz w:val="24"/>
          <w:szCs w:val="24"/>
        </w:rPr>
        <w:t>, в том числе:</w:t>
      </w:r>
    </w:p>
    <w:p w:rsidR="0016471D" w:rsidRPr="0016471D" w:rsidRDefault="0016471D" w:rsidP="0016471D">
      <w:pPr>
        <w:ind w:firstLine="567"/>
        <w:jc w:val="both"/>
        <w:rPr>
          <w:sz w:val="24"/>
          <w:szCs w:val="24"/>
        </w:rPr>
      </w:pPr>
      <w:r w:rsidRPr="0016471D">
        <w:rPr>
          <w:iCs/>
          <w:sz w:val="24"/>
          <w:szCs w:val="24"/>
        </w:rPr>
        <w:t>• </w:t>
      </w:r>
      <w:r w:rsidRPr="0016471D">
        <w:rPr>
          <w:i/>
          <w:sz w:val="24"/>
          <w:szCs w:val="24"/>
        </w:rPr>
        <w:t>первичному ознакомлению, отработке и осознанию теоретических моделей и понятий</w:t>
      </w:r>
      <w:r w:rsidRPr="0016471D">
        <w:rPr>
          <w:b/>
          <w:sz w:val="24"/>
          <w:szCs w:val="24"/>
        </w:rPr>
        <w:t xml:space="preserve"> </w:t>
      </w:r>
      <w:r w:rsidRPr="0016471D">
        <w:rPr>
          <w:sz w:val="24"/>
          <w:szCs w:val="24"/>
        </w:rPr>
        <w:t xml:space="preserve">(общенаучных и базовых для данной области знания), </w:t>
      </w:r>
      <w:r w:rsidRPr="0016471D">
        <w:rPr>
          <w:i/>
          <w:sz w:val="24"/>
          <w:szCs w:val="24"/>
        </w:rPr>
        <w:t>стандартных алгоритмов и процедур</w:t>
      </w:r>
      <w:r w:rsidRPr="0016471D">
        <w:rPr>
          <w:sz w:val="24"/>
          <w:szCs w:val="24"/>
        </w:rPr>
        <w:t>;</w:t>
      </w:r>
    </w:p>
    <w:p w:rsidR="0016471D" w:rsidRPr="0016471D" w:rsidRDefault="0016471D" w:rsidP="0016471D">
      <w:pPr>
        <w:ind w:firstLine="567"/>
        <w:jc w:val="both"/>
        <w:rPr>
          <w:sz w:val="24"/>
          <w:szCs w:val="24"/>
        </w:rPr>
      </w:pPr>
      <w:r w:rsidRPr="0016471D">
        <w:rPr>
          <w:iCs/>
          <w:sz w:val="24"/>
          <w:szCs w:val="24"/>
        </w:rPr>
        <w:t>• </w:t>
      </w:r>
      <w:r w:rsidRPr="0016471D">
        <w:rPr>
          <w:i/>
          <w:sz w:val="24"/>
          <w:szCs w:val="24"/>
        </w:rPr>
        <w:t>выявлению и осознанию сущности и особенностей</w:t>
      </w:r>
      <w:r w:rsidRPr="0016471D">
        <w:rPr>
          <w:b/>
          <w:sz w:val="24"/>
          <w:szCs w:val="24"/>
        </w:rPr>
        <w:t xml:space="preserve"> </w:t>
      </w:r>
      <w:r w:rsidRPr="0016471D">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6471D">
        <w:rPr>
          <w:i/>
          <w:sz w:val="24"/>
          <w:szCs w:val="24"/>
        </w:rPr>
        <w:t>созданию и использованию моделей</w:t>
      </w:r>
      <w:r w:rsidRPr="0016471D">
        <w:rPr>
          <w:sz w:val="24"/>
          <w:szCs w:val="24"/>
        </w:rPr>
        <w:t xml:space="preserve"> изучаемых объектов и процессов, схем;</w:t>
      </w:r>
    </w:p>
    <w:p w:rsidR="0016471D" w:rsidRPr="0016471D" w:rsidRDefault="0016471D" w:rsidP="0016471D">
      <w:pPr>
        <w:ind w:firstLine="567"/>
        <w:jc w:val="both"/>
        <w:rPr>
          <w:sz w:val="24"/>
          <w:szCs w:val="24"/>
        </w:rPr>
      </w:pPr>
      <w:r w:rsidRPr="0016471D">
        <w:rPr>
          <w:iCs/>
          <w:sz w:val="24"/>
          <w:szCs w:val="24"/>
        </w:rPr>
        <w:t>• </w:t>
      </w:r>
      <w:r w:rsidRPr="0016471D">
        <w:rPr>
          <w:i/>
          <w:sz w:val="24"/>
          <w:szCs w:val="24"/>
        </w:rPr>
        <w:t>выявлению и анализу существенных и устойчивых связей и отношений</w:t>
      </w:r>
      <w:r w:rsidRPr="0016471D">
        <w:rPr>
          <w:b/>
          <w:sz w:val="24"/>
          <w:szCs w:val="24"/>
        </w:rPr>
        <w:t xml:space="preserve"> </w:t>
      </w:r>
      <w:r w:rsidRPr="0016471D">
        <w:rPr>
          <w:sz w:val="24"/>
          <w:szCs w:val="24"/>
        </w:rPr>
        <w:t>между объектами и процессами.</w:t>
      </w:r>
    </w:p>
    <w:p w:rsidR="0016471D" w:rsidRPr="0016471D" w:rsidRDefault="0016471D" w:rsidP="0016471D">
      <w:pPr>
        <w:ind w:firstLine="567"/>
        <w:jc w:val="both"/>
        <w:rPr>
          <w:sz w:val="24"/>
          <w:szCs w:val="24"/>
        </w:rPr>
      </w:pPr>
      <w:r w:rsidRPr="0016471D">
        <w:rPr>
          <w:sz w:val="24"/>
          <w:szCs w:val="24"/>
        </w:rPr>
        <w:t>При этом обязательными составляющими системы накопленной оценки являются материалы:</w:t>
      </w:r>
    </w:p>
    <w:p w:rsidR="0016471D" w:rsidRPr="0016471D" w:rsidRDefault="0016471D" w:rsidP="0016471D">
      <w:pPr>
        <w:ind w:firstLine="567"/>
        <w:jc w:val="both"/>
        <w:rPr>
          <w:sz w:val="24"/>
          <w:szCs w:val="24"/>
        </w:rPr>
      </w:pPr>
      <w:r w:rsidRPr="0016471D">
        <w:rPr>
          <w:iCs/>
          <w:sz w:val="24"/>
          <w:szCs w:val="24"/>
        </w:rPr>
        <w:t>• </w:t>
      </w:r>
      <w:r w:rsidRPr="0016471D">
        <w:rPr>
          <w:i/>
          <w:sz w:val="24"/>
          <w:szCs w:val="24"/>
        </w:rPr>
        <w:t>стартовой диагностики</w:t>
      </w:r>
      <w:r w:rsidRPr="0016471D">
        <w:rPr>
          <w:sz w:val="24"/>
          <w:szCs w:val="24"/>
        </w:rPr>
        <w:t>;</w:t>
      </w:r>
    </w:p>
    <w:p w:rsidR="0016471D" w:rsidRPr="0016471D" w:rsidRDefault="0016471D" w:rsidP="0016471D">
      <w:pPr>
        <w:ind w:firstLine="567"/>
        <w:jc w:val="both"/>
        <w:rPr>
          <w:sz w:val="24"/>
          <w:szCs w:val="24"/>
        </w:rPr>
      </w:pPr>
      <w:r w:rsidRPr="0016471D">
        <w:rPr>
          <w:iCs/>
          <w:sz w:val="24"/>
          <w:szCs w:val="24"/>
        </w:rPr>
        <w:t>• </w:t>
      </w:r>
      <w:r w:rsidRPr="0016471D">
        <w:rPr>
          <w:i/>
          <w:sz w:val="24"/>
          <w:szCs w:val="24"/>
        </w:rPr>
        <w:t>тематических и итоговых проверочных работ по всем учебным предметам</w:t>
      </w:r>
      <w:r w:rsidRPr="0016471D">
        <w:rPr>
          <w:sz w:val="24"/>
          <w:szCs w:val="24"/>
        </w:rPr>
        <w:t>;</w:t>
      </w:r>
    </w:p>
    <w:p w:rsidR="0016471D" w:rsidRPr="0016471D" w:rsidRDefault="0016471D" w:rsidP="0016471D">
      <w:pPr>
        <w:ind w:firstLine="567"/>
        <w:jc w:val="both"/>
        <w:rPr>
          <w:sz w:val="24"/>
          <w:szCs w:val="24"/>
        </w:rPr>
      </w:pPr>
      <w:r w:rsidRPr="0016471D">
        <w:rPr>
          <w:iCs/>
          <w:sz w:val="24"/>
          <w:szCs w:val="24"/>
        </w:rPr>
        <w:t>• </w:t>
      </w:r>
      <w:r w:rsidRPr="0016471D">
        <w:rPr>
          <w:sz w:val="24"/>
          <w:szCs w:val="24"/>
        </w:rPr>
        <w:t xml:space="preserve"> </w:t>
      </w:r>
      <w:r w:rsidRPr="0016471D">
        <w:rPr>
          <w:i/>
          <w:sz w:val="24"/>
          <w:szCs w:val="24"/>
        </w:rPr>
        <w:t>творческих работ</w:t>
      </w:r>
      <w:r w:rsidRPr="0016471D">
        <w:rPr>
          <w:sz w:val="24"/>
          <w:szCs w:val="24"/>
        </w:rPr>
        <w:t>, включая учебные исследования и учебные проекты.</w:t>
      </w:r>
    </w:p>
    <w:p w:rsidR="0016471D" w:rsidRPr="0016471D" w:rsidRDefault="0016471D" w:rsidP="0016471D">
      <w:pPr>
        <w:ind w:firstLine="567"/>
        <w:jc w:val="both"/>
        <w:rPr>
          <w:sz w:val="24"/>
          <w:szCs w:val="24"/>
        </w:rPr>
      </w:pPr>
      <w:r w:rsidRPr="0016471D">
        <w:rPr>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w:t>
      </w:r>
      <w:r>
        <w:rPr>
          <w:sz w:val="24"/>
          <w:szCs w:val="24"/>
        </w:rPr>
        <w:t>вого уровня.</w:t>
      </w:r>
    </w:p>
    <w:p w:rsidR="00F317E5" w:rsidRDefault="0055511C" w:rsidP="0055511C">
      <w:pPr>
        <w:ind w:firstLine="567"/>
        <w:jc w:val="both"/>
        <w:rPr>
          <w:sz w:val="23"/>
          <w:szCs w:val="23"/>
        </w:rPr>
      </w:pPr>
      <w:r w:rsidRPr="0055511C">
        <w:rPr>
          <w:sz w:val="23"/>
          <w:szCs w:val="23"/>
        </w:rPr>
        <w:t>В школе используются три вида оценивания предметных результатов</w:t>
      </w:r>
      <w:r w:rsidRPr="0055511C">
        <w:rPr>
          <w:b/>
          <w:bCs/>
          <w:sz w:val="23"/>
          <w:szCs w:val="23"/>
        </w:rPr>
        <w:t xml:space="preserve">: </w:t>
      </w:r>
      <w:r w:rsidRPr="0055511C">
        <w:rPr>
          <w:sz w:val="23"/>
          <w:szCs w:val="23"/>
        </w:rPr>
        <w:t xml:space="preserve">стартовая диагностика, </w:t>
      </w:r>
      <w:r w:rsidRPr="0055511C">
        <w:rPr>
          <w:sz w:val="23"/>
          <w:szCs w:val="23"/>
        </w:rPr>
        <w:lastRenderedPageBreak/>
        <w:t>текущее оценивание, итоговое оценивание.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6"/>
        <w:gridCol w:w="3084"/>
        <w:gridCol w:w="1701"/>
        <w:gridCol w:w="1701"/>
        <w:gridCol w:w="1382"/>
        <w:gridCol w:w="78"/>
      </w:tblGrid>
      <w:tr w:rsidR="0055511C" w:rsidRPr="0055511C" w:rsidTr="00F73CEA">
        <w:trPr>
          <w:gridAfter w:val="1"/>
          <w:wAfter w:w="78" w:type="dxa"/>
          <w:trHeight w:val="350"/>
        </w:trPr>
        <w:tc>
          <w:tcPr>
            <w:tcW w:w="1970" w:type="dxa"/>
          </w:tcPr>
          <w:p w:rsidR="0055511C" w:rsidRPr="0055511C" w:rsidRDefault="0055511C" w:rsidP="0055511C">
            <w:pPr>
              <w:widowControl/>
              <w:rPr>
                <w:rFonts w:eastAsiaTheme="minorHAnsi"/>
                <w:color w:val="000000"/>
                <w:sz w:val="22"/>
                <w:szCs w:val="22"/>
                <w:lang w:eastAsia="en-US"/>
              </w:rPr>
            </w:pPr>
            <w:r w:rsidRPr="0055511C">
              <w:rPr>
                <w:rFonts w:eastAsiaTheme="minorHAnsi"/>
                <w:b/>
                <w:bCs/>
                <w:color w:val="000000"/>
                <w:sz w:val="22"/>
                <w:szCs w:val="22"/>
                <w:lang w:eastAsia="en-US"/>
              </w:rPr>
              <w:t xml:space="preserve">Процедура оценивания </w:t>
            </w:r>
          </w:p>
        </w:tc>
        <w:tc>
          <w:tcPr>
            <w:tcW w:w="3100" w:type="dxa"/>
            <w:gridSpan w:val="2"/>
          </w:tcPr>
          <w:p w:rsidR="0055511C" w:rsidRPr="0055511C" w:rsidRDefault="0055511C" w:rsidP="0055511C">
            <w:pPr>
              <w:widowControl/>
              <w:rPr>
                <w:rFonts w:eastAsiaTheme="minorHAnsi"/>
                <w:color w:val="000000"/>
                <w:sz w:val="22"/>
                <w:szCs w:val="22"/>
                <w:lang w:eastAsia="en-US"/>
              </w:rPr>
            </w:pPr>
            <w:r w:rsidRPr="0055511C">
              <w:rPr>
                <w:rFonts w:eastAsiaTheme="minorHAnsi"/>
                <w:b/>
                <w:bCs/>
                <w:color w:val="000000"/>
                <w:sz w:val="22"/>
                <w:szCs w:val="22"/>
                <w:lang w:eastAsia="en-US"/>
              </w:rPr>
              <w:t xml:space="preserve">Содержание </w:t>
            </w:r>
          </w:p>
        </w:tc>
        <w:tc>
          <w:tcPr>
            <w:tcW w:w="1701" w:type="dxa"/>
          </w:tcPr>
          <w:p w:rsidR="0055511C" w:rsidRPr="0055511C" w:rsidRDefault="00F73CEA" w:rsidP="0055511C">
            <w:pPr>
              <w:widowControl/>
              <w:rPr>
                <w:rFonts w:eastAsiaTheme="minorHAnsi"/>
                <w:color w:val="000000"/>
                <w:sz w:val="22"/>
                <w:szCs w:val="22"/>
                <w:lang w:eastAsia="en-US"/>
              </w:rPr>
            </w:pPr>
            <w:r>
              <w:rPr>
                <w:rFonts w:eastAsiaTheme="minorHAnsi"/>
                <w:b/>
                <w:bCs/>
                <w:color w:val="000000"/>
                <w:sz w:val="22"/>
                <w:szCs w:val="22"/>
                <w:lang w:eastAsia="en-US"/>
              </w:rPr>
              <w:t>Критерии оценива</w:t>
            </w:r>
            <w:r w:rsidR="0055511C" w:rsidRPr="0055511C">
              <w:rPr>
                <w:rFonts w:eastAsiaTheme="minorHAnsi"/>
                <w:b/>
                <w:bCs/>
                <w:color w:val="000000"/>
                <w:sz w:val="22"/>
                <w:szCs w:val="22"/>
                <w:lang w:eastAsia="en-US"/>
              </w:rPr>
              <w:t xml:space="preserve">ния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b/>
                <w:bCs/>
                <w:color w:val="000000"/>
                <w:sz w:val="22"/>
                <w:szCs w:val="22"/>
                <w:lang w:eastAsia="en-US"/>
              </w:rPr>
              <w:t xml:space="preserve">Кто оценивает </w:t>
            </w:r>
          </w:p>
        </w:tc>
        <w:tc>
          <w:tcPr>
            <w:tcW w:w="1382" w:type="dxa"/>
          </w:tcPr>
          <w:p w:rsidR="0055511C" w:rsidRPr="0055511C" w:rsidRDefault="0055511C" w:rsidP="0055511C">
            <w:pPr>
              <w:widowControl/>
              <w:rPr>
                <w:rFonts w:eastAsiaTheme="minorHAnsi"/>
                <w:color w:val="000000"/>
                <w:sz w:val="22"/>
                <w:szCs w:val="22"/>
                <w:lang w:eastAsia="en-US"/>
              </w:rPr>
            </w:pPr>
            <w:r w:rsidRPr="0055511C">
              <w:rPr>
                <w:rFonts w:eastAsiaTheme="minorHAnsi"/>
                <w:b/>
                <w:bCs/>
                <w:color w:val="000000"/>
                <w:sz w:val="22"/>
                <w:szCs w:val="22"/>
                <w:lang w:eastAsia="en-US"/>
              </w:rPr>
              <w:t xml:space="preserve">Сроки </w:t>
            </w:r>
          </w:p>
        </w:tc>
      </w:tr>
      <w:tr w:rsidR="0055511C" w:rsidRPr="0055511C" w:rsidTr="00F73CEA">
        <w:trPr>
          <w:gridAfter w:val="1"/>
          <w:wAfter w:w="78" w:type="dxa"/>
          <w:trHeight w:val="98"/>
        </w:trPr>
        <w:tc>
          <w:tcPr>
            <w:tcW w:w="9854" w:type="dxa"/>
            <w:gridSpan w:val="6"/>
          </w:tcPr>
          <w:p w:rsidR="0055511C" w:rsidRPr="0055511C" w:rsidRDefault="0055511C" w:rsidP="00F73CEA">
            <w:pPr>
              <w:widowControl/>
              <w:jc w:val="center"/>
              <w:rPr>
                <w:rFonts w:eastAsiaTheme="minorHAnsi"/>
                <w:color w:val="000000"/>
                <w:sz w:val="22"/>
                <w:szCs w:val="22"/>
                <w:lang w:eastAsia="en-US"/>
              </w:rPr>
            </w:pPr>
            <w:r w:rsidRPr="0055511C">
              <w:rPr>
                <w:rFonts w:eastAsiaTheme="minorHAnsi"/>
                <w:b/>
                <w:bCs/>
                <w:color w:val="000000"/>
                <w:sz w:val="22"/>
                <w:szCs w:val="22"/>
                <w:lang w:eastAsia="en-US"/>
              </w:rPr>
              <w:t>Стартовая диагностика</w:t>
            </w:r>
          </w:p>
        </w:tc>
      </w:tr>
      <w:tr w:rsidR="0055511C" w:rsidRPr="0055511C" w:rsidTr="00F73CEA">
        <w:trPr>
          <w:gridAfter w:val="1"/>
          <w:wAfter w:w="78" w:type="dxa"/>
          <w:trHeight w:val="733"/>
        </w:trPr>
        <w:tc>
          <w:tcPr>
            <w:tcW w:w="1970"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Входная контрольная работа </w:t>
            </w:r>
          </w:p>
        </w:tc>
        <w:tc>
          <w:tcPr>
            <w:tcW w:w="3100" w:type="dxa"/>
            <w:gridSpan w:val="2"/>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5-бальная система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Учитель </w:t>
            </w:r>
          </w:p>
        </w:tc>
        <w:tc>
          <w:tcPr>
            <w:tcW w:w="1382" w:type="dxa"/>
          </w:tcPr>
          <w:p w:rsidR="0055511C" w:rsidRPr="0055511C" w:rsidRDefault="0055511C" w:rsidP="0055511C">
            <w:pPr>
              <w:widowControl/>
              <w:rPr>
                <w:rFonts w:eastAsiaTheme="minorHAnsi"/>
                <w:color w:val="000000"/>
                <w:sz w:val="22"/>
                <w:szCs w:val="22"/>
                <w:lang w:eastAsia="en-US"/>
              </w:rPr>
            </w:pPr>
            <w:r>
              <w:rPr>
                <w:rFonts w:eastAsiaTheme="minorHAnsi"/>
                <w:color w:val="000000"/>
                <w:sz w:val="22"/>
                <w:szCs w:val="22"/>
                <w:lang w:eastAsia="en-US"/>
              </w:rPr>
              <w:t>Начало учеб</w:t>
            </w:r>
            <w:r w:rsidRPr="0055511C">
              <w:rPr>
                <w:rFonts w:eastAsiaTheme="minorHAnsi"/>
                <w:color w:val="000000"/>
                <w:sz w:val="22"/>
                <w:szCs w:val="22"/>
                <w:lang w:eastAsia="en-US"/>
              </w:rPr>
              <w:t xml:space="preserve">ного года </w:t>
            </w:r>
          </w:p>
        </w:tc>
      </w:tr>
      <w:tr w:rsidR="0055511C" w:rsidRPr="0055511C" w:rsidTr="00F73CEA">
        <w:trPr>
          <w:gridAfter w:val="1"/>
          <w:wAfter w:w="78" w:type="dxa"/>
          <w:trHeight w:val="98"/>
        </w:trPr>
        <w:tc>
          <w:tcPr>
            <w:tcW w:w="9854" w:type="dxa"/>
            <w:gridSpan w:val="6"/>
          </w:tcPr>
          <w:p w:rsidR="0055511C" w:rsidRPr="0055511C" w:rsidRDefault="0055511C" w:rsidP="00F73CEA">
            <w:pPr>
              <w:widowControl/>
              <w:jc w:val="center"/>
              <w:rPr>
                <w:rFonts w:eastAsiaTheme="minorHAnsi"/>
                <w:color w:val="000000"/>
                <w:sz w:val="22"/>
                <w:szCs w:val="22"/>
                <w:lang w:eastAsia="en-US"/>
              </w:rPr>
            </w:pPr>
            <w:r w:rsidRPr="0055511C">
              <w:rPr>
                <w:rFonts w:eastAsiaTheme="minorHAnsi"/>
                <w:b/>
                <w:bCs/>
                <w:color w:val="000000"/>
                <w:sz w:val="22"/>
                <w:szCs w:val="22"/>
                <w:lang w:eastAsia="en-US"/>
              </w:rPr>
              <w:t>Текущее оценивание</w:t>
            </w:r>
          </w:p>
        </w:tc>
      </w:tr>
      <w:tr w:rsidR="0055511C" w:rsidRPr="0055511C" w:rsidTr="00F73CEA">
        <w:trPr>
          <w:gridAfter w:val="1"/>
          <w:wAfter w:w="78" w:type="dxa"/>
          <w:trHeight w:val="605"/>
        </w:trPr>
        <w:tc>
          <w:tcPr>
            <w:tcW w:w="1970"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Текущие контрольные работы </w:t>
            </w:r>
          </w:p>
        </w:tc>
        <w:tc>
          <w:tcPr>
            <w:tcW w:w="3100" w:type="dxa"/>
            <w:gridSpan w:val="2"/>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Направлены на проверку пооперационного состава действия, которым необходимо овладеть учащимся в рамках решения учебной задачи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5-бальная система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Учитель </w:t>
            </w:r>
          </w:p>
        </w:tc>
        <w:tc>
          <w:tcPr>
            <w:tcW w:w="1382"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КТП учителя </w:t>
            </w:r>
          </w:p>
        </w:tc>
      </w:tr>
      <w:tr w:rsidR="0055511C" w:rsidRPr="0055511C" w:rsidTr="00F73CEA">
        <w:trPr>
          <w:gridAfter w:val="1"/>
          <w:wAfter w:w="78" w:type="dxa"/>
          <w:trHeight w:val="1239"/>
        </w:trPr>
        <w:tc>
          <w:tcPr>
            <w:tcW w:w="1970"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Самостоятельная работа </w:t>
            </w:r>
          </w:p>
        </w:tc>
        <w:tc>
          <w:tcPr>
            <w:tcW w:w="3100" w:type="dxa"/>
            <w:gridSpan w:val="2"/>
          </w:tcPr>
          <w:p w:rsidR="00F73CEA"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w:t>
            </w:r>
          </w:p>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Задания составляются на двух уровнях: 1 (базовый) и 2 (расширенный) по основным предметным содержательным линиям.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5-бальная система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Учитель </w:t>
            </w:r>
          </w:p>
        </w:tc>
        <w:tc>
          <w:tcPr>
            <w:tcW w:w="1382"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В течение года </w:t>
            </w:r>
          </w:p>
        </w:tc>
      </w:tr>
      <w:tr w:rsidR="0055511C" w:rsidRPr="0055511C" w:rsidTr="00F73CEA">
        <w:trPr>
          <w:gridAfter w:val="1"/>
          <w:wAfter w:w="78" w:type="dxa"/>
          <w:trHeight w:val="1239"/>
        </w:trPr>
        <w:tc>
          <w:tcPr>
            <w:tcW w:w="1970"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Проверочная работа </w:t>
            </w:r>
          </w:p>
        </w:tc>
        <w:tc>
          <w:tcPr>
            <w:tcW w:w="3100" w:type="dxa"/>
            <w:gridSpan w:val="2"/>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Предоставляет результаты (достижения) учителю и служит</w:t>
            </w:r>
          </w:p>
          <w:p w:rsidR="00F73CEA" w:rsidRDefault="0055511C" w:rsidP="0055511C">
            <w:pPr>
              <w:pStyle w:val="Default"/>
              <w:rPr>
                <w:sz w:val="22"/>
                <w:szCs w:val="22"/>
              </w:rPr>
            </w:pPr>
            <w:r>
              <w:rPr>
                <w:sz w:val="22"/>
                <w:szCs w:val="22"/>
              </w:rPr>
              <w:t xml:space="preserve">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w:t>
            </w:r>
          </w:p>
          <w:p w:rsidR="0055511C" w:rsidRDefault="0055511C" w:rsidP="0055511C">
            <w:pPr>
              <w:pStyle w:val="Default"/>
              <w:rPr>
                <w:sz w:val="22"/>
                <w:szCs w:val="22"/>
              </w:rPr>
            </w:pPr>
            <w:r>
              <w:rPr>
                <w:sz w:val="22"/>
                <w:szCs w:val="22"/>
              </w:rPr>
              <w:t xml:space="preserve">Работа задается на двух уровнях: </w:t>
            </w:r>
          </w:p>
          <w:p w:rsidR="0055511C" w:rsidRDefault="0055511C" w:rsidP="0055511C">
            <w:pPr>
              <w:pStyle w:val="Default"/>
              <w:rPr>
                <w:sz w:val="22"/>
                <w:szCs w:val="22"/>
              </w:rPr>
            </w:pPr>
            <w:r>
              <w:rPr>
                <w:sz w:val="22"/>
                <w:szCs w:val="22"/>
              </w:rPr>
              <w:t xml:space="preserve">1 (базовый) и </w:t>
            </w:r>
          </w:p>
          <w:p w:rsidR="0055511C" w:rsidRPr="0055511C" w:rsidRDefault="0055511C" w:rsidP="0055511C">
            <w:pPr>
              <w:pStyle w:val="Default"/>
              <w:rPr>
                <w:sz w:val="22"/>
                <w:szCs w:val="22"/>
              </w:rPr>
            </w:pPr>
            <w:r>
              <w:rPr>
                <w:sz w:val="22"/>
                <w:szCs w:val="22"/>
              </w:rPr>
              <w:t xml:space="preserve">2 (расширенный).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5-бальная система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Учитель </w:t>
            </w:r>
          </w:p>
        </w:tc>
        <w:tc>
          <w:tcPr>
            <w:tcW w:w="1382"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В течение </w:t>
            </w:r>
            <w:r>
              <w:rPr>
                <w:rFonts w:eastAsiaTheme="minorHAnsi"/>
                <w:color w:val="000000"/>
                <w:sz w:val="22"/>
                <w:szCs w:val="22"/>
                <w:lang w:eastAsia="en-US"/>
              </w:rPr>
              <w:t>года</w:t>
            </w:r>
          </w:p>
        </w:tc>
      </w:tr>
      <w:tr w:rsidR="0055511C" w:rsidRPr="0055511C" w:rsidTr="00F73CEA">
        <w:trPr>
          <w:gridAfter w:val="1"/>
          <w:wAfter w:w="78" w:type="dxa"/>
          <w:trHeight w:val="131"/>
        </w:trPr>
        <w:tc>
          <w:tcPr>
            <w:tcW w:w="1970"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Промежуточный контроль </w:t>
            </w:r>
          </w:p>
        </w:tc>
        <w:tc>
          <w:tcPr>
            <w:tcW w:w="3100" w:type="dxa"/>
            <w:gridSpan w:val="2"/>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Направлен на проверку пооперационного состава действия, которым необходимо овладеть учащимся в рамках решения учебной задачи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5-бальная система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Администрация </w:t>
            </w:r>
          </w:p>
        </w:tc>
        <w:tc>
          <w:tcPr>
            <w:tcW w:w="1382"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По итогам первого полуго дия </w:t>
            </w:r>
          </w:p>
        </w:tc>
      </w:tr>
      <w:tr w:rsidR="0055511C" w:rsidRPr="0055511C" w:rsidTr="00F73CEA">
        <w:trPr>
          <w:trHeight w:val="98"/>
        </w:trPr>
        <w:tc>
          <w:tcPr>
            <w:tcW w:w="9932" w:type="dxa"/>
            <w:gridSpan w:val="7"/>
          </w:tcPr>
          <w:p w:rsidR="0055511C" w:rsidRPr="0055511C" w:rsidRDefault="0055511C" w:rsidP="00F73CEA">
            <w:pPr>
              <w:widowControl/>
              <w:jc w:val="center"/>
              <w:rPr>
                <w:rFonts w:eastAsiaTheme="minorHAnsi"/>
                <w:color w:val="000000"/>
                <w:sz w:val="22"/>
                <w:szCs w:val="22"/>
                <w:lang w:eastAsia="en-US"/>
              </w:rPr>
            </w:pPr>
            <w:r w:rsidRPr="0055511C">
              <w:rPr>
                <w:rFonts w:eastAsiaTheme="minorHAnsi"/>
                <w:b/>
                <w:bCs/>
                <w:color w:val="000000"/>
                <w:sz w:val="22"/>
                <w:szCs w:val="22"/>
                <w:lang w:eastAsia="en-US"/>
              </w:rPr>
              <w:t>Итоговое оценивание</w:t>
            </w:r>
          </w:p>
        </w:tc>
      </w:tr>
      <w:tr w:rsidR="0055511C" w:rsidRPr="0055511C" w:rsidTr="00F73CEA">
        <w:trPr>
          <w:trHeight w:val="986"/>
        </w:trPr>
        <w:tc>
          <w:tcPr>
            <w:tcW w:w="1986" w:type="dxa"/>
            <w:gridSpan w:val="2"/>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lastRenderedPageBreak/>
              <w:t xml:space="preserve">Итоговые контрольные работы </w:t>
            </w:r>
          </w:p>
        </w:tc>
        <w:tc>
          <w:tcPr>
            <w:tcW w:w="3084"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Включают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опосредования (формальный, рефлексивный, ресурсный)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5-бальная система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Администрация </w:t>
            </w:r>
          </w:p>
        </w:tc>
        <w:tc>
          <w:tcPr>
            <w:tcW w:w="1460" w:type="dxa"/>
            <w:gridSpan w:val="2"/>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По итогам учебного года </w:t>
            </w:r>
          </w:p>
        </w:tc>
      </w:tr>
      <w:tr w:rsidR="00F73CEA" w:rsidRPr="0055511C" w:rsidTr="00F73CEA">
        <w:trPr>
          <w:trHeight w:val="986"/>
        </w:trPr>
        <w:tc>
          <w:tcPr>
            <w:tcW w:w="1986" w:type="dxa"/>
            <w:gridSpan w:val="2"/>
          </w:tcPr>
          <w:p w:rsidR="00F73CEA" w:rsidRPr="0055511C" w:rsidRDefault="00F73CEA" w:rsidP="0055511C">
            <w:pPr>
              <w:widowControl/>
              <w:rPr>
                <w:rFonts w:eastAsiaTheme="minorHAnsi"/>
                <w:color w:val="000000"/>
                <w:sz w:val="22"/>
                <w:szCs w:val="22"/>
                <w:lang w:eastAsia="en-US"/>
              </w:rPr>
            </w:pPr>
            <w:r w:rsidRPr="0055511C">
              <w:rPr>
                <w:rFonts w:eastAsiaTheme="minorHAnsi"/>
                <w:color w:val="000000"/>
                <w:sz w:val="22"/>
                <w:szCs w:val="22"/>
                <w:lang w:eastAsia="en-US"/>
              </w:rPr>
              <w:t>Итоговая комплексная работа</w:t>
            </w:r>
          </w:p>
        </w:tc>
        <w:tc>
          <w:tcPr>
            <w:tcW w:w="3084" w:type="dxa"/>
          </w:tcPr>
          <w:p w:rsidR="00F73CEA" w:rsidRPr="0055511C" w:rsidRDefault="00F73CEA" w:rsidP="0055511C">
            <w:pPr>
              <w:widowControl/>
              <w:rPr>
                <w:rFonts w:eastAsiaTheme="minorHAnsi"/>
                <w:color w:val="000000"/>
                <w:sz w:val="22"/>
                <w:szCs w:val="22"/>
                <w:lang w:eastAsia="en-US"/>
              </w:rPr>
            </w:pPr>
          </w:p>
        </w:tc>
        <w:tc>
          <w:tcPr>
            <w:tcW w:w="1701" w:type="dxa"/>
          </w:tcPr>
          <w:p w:rsidR="00F73CEA" w:rsidRPr="0055511C" w:rsidRDefault="00F73CEA" w:rsidP="00642EB0">
            <w:pPr>
              <w:widowControl/>
              <w:rPr>
                <w:rFonts w:eastAsiaTheme="minorHAnsi"/>
                <w:color w:val="000000"/>
                <w:sz w:val="22"/>
                <w:szCs w:val="22"/>
                <w:lang w:eastAsia="en-US"/>
              </w:rPr>
            </w:pPr>
            <w:r>
              <w:rPr>
                <w:rFonts w:eastAsiaTheme="minorHAnsi"/>
                <w:color w:val="000000"/>
                <w:sz w:val="22"/>
                <w:szCs w:val="22"/>
                <w:lang w:eastAsia="en-US"/>
              </w:rPr>
              <w:t>Уровень сформированности УУД по предмет</w:t>
            </w:r>
            <w:r w:rsidRPr="0055511C">
              <w:rPr>
                <w:rFonts w:eastAsiaTheme="minorHAnsi"/>
                <w:color w:val="000000"/>
                <w:sz w:val="22"/>
                <w:szCs w:val="22"/>
                <w:lang w:eastAsia="en-US"/>
              </w:rPr>
              <w:t xml:space="preserve">ным областям </w:t>
            </w:r>
          </w:p>
        </w:tc>
        <w:tc>
          <w:tcPr>
            <w:tcW w:w="1701" w:type="dxa"/>
          </w:tcPr>
          <w:p w:rsidR="00F73CEA" w:rsidRPr="0055511C" w:rsidRDefault="00F73CEA" w:rsidP="00642EB0">
            <w:pPr>
              <w:widowControl/>
              <w:rPr>
                <w:rFonts w:eastAsiaTheme="minorHAnsi"/>
                <w:color w:val="000000"/>
                <w:sz w:val="22"/>
                <w:szCs w:val="22"/>
                <w:lang w:eastAsia="en-US"/>
              </w:rPr>
            </w:pPr>
            <w:r w:rsidRPr="0055511C">
              <w:rPr>
                <w:rFonts w:eastAsiaTheme="minorHAnsi"/>
                <w:color w:val="000000"/>
                <w:sz w:val="22"/>
                <w:szCs w:val="22"/>
                <w:lang w:eastAsia="en-US"/>
              </w:rPr>
              <w:t xml:space="preserve">Учитель, Администрация </w:t>
            </w:r>
          </w:p>
        </w:tc>
        <w:tc>
          <w:tcPr>
            <w:tcW w:w="1460" w:type="dxa"/>
            <w:gridSpan w:val="2"/>
          </w:tcPr>
          <w:p w:rsidR="00F73CEA" w:rsidRPr="0055511C" w:rsidRDefault="00F73CEA" w:rsidP="00642EB0">
            <w:pPr>
              <w:widowControl/>
              <w:rPr>
                <w:rFonts w:eastAsiaTheme="minorHAnsi"/>
                <w:color w:val="000000"/>
                <w:sz w:val="22"/>
                <w:szCs w:val="22"/>
                <w:lang w:eastAsia="en-US"/>
              </w:rPr>
            </w:pPr>
            <w:r w:rsidRPr="0055511C">
              <w:rPr>
                <w:rFonts w:eastAsiaTheme="minorHAnsi"/>
                <w:color w:val="000000"/>
                <w:sz w:val="22"/>
                <w:szCs w:val="22"/>
                <w:lang w:eastAsia="en-US"/>
              </w:rPr>
              <w:t xml:space="preserve">По итогам учебного года </w:t>
            </w:r>
          </w:p>
        </w:tc>
      </w:tr>
      <w:tr w:rsidR="0055511C" w:rsidRPr="0055511C" w:rsidTr="00F73CEA">
        <w:trPr>
          <w:trHeight w:val="858"/>
        </w:trPr>
        <w:tc>
          <w:tcPr>
            <w:tcW w:w="1986" w:type="dxa"/>
            <w:gridSpan w:val="2"/>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Предметные олимпиады разного уровня </w:t>
            </w:r>
          </w:p>
        </w:tc>
        <w:tc>
          <w:tcPr>
            <w:tcW w:w="3084"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опосредования (формальный, рефлексивный, ресурсный)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По условиям проведения </w:t>
            </w:r>
          </w:p>
        </w:tc>
        <w:tc>
          <w:tcPr>
            <w:tcW w:w="1701" w:type="dxa"/>
          </w:tcPr>
          <w:p w:rsidR="0055511C" w:rsidRPr="0055511C" w:rsidRDefault="00F73CEA" w:rsidP="0055511C">
            <w:pPr>
              <w:widowControl/>
              <w:rPr>
                <w:rFonts w:eastAsiaTheme="minorHAnsi"/>
                <w:color w:val="000000"/>
                <w:sz w:val="22"/>
                <w:szCs w:val="22"/>
                <w:lang w:eastAsia="en-US"/>
              </w:rPr>
            </w:pPr>
            <w:r>
              <w:rPr>
                <w:rFonts w:eastAsiaTheme="minorHAnsi"/>
                <w:color w:val="000000"/>
                <w:sz w:val="22"/>
                <w:szCs w:val="22"/>
                <w:lang w:eastAsia="en-US"/>
              </w:rPr>
              <w:t>Организа</w:t>
            </w:r>
            <w:r w:rsidR="0055511C" w:rsidRPr="0055511C">
              <w:rPr>
                <w:rFonts w:eastAsiaTheme="minorHAnsi"/>
                <w:color w:val="000000"/>
                <w:sz w:val="22"/>
                <w:szCs w:val="22"/>
                <w:lang w:eastAsia="en-US"/>
              </w:rPr>
              <w:t xml:space="preserve">торы конкурса </w:t>
            </w:r>
          </w:p>
        </w:tc>
        <w:tc>
          <w:tcPr>
            <w:tcW w:w="1460" w:type="dxa"/>
            <w:gridSpan w:val="2"/>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По отдельному плану </w:t>
            </w:r>
          </w:p>
        </w:tc>
      </w:tr>
      <w:tr w:rsidR="0055511C" w:rsidRPr="0055511C" w:rsidTr="00F73CEA">
        <w:trPr>
          <w:trHeight w:val="859"/>
        </w:trPr>
        <w:tc>
          <w:tcPr>
            <w:tcW w:w="1986" w:type="dxa"/>
            <w:gridSpan w:val="2"/>
          </w:tcPr>
          <w:p w:rsidR="0055511C" w:rsidRPr="0055511C" w:rsidRDefault="0055511C" w:rsidP="00F73CEA">
            <w:pPr>
              <w:widowControl/>
              <w:rPr>
                <w:rFonts w:eastAsiaTheme="minorHAnsi"/>
                <w:color w:val="000000"/>
                <w:sz w:val="22"/>
                <w:szCs w:val="22"/>
                <w:lang w:eastAsia="en-US"/>
              </w:rPr>
            </w:pPr>
            <w:r w:rsidRPr="0055511C">
              <w:rPr>
                <w:rFonts w:eastAsiaTheme="minorHAnsi"/>
                <w:color w:val="000000"/>
                <w:sz w:val="22"/>
                <w:szCs w:val="22"/>
                <w:lang w:eastAsia="en-US"/>
              </w:rPr>
              <w:t xml:space="preserve">Межпредметные конференции, </w:t>
            </w:r>
            <w:r w:rsidR="00F73CEA">
              <w:rPr>
                <w:rFonts w:eastAsiaTheme="minorHAnsi"/>
                <w:color w:val="000000"/>
                <w:sz w:val="22"/>
                <w:szCs w:val="22"/>
                <w:lang w:eastAsia="en-US"/>
              </w:rPr>
              <w:t>конкурсы</w:t>
            </w:r>
            <w:r w:rsidRPr="0055511C">
              <w:rPr>
                <w:rFonts w:eastAsiaTheme="minorHAnsi"/>
                <w:color w:val="000000"/>
                <w:sz w:val="22"/>
                <w:szCs w:val="22"/>
                <w:lang w:eastAsia="en-US"/>
              </w:rPr>
              <w:t xml:space="preserve"> разного уровня </w:t>
            </w:r>
          </w:p>
        </w:tc>
        <w:tc>
          <w:tcPr>
            <w:tcW w:w="3084"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Направлена на выявление уровня развития речи детей, навыков самоконтроля, умения работать с информацией (использование словарей, справочников, ресурсов библиотеки и Интернета), работа на компьютере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По условиям проведения </w:t>
            </w:r>
          </w:p>
        </w:tc>
        <w:tc>
          <w:tcPr>
            <w:tcW w:w="1701" w:type="dxa"/>
          </w:tcPr>
          <w:p w:rsidR="0055511C" w:rsidRPr="0055511C" w:rsidRDefault="0055511C" w:rsidP="0055511C">
            <w:pPr>
              <w:widowControl/>
              <w:rPr>
                <w:rFonts w:eastAsiaTheme="minorHAnsi"/>
                <w:color w:val="000000"/>
                <w:sz w:val="22"/>
                <w:szCs w:val="22"/>
                <w:lang w:eastAsia="en-US"/>
              </w:rPr>
            </w:pPr>
            <w:r>
              <w:rPr>
                <w:rFonts w:eastAsiaTheme="minorHAnsi"/>
                <w:color w:val="000000"/>
                <w:sz w:val="22"/>
                <w:szCs w:val="22"/>
                <w:lang w:eastAsia="en-US"/>
              </w:rPr>
              <w:t>Организа</w:t>
            </w:r>
            <w:r w:rsidRPr="0055511C">
              <w:rPr>
                <w:rFonts w:eastAsiaTheme="minorHAnsi"/>
                <w:color w:val="000000"/>
                <w:sz w:val="22"/>
                <w:szCs w:val="22"/>
                <w:lang w:eastAsia="en-US"/>
              </w:rPr>
              <w:t xml:space="preserve">торы конкурса </w:t>
            </w:r>
          </w:p>
        </w:tc>
        <w:tc>
          <w:tcPr>
            <w:tcW w:w="1460" w:type="dxa"/>
            <w:gridSpan w:val="2"/>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По отдельному плану </w:t>
            </w:r>
          </w:p>
        </w:tc>
      </w:tr>
      <w:tr w:rsidR="0055511C" w:rsidRPr="0055511C" w:rsidTr="00F73CEA">
        <w:trPr>
          <w:trHeight w:val="858"/>
        </w:trPr>
        <w:tc>
          <w:tcPr>
            <w:tcW w:w="1986" w:type="dxa"/>
            <w:gridSpan w:val="2"/>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Мониторинг активности участия учащихся в образовательных событиях разного уровня </w:t>
            </w:r>
          </w:p>
        </w:tc>
        <w:tc>
          <w:tcPr>
            <w:tcW w:w="3084"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Выявление степени активности ученика </w:t>
            </w:r>
          </w:p>
        </w:tc>
        <w:tc>
          <w:tcPr>
            <w:tcW w:w="1701" w:type="dxa"/>
          </w:tcPr>
          <w:p w:rsidR="0055511C" w:rsidRPr="0055511C"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Степень активности: 1.Высокая, 2.Средняя, 3.Низкая, 4.Нулевая </w:t>
            </w:r>
          </w:p>
        </w:tc>
        <w:tc>
          <w:tcPr>
            <w:tcW w:w="1701" w:type="dxa"/>
          </w:tcPr>
          <w:p w:rsidR="00F73CEA" w:rsidRDefault="0055511C" w:rsidP="0055511C">
            <w:pPr>
              <w:widowControl/>
              <w:rPr>
                <w:rFonts w:eastAsiaTheme="minorHAnsi"/>
                <w:color w:val="000000"/>
                <w:sz w:val="22"/>
                <w:szCs w:val="22"/>
                <w:lang w:eastAsia="en-US"/>
              </w:rPr>
            </w:pPr>
            <w:r w:rsidRPr="0055511C">
              <w:rPr>
                <w:rFonts w:eastAsiaTheme="minorHAnsi"/>
                <w:color w:val="000000"/>
                <w:sz w:val="22"/>
                <w:szCs w:val="22"/>
                <w:lang w:eastAsia="en-US"/>
              </w:rPr>
              <w:t xml:space="preserve">классный </w:t>
            </w:r>
          </w:p>
          <w:p w:rsidR="0055511C" w:rsidRPr="0055511C" w:rsidRDefault="00F73CEA" w:rsidP="0055511C">
            <w:pPr>
              <w:widowControl/>
              <w:rPr>
                <w:rFonts w:eastAsiaTheme="minorHAnsi"/>
                <w:color w:val="000000"/>
                <w:sz w:val="22"/>
                <w:szCs w:val="22"/>
                <w:lang w:eastAsia="en-US"/>
              </w:rPr>
            </w:pPr>
            <w:r>
              <w:rPr>
                <w:rFonts w:eastAsiaTheme="minorHAnsi"/>
                <w:color w:val="000000"/>
                <w:sz w:val="22"/>
                <w:szCs w:val="22"/>
                <w:lang w:eastAsia="en-US"/>
              </w:rPr>
              <w:t>руково</w:t>
            </w:r>
            <w:r w:rsidR="0055511C" w:rsidRPr="0055511C">
              <w:rPr>
                <w:rFonts w:eastAsiaTheme="minorHAnsi"/>
                <w:color w:val="000000"/>
                <w:sz w:val="22"/>
                <w:szCs w:val="22"/>
                <w:lang w:eastAsia="en-US"/>
              </w:rPr>
              <w:t xml:space="preserve">дитель </w:t>
            </w:r>
          </w:p>
        </w:tc>
        <w:tc>
          <w:tcPr>
            <w:tcW w:w="1460" w:type="dxa"/>
            <w:gridSpan w:val="2"/>
          </w:tcPr>
          <w:p w:rsidR="0055511C" w:rsidRPr="0055511C" w:rsidRDefault="00F73CEA" w:rsidP="0055511C">
            <w:pPr>
              <w:widowControl/>
              <w:rPr>
                <w:rFonts w:eastAsiaTheme="minorHAnsi"/>
                <w:color w:val="000000"/>
                <w:sz w:val="22"/>
                <w:szCs w:val="22"/>
                <w:lang w:eastAsia="en-US"/>
              </w:rPr>
            </w:pPr>
            <w:r>
              <w:rPr>
                <w:rFonts w:eastAsiaTheme="minorHAnsi"/>
                <w:color w:val="000000"/>
                <w:sz w:val="22"/>
                <w:szCs w:val="22"/>
                <w:lang w:eastAsia="en-US"/>
              </w:rPr>
              <w:t>По оконча</w:t>
            </w:r>
            <w:r w:rsidR="0055511C" w:rsidRPr="0055511C">
              <w:rPr>
                <w:rFonts w:eastAsiaTheme="minorHAnsi"/>
                <w:color w:val="000000"/>
                <w:sz w:val="22"/>
                <w:szCs w:val="22"/>
                <w:lang w:eastAsia="en-US"/>
              </w:rPr>
              <w:t xml:space="preserve">нии каждого учебного года </w:t>
            </w:r>
          </w:p>
        </w:tc>
      </w:tr>
    </w:tbl>
    <w:p w:rsidR="0055511C" w:rsidRDefault="0055511C" w:rsidP="0055511C">
      <w:pPr>
        <w:ind w:firstLine="567"/>
        <w:jc w:val="both"/>
        <w:rPr>
          <w:sz w:val="23"/>
          <w:szCs w:val="23"/>
        </w:rPr>
      </w:pPr>
    </w:p>
    <w:p w:rsidR="00F73CEA" w:rsidRDefault="00F73CEA" w:rsidP="00F73CEA">
      <w:pPr>
        <w:widowControl/>
        <w:ind w:firstLine="567"/>
        <w:jc w:val="both"/>
        <w:rPr>
          <w:rFonts w:eastAsiaTheme="minorHAnsi"/>
          <w:color w:val="000000"/>
          <w:sz w:val="24"/>
          <w:szCs w:val="24"/>
          <w:lang w:eastAsia="en-US"/>
        </w:rPr>
      </w:pPr>
      <w:r w:rsidRPr="00F73CEA">
        <w:rPr>
          <w:rFonts w:eastAsiaTheme="minorHAnsi"/>
          <w:color w:val="000000"/>
          <w:sz w:val="24"/>
          <w:szCs w:val="24"/>
          <w:lang w:eastAsia="en-US"/>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F73CEA" w:rsidRPr="00F73CEA" w:rsidRDefault="00F73CEA" w:rsidP="00F73CEA">
      <w:pPr>
        <w:widowControl/>
        <w:ind w:firstLine="567"/>
        <w:jc w:val="both"/>
        <w:rPr>
          <w:rFonts w:eastAsiaTheme="minorHAnsi"/>
          <w:color w:val="000000"/>
          <w:sz w:val="24"/>
          <w:szCs w:val="24"/>
          <w:lang w:eastAsia="en-US"/>
        </w:rPr>
      </w:pPr>
      <w:r w:rsidRPr="00F73CEA">
        <w:rPr>
          <w:rFonts w:eastAsiaTheme="minorHAnsi"/>
          <w:b/>
          <w:bCs/>
          <w:i/>
          <w:iCs/>
          <w:color w:val="000000"/>
          <w:sz w:val="24"/>
          <w:szCs w:val="24"/>
          <w:lang w:eastAsia="en-US"/>
        </w:rPr>
        <w:t>Формы контроля</w:t>
      </w:r>
      <w:r w:rsidRPr="00F73CEA">
        <w:rPr>
          <w:rFonts w:eastAsiaTheme="minorHAnsi"/>
          <w:color w:val="000000"/>
          <w:sz w:val="24"/>
          <w:szCs w:val="24"/>
          <w:lang w:eastAsia="en-US"/>
        </w:rPr>
        <w:t xml:space="preserve">: </w:t>
      </w:r>
    </w:p>
    <w:p w:rsidR="00F73CEA" w:rsidRPr="0016471D" w:rsidRDefault="00F73CEA" w:rsidP="00114857">
      <w:pPr>
        <w:pStyle w:val="af4"/>
        <w:widowControl/>
        <w:numPr>
          <w:ilvl w:val="0"/>
          <w:numId w:val="174"/>
        </w:numPr>
        <w:spacing w:after="44"/>
        <w:jc w:val="both"/>
        <w:rPr>
          <w:rFonts w:eastAsiaTheme="minorHAnsi"/>
          <w:color w:val="000000"/>
          <w:sz w:val="24"/>
          <w:szCs w:val="24"/>
          <w:lang w:eastAsia="en-US"/>
        </w:rPr>
      </w:pPr>
      <w:r w:rsidRPr="0016471D">
        <w:rPr>
          <w:rFonts w:eastAsiaTheme="minorHAnsi"/>
          <w:color w:val="000000"/>
          <w:sz w:val="24"/>
          <w:szCs w:val="24"/>
          <w:lang w:eastAsia="en-US"/>
        </w:rPr>
        <w:t xml:space="preserve">устный опрос; </w:t>
      </w:r>
    </w:p>
    <w:p w:rsidR="00F73CEA" w:rsidRPr="0016471D" w:rsidRDefault="00F73CEA" w:rsidP="00114857">
      <w:pPr>
        <w:pStyle w:val="af4"/>
        <w:widowControl/>
        <w:numPr>
          <w:ilvl w:val="0"/>
          <w:numId w:val="174"/>
        </w:numPr>
        <w:jc w:val="both"/>
        <w:rPr>
          <w:rFonts w:eastAsiaTheme="minorHAnsi"/>
          <w:color w:val="000000"/>
          <w:sz w:val="24"/>
          <w:szCs w:val="24"/>
          <w:lang w:eastAsia="en-US"/>
        </w:rPr>
      </w:pPr>
      <w:r w:rsidRPr="0016471D">
        <w:rPr>
          <w:rFonts w:eastAsiaTheme="minorHAnsi"/>
          <w:color w:val="000000"/>
          <w:sz w:val="24"/>
          <w:szCs w:val="24"/>
          <w:lang w:eastAsia="en-US"/>
        </w:rPr>
        <w:t xml:space="preserve">письменный опрос; </w:t>
      </w:r>
    </w:p>
    <w:p w:rsidR="00F73CEA" w:rsidRPr="0016471D" w:rsidRDefault="00F73CEA" w:rsidP="00114857">
      <w:pPr>
        <w:pStyle w:val="af4"/>
        <w:widowControl/>
        <w:numPr>
          <w:ilvl w:val="0"/>
          <w:numId w:val="174"/>
        </w:numPr>
        <w:spacing w:after="47"/>
        <w:jc w:val="both"/>
        <w:rPr>
          <w:rFonts w:eastAsiaTheme="minorHAnsi"/>
          <w:color w:val="000000"/>
          <w:sz w:val="24"/>
          <w:szCs w:val="24"/>
          <w:lang w:eastAsia="en-US"/>
        </w:rPr>
      </w:pPr>
      <w:r w:rsidRPr="0016471D">
        <w:rPr>
          <w:rFonts w:eastAsiaTheme="minorHAnsi"/>
          <w:color w:val="000000"/>
          <w:sz w:val="24"/>
          <w:szCs w:val="24"/>
          <w:lang w:eastAsia="en-US"/>
        </w:rPr>
        <w:t xml:space="preserve">самостоятельные проверочные работы, специально формирующие самоконтроль и самооценку обучающихся после освоения ими определенных тем; </w:t>
      </w:r>
    </w:p>
    <w:p w:rsidR="00F73CEA" w:rsidRPr="0016471D" w:rsidRDefault="00F73CEA" w:rsidP="00114857">
      <w:pPr>
        <w:pStyle w:val="af4"/>
        <w:widowControl/>
        <w:numPr>
          <w:ilvl w:val="0"/>
          <w:numId w:val="174"/>
        </w:numPr>
        <w:spacing w:after="47"/>
        <w:jc w:val="both"/>
        <w:rPr>
          <w:rFonts w:eastAsiaTheme="minorHAnsi"/>
          <w:color w:val="000000"/>
          <w:sz w:val="24"/>
          <w:szCs w:val="24"/>
          <w:lang w:eastAsia="en-US"/>
        </w:rPr>
      </w:pPr>
      <w:r w:rsidRPr="0016471D">
        <w:rPr>
          <w:rFonts w:eastAsiaTheme="minorHAnsi"/>
          <w:color w:val="000000"/>
          <w:sz w:val="24"/>
          <w:szCs w:val="24"/>
          <w:lang w:eastAsia="en-US"/>
        </w:rPr>
        <w:t xml:space="preserve">самостоятельные работы, демонстрирующие умения обучающихся применять усвоенные по определенной теме знания на практике; </w:t>
      </w:r>
    </w:p>
    <w:p w:rsidR="00F73CEA" w:rsidRPr="0016471D" w:rsidRDefault="00F73CEA" w:rsidP="00114857">
      <w:pPr>
        <w:pStyle w:val="af4"/>
        <w:widowControl/>
        <w:numPr>
          <w:ilvl w:val="0"/>
          <w:numId w:val="174"/>
        </w:numPr>
        <w:spacing w:after="47"/>
        <w:jc w:val="both"/>
        <w:rPr>
          <w:rFonts w:eastAsiaTheme="minorHAnsi"/>
          <w:color w:val="000000"/>
          <w:sz w:val="24"/>
          <w:szCs w:val="24"/>
          <w:lang w:eastAsia="en-US"/>
        </w:rPr>
      </w:pPr>
      <w:r w:rsidRPr="0016471D">
        <w:rPr>
          <w:rFonts w:eastAsiaTheme="minorHAnsi"/>
          <w:color w:val="000000"/>
          <w:sz w:val="24"/>
          <w:szCs w:val="24"/>
          <w:lang w:eastAsia="en-US"/>
        </w:rPr>
        <w:t xml:space="preserve">тестовые диагностические задания; </w:t>
      </w:r>
    </w:p>
    <w:p w:rsidR="00F73CEA" w:rsidRPr="0016471D" w:rsidRDefault="00F73CEA" w:rsidP="00114857">
      <w:pPr>
        <w:pStyle w:val="af4"/>
        <w:widowControl/>
        <w:numPr>
          <w:ilvl w:val="0"/>
          <w:numId w:val="174"/>
        </w:numPr>
        <w:spacing w:after="47"/>
        <w:jc w:val="both"/>
        <w:rPr>
          <w:rFonts w:eastAsiaTheme="minorHAnsi"/>
          <w:color w:val="000000"/>
          <w:sz w:val="24"/>
          <w:szCs w:val="24"/>
          <w:lang w:eastAsia="en-US"/>
        </w:rPr>
      </w:pPr>
      <w:r w:rsidRPr="0016471D">
        <w:rPr>
          <w:rFonts w:eastAsiaTheme="minorHAnsi"/>
          <w:color w:val="000000"/>
          <w:sz w:val="24"/>
          <w:szCs w:val="24"/>
          <w:lang w:eastAsia="en-US"/>
        </w:rPr>
        <w:t xml:space="preserve">графические работы: рисунки, диаграммы, схемы, чертежи и т. д. </w:t>
      </w:r>
    </w:p>
    <w:p w:rsidR="00F73CEA" w:rsidRPr="0016471D" w:rsidRDefault="00F73CEA" w:rsidP="00114857">
      <w:pPr>
        <w:pStyle w:val="af4"/>
        <w:widowControl/>
        <w:numPr>
          <w:ilvl w:val="0"/>
          <w:numId w:val="174"/>
        </w:numPr>
        <w:spacing w:after="47"/>
        <w:jc w:val="both"/>
        <w:rPr>
          <w:rFonts w:eastAsiaTheme="minorHAnsi"/>
          <w:color w:val="000000"/>
          <w:sz w:val="24"/>
          <w:szCs w:val="24"/>
          <w:lang w:eastAsia="en-US"/>
        </w:rPr>
      </w:pPr>
      <w:r w:rsidRPr="0016471D">
        <w:rPr>
          <w:rFonts w:eastAsiaTheme="minorHAnsi"/>
          <w:color w:val="000000"/>
          <w:sz w:val="24"/>
          <w:szCs w:val="24"/>
          <w:lang w:eastAsia="en-US"/>
        </w:rPr>
        <w:lastRenderedPageBreak/>
        <w:t xml:space="preserve">административные контрольные работы, проверяющие усвоение учащимися определенных тем, разделов программы, курса обучения за определенный период времени (четверть, полугодие, год); </w:t>
      </w:r>
    </w:p>
    <w:p w:rsidR="00F73CEA" w:rsidRPr="0016471D" w:rsidRDefault="00F73CEA" w:rsidP="00114857">
      <w:pPr>
        <w:pStyle w:val="af4"/>
        <w:widowControl/>
        <w:numPr>
          <w:ilvl w:val="0"/>
          <w:numId w:val="174"/>
        </w:numPr>
        <w:spacing w:after="47"/>
        <w:jc w:val="both"/>
        <w:rPr>
          <w:rFonts w:eastAsiaTheme="minorHAnsi"/>
          <w:color w:val="000000"/>
          <w:sz w:val="24"/>
          <w:szCs w:val="24"/>
          <w:lang w:eastAsia="en-US"/>
        </w:rPr>
      </w:pPr>
      <w:r w:rsidRPr="0016471D">
        <w:rPr>
          <w:rFonts w:eastAsiaTheme="minorHAnsi"/>
          <w:color w:val="000000"/>
          <w:sz w:val="24"/>
          <w:szCs w:val="24"/>
          <w:lang w:eastAsia="en-US"/>
        </w:rPr>
        <w:t xml:space="preserve">текущие контрольные работы; </w:t>
      </w:r>
    </w:p>
    <w:p w:rsidR="00F73CEA" w:rsidRPr="0016471D" w:rsidRDefault="00F73CEA" w:rsidP="00114857">
      <w:pPr>
        <w:pStyle w:val="af4"/>
        <w:widowControl/>
        <w:numPr>
          <w:ilvl w:val="0"/>
          <w:numId w:val="174"/>
        </w:numPr>
        <w:spacing w:after="47"/>
        <w:jc w:val="both"/>
        <w:rPr>
          <w:rFonts w:eastAsiaTheme="minorHAnsi"/>
          <w:color w:val="000000"/>
          <w:sz w:val="24"/>
          <w:szCs w:val="24"/>
          <w:lang w:eastAsia="en-US"/>
        </w:rPr>
      </w:pPr>
      <w:r w:rsidRPr="0016471D">
        <w:rPr>
          <w:rFonts w:eastAsiaTheme="minorHAnsi"/>
          <w:color w:val="000000"/>
          <w:sz w:val="24"/>
          <w:szCs w:val="24"/>
          <w:lang w:eastAsia="en-US"/>
        </w:rPr>
        <w:t xml:space="preserve">итоговые контрольные работы; </w:t>
      </w:r>
    </w:p>
    <w:p w:rsidR="00F73CEA" w:rsidRPr="0016471D" w:rsidRDefault="00F73CEA" w:rsidP="00114857">
      <w:pPr>
        <w:pStyle w:val="af4"/>
        <w:widowControl/>
        <w:numPr>
          <w:ilvl w:val="0"/>
          <w:numId w:val="174"/>
        </w:numPr>
        <w:spacing w:after="47"/>
        <w:jc w:val="both"/>
        <w:rPr>
          <w:rFonts w:eastAsiaTheme="minorHAnsi"/>
          <w:color w:val="000000"/>
          <w:sz w:val="24"/>
          <w:szCs w:val="24"/>
          <w:lang w:eastAsia="en-US"/>
        </w:rPr>
      </w:pPr>
      <w:r w:rsidRPr="0016471D">
        <w:rPr>
          <w:rFonts w:eastAsiaTheme="minorHAnsi"/>
          <w:color w:val="000000"/>
          <w:sz w:val="24"/>
          <w:szCs w:val="24"/>
          <w:lang w:eastAsia="en-US"/>
        </w:rPr>
        <w:t xml:space="preserve">комплексные контрольные работы; </w:t>
      </w:r>
    </w:p>
    <w:p w:rsidR="00F73CEA" w:rsidRPr="0016471D" w:rsidRDefault="00F73CEA" w:rsidP="00114857">
      <w:pPr>
        <w:pStyle w:val="af4"/>
        <w:widowControl/>
        <w:numPr>
          <w:ilvl w:val="0"/>
          <w:numId w:val="174"/>
        </w:numPr>
        <w:spacing w:after="47"/>
        <w:jc w:val="both"/>
        <w:rPr>
          <w:rFonts w:eastAsiaTheme="minorHAnsi"/>
          <w:color w:val="000000"/>
          <w:sz w:val="24"/>
          <w:szCs w:val="24"/>
          <w:lang w:eastAsia="en-US"/>
        </w:rPr>
      </w:pPr>
      <w:r w:rsidRPr="0016471D">
        <w:rPr>
          <w:rFonts w:eastAsiaTheme="minorHAnsi"/>
          <w:color w:val="000000"/>
          <w:sz w:val="24"/>
          <w:szCs w:val="24"/>
          <w:lang w:eastAsia="en-US"/>
        </w:rPr>
        <w:t xml:space="preserve">презентация проектных работ; </w:t>
      </w:r>
    </w:p>
    <w:p w:rsidR="00F73CEA" w:rsidRPr="0016471D" w:rsidRDefault="00F73CEA" w:rsidP="00114857">
      <w:pPr>
        <w:pStyle w:val="af4"/>
        <w:widowControl/>
        <w:numPr>
          <w:ilvl w:val="0"/>
          <w:numId w:val="174"/>
        </w:numPr>
        <w:jc w:val="both"/>
        <w:rPr>
          <w:rFonts w:eastAsiaTheme="minorHAnsi"/>
          <w:color w:val="000000"/>
          <w:sz w:val="24"/>
          <w:szCs w:val="24"/>
          <w:lang w:eastAsia="en-US"/>
        </w:rPr>
      </w:pPr>
      <w:r w:rsidRPr="0016471D">
        <w:rPr>
          <w:rFonts w:eastAsiaTheme="minorHAnsi"/>
          <w:color w:val="000000"/>
          <w:sz w:val="24"/>
          <w:szCs w:val="24"/>
          <w:lang w:eastAsia="en-US"/>
        </w:rPr>
        <w:t xml:space="preserve">презентация исследовательских работ. </w:t>
      </w:r>
    </w:p>
    <w:p w:rsidR="00F73CEA" w:rsidRPr="00F73CEA" w:rsidRDefault="00F73CEA" w:rsidP="00F73CEA">
      <w:pPr>
        <w:widowControl/>
        <w:jc w:val="both"/>
        <w:rPr>
          <w:rFonts w:eastAsiaTheme="minorHAnsi"/>
          <w:color w:val="000000"/>
          <w:sz w:val="24"/>
          <w:szCs w:val="24"/>
          <w:lang w:eastAsia="en-US"/>
        </w:rPr>
      </w:pPr>
    </w:p>
    <w:p w:rsidR="0055511C" w:rsidRDefault="00F73CEA" w:rsidP="00F73CEA">
      <w:pPr>
        <w:ind w:firstLine="567"/>
        <w:jc w:val="both"/>
        <w:rPr>
          <w:rFonts w:eastAsiaTheme="minorHAnsi"/>
          <w:color w:val="000000"/>
          <w:sz w:val="24"/>
          <w:szCs w:val="24"/>
          <w:lang w:eastAsia="en-US"/>
        </w:rPr>
      </w:pPr>
      <w:r w:rsidRPr="00F73CEA">
        <w:rPr>
          <w:rFonts w:eastAsiaTheme="minorHAnsi"/>
          <w:color w:val="000000"/>
          <w:sz w:val="24"/>
          <w:szCs w:val="24"/>
          <w:lang w:eastAsia="en-US"/>
        </w:rPr>
        <w:t xml:space="preserve">Итоговая оценка результатов освоения основной образовательной программы основного общего образования определяется по результатам </w:t>
      </w:r>
      <w:r w:rsidRPr="00F73CEA">
        <w:rPr>
          <w:rFonts w:eastAsiaTheme="minorHAnsi"/>
          <w:b/>
          <w:bCs/>
          <w:i/>
          <w:iCs/>
          <w:color w:val="000000"/>
          <w:sz w:val="24"/>
          <w:szCs w:val="24"/>
          <w:lang w:eastAsia="en-US"/>
        </w:rPr>
        <w:t xml:space="preserve">промежуточной и итоговой аттестации </w:t>
      </w:r>
      <w:r w:rsidRPr="00F73CEA">
        <w:rPr>
          <w:rFonts w:eastAsiaTheme="minorHAnsi"/>
          <w:color w:val="000000"/>
          <w:sz w:val="24"/>
          <w:szCs w:val="24"/>
          <w:lang w:eastAsia="en-US"/>
        </w:rPr>
        <w:t>учащихся.</w:t>
      </w:r>
    </w:p>
    <w:p w:rsidR="00F73CEA" w:rsidRDefault="00F73CEA" w:rsidP="00CA006D">
      <w:pPr>
        <w:ind w:firstLine="567"/>
        <w:jc w:val="both"/>
        <w:rPr>
          <w:sz w:val="23"/>
          <w:szCs w:val="23"/>
        </w:rPr>
      </w:pPr>
      <w:r>
        <w:rPr>
          <w:sz w:val="23"/>
          <w:szCs w:val="23"/>
        </w:rPr>
        <w:t>Промежуточная аттестация осуществляется в ходе совместной оценочной деятельности педагогов и учащихся и является внутренней оценкой. 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w:t>
      </w:r>
      <w:r w:rsidR="00CA006D">
        <w:rPr>
          <w:sz w:val="23"/>
          <w:szCs w:val="23"/>
        </w:rPr>
        <w:t xml:space="preserve">х для продолжения образования. </w:t>
      </w:r>
      <w:r>
        <w:rPr>
          <w:sz w:val="23"/>
          <w:szCs w:val="23"/>
        </w:rPr>
        <w:t xml:space="preserve">Основной государственный экзамен выпускников осуществляется внешними органами и является внешней оценкой. </w:t>
      </w:r>
    </w:p>
    <w:p w:rsidR="006F6494" w:rsidRDefault="00F73CEA" w:rsidP="006F6494">
      <w:pPr>
        <w:ind w:firstLine="567"/>
        <w:jc w:val="both"/>
        <w:rPr>
          <w:sz w:val="23"/>
          <w:szCs w:val="23"/>
        </w:rPr>
      </w:pPr>
      <w:r>
        <w:rPr>
          <w:sz w:val="23"/>
          <w:szCs w:val="23"/>
        </w:rPr>
        <w:t xml:space="preserve">Система итоговой аттестации учащихся строится на основе нормативно-методических документов Министерства образования и науки РФ, Устава общеобразовательного учреждения, требований федеральных государственных образовательных стандартов и характеристик результативности образовательного процесса, предусмотренных учебными программами. </w:t>
      </w:r>
    </w:p>
    <w:p w:rsidR="006F6494" w:rsidRPr="006F6494" w:rsidRDefault="00F73CEA" w:rsidP="006F6494">
      <w:pPr>
        <w:ind w:firstLine="567"/>
        <w:jc w:val="both"/>
        <w:rPr>
          <w:sz w:val="23"/>
          <w:szCs w:val="23"/>
        </w:rPr>
      </w:pPr>
      <w:r>
        <w:rPr>
          <w:sz w:val="23"/>
          <w:szCs w:val="23"/>
        </w:rPr>
        <w:t xml:space="preserve">Порядок текущей и промежуточной аттестации учащихся определяется </w:t>
      </w:r>
      <w:r w:rsidR="006F6494" w:rsidRPr="003D73CA">
        <w:rPr>
          <w:b/>
          <w:color w:val="000000"/>
          <w:sz w:val="24"/>
          <w:szCs w:val="24"/>
        </w:rPr>
        <w:t>Положение</w:t>
      </w:r>
      <w:r w:rsidR="006F6494">
        <w:rPr>
          <w:b/>
          <w:color w:val="000000"/>
          <w:sz w:val="24"/>
          <w:szCs w:val="24"/>
        </w:rPr>
        <w:t>м</w:t>
      </w:r>
    </w:p>
    <w:p w:rsidR="00F73CEA" w:rsidRPr="006F6494" w:rsidRDefault="006F6494" w:rsidP="006F6494">
      <w:pPr>
        <w:jc w:val="both"/>
        <w:rPr>
          <w:b/>
          <w:color w:val="000000"/>
          <w:sz w:val="24"/>
          <w:szCs w:val="24"/>
        </w:rPr>
      </w:pPr>
      <w:r w:rsidRPr="003D73CA">
        <w:rPr>
          <w:b/>
          <w:color w:val="000000"/>
          <w:sz w:val="24"/>
          <w:szCs w:val="24"/>
        </w:rPr>
        <w:t>о формах, периодичности и порядке проведения текущего контроля успеваемости и промежуточной аттестации обучающихся</w:t>
      </w:r>
      <w:r>
        <w:rPr>
          <w:b/>
          <w:color w:val="000000"/>
          <w:sz w:val="24"/>
          <w:szCs w:val="24"/>
        </w:rPr>
        <w:t>.</w:t>
      </w:r>
    </w:p>
    <w:p w:rsidR="00F73CEA" w:rsidRPr="00F37B63" w:rsidRDefault="00F73CEA" w:rsidP="00F73CEA">
      <w:pPr>
        <w:widowControl/>
        <w:jc w:val="center"/>
        <w:rPr>
          <w:rFonts w:eastAsiaTheme="minorHAnsi"/>
          <w:b/>
          <w:bCs/>
          <w:color w:val="002060"/>
          <w:sz w:val="23"/>
          <w:szCs w:val="23"/>
          <w:lang w:eastAsia="en-US"/>
        </w:rPr>
      </w:pPr>
      <w:r w:rsidRPr="00F37B63">
        <w:rPr>
          <w:rFonts w:eastAsiaTheme="minorHAnsi"/>
          <w:b/>
          <w:bCs/>
          <w:color w:val="002060"/>
          <w:sz w:val="23"/>
          <w:szCs w:val="23"/>
          <w:lang w:eastAsia="en-US"/>
        </w:rPr>
        <w:t>Оценка метапредметных результатов</w:t>
      </w:r>
    </w:p>
    <w:p w:rsidR="00F37B63" w:rsidRPr="00F37B63" w:rsidRDefault="00F37B63" w:rsidP="00F37B63">
      <w:pPr>
        <w:ind w:firstLine="567"/>
        <w:jc w:val="both"/>
        <w:rPr>
          <w:sz w:val="24"/>
          <w:szCs w:val="24"/>
        </w:rPr>
      </w:pPr>
      <w:r w:rsidRPr="00F37B63">
        <w:rPr>
          <w:sz w:val="24"/>
          <w:szCs w:val="24"/>
        </w:rPr>
        <w:t>Оценка метапредметных результатов</w:t>
      </w:r>
      <w:r w:rsidRPr="00F37B63">
        <w:rPr>
          <w:b/>
          <w:sz w:val="24"/>
          <w:szCs w:val="24"/>
        </w:rPr>
        <w:t xml:space="preserve"> </w:t>
      </w:r>
      <w:r w:rsidRPr="00F37B63">
        <w:rPr>
          <w:bCs/>
          <w:sz w:val="24"/>
          <w:szCs w:val="24"/>
        </w:rPr>
        <w:t xml:space="preserve">представляет собой оценку достижения </w:t>
      </w:r>
      <w:r w:rsidRPr="00F37B63">
        <w:rPr>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37B63" w:rsidRDefault="00F37B63" w:rsidP="00F37B63">
      <w:pPr>
        <w:ind w:firstLine="567"/>
        <w:jc w:val="both"/>
        <w:rPr>
          <w:sz w:val="24"/>
          <w:szCs w:val="24"/>
        </w:rPr>
      </w:pPr>
      <w:r w:rsidRPr="00F37B63">
        <w:rPr>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F37B63" w:rsidRDefault="00F37B63" w:rsidP="00F37B63">
      <w:pPr>
        <w:ind w:firstLine="567"/>
        <w:jc w:val="both"/>
        <w:rPr>
          <w:sz w:val="24"/>
          <w:szCs w:val="24"/>
        </w:rPr>
      </w:pPr>
      <w:r w:rsidRPr="00F37B63">
        <w:rPr>
          <w:bCs/>
          <w:iCs/>
          <w:sz w:val="24"/>
          <w:szCs w:val="24"/>
        </w:rPr>
        <w:t xml:space="preserve">Основными </w:t>
      </w:r>
      <w:r w:rsidRPr="00F37B63">
        <w:rPr>
          <w:b/>
          <w:bCs/>
          <w:iCs/>
          <w:sz w:val="24"/>
          <w:szCs w:val="24"/>
        </w:rPr>
        <w:t>объектами</w:t>
      </w:r>
      <w:r w:rsidRPr="00F37B63">
        <w:rPr>
          <w:bCs/>
          <w:iCs/>
          <w:sz w:val="24"/>
          <w:szCs w:val="24"/>
        </w:rPr>
        <w:t xml:space="preserve"> оценки метапредметных результатов являются</w:t>
      </w:r>
      <w:r w:rsidRPr="00F37B63">
        <w:rPr>
          <w:sz w:val="24"/>
          <w:szCs w:val="24"/>
        </w:rPr>
        <w:t>:</w:t>
      </w:r>
    </w:p>
    <w:p w:rsidR="00F37B63" w:rsidRPr="00F37B63" w:rsidRDefault="00F37B63" w:rsidP="00114857">
      <w:pPr>
        <w:pStyle w:val="af4"/>
        <w:numPr>
          <w:ilvl w:val="0"/>
          <w:numId w:val="173"/>
        </w:numPr>
        <w:ind w:right="-120"/>
        <w:jc w:val="both"/>
        <w:rPr>
          <w:sz w:val="24"/>
          <w:szCs w:val="24"/>
        </w:rPr>
      </w:pPr>
      <w:r w:rsidRPr="00F37B63">
        <w:rPr>
          <w:sz w:val="24"/>
          <w:szCs w:val="24"/>
        </w:rPr>
        <w:t>способность и готовность к освоению систематических знаний, их самостоятельному пополнению, переносу и интеграции</w:t>
      </w:r>
      <w:r>
        <w:rPr>
          <w:sz w:val="24"/>
          <w:szCs w:val="24"/>
        </w:rPr>
        <w:t>;</w:t>
      </w:r>
    </w:p>
    <w:p w:rsidR="00F37B63" w:rsidRPr="00F37B63" w:rsidRDefault="00F37B63" w:rsidP="00114857">
      <w:pPr>
        <w:pStyle w:val="af4"/>
        <w:numPr>
          <w:ilvl w:val="0"/>
          <w:numId w:val="173"/>
        </w:numPr>
        <w:ind w:right="-120"/>
        <w:jc w:val="both"/>
        <w:rPr>
          <w:sz w:val="24"/>
          <w:szCs w:val="24"/>
        </w:rPr>
      </w:pPr>
      <w:r w:rsidRPr="00F37B63">
        <w:rPr>
          <w:sz w:val="24"/>
          <w:szCs w:val="24"/>
        </w:rPr>
        <w:t>способность к сотрудничеству и коммуникации</w:t>
      </w:r>
      <w:r>
        <w:rPr>
          <w:sz w:val="24"/>
          <w:szCs w:val="24"/>
        </w:rPr>
        <w:t>;</w:t>
      </w:r>
    </w:p>
    <w:p w:rsidR="00F37B63" w:rsidRPr="00F37B63" w:rsidRDefault="00F37B63" w:rsidP="00114857">
      <w:pPr>
        <w:pStyle w:val="af4"/>
        <w:numPr>
          <w:ilvl w:val="0"/>
          <w:numId w:val="173"/>
        </w:numPr>
        <w:ind w:right="-120"/>
        <w:jc w:val="both"/>
        <w:rPr>
          <w:sz w:val="24"/>
          <w:szCs w:val="24"/>
        </w:rPr>
      </w:pPr>
      <w:r w:rsidRPr="00F37B63">
        <w:rPr>
          <w:sz w:val="24"/>
          <w:szCs w:val="24"/>
        </w:rPr>
        <w:t>способность к решению личностно и социально значимых проблем и воплощению найденных решений в практику</w:t>
      </w:r>
      <w:r>
        <w:rPr>
          <w:sz w:val="24"/>
          <w:szCs w:val="24"/>
        </w:rPr>
        <w:t>;</w:t>
      </w:r>
    </w:p>
    <w:p w:rsidR="00F37B63" w:rsidRPr="00F37B63" w:rsidRDefault="00F37B63" w:rsidP="00114857">
      <w:pPr>
        <w:pStyle w:val="af4"/>
        <w:numPr>
          <w:ilvl w:val="0"/>
          <w:numId w:val="173"/>
        </w:numPr>
        <w:ind w:right="-120"/>
        <w:jc w:val="both"/>
        <w:rPr>
          <w:sz w:val="24"/>
          <w:szCs w:val="24"/>
        </w:rPr>
      </w:pPr>
      <w:r w:rsidRPr="00F37B63">
        <w:rPr>
          <w:sz w:val="24"/>
          <w:szCs w:val="24"/>
        </w:rPr>
        <w:t>способность и готовность к использованию ИКТ в целях обучения и развития</w:t>
      </w:r>
      <w:r>
        <w:rPr>
          <w:sz w:val="24"/>
          <w:szCs w:val="24"/>
        </w:rPr>
        <w:t>;</w:t>
      </w:r>
    </w:p>
    <w:p w:rsidR="00F37B63" w:rsidRPr="00D27F30" w:rsidRDefault="00F37B63" w:rsidP="00114857">
      <w:pPr>
        <w:pStyle w:val="af4"/>
        <w:numPr>
          <w:ilvl w:val="0"/>
          <w:numId w:val="173"/>
        </w:numPr>
        <w:ind w:right="-120"/>
        <w:jc w:val="both"/>
        <w:rPr>
          <w:sz w:val="24"/>
          <w:szCs w:val="24"/>
        </w:rPr>
      </w:pPr>
      <w:r w:rsidRPr="00F37B63">
        <w:rPr>
          <w:sz w:val="24"/>
          <w:szCs w:val="24"/>
        </w:rPr>
        <w:t>способность к самоорганизации, саморегуляции и рефлексии</w:t>
      </w:r>
      <w:r>
        <w:rPr>
          <w:sz w:val="24"/>
          <w:szCs w:val="24"/>
        </w:rPr>
        <w:t>.</w:t>
      </w:r>
    </w:p>
    <w:p w:rsidR="00D27F30" w:rsidRDefault="00F73CEA" w:rsidP="00D23B3C">
      <w:pPr>
        <w:ind w:firstLine="567"/>
        <w:jc w:val="both"/>
        <w:rPr>
          <w:rFonts w:eastAsiaTheme="minorHAnsi"/>
          <w:color w:val="000000"/>
          <w:sz w:val="23"/>
          <w:szCs w:val="23"/>
          <w:lang w:eastAsia="en-US"/>
        </w:rPr>
      </w:pPr>
      <w:r w:rsidRPr="00F73CEA">
        <w:rPr>
          <w:rFonts w:eastAsiaTheme="minorHAnsi"/>
          <w:color w:val="000000"/>
          <w:sz w:val="23"/>
          <w:szCs w:val="23"/>
          <w:lang w:eastAsia="en-US"/>
        </w:rPr>
        <w:t xml:space="preserve">Основное </w:t>
      </w:r>
      <w:r w:rsidRPr="00F73CEA">
        <w:rPr>
          <w:rFonts w:eastAsiaTheme="minorHAnsi"/>
          <w:b/>
          <w:bCs/>
          <w:i/>
          <w:iCs/>
          <w:color w:val="000000"/>
          <w:sz w:val="23"/>
          <w:szCs w:val="23"/>
          <w:lang w:eastAsia="en-US"/>
        </w:rPr>
        <w:t xml:space="preserve">содержание оценки метапредметных результатов </w:t>
      </w:r>
      <w:r w:rsidRPr="00F73CEA">
        <w:rPr>
          <w:rFonts w:eastAsiaTheme="minorHAnsi"/>
          <w:color w:val="000000"/>
          <w:sz w:val="23"/>
          <w:szCs w:val="23"/>
          <w:lang w:eastAsia="en-US"/>
        </w:rPr>
        <w:t xml:space="preserve">на уровне основного общего образования строится вокруг умения учиться. </w:t>
      </w:r>
    </w:p>
    <w:p w:rsidR="003B0B8F" w:rsidRDefault="003B0B8F" w:rsidP="003B0B8F">
      <w:pPr>
        <w:ind w:firstLine="567"/>
        <w:jc w:val="both"/>
        <w:rPr>
          <w:sz w:val="23"/>
          <w:szCs w:val="23"/>
        </w:rPr>
      </w:pPr>
      <w:r>
        <w:rPr>
          <w:sz w:val="23"/>
          <w:szCs w:val="23"/>
        </w:rPr>
        <w:t>О формировании у учащихся собственного опыта решения проблем, связанных с образовательной деятельностью, судят по охвату учащихся различными видами деятельности.</w:t>
      </w:r>
    </w:p>
    <w:p w:rsidR="003B0B8F" w:rsidRDefault="003B0B8F" w:rsidP="003B0B8F">
      <w:pPr>
        <w:ind w:firstLine="567"/>
        <w:jc w:val="both"/>
        <w:rPr>
          <w:sz w:val="23"/>
          <w:szCs w:val="23"/>
        </w:rPr>
      </w:pPr>
      <w:r>
        <w:rPr>
          <w:sz w:val="23"/>
          <w:szCs w:val="23"/>
        </w:rPr>
        <w:t xml:space="preserve">Используется следующий набор показателей формирования у учащихся опыта социально значимой деятельности: </w:t>
      </w:r>
    </w:p>
    <w:p w:rsidR="003B0B8F" w:rsidRDefault="003B0B8F" w:rsidP="003B0B8F">
      <w:pPr>
        <w:ind w:firstLine="567"/>
        <w:jc w:val="both"/>
        <w:rPr>
          <w:sz w:val="23"/>
          <w:szCs w:val="23"/>
        </w:rPr>
      </w:pPr>
      <w:r>
        <w:rPr>
          <w:sz w:val="23"/>
          <w:szCs w:val="23"/>
        </w:rPr>
        <w:t xml:space="preserve">1 показатель - охват детей дополнительным образованием. </w:t>
      </w:r>
    </w:p>
    <w:p w:rsidR="003B0B8F" w:rsidRDefault="003B0B8F" w:rsidP="003B0B8F">
      <w:pPr>
        <w:ind w:firstLine="567"/>
        <w:jc w:val="both"/>
        <w:rPr>
          <w:sz w:val="23"/>
          <w:szCs w:val="23"/>
        </w:rPr>
      </w:pPr>
      <w:r>
        <w:rPr>
          <w:sz w:val="23"/>
          <w:szCs w:val="23"/>
        </w:rPr>
        <w:t xml:space="preserve">2  показатель - охват учащихся школы дополнительным образованием в учреждениях дополнительного образования. </w:t>
      </w:r>
    </w:p>
    <w:p w:rsidR="003B0B8F" w:rsidRDefault="003B0B8F" w:rsidP="003B0B8F">
      <w:pPr>
        <w:ind w:firstLine="567"/>
        <w:jc w:val="both"/>
        <w:rPr>
          <w:sz w:val="23"/>
          <w:szCs w:val="23"/>
        </w:rPr>
      </w:pPr>
      <w:r>
        <w:rPr>
          <w:sz w:val="23"/>
          <w:szCs w:val="23"/>
        </w:rPr>
        <w:t xml:space="preserve">3  показатель - данные о разнообразии направлений и форм дополнительного образования </w:t>
      </w:r>
      <w:r>
        <w:rPr>
          <w:sz w:val="23"/>
          <w:szCs w:val="23"/>
        </w:rPr>
        <w:lastRenderedPageBreak/>
        <w:t xml:space="preserve">детей в самой школе. </w:t>
      </w:r>
    </w:p>
    <w:p w:rsidR="003B0B8F" w:rsidRDefault="003B0B8F" w:rsidP="003B0B8F">
      <w:pPr>
        <w:ind w:firstLine="567"/>
        <w:jc w:val="both"/>
        <w:rPr>
          <w:rFonts w:eastAsiaTheme="minorHAnsi"/>
          <w:color w:val="000000"/>
          <w:sz w:val="23"/>
          <w:szCs w:val="23"/>
          <w:lang w:eastAsia="en-US"/>
        </w:rPr>
      </w:pPr>
      <w:r>
        <w:rPr>
          <w:rFonts w:eastAsiaTheme="minorHAnsi"/>
          <w:color w:val="000000"/>
          <w:sz w:val="23"/>
          <w:szCs w:val="23"/>
          <w:lang w:eastAsia="en-US"/>
        </w:rPr>
        <w:t>4</w:t>
      </w:r>
      <w:r w:rsidRPr="00D23B3C">
        <w:rPr>
          <w:rFonts w:eastAsiaTheme="minorHAnsi"/>
          <w:color w:val="000000"/>
          <w:sz w:val="23"/>
          <w:szCs w:val="23"/>
          <w:lang w:eastAsia="en-US"/>
        </w:rPr>
        <w:t xml:space="preserve"> показатель - сведения о видах внеурочной, социально-творческой деятельности детей в школе и об охвате детей этими видами деятельности. </w:t>
      </w:r>
    </w:p>
    <w:p w:rsidR="003B0B8F" w:rsidRPr="00D23B3C" w:rsidRDefault="003B0B8F" w:rsidP="003B0B8F">
      <w:pPr>
        <w:ind w:firstLine="567"/>
        <w:jc w:val="both"/>
        <w:rPr>
          <w:sz w:val="23"/>
          <w:szCs w:val="23"/>
        </w:rPr>
      </w:pPr>
      <w:r w:rsidRPr="00D23B3C">
        <w:rPr>
          <w:rFonts w:eastAsiaTheme="minorHAnsi"/>
          <w:color w:val="000000"/>
          <w:sz w:val="23"/>
          <w:szCs w:val="23"/>
          <w:lang w:eastAsia="en-US"/>
        </w:rPr>
        <w:t xml:space="preserve">Об умении учиться судят по следующим показателям: </w:t>
      </w:r>
    </w:p>
    <w:p w:rsidR="003B0B8F" w:rsidRPr="00D23B3C" w:rsidRDefault="003B0B8F" w:rsidP="003B0B8F">
      <w:pPr>
        <w:widowControl/>
        <w:spacing w:after="28"/>
        <w:ind w:left="567"/>
        <w:jc w:val="both"/>
        <w:rPr>
          <w:rFonts w:eastAsiaTheme="minorHAnsi"/>
          <w:color w:val="000000"/>
          <w:sz w:val="23"/>
          <w:szCs w:val="23"/>
          <w:lang w:eastAsia="en-US"/>
        </w:rPr>
      </w:pPr>
      <w:r w:rsidRPr="00D23B3C">
        <w:rPr>
          <w:rFonts w:eastAsiaTheme="minorHAnsi"/>
          <w:color w:val="000000"/>
          <w:sz w:val="23"/>
          <w:szCs w:val="23"/>
          <w:lang w:eastAsia="en-US"/>
        </w:rPr>
        <w:t xml:space="preserve">• успешная учеба на следующем уровне образования или в системе профессионального образования; </w:t>
      </w:r>
    </w:p>
    <w:p w:rsidR="003B0B8F" w:rsidRPr="00D23B3C" w:rsidRDefault="003B0B8F" w:rsidP="003B0B8F">
      <w:pPr>
        <w:widowControl/>
        <w:spacing w:after="28"/>
        <w:ind w:left="567"/>
        <w:jc w:val="both"/>
        <w:rPr>
          <w:rFonts w:eastAsiaTheme="minorHAnsi"/>
          <w:color w:val="000000"/>
          <w:sz w:val="23"/>
          <w:szCs w:val="23"/>
          <w:lang w:eastAsia="en-US"/>
        </w:rPr>
      </w:pPr>
      <w:r w:rsidRPr="00D23B3C">
        <w:rPr>
          <w:rFonts w:eastAsiaTheme="minorHAnsi"/>
          <w:color w:val="000000"/>
          <w:sz w:val="23"/>
          <w:szCs w:val="23"/>
          <w:lang w:eastAsia="en-US"/>
        </w:rPr>
        <w:t xml:space="preserve">• динамика успеваемости учащихся; </w:t>
      </w:r>
    </w:p>
    <w:p w:rsidR="003B0B8F" w:rsidRPr="00D23B3C" w:rsidRDefault="003B0B8F" w:rsidP="003B0B8F">
      <w:pPr>
        <w:widowControl/>
        <w:spacing w:after="28"/>
        <w:ind w:left="567"/>
        <w:jc w:val="both"/>
        <w:rPr>
          <w:rFonts w:eastAsiaTheme="minorHAnsi"/>
          <w:color w:val="000000"/>
          <w:sz w:val="23"/>
          <w:szCs w:val="23"/>
          <w:lang w:eastAsia="en-US"/>
        </w:rPr>
      </w:pPr>
      <w:r w:rsidRPr="00D23B3C">
        <w:rPr>
          <w:rFonts w:eastAsiaTheme="minorHAnsi"/>
          <w:color w:val="000000"/>
          <w:sz w:val="23"/>
          <w:szCs w:val="23"/>
          <w:lang w:eastAsia="en-US"/>
        </w:rPr>
        <w:t>• результаты ОГЭ</w:t>
      </w:r>
      <w:r>
        <w:rPr>
          <w:rFonts w:eastAsiaTheme="minorHAnsi"/>
          <w:color w:val="000000"/>
          <w:sz w:val="23"/>
          <w:szCs w:val="23"/>
          <w:lang w:eastAsia="en-US"/>
        </w:rPr>
        <w:t>, ГВЭ</w:t>
      </w:r>
      <w:r w:rsidRPr="00D23B3C">
        <w:rPr>
          <w:rFonts w:eastAsiaTheme="minorHAnsi"/>
          <w:color w:val="000000"/>
          <w:sz w:val="23"/>
          <w:szCs w:val="23"/>
          <w:lang w:eastAsia="en-US"/>
        </w:rPr>
        <w:t xml:space="preserve">; </w:t>
      </w:r>
    </w:p>
    <w:p w:rsidR="003B0B8F" w:rsidRPr="00D23B3C" w:rsidRDefault="003B0B8F" w:rsidP="003B0B8F">
      <w:pPr>
        <w:widowControl/>
        <w:spacing w:after="28"/>
        <w:ind w:left="567"/>
        <w:jc w:val="both"/>
        <w:rPr>
          <w:rFonts w:eastAsiaTheme="minorHAnsi"/>
          <w:color w:val="000000"/>
          <w:sz w:val="23"/>
          <w:szCs w:val="23"/>
          <w:lang w:eastAsia="en-US"/>
        </w:rPr>
      </w:pPr>
      <w:r w:rsidRPr="00D23B3C">
        <w:rPr>
          <w:rFonts w:eastAsiaTheme="minorHAnsi"/>
          <w:color w:val="000000"/>
          <w:sz w:val="23"/>
          <w:szCs w:val="23"/>
          <w:lang w:eastAsia="en-US"/>
        </w:rPr>
        <w:t xml:space="preserve">• выполнение заданий, предусмотренных программой формирования универсальных учебных действий; </w:t>
      </w:r>
    </w:p>
    <w:p w:rsidR="003B0B8F" w:rsidRPr="00D23B3C" w:rsidRDefault="003B0B8F" w:rsidP="003B0B8F">
      <w:pPr>
        <w:widowControl/>
        <w:spacing w:after="28"/>
        <w:ind w:left="567"/>
        <w:jc w:val="both"/>
        <w:rPr>
          <w:rFonts w:eastAsiaTheme="minorHAnsi"/>
          <w:color w:val="000000"/>
          <w:sz w:val="23"/>
          <w:szCs w:val="23"/>
          <w:lang w:eastAsia="en-US"/>
        </w:rPr>
      </w:pPr>
      <w:r w:rsidRPr="00D23B3C">
        <w:rPr>
          <w:rFonts w:eastAsiaTheme="minorHAnsi"/>
          <w:color w:val="000000"/>
          <w:sz w:val="23"/>
          <w:szCs w:val="23"/>
          <w:lang w:eastAsia="en-US"/>
        </w:rPr>
        <w:t xml:space="preserve">• данные об участии в олимпиадах, </w:t>
      </w:r>
      <w:r>
        <w:rPr>
          <w:rFonts w:eastAsiaTheme="minorHAnsi"/>
          <w:color w:val="000000"/>
          <w:sz w:val="23"/>
          <w:szCs w:val="23"/>
          <w:lang w:eastAsia="en-US"/>
        </w:rPr>
        <w:t xml:space="preserve">конференциях, </w:t>
      </w:r>
      <w:r w:rsidRPr="00D23B3C">
        <w:rPr>
          <w:rFonts w:eastAsiaTheme="minorHAnsi"/>
          <w:color w:val="000000"/>
          <w:sz w:val="23"/>
          <w:szCs w:val="23"/>
          <w:lang w:eastAsia="en-US"/>
        </w:rPr>
        <w:t>конкурсах</w:t>
      </w:r>
      <w:r>
        <w:rPr>
          <w:rFonts w:eastAsiaTheme="minorHAnsi"/>
          <w:color w:val="000000"/>
          <w:sz w:val="23"/>
          <w:szCs w:val="23"/>
          <w:lang w:eastAsia="en-US"/>
        </w:rPr>
        <w:t xml:space="preserve"> различного уровня и направленности</w:t>
      </w:r>
      <w:r w:rsidRPr="00D23B3C">
        <w:rPr>
          <w:rFonts w:eastAsiaTheme="minorHAnsi"/>
          <w:color w:val="000000"/>
          <w:sz w:val="23"/>
          <w:szCs w:val="23"/>
          <w:lang w:eastAsia="en-US"/>
        </w:rPr>
        <w:t xml:space="preserve">; </w:t>
      </w:r>
    </w:p>
    <w:p w:rsidR="003B0B8F" w:rsidRPr="00D23B3C" w:rsidRDefault="003B0B8F" w:rsidP="003B0B8F">
      <w:pPr>
        <w:widowControl/>
        <w:spacing w:after="28"/>
        <w:ind w:left="567"/>
        <w:jc w:val="both"/>
        <w:rPr>
          <w:rFonts w:eastAsiaTheme="minorHAnsi"/>
          <w:color w:val="000000"/>
          <w:sz w:val="23"/>
          <w:szCs w:val="23"/>
          <w:lang w:eastAsia="en-US"/>
        </w:rPr>
      </w:pPr>
      <w:r w:rsidRPr="00D23B3C">
        <w:rPr>
          <w:rFonts w:eastAsiaTheme="minorHAnsi"/>
          <w:color w:val="000000"/>
          <w:sz w:val="23"/>
          <w:szCs w:val="23"/>
          <w:lang w:eastAsia="en-US"/>
        </w:rPr>
        <w:t xml:space="preserve">• результаты проверочных работ, которые проводили независимые эксперты (в связи с </w:t>
      </w:r>
      <w:r>
        <w:rPr>
          <w:rFonts w:eastAsiaTheme="minorHAnsi"/>
          <w:color w:val="000000"/>
          <w:sz w:val="23"/>
          <w:szCs w:val="23"/>
          <w:lang w:eastAsia="en-US"/>
        </w:rPr>
        <w:t>аккредитацией</w:t>
      </w:r>
      <w:r w:rsidRPr="00D23B3C">
        <w:rPr>
          <w:rFonts w:eastAsiaTheme="minorHAnsi"/>
          <w:color w:val="000000"/>
          <w:sz w:val="23"/>
          <w:szCs w:val="23"/>
          <w:lang w:eastAsia="en-US"/>
        </w:rPr>
        <w:t xml:space="preserve"> школы или в связи с какими-то другими обстоятельствами); </w:t>
      </w:r>
    </w:p>
    <w:p w:rsidR="003B0B8F" w:rsidRPr="00D23B3C" w:rsidRDefault="003B0B8F" w:rsidP="003B0B8F">
      <w:pPr>
        <w:widowControl/>
        <w:ind w:left="567"/>
        <w:jc w:val="both"/>
        <w:rPr>
          <w:rFonts w:eastAsiaTheme="minorHAnsi"/>
          <w:color w:val="000000"/>
          <w:sz w:val="23"/>
          <w:szCs w:val="23"/>
          <w:lang w:eastAsia="en-US"/>
        </w:rPr>
      </w:pPr>
      <w:r w:rsidRPr="00D23B3C">
        <w:rPr>
          <w:rFonts w:eastAsiaTheme="minorHAnsi"/>
          <w:color w:val="000000"/>
          <w:sz w:val="23"/>
          <w:szCs w:val="23"/>
          <w:lang w:eastAsia="en-US"/>
        </w:rPr>
        <w:t>• самооценка учащимися своих достижений</w:t>
      </w:r>
      <w:r>
        <w:rPr>
          <w:rFonts w:eastAsiaTheme="minorHAnsi"/>
          <w:color w:val="000000"/>
          <w:sz w:val="23"/>
          <w:szCs w:val="23"/>
          <w:lang w:eastAsia="en-US"/>
        </w:rPr>
        <w:t xml:space="preserve"> (состав портфеля достижений). </w:t>
      </w:r>
    </w:p>
    <w:p w:rsidR="003B0B8F" w:rsidRDefault="003B0B8F" w:rsidP="003B0B8F">
      <w:pPr>
        <w:widowControl/>
        <w:ind w:firstLine="567"/>
        <w:jc w:val="both"/>
        <w:rPr>
          <w:rFonts w:eastAsiaTheme="minorHAnsi"/>
          <w:color w:val="000000"/>
          <w:sz w:val="23"/>
          <w:szCs w:val="23"/>
          <w:lang w:eastAsia="en-US"/>
        </w:rPr>
      </w:pPr>
      <w:r w:rsidRPr="00D23B3C">
        <w:rPr>
          <w:rFonts w:eastAsiaTheme="minorHAnsi"/>
          <w:color w:val="000000"/>
          <w:sz w:val="23"/>
          <w:szCs w:val="23"/>
          <w:lang w:eastAsia="en-US"/>
        </w:rPr>
        <w:t xml:space="preserve">Одна из особенностей системы оценки, используемой в школе — уровневый подход к представлению планируемых результатов и инструментарию для оценки их достижения,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 </w:t>
      </w:r>
    </w:p>
    <w:p w:rsidR="00D27F30" w:rsidRPr="00D27F30" w:rsidRDefault="00D27F30" w:rsidP="00D27F30">
      <w:pPr>
        <w:ind w:firstLine="567"/>
        <w:jc w:val="both"/>
        <w:rPr>
          <w:sz w:val="24"/>
          <w:szCs w:val="24"/>
        </w:rPr>
      </w:pPr>
      <w:r w:rsidRPr="00D27F30">
        <w:rPr>
          <w:b/>
          <w:i/>
          <w:sz w:val="24"/>
          <w:szCs w:val="24"/>
        </w:rPr>
        <w:t xml:space="preserve">Для оценки динамики формирования и уровня сформированности метапредметных результатов </w:t>
      </w:r>
      <w:r w:rsidRPr="00D27F30">
        <w:rPr>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D27F30" w:rsidRPr="00D27F30" w:rsidRDefault="00D27F30" w:rsidP="00D27F30">
      <w:pPr>
        <w:ind w:firstLine="567"/>
        <w:jc w:val="both"/>
        <w:rPr>
          <w:sz w:val="24"/>
          <w:szCs w:val="24"/>
        </w:rPr>
      </w:pPr>
      <w:r w:rsidRPr="00D27F30">
        <w:rPr>
          <w:sz w:val="24"/>
          <w:szCs w:val="24"/>
        </w:rPr>
        <w:t>а) программой формирования планируемых результатов освоения междисциплинарных программ;</w:t>
      </w:r>
    </w:p>
    <w:p w:rsidR="00D27F30" w:rsidRPr="00D27F30" w:rsidRDefault="00D27F30" w:rsidP="00D27F30">
      <w:pPr>
        <w:ind w:firstLine="567"/>
        <w:jc w:val="both"/>
        <w:rPr>
          <w:rStyle w:val="dash041e005f0441005f043d005f043e005f0432005f043d005f043e005f0439005f0020005f0442005f0435005f043a005f0441005f0442005f0020005f0441005f0020005f043e005f0442005f0441005f0442005f0443005f043f005f043e005f043char1"/>
          <w:szCs w:val="24"/>
        </w:rPr>
      </w:pPr>
      <w:r w:rsidRPr="00D27F30">
        <w:rPr>
          <w:sz w:val="24"/>
          <w:szCs w:val="24"/>
        </w:rPr>
        <w:t xml:space="preserve">б) системой </w:t>
      </w:r>
      <w:r w:rsidRPr="00D27F30">
        <w:rPr>
          <w:rStyle w:val="dash041e005f0441005f043d005f043e005f0432005f043d005f043e005f0439005f0020005f0442005f0435005f043a005f0441005f0442005f0020005f0441005f0020005f043e005f0442005f0441005f0442005f0443005f043f005f043e005f043char1"/>
          <w:szCs w:val="24"/>
        </w:rPr>
        <w:t>промежуточной аттестации (</w:t>
      </w:r>
      <w:r w:rsidRPr="00D27F30">
        <w:rPr>
          <w:sz w:val="24"/>
          <w:szCs w:val="24"/>
        </w:rPr>
        <w:t>внутришкольным мониторингом образовательных достижений</w:t>
      </w:r>
      <w:r w:rsidRPr="00D27F30">
        <w:rPr>
          <w:rStyle w:val="dash041e005f0441005f043d005f043e005f0432005f043d005f043e005f0439005f0020005f0442005f0435005f043a005f0441005f0442005f0020005f0441005f0020005f043e005f0442005f0441005f0442005f0443005f043f005f043e005f043char1"/>
          <w:szCs w:val="24"/>
        </w:rPr>
        <w:t>) обучающихся в рамках урочной и внеурочной деятельности, включая материалы</w:t>
      </w:r>
    </w:p>
    <w:p w:rsidR="00D27F30" w:rsidRPr="00D27F30" w:rsidRDefault="00D27F30" w:rsidP="00D27F30">
      <w:pPr>
        <w:ind w:firstLine="567"/>
        <w:jc w:val="both"/>
        <w:rPr>
          <w:sz w:val="24"/>
          <w:szCs w:val="24"/>
        </w:rPr>
      </w:pPr>
      <w:r w:rsidRPr="00D27F30">
        <w:rPr>
          <w:iCs/>
          <w:sz w:val="24"/>
          <w:szCs w:val="24"/>
        </w:rPr>
        <w:t>• </w:t>
      </w:r>
      <w:r w:rsidRPr="00D27F30">
        <w:rPr>
          <w:i/>
          <w:sz w:val="24"/>
          <w:szCs w:val="24"/>
        </w:rPr>
        <w:t>стартовой диагностики</w:t>
      </w:r>
      <w:r w:rsidRPr="00D27F30">
        <w:rPr>
          <w:sz w:val="24"/>
          <w:szCs w:val="24"/>
        </w:rPr>
        <w:t>;</w:t>
      </w:r>
    </w:p>
    <w:p w:rsidR="00D27F30" w:rsidRPr="00D27F30" w:rsidRDefault="00D27F30" w:rsidP="00D27F30">
      <w:pPr>
        <w:ind w:firstLine="567"/>
        <w:jc w:val="both"/>
        <w:rPr>
          <w:sz w:val="24"/>
          <w:szCs w:val="24"/>
        </w:rPr>
      </w:pPr>
      <w:r w:rsidRPr="00D27F30">
        <w:rPr>
          <w:iCs/>
          <w:sz w:val="24"/>
          <w:szCs w:val="24"/>
        </w:rPr>
        <w:t>• </w:t>
      </w:r>
      <w:r w:rsidRPr="00D27F30">
        <w:rPr>
          <w:sz w:val="24"/>
          <w:szCs w:val="24"/>
        </w:rPr>
        <w:t xml:space="preserve">текущего выполнения </w:t>
      </w:r>
      <w:r w:rsidRPr="00D27F30">
        <w:rPr>
          <w:i/>
          <w:sz w:val="24"/>
          <w:szCs w:val="24"/>
        </w:rPr>
        <w:t>учебных исследований и учебных проектов</w:t>
      </w:r>
      <w:r w:rsidRPr="00D27F30">
        <w:rPr>
          <w:sz w:val="24"/>
          <w:szCs w:val="24"/>
        </w:rPr>
        <w:t>;</w:t>
      </w:r>
    </w:p>
    <w:p w:rsidR="00D27F30" w:rsidRPr="00D27F30" w:rsidRDefault="00D27F30" w:rsidP="00D27F30">
      <w:pPr>
        <w:ind w:firstLine="567"/>
        <w:jc w:val="both"/>
        <w:rPr>
          <w:sz w:val="24"/>
          <w:szCs w:val="24"/>
        </w:rPr>
      </w:pPr>
      <w:r w:rsidRPr="00D27F30">
        <w:rPr>
          <w:iCs/>
          <w:sz w:val="24"/>
          <w:szCs w:val="24"/>
        </w:rPr>
        <w:t>• </w:t>
      </w:r>
      <w:r w:rsidRPr="00D27F30">
        <w:rPr>
          <w:i/>
          <w:sz w:val="24"/>
          <w:szCs w:val="24"/>
        </w:rPr>
        <w:t>промежуточных и итоговых комплексных работ на межпредметной основе</w:t>
      </w:r>
      <w:r w:rsidRPr="00D27F30">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27F30" w:rsidRPr="00D27F30" w:rsidRDefault="00D27F30" w:rsidP="00D27F30">
      <w:pPr>
        <w:ind w:firstLine="567"/>
        <w:jc w:val="both"/>
        <w:rPr>
          <w:sz w:val="24"/>
          <w:szCs w:val="24"/>
        </w:rPr>
      </w:pPr>
      <w:r w:rsidRPr="00D27F30">
        <w:rPr>
          <w:iCs/>
          <w:sz w:val="24"/>
          <w:szCs w:val="24"/>
        </w:rPr>
        <w:t>• </w:t>
      </w:r>
      <w:r w:rsidRPr="00D27F30">
        <w:rPr>
          <w:sz w:val="24"/>
          <w:szCs w:val="24"/>
        </w:rPr>
        <w:t xml:space="preserve">текущего выполнения выборочных </w:t>
      </w:r>
      <w:r w:rsidRPr="00D27F30">
        <w:rPr>
          <w:i/>
          <w:sz w:val="24"/>
          <w:szCs w:val="24"/>
        </w:rPr>
        <w:t>учебно-практических и учебно-познавательных заданий</w:t>
      </w:r>
      <w:r w:rsidRPr="00D27F30">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27F30" w:rsidRPr="003B0B8F" w:rsidRDefault="00D27F30" w:rsidP="003B0B8F">
      <w:pPr>
        <w:ind w:firstLine="567"/>
        <w:jc w:val="both"/>
        <w:rPr>
          <w:sz w:val="24"/>
          <w:szCs w:val="24"/>
        </w:rPr>
      </w:pPr>
      <w:r w:rsidRPr="00D27F30">
        <w:rPr>
          <w:iCs/>
          <w:sz w:val="24"/>
          <w:szCs w:val="24"/>
        </w:rPr>
        <w:t>• </w:t>
      </w:r>
      <w:r w:rsidRPr="00D27F30">
        <w:rPr>
          <w:i/>
          <w:sz w:val="24"/>
          <w:szCs w:val="24"/>
        </w:rPr>
        <w:t>защиты итогового индивидуального проекта</w:t>
      </w:r>
      <w:r>
        <w:rPr>
          <w:sz w:val="24"/>
          <w:szCs w:val="24"/>
        </w:rPr>
        <w:t>.</w:t>
      </w:r>
    </w:p>
    <w:p w:rsidR="00D23B3C" w:rsidRDefault="00D23B3C" w:rsidP="00D23B3C">
      <w:pPr>
        <w:ind w:firstLine="567"/>
        <w:jc w:val="both"/>
        <w:rPr>
          <w:sz w:val="23"/>
          <w:szCs w:val="23"/>
        </w:rPr>
      </w:pPr>
      <w:r w:rsidRPr="00D23B3C">
        <w:rPr>
          <w:rFonts w:eastAsiaTheme="minorHAnsi"/>
          <w:color w:val="000000"/>
          <w:sz w:val="23"/>
          <w:szCs w:val="23"/>
          <w:lang w:eastAsia="en-US"/>
        </w:rPr>
        <w:t xml:space="preserve">Выполнение </w:t>
      </w:r>
      <w:r w:rsidRPr="003B0B8F">
        <w:rPr>
          <w:rFonts w:eastAsiaTheme="minorHAnsi"/>
          <w:b/>
          <w:color w:val="000000"/>
          <w:sz w:val="23"/>
          <w:szCs w:val="23"/>
          <w:lang w:eastAsia="en-US"/>
        </w:rPr>
        <w:t>индивидуального итогового проекта</w:t>
      </w:r>
      <w:r w:rsidRPr="00D23B3C">
        <w:rPr>
          <w:rFonts w:eastAsiaTheme="minorHAnsi"/>
          <w:color w:val="000000"/>
          <w:sz w:val="23"/>
          <w:szCs w:val="23"/>
          <w:lang w:eastAsia="en-US"/>
        </w:rPr>
        <w:t xml:space="preserve"> обязательно для каждого учащегося</w:t>
      </w:r>
      <w:r w:rsidR="003B0B8F">
        <w:rPr>
          <w:rFonts w:eastAsiaTheme="minorHAnsi"/>
          <w:color w:val="000000"/>
          <w:sz w:val="23"/>
          <w:szCs w:val="23"/>
          <w:lang w:eastAsia="en-US"/>
        </w:rPr>
        <w:t xml:space="preserve"> 9-х классов</w:t>
      </w:r>
      <w:r w:rsidRPr="00D23B3C">
        <w:rPr>
          <w:rFonts w:eastAsiaTheme="minorHAnsi"/>
          <w:color w:val="000000"/>
          <w:sz w:val="23"/>
          <w:szCs w:val="23"/>
          <w:lang w:eastAsia="en-US"/>
        </w:rPr>
        <w:t>, его невыполнение равноценно получению неудовлетворительной оценки по любому учебному предмету. Индивидуальный итоговой проект представляет собой учебный проект, выполняемый в рамках одного предмета по выбору или нескольких учебных предметов с целью продемонстрировать свои достижения в самостоятельном освоении содержания и</w:t>
      </w:r>
      <w:r w:rsidRPr="00D23B3C">
        <w:rPr>
          <w:sz w:val="23"/>
          <w:szCs w:val="23"/>
        </w:rPr>
        <w:t xml:space="preserve"> </w:t>
      </w:r>
      <w:r>
        <w:rPr>
          <w:sz w:val="23"/>
          <w:szCs w:val="23"/>
        </w:rPr>
        <w:t xml:space="preserve">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D23B3C" w:rsidRDefault="00D23B3C" w:rsidP="00D23B3C">
      <w:pPr>
        <w:ind w:firstLine="567"/>
        <w:jc w:val="both"/>
        <w:rPr>
          <w:sz w:val="23"/>
          <w:szCs w:val="23"/>
        </w:rPr>
      </w:pPr>
      <w:r>
        <w:rPr>
          <w:sz w:val="23"/>
          <w:szCs w:val="23"/>
        </w:rPr>
        <w:t xml:space="preserve">Результатом (продуктом) проектной деятельности рассматриваются: </w:t>
      </w:r>
    </w:p>
    <w:p w:rsidR="00D23B3C" w:rsidRDefault="00D23B3C" w:rsidP="00D23B3C">
      <w:pPr>
        <w:ind w:firstLine="567"/>
        <w:jc w:val="both"/>
        <w:rPr>
          <w:sz w:val="23"/>
          <w:szCs w:val="23"/>
        </w:rPr>
      </w:pPr>
      <w:r>
        <w:rPr>
          <w:sz w:val="23"/>
          <w:szCs w:val="23"/>
        </w:rPr>
        <w:t xml:space="preserve">а) письменная работа (эссе, реферат, аналитические материалы, обзорные материалы, отчеты </w:t>
      </w:r>
      <w:r>
        <w:rPr>
          <w:sz w:val="23"/>
          <w:szCs w:val="23"/>
        </w:rPr>
        <w:lastRenderedPageBreak/>
        <w:t xml:space="preserve">о проведенных исследованиях, стендовый доклад и др.); </w:t>
      </w:r>
    </w:p>
    <w:p w:rsidR="00D23B3C" w:rsidRDefault="00D23B3C" w:rsidP="00D23B3C">
      <w:pPr>
        <w:ind w:firstLine="567"/>
        <w:jc w:val="both"/>
        <w:rPr>
          <w:sz w:val="23"/>
          <w:szCs w:val="23"/>
        </w:rPr>
      </w:pPr>
      <w:r>
        <w:rPr>
          <w:sz w:val="23"/>
          <w:szCs w:val="23"/>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D23B3C" w:rsidRDefault="00D23B3C" w:rsidP="00D23B3C">
      <w:pPr>
        <w:ind w:firstLine="567"/>
        <w:jc w:val="both"/>
        <w:rPr>
          <w:sz w:val="23"/>
          <w:szCs w:val="23"/>
        </w:rPr>
      </w:pPr>
      <w:r>
        <w:rPr>
          <w:sz w:val="23"/>
          <w:szCs w:val="23"/>
        </w:rPr>
        <w:t>в) материальный объект, макет, иное конструкторское изделие; г</w:t>
      </w:r>
    </w:p>
    <w:p w:rsidR="00D23B3C" w:rsidRDefault="00D23B3C" w:rsidP="00D23B3C">
      <w:pPr>
        <w:ind w:firstLine="567"/>
        <w:jc w:val="both"/>
        <w:rPr>
          <w:sz w:val="23"/>
          <w:szCs w:val="23"/>
        </w:rPr>
      </w:pPr>
      <w:r>
        <w:rPr>
          <w:sz w:val="23"/>
          <w:szCs w:val="23"/>
        </w:rPr>
        <w:t xml:space="preserve">) отчетные материалы по социальному проекту, которые могут включать как тексты, так и мультимедийные продукты. </w:t>
      </w:r>
    </w:p>
    <w:p w:rsidR="00D23B3C" w:rsidRDefault="00D23B3C" w:rsidP="00D23B3C">
      <w:pPr>
        <w:ind w:firstLine="567"/>
        <w:jc w:val="both"/>
        <w:rPr>
          <w:sz w:val="23"/>
          <w:szCs w:val="23"/>
        </w:rPr>
      </w:pPr>
      <w:r>
        <w:rPr>
          <w:sz w:val="23"/>
          <w:szCs w:val="23"/>
        </w:rPr>
        <w:t xml:space="preserve">Критерии оценки проектной работы разработаны с учетом целей и задач проектной деятельности на данном этапе образования. </w:t>
      </w:r>
    </w:p>
    <w:p w:rsidR="00D23B3C" w:rsidRDefault="00D23B3C" w:rsidP="00D23B3C">
      <w:pPr>
        <w:ind w:firstLine="567"/>
        <w:jc w:val="both"/>
        <w:rPr>
          <w:sz w:val="23"/>
          <w:szCs w:val="23"/>
        </w:rPr>
      </w:pPr>
      <w:r>
        <w:rPr>
          <w:sz w:val="23"/>
          <w:szCs w:val="23"/>
        </w:rPr>
        <w:t xml:space="preserve">Индивидуальный проект оценивается по следующим критериям: </w:t>
      </w:r>
    </w:p>
    <w:p w:rsidR="00D23B3C" w:rsidRDefault="00D23B3C" w:rsidP="00D23B3C">
      <w:pPr>
        <w:ind w:firstLine="567"/>
        <w:jc w:val="both"/>
        <w:rPr>
          <w:sz w:val="23"/>
          <w:szCs w:val="23"/>
        </w:rPr>
      </w:pPr>
      <w:r>
        <w:rPr>
          <w:sz w:val="23"/>
          <w:szCs w:val="23"/>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D23B3C" w:rsidRDefault="00D23B3C" w:rsidP="00D23B3C">
      <w:pPr>
        <w:ind w:firstLine="567"/>
        <w:jc w:val="both"/>
        <w:rPr>
          <w:sz w:val="23"/>
          <w:szCs w:val="23"/>
        </w:rPr>
      </w:pPr>
      <w:r>
        <w:rPr>
          <w:sz w:val="23"/>
          <w:szCs w:val="23"/>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D23B3C" w:rsidRDefault="00D23B3C" w:rsidP="00D23B3C">
      <w:pPr>
        <w:ind w:firstLine="567"/>
        <w:jc w:val="both"/>
        <w:rPr>
          <w:sz w:val="23"/>
          <w:szCs w:val="23"/>
        </w:rPr>
      </w:pPr>
      <w:r>
        <w:rPr>
          <w:sz w:val="23"/>
          <w:szCs w:val="23"/>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D23B3C" w:rsidRDefault="00D23B3C" w:rsidP="00D23B3C">
      <w:pPr>
        <w:ind w:firstLine="567"/>
        <w:jc w:val="both"/>
        <w:rPr>
          <w:sz w:val="23"/>
          <w:szCs w:val="23"/>
        </w:rPr>
      </w:pPr>
      <w:r>
        <w:rPr>
          <w:sz w:val="23"/>
          <w:szCs w:val="23"/>
        </w:rPr>
        <w:t xml:space="preserve">4.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D23B3C" w:rsidRDefault="00D23B3C" w:rsidP="00D23B3C">
      <w:pPr>
        <w:ind w:firstLine="567"/>
        <w:jc w:val="both"/>
        <w:rPr>
          <w:sz w:val="23"/>
          <w:szCs w:val="23"/>
        </w:rPr>
      </w:pPr>
      <w:r>
        <w:rPr>
          <w:sz w:val="23"/>
          <w:szCs w:val="23"/>
        </w:rPr>
        <w:t>Результаты выполненного проекта описываются на основе интегрального (уровневого) подхода. 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названных выше критериев. 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w:t>
      </w:r>
    </w:p>
    <w:p w:rsidR="00D23B3C" w:rsidRDefault="00D23B3C" w:rsidP="00D23B3C">
      <w:pPr>
        <w:widowControl/>
        <w:ind w:firstLine="567"/>
        <w:jc w:val="both"/>
        <w:rPr>
          <w:rFonts w:eastAsiaTheme="minorHAnsi"/>
          <w:color w:val="000000"/>
          <w:sz w:val="23"/>
          <w:szCs w:val="23"/>
          <w:lang w:eastAsia="en-US"/>
        </w:rPr>
      </w:pPr>
      <w:r w:rsidRPr="00D23B3C">
        <w:rPr>
          <w:rFonts w:eastAsiaTheme="minorHAnsi"/>
          <w:color w:val="000000"/>
          <w:sz w:val="23"/>
          <w:szCs w:val="23"/>
          <w:lang w:eastAsia="en-US"/>
        </w:rPr>
        <w:t xml:space="preserve">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D23B3C" w:rsidRPr="00F37B63" w:rsidRDefault="00D23B3C" w:rsidP="00D23B3C">
      <w:pPr>
        <w:widowControl/>
        <w:ind w:firstLine="567"/>
        <w:jc w:val="center"/>
        <w:rPr>
          <w:rFonts w:eastAsiaTheme="minorHAnsi"/>
          <w:b/>
          <w:bCs/>
          <w:color w:val="002060"/>
          <w:sz w:val="23"/>
          <w:szCs w:val="23"/>
          <w:lang w:eastAsia="en-US"/>
        </w:rPr>
      </w:pPr>
      <w:r w:rsidRPr="00F37B63">
        <w:rPr>
          <w:rFonts w:eastAsiaTheme="minorHAnsi"/>
          <w:b/>
          <w:bCs/>
          <w:color w:val="002060"/>
          <w:sz w:val="23"/>
          <w:szCs w:val="23"/>
          <w:lang w:eastAsia="en-US"/>
        </w:rPr>
        <w:t>Оценка личностных результатов</w:t>
      </w:r>
    </w:p>
    <w:p w:rsidR="00DB1816" w:rsidRPr="008B4810" w:rsidRDefault="00DB1816" w:rsidP="008B4810">
      <w:pPr>
        <w:ind w:firstLine="567"/>
        <w:jc w:val="both"/>
        <w:rPr>
          <w:sz w:val="24"/>
          <w:szCs w:val="24"/>
        </w:rPr>
      </w:pPr>
      <w:r w:rsidRPr="008B4810">
        <w:rPr>
          <w:b/>
          <w:sz w:val="24"/>
          <w:szCs w:val="24"/>
        </w:rPr>
        <w:t xml:space="preserve">Оценка личностных результатов </w:t>
      </w:r>
      <w:r w:rsidRPr="008B4810">
        <w:rPr>
          <w:bCs/>
          <w:sz w:val="24"/>
          <w:szCs w:val="24"/>
        </w:rPr>
        <w:t xml:space="preserve">представляет собой оценку достижения обучающимися </w:t>
      </w:r>
      <w:r w:rsidRPr="008B4810">
        <w:rPr>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B1816" w:rsidRDefault="00DB1816" w:rsidP="00DB1816">
      <w:pPr>
        <w:ind w:firstLine="454"/>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00"/>
      </w:tblGrid>
      <w:tr w:rsidR="00DB1816" w:rsidTr="00DB1816">
        <w:tc>
          <w:tcPr>
            <w:tcW w:w="2268" w:type="dxa"/>
            <w:tcBorders>
              <w:top w:val="single" w:sz="4" w:space="0" w:color="auto"/>
              <w:left w:val="single" w:sz="4" w:space="0" w:color="auto"/>
              <w:bottom w:val="single" w:sz="4" w:space="0" w:color="auto"/>
              <w:right w:val="single" w:sz="4" w:space="0" w:color="auto"/>
            </w:tcBorders>
            <w:hideMark/>
          </w:tcPr>
          <w:p w:rsidR="00DB1816" w:rsidRPr="008B4810" w:rsidRDefault="00DB1816">
            <w:pPr>
              <w:spacing w:before="120" w:after="120"/>
              <w:jc w:val="both"/>
              <w:rPr>
                <w:rFonts w:eastAsia="Calibri"/>
                <w:sz w:val="24"/>
                <w:szCs w:val="24"/>
              </w:rPr>
            </w:pPr>
            <w:r w:rsidRPr="008B4810">
              <w:rPr>
                <w:sz w:val="24"/>
                <w:szCs w:val="24"/>
              </w:rPr>
              <w:t>Личностные результаты формируются</w:t>
            </w:r>
          </w:p>
        </w:tc>
        <w:tc>
          <w:tcPr>
            <w:tcW w:w="8100" w:type="dxa"/>
            <w:tcBorders>
              <w:top w:val="single" w:sz="4" w:space="0" w:color="auto"/>
              <w:left w:val="single" w:sz="4" w:space="0" w:color="auto"/>
              <w:bottom w:val="single" w:sz="4" w:space="0" w:color="auto"/>
              <w:right w:val="single" w:sz="4" w:space="0" w:color="auto"/>
            </w:tcBorders>
            <w:hideMark/>
          </w:tcPr>
          <w:p w:rsidR="00DB1816" w:rsidRPr="008B4810" w:rsidRDefault="00DB1816">
            <w:pPr>
              <w:spacing w:before="120" w:after="120"/>
              <w:jc w:val="both"/>
              <w:rPr>
                <w:rFonts w:eastAsia="Calibri"/>
                <w:sz w:val="24"/>
                <w:szCs w:val="24"/>
              </w:rPr>
            </w:pPr>
            <w:r w:rsidRPr="008B4810">
              <w:rPr>
                <w:sz w:val="24"/>
                <w:szCs w:val="24"/>
              </w:rPr>
              <w:t>в ходе реализации всех компонентов образовательного процесса, включая внеурочную деятельность, реализуемую семьёй и школой.</w:t>
            </w:r>
          </w:p>
        </w:tc>
      </w:tr>
      <w:tr w:rsidR="00DB1816" w:rsidTr="00DB1816">
        <w:tc>
          <w:tcPr>
            <w:tcW w:w="2268" w:type="dxa"/>
            <w:tcBorders>
              <w:top w:val="single" w:sz="4" w:space="0" w:color="auto"/>
              <w:left w:val="single" w:sz="4" w:space="0" w:color="auto"/>
              <w:bottom w:val="single" w:sz="4" w:space="0" w:color="auto"/>
              <w:right w:val="single" w:sz="4" w:space="0" w:color="auto"/>
            </w:tcBorders>
            <w:hideMark/>
          </w:tcPr>
          <w:p w:rsidR="00DB1816" w:rsidRPr="008B4810" w:rsidRDefault="00DB1816">
            <w:pPr>
              <w:spacing w:before="120" w:after="120"/>
              <w:jc w:val="both"/>
              <w:rPr>
                <w:rFonts w:eastAsia="Calibri"/>
                <w:sz w:val="24"/>
                <w:szCs w:val="24"/>
              </w:rPr>
            </w:pPr>
            <w:r w:rsidRPr="008B4810">
              <w:rPr>
                <w:b/>
                <w:bCs/>
                <w:iCs/>
                <w:sz w:val="24"/>
                <w:szCs w:val="24"/>
              </w:rPr>
              <w:t>объект</w:t>
            </w:r>
            <w:r w:rsidRPr="008B4810">
              <w:rPr>
                <w:bCs/>
                <w:iCs/>
                <w:sz w:val="24"/>
                <w:szCs w:val="24"/>
              </w:rPr>
              <w:t xml:space="preserve"> оценки личностных </w:t>
            </w:r>
            <w:r w:rsidRPr="008B4810">
              <w:rPr>
                <w:bCs/>
                <w:iCs/>
                <w:sz w:val="24"/>
                <w:szCs w:val="24"/>
              </w:rPr>
              <w:lastRenderedPageBreak/>
              <w:t>результатов</w:t>
            </w:r>
          </w:p>
        </w:tc>
        <w:tc>
          <w:tcPr>
            <w:tcW w:w="8100" w:type="dxa"/>
            <w:tcBorders>
              <w:top w:val="single" w:sz="4" w:space="0" w:color="auto"/>
              <w:left w:val="single" w:sz="4" w:space="0" w:color="auto"/>
              <w:bottom w:val="single" w:sz="4" w:space="0" w:color="auto"/>
              <w:right w:val="single" w:sz="4" w:space="0" w:color="auto"/>
            </w:tcBorders>
            <w:hideMark/>
          </w:tcPr>
          <w:p w:rsidR="00DB1816" w:rsidRPr="008B4810" w:rsidRDefault="00DB1816">
            <w:pPr>
              <w:spacing w:before="120" w:after="120"/>
              <w:jc w:val="both"/>
              <w:rPr>
                <w:rFonts w:eastAsia="Calibri"/>
                <w:bCs/>
                <w:iCs/>
                <w:sz w:val="24"/>
                <w:szCs w:val="24"/>
              </w:rPr>
            </w:pPr>
            <w:r w:rsidRPr="008B4810">
              <w:rPr>
                <w:bCs/>
                <w:iCs/>
                <w:sz w:val="24"/>
                <w:szCs w:val="24"/>
              </w:rPr>
              <w:lastRenderedPageBreak/>
              <w:t xml:space="preserve">сформированность </w:t>
            </w:r>
            <w:r w:rsidRPr="008B4810">
              <w:rPr>
                <w:sz w:val="24"/>
                <w:szCs w:val="24"/>
              </w:rPr>
              <w:t>универсальных учебных действий, включаемых в следующие три основных</w:t>
            </w:r>
            <w:r w:rsidRPr="008B4810">
              <w:rPr>
                <w:bCs/>
                <w:iCs/>
                <w:sz w:val="24"/>
                <w:szCs w:val="24"/>
              </w:rPr>
              <w:t xml:space="preserve"> блока:</w:t>
            </w:r>
          </w:p>
          <w:p w:rsidR="00DB1816" w:rsidRPr="008B4810" w:rsidRDefault="00DB1816">
            <w:pPr>
              <w:spacing w:before="120" w:after="120"/>
              <w:jc w:val="both"/>
              <w:rPr>
                <w:iCs/>
                <w:sz w:val="24"/>
                <w:szCs w:val="24"/>
              </w:rPr>
            </w:pPr>
            <w:r w:rsidRPr="008B4810">
              <w:rPr>
                <w:sz w:val="24"/>
                <w:szCs w:val="24"/>
              </w:rPr>
              <w:lastRenderedPageBreak/>
              <w:t xml:space="preserve">1) сформированность </w:t>
            </w:r>
            <w:r w:rsidRPr="008B4810">
              <w:rPr>
                <w:i/>
                <w:sz w:val="24"/>
                <w:szCs w:val="24"/>
              </w:rPr>
              <w:t>основ гражданской идентичности</w:t>
            </w:r>
            <w:r w:rsidRPr="008B4810">
              <w:rPr>
                <w:sz w:val="24"/>
                <w:szCs w:val="24"/>
              </w:rPr>
              <w:t xml:space="preserve"> личности;</w:t>
            </w:r>
          </w:p>
          <w:p w:rsidR="00DB1816" w:rsidRPr="008B4810" w:rsidRDefault="00DB1816">
            <w:pPr>
              <w:spacing w:before="120" w:after="120"/>
              <w:jc w:val="both"/>
              <w:rPr>
                <w:sz w:val="24"/>
                <w:szCs w:val="24"/>
              </w:rPr>
            </w:pPr>
            <w:r w:rsidRPr="008B4810">
              <w:rPr>
                <w:sz w:val="24"/>
                <w:szCs w:val="24"/>
              </w:rPr>
              <w:t xml:space="preserve">2) готовность к переходу к </w:t>
            </w:r>
            <w:r w:rsidRPr="008B4810">
              <w:rPr>
                <w:i/>
                <w:sz w:val="24"/>
                <w:szCs w:val="24"/>
              </w:rPr>
              <w:t>самообразованию</w:t>
            </w:r>
            <w:r w:rsidRPr="008B4810">
              <w:rPr>
                <w:sz w:val="24"/>
                <w:szCs w:val="24"/>
              </w:rPr>
              <w:t xml:space="preserve"> </w:t>
            </w:r>
            <w:r w:rsidRPr="008B4810">
              <w:rPr>
                <w:i/>
                <w:sz w:val="24"/>
                <w:szCs w:val="24"/>
              </w:rPr>
              <w:t>на основе учебно-познавательной мотивации</w:t>
            </w:r>
            <w:r w:rsidRPr="008B4810">
              <w:rPr>
                <w:sz w:val="24"/>
                <w:szCs w:val="24"/>
              </w:rPr>
              <w:t xml:space="preserve">, в том числе готовность к </w:t>
            </w:r>
            <w:r w:rsidRPr="008B4810">
              <w:rPr>
                <w:i/>
                <w:sz w:val="24"/>
                <w:szCs w:val="24"/>
              </w:rPr>
              <w:t>выбору направления профильного образования</w:t>
            </w:r>
            <w:r w:rsidRPr="008B4810">
              <w:rPr>
                <w:sz w:val="24"/>
                <w:szCs w:val="24"/>
              </w:rPr>
              <w:t>;</w:t>
            </w:r>
          </w:p>
          <w:p w:rsidR="00DB1816" w:rsidRPr="008B4810" w:rsidRDefault="00DB1816">
            <w:pPr>
              <w:spacing w:before="120" w:after="120"/>
              <w:jc w:val="both"/>
              <w:rPr>
                <w:rFonts w:eastAsia="Calibri"/>
                <w:sz w:val="24"/>
                <w:szCs w:val="24"/>
              </w:rPr>
            </w:pPr>
            <w:r w:rsidRPr="008B4810">
              <w:rPr>
                <w:rStyle w:val="dash041e005f0431005f044b005f0447005f043d005f044b005f0439005f005fchar1char1"/>
              </w:rPr>
              <w:t>3) </w:t>
            </w:r>
            <w:r w:rsidRPr="008B4810">
              <w:rPr>
                <w:sz w:val="24"/>
                <w:szCs w:val="24"/>
              </w:rPr>
              <w:t xml:space="preserve">сформированность </w:t>
            </w:r>
            <w:r w:rsidRPr="008B4810">
              <w:rPr>
                <w:rStyle w:val="dash041e005f0431005f044b005f0447005f043d005f044b005f0439005f005fchar1char1"/>
                <w:i/>
              </w:rPr>
              <w:t>социальных компетенций</w:t>
            </w:r>
            <w:r w:rsidRPr="008B4810">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8B4810">
              <w:rPr>
                <w:sz w:val="24"/>
                <w:szCs w:val="24"/>
              </w:rPr>
              <w:t>.</w:t>
            </w:r>
          </w:p>
        </w:tc>
      </w:tr>
      <w:tr w:rsidR="00DB1816" w:rsidTr="00DB1816">
        <w:tc>
          <w:tcPr>
            <w:tcW w:w="2268" w:type="dxa"/>
            <w:tcBorders>
              <w:top w:val="single" w:sz="4" w:space="0" w:color="auto"/>
              <w:left w:val="single" w:sz="4" w:space="0" w:color="auto"/>
              <w:bottom w:val="single" w:sz="4" w:space="0" w:color="auto"/>
              <w:right w:val="single" w:sz="4" w:space="0" w:color="auto"/>
            </w:tcBorders>
            <w:hideMark/>
          </w:tcPr>
          <w:p w:rsidR="00DB1816" w:rsidRPr="008B4810" w:rsidRDefault="00DB1816">
            <w:pPr>
              <w:spacing w:before="120" w:after="120"/>
              <w:jc w:val="both"/>
              <w:rPr>
                <w:rFonts w:eastAsia="Calibri"/>
                <w:sz w:val="24"/>
                <w:szCs w:val="24"/>
              </w:rPr>
            </w:pPr>
            <w:r w:rsidRPr="008B4810">
              <w:rPr>
                <w:b/>
                <w:sz w:val="24"/>
                <w:szCs w:val="24"/>
              </w:rPr>
              <w:lastRenderedPageBreak/>
              <w:t xml:space="preserve">результаты личностных достижений </w:t>
            </w:r>
          </w:p>
        </w:tc>
        <w:tc>
          <w:tcPr>
            <w:tcW w:w="8100" w:type="dxa"/>
            <w:tcBorders>
              <w:top w:val="single" w:sz="4" w:space="0" w:color="auto"/>
              <w:left w:val="single" w:sz="4" w:space="0" w:color="auto"/>
              <w:bottom w:val="single" w:sz="4" w:space="0" w:color="auto"/>
              <w:right w:val="single" w:sz="4" w:space="0" w:color="auto"/>
            </w:tcBorders>
            <w:hideMark/>
          </w:tcPr>
          <w:p w:rsidR="00DB1816" w:rsidRPr="008B4810" w:rsidRDefault="00DB1816">
            <w:pPr>
              <w:spacing w:before="120" w:after="120"/>
              <w:jc w:val="both"/>
              <w:rPr>
                <w:rFonts w:eastAsia="Calibri"/>
                <w:sz w:val="24"/>
                <w:szCs w:val="24"/>
              </w:rPr>
            </w:pPr>
            <w:r w:rsidRPr="008B4810">
              <w:rPr>
                <w:b/>
                <w:sz w:val="24"/>
                <w:szCs w:val="24"/>
              </w:rPr>
              <w:t xml:space="preserve">не выносятся на итоговую оценку обучающихся, </w:t>
            </w:r>
            <w:r w:rsidRPr="008B4810">
              <w:rPr>
                <w:sz w:val="24"/>
                <w:szCs w:val="24"/>
              </w:rPr>
              <w:t xml:space="preserve"> являются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tc>
      </w:tr>
      <w:tr w:rsidR="00DB1816" w:rsidTr="00DB1816">
        <w:tc>
          <w:tcPr>
            <w:tcW w:w="2268" w:type="dxa"/>
            <w:tcBorders>
              <w:top w:val="single" w:sz="4" w:space="0" w:color="auto"/>
              <w:left w:val="single" w:sz="4" w:space="0" w:color="auto"/>
              <w:bottom w:val="single" w:sz="4" w:space="0" w:color="auto"/>
              <w:right w:val="single" w:sz="4" w:space="0" w:color="auto"/>
            </w:tcBorders>
            <w:hideMark/>
          </w:tcPr>
          <w:p w:rsidR="00DB1816" w:rsidRPr="008B4810" w:rsidRDefault="00DB1816">
            <w:pPr>
              <w:spacing w:before="120" w:after="120"/>
              <w:jc w:val="both"/>
              <w:rPr>
                <w:rFonts w:eastAsia="Calibri"/>
                <w:sz w:val="24"/>
                <w:szCs w:val="24"/>
              </w:rPr>
            </w:pPr>
            <w:r w:rsidRPr="008B4810">
              <w:rPr>
                <w:sz w:val="24"/>
                <w:szCs w:val="24"/>
              </w:rPr>
              <w:t>Оценка результатов образовательной деятельности</w:t>
            </w:r>
          </w:p>
        </w:tc>
        <w:tc>
          <w:tcPr>
            <w:tcW w:w="8100" w:type="dxa"/>
            <w:tcBorders>
              <w:top w:val="single" w:sz="4" w:space="0" w:color="auto"/>
              <w:left w:val="single" w:sz="4" w:space="0" w:color="auto"/>
              <w:bottom w:val="single" w:sz="4" w:space="0" w:color="auto"/>
              <w:right w:val="single" w:sz="4" w:space="0" w:color="auto"/>
            </w:tcBorders>
            <w:hideMark/>
          </w:tcPr>
          <w:p w:rsidR="00DB1816" w:rsidRPr="008B4810" w:rsidRDefault="00DB1816">
            <w:pPr>
              <w:spacing w:before="120" w:after="120"/>
              <w:jc w:val="both"/>
              <w:rPr>
                <w:rFonts w:eastAsia="Calibri"/>
                <w:sz w:val="24"/>
                <w:szCs w:val="24"/>
              </w:rPr>
            </w:pPr>
            <w:r w:rsidRPr="008B4810">
              <w:rPr>
                <w:sz w:val="24"/>
                <w:szCs w:val="24"/>
              </w:rPr>
              <w:t>осуществляется в ходе внешних неперсонифицированных мониторинговых исследований на основе централизованно разработанного инструментария</w:t>
            </w:r>
          </w:p>
        </w:tc>
      </w:tr>
    </w:tbl>
    <w:p w:rsidR="00DB1816" w:rsidRPr="008B4810" w:rsidRDefault="00DB1816" w:rsidP="00DB1816">
      <w:pPr>
        <w:ind w:firstLine="454"/>
        <w:jc w:val="both"/>
        <w:rPr>
          <w:sz w:val="24"/>
          <w:szCs w:val="24"/>
        </w:rPr>
      </w:pPr>
      <w:r w:rsidRPr="008B4810">
        <w:rPr>
          <w:sz w:val="24"/>
          <w:szCs w:val="24"/>
        </w:rPr>
        <w:t xml:space="preserve">Результаты мониторинговых исследований являются основанием для принятия различных управленческих решений. </w:t>
      </w:r>
    </w:p>
    <w:p w:rsidR="00DB1816" w:rsidRDefault="00DB1816" w:rsidP="00DB1816">
      <w:pPr>
        <w:ind w:firstLine="454"/>
        <w:jc w:val="both"/>
        <w:rPr>
          <w:sz w:val="24"/>
          <w:szCs w:val="24"/>
        </w:rPr>
      </w:pPr>
      <w:r w:rsidRPr="008B4810">
        <w:rPr>
          <w:sz w:val="24"/>
          <w:szCs w:val="24"/>
        </w:rPr>
        <w:t xml:space="preserve">В образовательном процессе </w:t>
      </w:r>
      <w:r w:rsidRPr="008B4810">
        <w:rPr>
          <w:b/>
          <w:i/>
          <w:sz w:val="24"/>
          <w:szCs w:val="24"/>
        </w:rPr>
        <w:t>оценивается</w:t>
      </w:r>
      <w:r w:rsidRPr="008B4810">
        <w:rPr>
          <w:sz w:val="24"/>
          <w:szCs w:val="24"/>
        </w:rPr>
        <w:t xml:space="preserve"> сформированность отдельных личностных результатов:</w:t>
      </w:r>
    </w:p>
    <w:p w:rsidR="008B4810" w:rsidRPr="008B4810" w:rsidRDefault="008B4810" w:rsidP="00114857">
      <w:pPr>
        <w:pStyle w:val="af4"/>
        <w:numPr>
          <w:ilvl w:val="0"/>
          <w:numId w:val="172"/>
        </w:numPr>
        <w:jc w:val="both"/>
        <w:rPr>
          <w:sz w:val="24"/>
          <w:szCs w:val="24"/>
        </w:rPr>
      </w:pPr>
      <w:r w:rsidRPr="008B4810">
        <w:rPr>
          <w:sz w:val="24"/>
          <w:szCs w:val="24"/>
        </w:rPr>
        <w:t>прилежание и ответственность за результаты обучения</w:t>
      </w:r>
      <w:r>
        <w:rPr>
          <w:sz w:val="24"/>
          <w:szCs w:val="24"/>
        </w:rPr>
        <w:t>;</w:t>
      </w:r>
    </w:p>
    <w:p w:rsidR="008B4810" w:rsidRPr="008B4810" w:rsidRDefault="008B4810" w:rsidP="00114857">
      <w:pPr>
        <w:pStyle w:val="af4"/>
        <w:numPr>
          <w:ilvl w:val="0"/>
          <w:numId w:val="172"/>
        </w:numPr>
        <w:jc w:val="both"/>
        <w:rPr>
          <w:sz w:val="24"/>
          <w:szCs w:val="24"/>
        </w:rPr>
      </w:pPr>
      <w:r w:rsidRPr="008B4810">
        <w:rPr>
          <w:sz w:val="24"/>
          <w:szCs w:val="24"/>
        </w:rPr>
        <w:t xml:space="preserve">участие в общественной жизни </w:t>
      </w:r>
      <w:r>
        <w:rPr>
          <w:sz w:val="24"/>
          <w:szCs w:val="24"/>
        </w:rPr>
        <w:t>школы</w:t>
      </w:r>
      <w:r w:rsidRPr="008B4810">
        <w:rPr>
          <w:sz w:val="24"/>
          <w:szCs w:val="24"/>
        </w:rPr>
        <w:t xml:space="preserve"> и ближайшего социального окружения, общественно-полезной деятельности</w:t>
      </w:r>
      <w:r>
        <w:rPr>
          <w:sz w:val="24"/>
          <w:szCs w:val="24"/>
        </w:rPr>
        <w:t>;</w:t>
      </w:r>
    </w:p>
    <w:p w:rsidR="008B4810" w:rsidRPr="008B4810" w:rsidRDefault="008B4810" w:rsidP="00114857">
      <w:pPr>
        <w:pStyle w:val="af4"/>
        <w:numPr>
          <w:ilvl w:val="0"/>
          <w:numId w:val="172"/>
        </w:numPr>
        <w:jc w:val="both"/>
        <w:rPr>
          <w:sz w:val="24"/>
          <w:szCs w:val="24"/>
        </w:rPr>
      </w:pPr>
      <w:r w:rsidRPr="008B4810">
        <w:rPr>
          <w:sz w:val="24"/>
          <w:szCs w:val="24"/>
        </w:rPr>
        <w:t xml:space="preserve">соблюдение норм и правил поведения, принятых в </w:t>
      </w:r>
      <w:r>
        <w:rPr>
          <w:sz w:val="24"/>
          <w:szCs w:val="24"/>
        </w:rPr>
        <w:t>школе;</w:t>
      </w:r>
    </w:p>
    <w:p w:rsidR="008B4810" w:rsidRPr="008B4810" w:rsidRDefault="008B4810" w:rsidP="00114857">
      <w:pPr>
        <w:pStyle w:val="af4"/>
        <w:numPr>
          <w:ilvl w:val="0"/>
          <w:numId w:val="172"/>
        </w:numPr>
        <w:jc w:val="both"/>
        <w:rPr>
          <w:sz w:val="24"/>
          <w:szCs w:val="24"/>
        </w:rPr>
      </w:pPr>
      <w:r w:rsidRPr="008B4810">
        <w:rPr>
          <w:sz w:val="24"/>
          <w:szCs w:val="24"/>
        </w:rPr>
        <w:t>ценностно-смысловые установки  обучающихся, формируемые средствами различных предметов в рамках системы общего образования</w:t>
      </w:r>
      <w:r>
        <w:rPr>
          <w:sz w:val="24"/>
          <w:szCs w:val="24"/>
        </w:rPr>
        <w:t>;</w:t>
      </w:r>
    </w:p>
    <w:p w:rsidR="008B4810" w:rsidRPr="008B4810" w:rsidRDefault="008B4810" w:rsidP="00114857">
      <w:pPr>
        <w:pStyle w:val="af4"/>
        <w:numPr>
          <w:ilvl w:val="0"/>
          <w:numId w:val="172"/>
        </w:numPr>
        <w:jc w:val="both"/>
        <w:rPr>
          <w:sz w:val="24"/>
          <w:szCs w:val="24"/>
        </w:rPr>
      </w:pPr>
      <w:r w:rsidRPr="008B4810">
        <w:rPr>
          <w:sz w:val="24"/>
          <w:szCs w:val="24"/>
        </w:rPr>
        <w:t xml:space="preserve">готовность и способность делать осознанный выбор своей образовательной траектории,  выбор направления профильного образования, проектирование индивидуального учебного плана </w:t>
      </w:r>
      <w:r>
        <w:rPr>
          <w:sz w:val="24"/>
          <w:szCs w:val="24"/>
        </w:rPr>
        <w:t>при получении среднего</w:t>
      </w:r>
      <w:r w:rsidRPr="008B4810">
        <w:rPr>
          <w:sz w:val="24"/>
          <w:szCs w:val="24"/>
        </w:rPr>
        <w:t xml:space="preserve"> общего образования</w:t>
      </w:r>
      <w:r>
        <w:rPr>
          <w:sz w:val="24"/>
          <w:szCs w:val="24"/>
        </w:rPr>
        <w:t>.</w:t>
      </w:r>
    </w:p>
    <w:p w:rsidR="00DB1816" w:rsidRPr="00F37B63" w:rsidRDefault="008B4810" w:rsidP="00F37B63">
      <w:pPr>
        <w:ind w:firstLine="567"/>
        <w:jc w:val="both"/>
        <w:rPr>
          <w:sz w:val="23"/>
          <w:szCs w:val="23"/>
        </w:rPr>
      </w:pPr>
      <w:r>
        <w:rPr>
          <w:sz w:val="24"/>
          <w:szCs w:val="24"/>
        </w:rPr>
        <w:t xml:space="preserve">Данные о достижении этих результатов не подлежат итоговой оценке, они могут </w:t>
      </w:r>
      <w:r w:rsidR="00F37B63">
        <w:rPr>
          <w:sz w:val="24"/>
          <w:szCs w:val="24"/>
        </w:rPr>
        <w:t>отражать</w:t>
      </w:r>
      <w:r w:rsidRPr="008B4810">
        <w:rPr>
          <w:sz w:val="23"/>
          <w:szCs w:val="23"/>
        </w:rPr>
        <w:t xml:space="preserve"> </w:t>
      </w:r>
      <w:r w:rsidRPr="00D23B3C">
        <w:rPr>
          <w:sz w:val="23"/>
          <w:szCs w:val="23"/>
        </w:rPr>
        <w:t>эффективность воспитательной и обра</w:t>
      </w:r>
      <w:r w:rsidR="00F37B63">
        <w:rPr>
          <w:sz w:val="23"/>
          <w:szCs w:val="23"/>
        </w:rPr>
        <w:t xml:space="preserve">зовательной деятельности школы и являться </w:t>
      </w:r>
      <w:r>
        <w:rPr>
          <w:sz w:val="24"/>
          <w:szCs w:val="24"/>
        </w:rPr>
        <w:t>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b/>
          <w:bCs/>
          <w:sz w:val="24"/>
          <w:szCs w:val="24"/>
        </w:rPr>
        <w:t xml:space="preserve"> </w:t>
      </w:r>
      <w:r>
        <w:rPr>
          <w:bCs/>
          <w:sz w:val="24"/>
          <w:szCs w:val="24"/>
        </w:rPr>
        <w:t>Федеральным</w:t>
      </w:r>
      <w:r>
        <w:rPr>
          <w:b/>
          <w:bCs/>
          <w:sz w:val="24"/>
          <w:szCs w:val="24"/>
        </w:rPr>
        <w:t xml:space="preserve"> </w:t>
      </w:r>
      <w:r>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проводиться </w:t>
      </w:r>
      <w:r w:rsidRPr="008B4810">
        <w:rPr>
          <w:sz w:val="24"/>
          <w:szCs w:val="24"/>
        </w:rPr>
        <w:t>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w:t>
      </w:r>
      <w:r>
        <w:rPr>
          <w:sz w:val="24"/>
          <w:szCs w:val="24"/>
        </w:rPr>
        <w:t xml:space="preserve"> обучающихся.</w:t>
      </w:r>
    </w:p>
    <w:p w:rsidR="00D23B3C" w:rsidRDefault="00D23B3C" w:rsidP="00D23B3C">
      <w:pPr>
        <w:ind w:firstLine="567"/>
        <w:jc w:val="both"/>
        <w:rPr>
          <w:sz w:val="23"/>
          <w:szCs w:val="23"/>
        </w:rPr>
      </w:pPr>
      <w:r w:rsidRPr="00D23B3C">
        <w:rPr>
          <w:sz w:val="23"/>
          <w:szCs w:val="23"/>
        </w:rPr>
        <w:t xml:space="preserve">Оценка личностных результатов осуществляется, во-первых, в ходе </w:t>
      </w:r>
      <w:r w:rsidRPr="00D23B3C">
        <w:rPr>
          <w:b/>
          <w:bCs/>
          <w:i/>
          <w:iCs/>
          <w:sz w:val="23"/>
          <w:szCs w:val="23"/>
        </w:rPr>
        <w:t xml:space="preserve">внешних неперсонифицированных мониторинговых исследований </w:t>
      </w:r>
      <w:r w:rsidRPr="00D23B3C">
        <w:rPr>
          <w:sz w:val="23"/>
          <w:szCs w:val="23"/>
        </w:rPr>
        <w:t>специалистами, не работающими в школе и обладающими необходимой компетенцией в сфере психолого-педагогической диагностики развития личности</w:t>
      </w:r>
      <w:r>
        <w:rPr>
          <w:sz w:val="23"/>
          <w:szCs w:val="23"/>
        </w:rPr>
        <w:t>.</w:t>
      </w:r>
      <w:r w:rsidRPr="00D23B3C">
        <w:rPr>
          <w:sz w:val="23"/>
          <w:szCs w:val="23"/>
        </w:rPr>
        <w:t xml:space="preserve"> Вторым методом оценки личностных результатов учащихся, используемым в основной образовательной программе, является оценка личностного прогресса ученика с помощью </w:t>
      </w:r>
      <w:r w:rsidRPr="00D23B3C">
        <w:rPr>
          <w:b/>
          <w:bCs/>
          <w:i/>
          <w:iCs/>
          <w:sz w:val="23"/>
          <w:szCs w:val="23"/>
        </w:rPr>
        <w:t>портфеля достижений</w:t>
      </w:r>
      <w:r w:rsidRPr="00D23B3C">
        <w:rPr>
          <w:sz w:val="23"/>
          <w:szCs w:val="23"/>
        </w:rPr>
        <w:t xml:space="preserve">, способствующего формированию у учащихся культуры мышления, логики, умений анализировать, обобщать, систематизировать, классифицировать. </w:t>
      </w:r>
    </w:p>
    <w:p w:rsidR="00D23B3C" w:rsidRDefault="00D23B3C" w:rsidP="00D23B3C">
      <w:pPr>
        <w:ind w:firstLine="567"/>
        <w:jc w:val="both"/>
        <w:rPr>
          <w:sz w:val="23"/>
          <w:szCs w:val="23"/>
        </w:rPr>
      </w:pPr>
      <w:r w:rsidRPr="00D23B3C">
        <w:rPr>
          <w:sz w:val="23"/>
          <w:szCs w:val="23"/>
        </w:rPr>
        <w:t>В школе технология составления портфеля достижени</w:t>
      </w:r>
      <w:r>
        <w:rPr>
          <w:sz w:val="23"/>
          <w:szCs w:val="23"/>
        </w:rPr>
        <w:t>й строится на основе з</w:t>
      </w:r>
      <w:r w:rsidRPr="00D23B3C">
        <w:rPr>
          <w:sz w:val="23"/>
          <w:szCs w:val="23"/>
        </w:rPr>
        <w:t>аполнение</w:t>
      </w:r>
      <w:r w:rsidR="008B4810">
        <w:rPr>
          <w:sz w:val="23"/>
          <w:szCs w:val="23"/>
        </w:rPr>
        <w:t xml:space="preserve"> бумажного портфеля достижений.</w:t>
      </w:r>
    </w:p>
    <w:p w:rsidR="00BB42BF" w:rsidRPr="00BB42BF" w:rsidRDefault="00BB42BF" w:rsidP="00BB42BF">
      <w:pPr>
        <w:pStyle w:val="21"/>
        <w:spacing w:after="0" w:line="240" w:lineRule="auto"/>
        <w:ind w:left="0" w:firstLine="454"/>
        <w:jc w:val="center"/>
        <w:rPr>
          <w:sz w:val="24"/>
          <w:szCs w:val="24"/>
        </w:rPr>
      </w:pPr>
      <w:r w:rsidRPr="00BB42BF">
        <w:rPr>
          <w:b/>
          <w:sz w:val="24"/>
          <w:szCs w:val="24"/>
        </w:rPr>
        <w:t>Система внутришкольного мониторинга образовательных достижений</w:t>
      </w:r>
    </w:p>
    <w:p w:rsidR="00BB42BF" w:rsidRPr="00BB42BF" w:rsidRDefault="00BB42BF" w:rsidP="00BB42BF">
      <w:pPr>
        <w:pStyle w:val="21"/>
        <w:spacing w:after="0" w:line="240" w:lineRule="auto"/>
        <w:ind w:left="0" w:firstLine="567"/>
        <w:jc w:val="both"/>
        <w:rPr>
          <w:sz w:val="24"/>
          <w:szCs w:val="24"/>
        </w:rPr>
      </w:pPr>
      <w:r w:rsidRPr="00BB42BF">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BB42BF" w:rsidRPr="00BB42BF" w:rsidRDefault="00BB42BF" w:rsidP="00BB42BF">
      <w:pPr>
        <w:pStyle w:val="21"/>
        <w:spacing w:after="0" w:line="240" w:lineRule="auto"/>
        <w:ind w:left="0" w:firstLine="567"/>
        <w:jc w:val="both"/>
        <w:rPr>
          <w:sz w:val="24"/>
          <w:szCs w:val="24"/>
        </w:rPr>
      </w:pPr>
      <w:r w:rsidRPr="00BB42BF">
        <w:rPr>
          <w:sz w:val="24"/>
          <w:szCs w:val="24"/>
        </w:rPr>
        <w:lastRenderedPageBreak/>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BB42BF" w:rsidRPr="00BB42BF" w:rsidRDefault="00BB42BF" w:rsidP="00BB42BF">
      <w:pPr>
        <w:pStyle w:val="21"/>
        <w:spacing w:after="0" w:line="240" w:lineRule="auto"/>
        <w:ind w:left="0" w:firstLine="567"/>
        <w:jc w:val="both"/>
        <w:rPr>
          <w:sz w:val="24"/>
          <w:szCs w:val="24"/>
        </w:rPr>
      </w:pPr>
      <w:r w:rsidRPr="00BB42BF">
        <w:rPr>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BB42BF" w:rsidRPr="00BB42BF" w:rsidRDefault="00BB42BF" w:rsidP="00BB42BF">
      <w:pPr>
        <w:pStyle w:val="21"/>
        <w:spacing w:after="0" w:line="240" w:lineRule="auto"/>
        <w:ind w:left="0" w:firstLine="567"/>
        <w:jc w:val="both"/>
        <w:rPr>
          <w:sz w:val="24"/>
          <w:szCs w:val="24"/>
        </w:rPr>
      </w:pPr>
      <w:r w:rsidRPr="00BB42BF">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BB42BF" w:rsidRPr="00BB42BF" w:rsidRDefault="00BB42BF" w:rsidP="00BB42BF">
      <w:pPr>
        <w:pStyle w:val="afffa"/>
        <w:spacing w:line="240" w:lineRule="auto"/>
        <w:ind w:firstLine="567"/>
        <w:rPr>
          <w:sz w:val="24"/>
          <w:szCs w:val="24"/>
        </w:rPr>
      </w:pPr>
      <w:r w:rsidRPr="00BB42BF">
        <w:rPr>
          <w:iCs/>
          <w:sz w:val="24"/>
          <w:szCs w:val="24"/>
        </w:rPr>
        <w:t>• </w:t>
      </w:r>
      <w:r w:rsidRPr="00BB42BF">
        <w:rPr>
          <w:sz w:val="24"/>
          <w:szCs w:val="24"/>
          <w:u w:val="single"/>
        </w:rPr>
        <w:t>педагогические показания</w:t>
      </w:r>
      <w:r w:rsidRPr="00BB42BF">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BB42BF" w:rsidRPr="00BB42BF" w:rsidRDefault="00BB42BF" w:rsidP="00BB42BF">
      <w:pPr>
        <w:pStyle w:val="afffa"/>
        <w:spacing w:line="240" w:lineRule="auto"/>
        <w:ind w:firstLine="567"/>
        <w:rPr>
          <w:sz w:val="24"/>
          <w:szCs w:val="24"/>
        </w:rPr>
      </w:pPr>
      <w:r w:rsidRPr="00BB42BF">
        <w:rPr>
          <w:iCs/>
          <w:sz w:val="24"/>
          <w:szCs w:val="24"/>
        </w:rPr>
        <w:t>• </w:t>
      </w:r>
      <w:r w:rsidRPr="00BB42BF">
        <w:rPr>
          <w:sz w:val="24"/>
          <w:szCs w:val="24"/>
        </w:rPr>
        <w:t xml:space="preserve">соображения, связанные с </w:t>
      </w:r>
      <w:r w:rsidRPr="00BB42BF">
        <w:rPr>
          <w:sz w:val="24"/>
          <w:szCs w:val="24"/>
          <w:u w:val="single"/>
        </w:rPr>
        <w:t>возможным использованием</w:t>
      </w:r>
      <w:r w:rsidRPr="00BB42BF">
        <w:rPr>
          <w:sz w:val="24"/>
          <w:szCs w:val="24"/>
        </w:rPr>
        <w:t xml:space="preserve"> учащимися портфеля достижений при выборе направления профильного образования.</w:t>
      </w:r>
    </w:p>
    <w:p w:rsidR="00BB42BF" w:rsidRPr="00BB42BF" w:rsidRDefault="00BB42BF" w:rsidP="00BB42BF">
      <w:pPr>
        <w:pStyle w:val="21"/>
        <w:spacing w:after="0" w:line="240" w:lineRule="auto"/>
        <w:ind w:left="0" w:firstLine="567"/>
        <w:jc w:val="both"/>
        <w:rPr>
          <w:sz w:val="24"/>
          <w:szCs w:val="24"/>
        </w:rPr>
      </w:pPr>
      <w:r w:rsidRPr="00BB42BF">
        <w:rPr>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B42BF" w:rsidRDefault="00BB42BF" w:rsidP="00BB42BF">
      <w:pPr>
        <w:jc w:val="center"/>
        <w:outlineLvl w:val="0"/>
        <w:rPr>
          <w:b/>
          <w:sz w:val="24"/>
          <w:szCs w:val="24"/>
        </w:rPr>
      </w:pPr>
      <w:bookmarkStart w:id="72" w:name="_Toc341536663"/>
      <w:r w:rsidRPr="00BB42BF">
        <w:rPr>
          <w:b/>
          <w:sz w:val="24"/>
          <w:szCs w:val="24"/>
        </w:rPr>
        <w:t xml:space="preserve">Итоговая оценка выпускника и её использование при переходе от основного </w:t>
      </w:r>
      <w:r>
        <w:rPr>
          <w:b/>
          <w:sz w:val="24"/>
          <w:szCs w:val="24"/>
        </w:rPr>
        <w:t xml:space="preserve">общего </w:t>
      </w:r>
    </w:p>
    <w:p w:rsidR="00BB42BF" w:rsidRPr="00BB42BF" w:rsidRDefault="00BB42BF" w:rsidP="00BB42BF">
      <w:pPr>
        <w:jc w:val="center"/>
        <w:outlineLvl w:val="0"/>
        <w:rPr>
          <w:b/>
          <w:sz w:val="24"/>
          <w:szCs w:val="24"/>
        </w:rPr>
      </w:pPr>
      <w:r w:rsidRPr="00BB42BF">
        <w:rPr>
          <w:b/>
          <w:sz w:val="24"/>
          <w:szCs w:val="24"/>
        </w:rPr>
        <w:t>к среднему общему образованию</w:t>
      </w:r>
      <w:bookmarkEnd w:id="72"/>
    </w:p>
    <w:p w:rsidR="00BB42BF" w:rsidRPr="00BB42BF" w:rsidRDefault="00BB42BF" w:rsidP="00BB42BF">
      <w:pPr>
        <w:ind w:firstLine="567"/>
        <w:jc w:val="both"/>
        <w:rPr>
          <w:sz w:val="24"/>
          <w:szCs w:val="24"/>
        </w:rPr>
      </w:pPr>
      <w:r w:rsidRPr="00BB42BF">
        <w:rPr>
          <w:sz w:val="24"/>
          <w:szCs w:val="24"/>
        </w:rPr>
        <w:t xml:space="preserve">На итоговую оценку при получении основного общего образования выносятся </w:t>
      </w:r>
      <w:r w:rsidRPr="00BB42BF">
        <w:rPr>
          <w:i/>
          <w:sz w:val="24"/>
          <w:szCs w:val="24"/>
        </w:rPr>
        <w:t>только предметные и метапредметные результаты</w:t>
      </w:r>
      <w:r w:rsidRPr="00BB42BF">
        <w:rPr>
          <w:sz w:val="24"/>
          <w:szCs w:val="24"/>
        </w:rPr>
        <w:t>, описанные в разделе «Выпускник научится» планируемых результатов основного общего образования.</w:t>
      </w:r>
    </w:p>
    <w:p w:rsidR="00BB42BF" w:rsidRPr="00BB42BF" w:rsidRDefault="00BB42BF" w:rsidP="00BB42BF">
      <w:pPr>
        <w:ind w:firstLine="567"/>
        <w:jc w:val="both"/>
        <w:rPr>
          <w:sz w:val="24"/>
          <w:szCs w:val="24"/>
        </w:rPr>
      </w:pPr>
      <w:r w:rsidRPr="00BB42BF">
        <w:rPr>
          <w:sz w:val="24"/>
          <w:szCs w:val="24"/>
        </w:rPr>
        <w:t>Итоговая оценка выпускника формируется на основе:</w:t>
      </w:r>
    </w:p>
    <w:p w:rsidR="00BB42BF" w:rsidRPr="00BB42BF" w:rsidRDefault="00BB42BF" w:rsidP="00BB42BF">
      <w:pPr>
        <w:pStyle w:val="afffa"/>
        <w:spacing w:line="240" w:lineRule="auto"/>
        <w:ind w:firstLine="567"/>
        <w:rPr>
          <w:sz w:val="24"/>
          <w:szCs w:val="24"/>
        </w:rPr>
      </w:pPr>
      <w:r w:rsidRPr="00BB42BF">
        <w:rPr>
          <w:iCs/>
          <w:sz w:val="24"/>
          <w:szCs w:val="24"/>
        </w:rPr>
        <w:t>• </w:t>
      </w:r>
      <w:r w:rsidRPr="00BB42BF">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B42BF" w:rsidRPr="00BB42BF" w:rsidRDefault="00BB42BF" w:rsidP="00BB42BF">
      <w:pPr>
        <w:pStyle w:val="afffa"/>
        <w:spacing w:line="240" w:lineRule="auto"/>
        <w:ind w:firstLine="567"/>
        <w:rPr>
          <w:sz w:val="24"/>
          <w:szCs w:val="24"/>
        </w:rPr>
      </w:pPr>
      <w:r w:rsidRPr="00BB42BF">
        <w:rPr>
          <w:iCs/>
          <w:sz w:val="24"/>
          <w:szCs w:val="24"/>
        </w:rPr>
        <w:t>• </w:t>
      </w:r>
      <w:r w:rsidRPr="00BB42BF">
        <w:rPr>
          <w:sz w:val="24"/>
          <w:szCs w:val="24"/>
        </w:rPr>
        <w:t>оценок за выполнение итоговых работ по всем учебным предметам;</w:t>
      </w:r>
    </w:p>
    <w:p w:rsidR="00BB42BF" w:rsidRPr="00BB42BF" w:rsidRDefault="00BB42BF" w:rsidP="00BB42BF">
      <w:pPr>
        <w:pStyle w:val="afffa"/>
        <w:spacing w:line="240" w:lineRule="auto"/>
        <w:ind w:firstLine="567"/>
        <w:rPr>
          <w:sz w:val="24"/>
          <w:szCs w:val="24"/>
        </w:rPr>
      </w:pPr>
      <w:r w:rsidRPr="00BB42BF">
        <w:rPr>
          <w:iCs/>
          <w:sz w:val="24"/>
          <w:szCs w:val="24"/>
        </w:rPr>
        <w:t>• </w:t>
      </w:r>
      <w:r w:rsidRPr="00BB42BF">
        <w:rPr>
          <w:sz w:val="24"/>
          <w:szCs w:val="24"/>
        </w:rPr>
        <w:t>оценки за выполнение и защиту индивидуального проекта;</w:t>
      </w:r>
    </w:p>
    <w:p w:rsidR="00BB42BF" w:rsidRPr="00BB42BF" w:rsidRDefault="00BB42BF" w:rsidP="00BB42BF">
      <w:pPr>
        <w:pStyle w:val="afffa"/>
        <w:spacing w:line="240" w:lineRule="auto"/>
        <w:ind w:firstLine="567"/>
        <w:rPr>
          <w:sz w:val="24"/>
          <w:szCs w:val="24"/>
        </w:rPr>
      </w:pPr>
      <w:r w:rsidRPr="00BB42BF">
        <w:rPr>
          <w:iCs/>
          <w:sz w:val="24"/>
          <w:szCs w:val="24"/>
        </w:rPr>
        <w:t>• </w:t>
      </w:r>
      <w:r w:rsidRPr="00BB42BF">
        <w:rPr>
          <w:sz w:val="24"/>
          <w:szCs w:val="24"/>
        </w:rPr>
        <w:t>оценок за работы, выносимые на государственную итоговую аттестацию</w:t>
      </w:r>
      <w:r>
        <w:rPr>
          <w:sz w:val="24"/>
          <w:szCs w:val="24"/>
        </w:rPr>
        <w:t>.</w:t>
      </w:r>
      <w:r w:rsidRPr="00BB42BF">
        <w:rPr>
          <w:sz w:val="24"/>
          <w:szCs w:val="24"/>
        </w:rPr>
        <w:t xml:space="preserve"> </w:t>
      </w:r>
    </w:p>
    <w:p w:rsidR="00BB42BF" w:rsidRPr="00BB42BF" w:rsidRDefault="00BB42BF" w:rsidP="00BB42BF">
      <w:pPr>
        <w:ind w:firstLine="567"/>
        <w:jc w:val="both"/>
        <w:rPr>
          <w:sz w:val="24"/>
          <w:szCs w:val="24"/>
        </w:rPr>
      </w:pPr>
      <w:r w:rsidRPr="00BB42BF">
        <w:rPr>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B42BF" w:rsidRPr="00BB42BF" w:rsidRDefault="00BB42BF" w:rsidP="00BB42BF">
      <w:pPr>
        <w:ind w:firstLine="567"/>
        <w:jc w:val="both"/>
        <w:rPr>
          <w:sz w:val="24"/>
          <w:szCs w:val="24"/>
        </w:rPr>
      </w:pPr>
      <w:r w:rsidRPr="00BB42BF">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B42BF" w:rsidRPr="00BB42BF" w:rsidRDefault="00BB42BF" w:rsidP="00BB42BF">
      <w:pPr>
        <w:ind w:firstLine="567"/>
        <w:jc w:val="both"/>
        <w:rPr>
          <w:b/>
          <w:sz w:val="24"/>
          <w:szCs w:val="24"/>
        </w:rPr>
      </w:pPr>
      <w:r w:rsidRPr="00BB42BF">
        <w:rPr>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BB42BF">
        <w:rPr>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B42BF" w:rsidRPr="00BB42BF" w:rsidRDefault="00BB42BF" w:rsidP="00BB42BF">
      <w:pPr>
        <w:ind w:firstLine="567"/>
        <w:jc w:val="both"/>
        <w:rPr>
          <w:sz w:val="24"/>
          <w:szCs w:val="24"/>
        </w:rPr>
      </w:pPr>
      <w:r w:rsidRPr="00BB42BF">
        <w:rPr>
          <w:sz w:val="24"/>
          <w:szCs w:val="24"/>
        </w:rPr>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B42BF">
        <w:rPr>
          <w:b/>
          <w:sz w:val="24"/>
          <w:szCs w:val="24"/>
        </w:rPr>
        <w:t xml:space="preserve">выдаче документа государственного образца об уровне образования – аттестата об основном общем образовании </w:t>
      </w:r>
      <w:r w:rsidRPr="00BB42BF">
        <w:rPr>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B42BF" w:rsidRPr="00BB42BF" w:rsidRDefault="00BB42BF" w:rsidP="00BB42BF">
      <w:pPr>
        <w:ind w:firstLine="567"/>
        <w:jc w:val="both"/>
        <w:rPr>
          <w:b/>
          <w:sz w:val="24"/>
          <w:szCs w:val="24"/>
        </w:rPr>
      </w:pPr>
      <w:r w:rsidRPr="00BB42BF">
        <w:rPr>
          <w:sz w:val="24"/>
          <w:szCs w:val="24"/>
        </w:rPr>
        <w:t xml:space="preserve">Решение </w:t>
      </w:r>
      <w:r w:rsidRPr="00BB42BF">
        <w:rPr>
          <w:b/>
          <w:sz w:val="24"/>
          <w:szCs w:val="24"/>
        </w:rPr>
        <w:t>о выдаче документа государственного образца об уровне образования — аттестата об основном общем образовании</w:t>
      </w:r>
      <w:r w:rsidRPr="00BB42BF">
        <w:rPr>
          <w:sz w:val="24"/>
          <w:szCs w:val="24"/>
        </w:rPr>
        <w:t xml:space="preserve"> принимается одновременно с рассмотрением и утверждением </w:t>
      </w:r>
      <w:r w:rsidRPr="00BB42BF">
        <w:rPr>
          <w:b/>
          <w:sz w:val="24"/>
          <w:szCs w:val="24"/>
        </w:rPr>
        <w:t>характеристики обучающегося,</w:t>
      </w:r>
      <w:r w:rsidRPr="00BB42BF">
        <w:rPr>
          <w:sz w:val="24"/>
          <w:szCs w:val="24"/>
        </w:rPr>
        <w:t xml:space="preserve"> с учётом которой осуществляется приём в профильные классы старшей школы. В характеристике обучающегося:</w:t>
      </w:r>
    </w:p>
    <w:p w:rsidR="00BB42BF" w:rsidRPr="00BB42BF" w:rsidRDefault="00BB42BF" w:rsidP="00BB42BF">
      <w:pPr>
        <w:pStyle w:val="afffa"/>
        <w:spacing w:line="240" w:lineRule="auto"/>
        <w:ind w:firstLine="567"/>
        <w:rPr>
          <w:sz w:val="24"/>
          <w:szCs w:val="24"/>
        </w:rPr>
      </w:pPr>
      <w:r w:rsidRPr="00BB42BF">
        <w:rPr>
          <w:iCs/>
          <w:sz w:val="24"/>
          <w:szCs w:val="24"/>
        </w:rPr>
        <w:t>• </w:t>
      </w:r>
      <w:r w:rsidRPr="00BB42BF">
        <w:rPr>
          <w:sz w:val="24"/>
          <w:szCs w:val="24"/>
        </w:rPr>
        <w:t>отмечаются образовательные достижения и положительные качества обучающегося;</w:t>
      </w:r>
    </w:p>
    <w:p w:rsidR="00BB42BF" w:rsidRPr="00BB42BF" w:rsidRDefault="00BB42BF" w:rsidP="00BB42BF">
      <w:pPr>
        <w:pStyle w:val="afffa"/>
        <w:spacing w:line="240" w:lineRule="auto"/>
        <w:ind w:firstLine="567"/>
        <w:rPr>
          <w:sz w:val="24"/>
          <w:szCs w:val="24"/>
        </w:rPr>
      </w:pPr>
      <w:r w:rsidRPr="00BB42BF">
        <w:rPr>
          <w:iCs/>
          <w:sz w:val="24"/>
          <w:szCs w:val="24"/>
        </w:rPr>
        <w:t>• </w:t>
      </w:r>
      <w:r w:rsidRPr="00BB42BF">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BB42BF" w:rsidRPr="00BB42BF" w:rsidRDefault="00BB42BF" w:rsidP="00BB42BF">
      <w:pPr>
        <w:ind w:firstLine="567"/>
        <w:jc w:val="both"/>
        <w:rPr>
          <w:sz w:val="24"/>
          <w:szCs w:val="24"/>
        </w:rPr>
      </w:pPr>
      <w:r w:rsidRPr="00BB42BF">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BB42BF" w:rsidRPr="00BB42BF" w:rsidRDefault="00BB42BF" w:rsidP="00BB42BF">
      <w:pPr>
        <w:spacing w:before="120" w:after="120"/>
        <w:ind w:firstLine="454"/>
        <w:jc w:val="center"/>
        <w:rPr>
          <w:b/>
          <w:sz w:val="24"/>
          <w:szCs w:val="24"/>
        </w:rPr>
      </w:pPr>
      <w:r w:rsidRPr="00BB42BF">
        <w:rPr>
          <w:b/>
          <w:sz w:val="24"/>
          <w:szCs w:val="24"/>
        </w:rPr>
        <w:t>Оценка результатов деятельности образовательного учреждения</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572"/>
        <w:gridCol w:w="3375"/>
      </w:tblGrid>
      <w:tr w:rsidR="00BB42BF" w:rsidRPr="00F01663" w:rsidTr="00BB42BF">
        <w:tc>
          <w:tcPr>
            <w:tcW w:w="2376" w:type="dxa"/>
            <w:shd w:val="clear" w:color="auto" w:fill="auto"/>
          </w:tcPr>
          <w:p w:rsidR="00BB42BF" w:rsidRPr="00BB42BF" w:rsidRDefault="00BB42BF" w:rsidP="00BB42BF">
            <w:pPr>
              <w:spacing w:before="120" w:after="120"/>
              <w:rPr>
                <w:b/>
                <w:sz w:val="24"/>
                <w:szCs w:val="24"/>
              </w:rPr>
            </w:pPr>
            <w:r w:rsidRPr="00BB42BF">
              <w:rPr>
                <w:b/>
                <w:sz w:val="24"/>
                <w:szCs w:val="24"/>
              </w:rPr>
              <w:t>осуществляется</w:t>
            </w:r>
          </w:p>
        </w:tc>
        <w:tc>
          <w:tcPr>
            <w:tcW w:w="4572" w:type="dxa"/>
            <w:shd w:val="clear" w:color="auto" w:fill="auto"/>
          </w:tcPr>
          <w:p w:rsidR="00BB42BF" w:rsidRPr="00BB42BF" w:rsidRDefault="00BB42BF" w:rsidP="007C0550">
            <w:pPr>
              <w:spacing w:before="120" w:after="120"/>
              <w:ind w:firstLine="454"/>
              <w:jc w:val="center"/>
              <w:rPr>
                <w:b/>
                <w:sz w:val="24"/>
                <w:szCs w:val="24"/>
              </w:rPr>
            </w:pPr>
            <w:r w:rsidRPr="00BB42BF">
              <w:rPr>
                <w:b/>
                <w:sz w:val="24"/>
                <w:szCs w:val="24"/>
              </w:rPr>
              <w:t>Материалы для оценки</w:t>
            </w:r>
          </w:p>
        </w:tc>
        <w:tc>
          <w:tcPr>
            <w:tcW w:w="3375" w:type="dxa"/>
            <w:shd w:val="clear" w:color="auto" w:fill="auto"/>
          </w:tcPr>
          <w:p w:rsidR="00BB42BF" w:rsidRPr="00BB42BF" w:rsidRDefault="00BB42BF" w:rsidP="007C0550">
            <w:pPr>
              <w:spacing w:before="120" w:after="120"/>
              <w:ind w:firstLine="454"/>
              <w:jc w:val="center"/>
              <w:rPr>
                <w:b/>
                <w:sz w:val="24"/>
                <w:szCs w:val="24"/>
              </w:rPr>
            </w:pPr>
            <w:r w:rsidRPr="00BB42BF">
              <w:rPr>
                <w:b/>
                <w:sz w:val="24"/>
                <w:szCs w:val="24"/>
              </w:rPr>
              <w:t>Предмет оценки</w:t>
            </w:r>
          </w:p>
        </w:tc>
      </w:tr>
      <w:tr w:rsidR="00BB42BF" w:rsidRPr="00F01663" w:rsidTr="00BB42BF">
        <w:tc>
          <w:tcPr>
            <w:tcW w:w="2376" w:type="dxa"/>
            <w:shd w:val="clear" w:color="auto" w:fill="auto"/>
          </w:tcPr>
          <w:p w:rsidR="00BB42BF" w:rsidRDefault="00BB42BF" w:rsidP="00114857">
            <w:pPr>
              <w:numPr>
                <w:ilvl w:val="0"/>
                <w:numId w:val="175"/>
              </w:numPr>
              <w:tabs>
                <w:tab w:val="clear" w:pos="357"/>
                <w:tab w:val="num" w:pos="180"/>
              </w:tabs>
              <w:ind w:left="0"/>
              <w:rPr>
                <w:sz w:val="24"/>
                <w:szCs w:val="24"/>
              </w:rPr>
            </w:pPr>
            <w:r w:rsidRPr="00BB42BF">
              <w:rPr>
                <w:sz w:val="24"/>
                <w:szCs w:val="24"/>
              </w:rPr>
              <w:t xml:space="preserve">в ходе </w:t>
            </w:r>
            <w:r w:rsidR="0038680F">
              <w:rPr>
                <w:sz w:val="24"/>
                <w:szCs w:val="24"/>
              </w:rPr>
              <w:t xml:space="preserve">процедуры </w:t>
            </w:r>
            <w:r w:rsidRPr="00BB42BF">
              <w:rPr>
                <w:sz w:val="24"/>
                <w:szCs w:val="24"/>
              </w:rPr>
              <w:t>аккредитации</w:t>
            </w:r>
          </w:p>
          <w:p w:rsidR="0038680F" w:rsidRPr="00BB42BF" w:rsidRDefault="0038680F" w:rsidP="00114857">
            <w:pPr>
              <w:numPr>
                <w:ilvl w:val="0"/>
                <w:numId w:val="175"/>
              </w:numPr>
              <w:tabs>
                <w:tab w:val="clear" w:pos="357"/>
                <w:tab w:val="num" w:pos="180"/>
              </w:tabs>
              <w:ind w:left="0"/>
              <w:rPr>
                <w:sz w:val="24"/>
                <w:szCs w:val="24"/>
              </w:rPr>
            </w:pPr>
            <w:r>
              <w:rPr>
                <w:sz w:val="24"/>
                <w:szCs w:val="24"/>
              </w:rPr>
              <w:t>в ходе плановых</w:t>
            </w:r>
            <w:r w:rsidRPr="0038680F">
              <w:rPr>
                <w:sz w:val="24"/>
                <w:szCs w:val="24"/>
              </w:rPr>
              <w:t xml:space="preserve"> проверок с целью контроля качества образования</w:t>
            </w:r>
            <w:r>
              <w:rPr>
                <w:b/>
                <w:sz w:val="28"/>
                <w:szCs w:val="28"/>
              </w:rPr>
              <w:t xml:space="preserve"> </w:t>
            </w:r>
          </w:p>
          <w:p w:rsidR="00BB42BF" w:rsidRPr="00BB42BF" w:rsidRDefault="00BB42BF" w:rsidP="00114857">
            <w:pPr>
              <w:numPr>
                <w:ilvl w:val="0"/>
                <w:numId w:val="175"/>
              </w:numPr>
              <w:tabs>
                <w:tab w:val="clear" w:pos="357"/>
                <w:tab w:val="num" w:pos="180"/>
              </w:tabs>
              <w:ind w:left="0"/>
              <w:rPr>
                <w:b/>
                <w:sz w:val="24"/>
                <w:szCs w:val="24"/>
              </w:rPr>
            </w:pPr>
            <w:r w:rsidRPr="00BB42BF">
              <w:rPr>
                <w:sz w:val="24"/>
                <w:szCs w:val="24"/>
              </w:rPr>
              <w:t>в рамках аттестации педагогических кадров</w:t>
            </w:r>
          </w:p>
        </w:tc>
        <w:tc>
          <w:tcPr>
            <w:tcW w:w="4572" w:type="dxa"/>
            <w:shd w:val="clear" w:color="auto" w:fill="auto"/>
          </w:tcPr>
          <w:p w:rsidR="00BB42BF" w:rsidRPr="0038680F" w:rsidRDefault="00BB42BF" w:rsidP="0038680F">
            <w:pPr>
              <w:jc w:val="both"/>
              <w:rPr>
                <w:sz w:val="24"/>
                <w:szCs w:val="24"/>
              </w:rPr>
            </w:pPr>
            <w:r w:rsidRPr="0038680F">
              <w:rPr>
                <w:sz w:val="24"/>
                <w:szCs w:val="24"/>
              </w:rPr>
              <w:t>результаты итоговой оценки достижения планируемых результатов освоения основной образовательной программы основного общего образования учитывая:</w:t>
            </w:r>
          </w:p>
          <w:p w:rsidR="00BB42BF" w:rsidRPr="00BB42BF" w:rsidRDefault="00BB42BF" w:rsidP="007C0550">
            <w:pPr>
              <w:rPr>
                <w:sz w:val="24"/>
                <w:szCs w:val="24"/>
              </w:rPr>
            </w:pPr>
            <w:r w:rsidRPr="00BB42BF">
              <w:rPr>
                <w:iCs/>
                <w:sz w:val="24"/>
                <w:szCs w:val="24"/>
              </w:rPr>
              <w:t>• </w:t>
            </w:r>
            <w:r w:rsidRPr="00BB42BF">
              <w:rPr>
                <w:sz w:val="24"/>
                <w:szCs w:val="24"/>
              </w:rPr>
              <w:t>результаты мониторинговых исследований разного уровня (федерального, регионального, муниципального);</w:t>
            </w:r>
          </w:p>
          <w:p w:rsidR="00BB42BF" w:rsidRPr="00BB42BF" w:rsidRDefault="00BB42BF" w:rsidP="007C0550">
            <w:pPr>
              <w:rPr>
                <w:sz w:val="24"/>
                <w:szCs w:val="24"/>
              </w:rPr>
            </w:pPr>
            <w:r w:rsidRPr="00BB42BF">
              <w:rPr>
                <w:iCs/>
                <w:sz w:val="24"/>
                <w:szCs w:val="24"/>
              </w:rPr>
              <w:t>• </w:t>
            </w:r>
            <w:r w:rsidRPr="00BB42BF">
              <w:rPr>
                <w:sz w:val="24"/>
                <w:szCs w:val="24"/>
              </w:rPr>
              <w:t>условия реализации основной образовательной программы основного общего образования;</w:t>
            </w:r>
          </w:p>
          <w:p w:rsidR="00BB42BF" w:rsidRPr="00BB42BF" w:rsidRDefault="00BB42BF" w:rsidP="007C0550">
            <w:pPr>
              <w:rPr>
                <w:b/>
                <w:sz w:val="24"/>
                <w:szCs w:val="24"/>
              </w:rPr>
            </w:pPr>
            <w:r w:rsidRPr="00BB42BF">
              <w:rPr>
                <w:iCs/>
                <w:sz w:val="24"/>
                <w:szCs w:val="24"/>
              </w:rPr>
              <w:t>• </w:t>
            </w:r>
            <w:r w:rsidRPr="00BB42BF">
              <w:rPr>
                <w:sz w:val="24"/>
                <w:szCs w:val="24"/>
              </w:rPr>
              <w:t>особенности контингента обучающихся.</w:t>
            </w:r>
          </w:p>
        </w:tc>
        <w:tc>
          <w:tcPr>
            <w:tcW w:w="3375" w:type="dxa"/>
            <w:shd w:val="clear" w:color="auto" w:fill="auto"/>
          </w:tcPr>
          <w:p w:rsidR="00BB42BF" w:rsidRPr="00BB42BF" w:rsidRDefault="00C46945" w:rsidP="00C46945">
            <w:pPr>
              <w:jc w:val="both"/>
              <w:rPr>
                <w:sz w:val="24"/>
                <w:szCs w:val="24"/>
              </w:rPr>
            </w:pPr>
            <w:r>
              <w:rPr>
                <w:sz w:val="24"/>
                <w:szCs w:val="24"/>
              </w:rPr>
              <w:t>соответствие</w:t>
            </w:r>
            <w:r w:rsidRPr="00C46945">
              <w:rPr>
                <w:sz w:val="24"/>
                <w:szCs w:val="24"/>
              </w:rPr>
              <w:t xml:space="preserve"> образовательной деятельности и подготовки обучающихся </w:t>
            </w:r>
            <w:r>
              <w:rPr>
                <w:sz w:val="24"/>
                <w:szCs w:val="24"/>
              </w:rPr>
              <w:t xml:space="preserve">школы </w:t>
            </w:r>
            <w:r w:rsidRPr="00C46945">
              <w:rPr>
                <w:sz w:val="24"/>
                <w:szCs w:val="24"/>
              </w:rPr>
              <w:t>по имеющим государственную аккредитацию  образовательным программам, требованиям федеральных государственных образовательных стандартов</w:t>
            </w:r>
            <w:r>
              <w:rPr>
                <w:sz w:val="24"/>
                <w:szCs w:val="24"/>
              </w:rPr>
              <w:t xml:space="preserve"> основного общего образования</w:t>
            </w:r>
          </w:p>
        </w:tc>
      </w:tr>
    </w:tbl>
    <w:p w:rsidR="00BB42BF" w:rsidRDefault="00BB42BF" w:rsidP="00CA0387">
      <w:pPr>
        <w:jc w:val="both"/>
        <w:rPr>
          <w:sz w:val="23"/>
          <w:szCs w:val="23"/>
        </w:rPr>
      </w:pPr>
    </w:p>
    <w:p w:rsidR="0038680F" w:rsidRPr="00D23B3C" w:rsidRDefault="0038680F" w:rsidP="00CA0387">
      <w:pPr>
        <w:jc w:val="both"/>
        <w:rPr>
          <w:sz w:val="23"/>
          <w:szCs w:val="23"/>
        </w:rPr>
      </w:pPr>
    </w:p>
    <w:p w:rsidR="00F317E5" w:rsidRPr="007C0550" w:rsidRDefault="00F317E5" w:rsidP="007C0550">
      <w:pPr>
        <w:pStyle w:val="af4"/>
        <w:numPr>
          <w:ilvl w:val="0"/>
          <w:numId w:val="2"/>
        </w:numPr>
        <w:shd w:val="clear" w:color="auto" w:fill="92D050"/>
        <w:jc w:val="center"/>
        <w:rPr>
          <w:b/>
          <w:sz w:val="24"/>
          <w:szCs w:val="24"/>
        </w:rPr>
      </w:pPr>
      <w:r w:rsidRPr="007C0550">
        <w:rPr>
          <w:b/>
          <w:sz w:val="24"/>
          <w:szCs w:val="24"/>
        </w:rPr>
        <w:t>СОДЕРЖАТЕЛЬНЫЙ РАЗДЕЛ</w:t>
      </w:r>
    </w:p>
    <w:p w:rsidR="00F82619" w:rsidRDefault="00F82619" w:rsidP="00F82619">
      <w:pPr>
        <w:pStyle w:val="af4"/>
        <w:shd w:val="clear" w:color="auto" w:fill="FFFFFF" w:themeFill="background1"/>
        <w:rPr>
          <w:b/>
          <w:sz w:val="24"/>
          <w:szCs w:val="24"/>
        </w:rPr>
      </w:pPr>
    </w:p>
    <w:p w:rsidR="00F317E5" w:rsidRPr="00F82619" w:rsidRDefault="00F82619" w:rsidP="00F82619">
      <w:pPr>
        <w:pStyle w:val="af4"/>
        <w:numPr>
          <w:ilvl w:val="1"/>
          <w:numId w:val="2"/>
        </w:numPr>
        <w:shd w:val="clear" w:color="auto" w:fill="00B050"/>
        <w:jc w:val="center"/>
        <w:rPr>
          <w:b/>
          <w:sz w:val="28"/>
          <w:szCs w:val="28"/>
        </w:rPr>
      </w:pPr>
      <w:r>
        <w:rPr>
          <w:b/>
          <w:sz w:val="28"/>
          <w:szCs w:val="28"/>
        </w:rPr>
        <w:t xml:space="preserve"> </w:t>
      </w:r>
      <w:r w:rsidR="00F317E5" w:rsidRPr="00F82619">
        <w:rPr>
          <w:b/>
          <w:sz w:val="28"/>
          <w:szCs w:val="28"/>
        </w:rPr>
        <w:t>Программа развития универсальных учебных действий</w:t>
      </w:r>
      <w:r>
        <w:rPr>
          <w:b/>
          <w:sz w:val="28"/>
          <w:szCs w:val="28"/>
        </w:rPr>
        <w:t xml:space="preserve"> </w:t>
      </w:r>
      <w:r w:rsidR="00F317E5" w:rsidRPr="00F82619">
        <w:rPr>
          <w:b/>
          <w:sz w:val="28"/>
          <w:szCs w:val="28"/>
        </w:rPr>
        <w:t>при получении основного общего образования</w:t>
      </w:r>
    </w:p>
    <w:p w:rsidR="00F317E5" w:rsidRDefault="00F317E5" w:rsidP="00F317E5">
      <w:pPr>
        <w:widowControl/>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Программа развития универсальных учебных (далее Программа) действий на уровне основного общего образования конкретизирует требования Федерального государственного образовательного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F317E5" w:rsidRDefault="00F317E5" w:rsidP="00F317E5">
      <w:pPr>
        <w:widowControl/>
        <w:ind w:firstLine="567"/>
        <w:jc w:val="both"/>
        <w:rPr>
          <w:rFonts w:eastAsiaTheme="minorHAnsi"/>
          <w:color w:val="000000"/>
          <w:sz w:val="23"/>
          <w:szCs w:val="23"/>
          <w:lang w:eastAsia="en-US"/>
        </w:rPr>
      </w:pPr>
      <w:r w:rsidRPr="00F317E5">
        <w:rPr>
          <w:rFonts w:eastAsiaTheme="minorHAnsi"/>
          <w:b/>
          <w:bCs/>
          <w:color w:val="000000"/>
          <w:sz w:val="23"/>
          <w:szCs w:val="23"/>
          <w:lang w:eastAsia="en-US"/>
        </w:rPr>
        <w:t xml:space="preserve">Целью </w:t>
      </w:r>
      <w:r w:rsidRPr="00F317E5">
        <w:rPr>
          <w:rFonts w:eastAsiaTheme="minorHAnsi"/>
          <w:color w:val="000000"/>
          <w:sz w:val="23"/>
          <w:szCs w:val="23"/>
          <w:lang w:eastAsia="en-US"/>
        </w:rPr>
        <w:t>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и разви</w:t>
      </w:r>
      <w:r>
        <w:rPr>
          <w:rFonts w:eastAsiaTheme="minorHAnsi"/>
          <w:color w:val="000000"/>
          <w:sz w:val="23"/>
          <w:szCs w:val="23"/>
          <w:lang w:eastAsia="en-US"/>
        </w:rPr>
        <w:t>вающего потенциала образования.</w:t>
      </w:r>
    </w:p>
    <w:p w:rsidR="00F317E5" w:rsidRPr="00F317E5" w:rsidRDefault="00F317E5" w:rsidP="00F317E5">
      <w:pPr>
        <w:widowControl/>
        <w:ind w:firstLine="567"/>
        <w:jc w:val="both"/>
        <w:rPr>
          <w:rFonts w:eastAsiaTheme="minorHAnsi"/>
          <w:b/>
          <w:color w:val="000000"/>
          <w:sz w:val="23"/>
          <w:szCs w:val="23"/>
          <w:lang w:eastAsia="en-US"/>
        </w:rPr>
      </w:pPr>
      <w:r w:rsidRPr="00F317E5">
        <w:rPr>
          <w:rFonts w:eastAsiaTheme="minorHAnsi"/>
          <w:color w:val="000000"/>
          <w:sz w:val="23"/>
          <w:szCs w:val="23"/>
          <w:lang w:eastAsia="en-U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Особое внимание в программе развития универсальных учебных действий уделяется становлению коммуникативных универсальных учебных действий. В связи с этим </w:t>
      </w:r>
      <w:r w:rsidRPr="00F317E5">
        <w:rPr>
          <w:rFonts w:eastAsiaTheme="minorHAnsi"/>
          <w:b/>
          <w:color w:val="000000"/>
          <w:sz w:val="23"/>
          <w:szCs w:val="23"/>
          <w:lang w:eastAsia="en-US"/>
        </w:rPr>
        <w:t xml:space="preserve">приоритетной задачей программы развития </w:t>
      </w:r>
      <w:r w:rsidRPr="00F317E5">
        <w:rPr>
          <w:rFonts w:eastAsiaTheme="minorHAnsi"/>
          <w:b/>
          <w:color w:val="000000"/>
          <w:sz w:val="23"/>
          <w:szCs w:val="23"/>
          <w:lang w:eastAsia="en-US"/>
        </w:rPr>
        <w:lastRenderedPageBreak/>
        <w:t xml:space="preserve">универсальных учебных действий для основной школы является «научить ученика учиться в общении». </w:t>
      </w:r>
    </w:p>
    <w:p w:rsidR="00F317E5" w:rsidRPr="00F317E5" w:rsidRDefault="00F317E5" w:rsidP="00F317E5">
      <w:pPr>
        <w:pStyle w:val="af4"/>
        <w:widowControl/>
        <w:jc w:val="both"/>
        <w:rPr>
          <w:rFonts w:eastAsiaTheme="minorHAnsi"/>
          <w:color w:val="000000"/>
          <w:sz w:val="23"/>
          <w:szCs w:val="23"/>
          <w:lang w:eastAsia="en-US"/>
        </w:rPr>
      </w:pPr>
      <w:r w:rsidRPr="00F317E5">
        <w:rPr>
          <w:rFonts w:eastAsiaTheme="minorHAnsi"/>
          <w:b/>
          <w:bCs/>
          <w:color w:val="000000"/>
          <w:sz w:val="23"/>
          <w:szCs w:val="23"/>
          <w:lang w:eastAsia="en-US"/>
        </w:rPr>
        <w:t xml:space="preserve">Задачи </w:t>
      </w:r>
      <w:r w:rsidRPr="00F317E5">
        <w:rPr>
          <w:rFonts w:eastAsiaTheme="minorHAnsi"/>
          <w:color w:val="000000"/>
          <w:sz w:val="23"/>
          <w:szCs w:val="23"/>
          <w:lang w:eastAsia="en-US"/>
        </w:rPr>
        <w:t xml:space="preserve">Программы: </w:t>
      </w:r>
    </w:p>
    <w:p w:rsidR="00F317E5" w:rsidRPr="00F317E5" w:rsidRDefault="00F317E5" w:rsidP="0099238C">
      <w:pPr>
        <w:pStyle w:val="af4"/>
        <w:widowControl/>
        <w:numPr>
          <w:ilvl w:val="0"/>
          <w:numId w:val="146"/>
        </w:numPr>
        <w:spacing w:after="47"/>
        <w:jc w:val="both"/>
        <w:rPr>
          <w:rFonts w:eastAsiaTheme="minorHAnsi"/>
          <w:color w:val="000000"/>
          <w:sz w:val="23"/>
          <w:szCs w:val="23"/>
          <w:lang w:eastAsia="en-US"/>
        </w:rPr>
      </w:pPr>
      <w:r w:rsidRPr="00F317E5">
        <w:rPr>
          <w:rFonts w:eastAsiaTheme="minorHAnsi"/>
          <w:color w:val="000000"/>
          <w:sz w:val="23"/>
          <w:szCs w:val="23"/>
          <w:lang w:eastAsia="en-US"/>
        </w:rPr>
        <w:t xml:space="preserve">актуализация ценностных ориентиров содержания образования, необходимых для разработки рабочих учебных программ и программы внеурочной деятельности; </w:t>
      </w:r>
    </w:p>
    <w:p w:rsidR="00F317E5" w:rsidRPr="00F317E5" w:rsidRDefault="00F317E5" w:rsidP="0099238C">
      <w:pPr>
        <w:pStyle w:val="af4"/>
        <w:widowControl/>
        <w:numPr>
          <w:ilvl w:val="0"/>
          <w:numId w:val="146"/>
        </w:numPr>
        <w:spacing w:after="47"/>
        <w:jc w:val="both"/>
        <w:rPr>
          <w:rFonts w:eastAsiaTheme="minorHAnsi"/>
          <w:color w:val="000000"/>
          <w:sz w:val="23"/>
          <w:szCs w:val="23"/>
          <w:lang w:eastAsia="en-US"/>
        </w:rPr>
      </w:pPr>
      <w:r w:rsidRPr="00F317E5">
        <w:rPr>
          <w:rFonts w:eastAsiaTheme="minorHAnsi"/>
          <w:color w:val="000000"/>
          <w:sz w:val="23"/>
          <w:szCs w:val="23"/>
          <w:lang w:eastAsia="en-US"/>
        </w:rPr>
        <w:t xml:space="preserve">разработка механизмов взаимосвязи универсальных учебных действий и содержания учебных предметов; </w:t>
      </w:r>
    </w:p>
    <w:p w:rsidR="00F317E5" w:rsidRPr="00F317E5" w:rsidRDefault="00F317E5" w:rsidP="0099238C">
      <w:pPr>
        <w:pStyle w:val="af4"/>
        <w:widowControl/>
        <w:numPr>
          <w:ilvl w:val="0"/>
          <w:numId w:val="146"/>
        </w:numPr>
        <w:spacing w:after="47"/>
        <w:jc w:val="both"/>
        <w:rPr>
          <w:rFonts w:eastAsiaTheme="minorHAnsi"/>
          <w:color w:val="000000"/>
          <w:sz w:val="23"/>
          <w:szCs w:val="23"/>
          <w:lang w:eastAsia="en-US"/>
        </w:rPr>
      </w:pPr>
      <w:r w:rsidRPr="00F317E5">
        <w:rPr>
          <w:rFonts w:eastAsiaTheme="minorHAnsi"/>
          <w:color w:val="000000"/>
          <w:sz w:val="23"/>
          <w:szCs w:val="23"/>
          <w:lang w:eastAsia="en-US"/>
        </w:rPr>
        <w:t xml:space="preserve">уточнение характеристик личностных результатов и регулятивных, познавательных, коммуникативных УУД; </w:t>
      </w:r>
    </w:p>
    <w:p w:rsidR="00F317E5" w:rsidRPr="00F317E5" w:rsidRDefault="00F317E5" w:rsidP="0099238C">
      <w:pPr>
        <w:pStyle w:val="af4"/>
        <w:widowControl/>
        <w:numPr>
          <w:ilvl w:val="0"/>
          <w:numId w:val="146"/>
        </w:numPr>
        <w:jc w:val="both"/>
        <w:rPr>
          <w:rFonts w:eastAsiaTheme="minorHAnsi"/>
          <w:color w:val="000000"/>
          <w:sz w:val="23"/>
          <w:szCs w:val="23"/>
          <w:lang w:eastAsia="en-US"/>
        </w:rPr>
      </w:pPr>
      <w:r w:rsidRPr="00F317E5">
        <w:rPr>
          <w:rFonts w:eastAsiaTheme="minorHAnsi"/>
          <w:color w:val="000000"/>
          <w:sz w:val="23"/>
          <w:szCs w:val="23"/>
          <w:lang w:eastAsia="en-US"/>
        </w:rPr>
        <w:t xml:space="preserve">разработка преемственных связей формирования УУД при переходе от одного уровня образования к другому. </w:t>
      </w:r>
    </w:p>
    <w:p w:rsidR="00F317E5" w:rsidRPr="00F317E5" w:rsidRDefault="00F317E5" w:rsidP="00F317E5">
      <w:pPr>
        <w:pStyle w:val="af4"/>
        <w:widowControl/>
        <w:rPr>
          <w:rFonts w:eastAsiaTheme="minorHAnsi"/>
          <w:color w:val="000000"/>
          <w:sz w:val="23"/>
          <w:szCs w:val="23"/>
          <w:lang w:eastAsia="en-US"/>
        </w:rPr>
      </w:pPr>
    </w:p>
    <w:p w:rsidR="00F317E5" w:rsidRPr="00F317E5" w:rsidRDefault="00F317E5" w:rsidP="00F317E5">
      <w:pPr>
        <w:pStyle w:val="af4"/>
        <w:widowControl/>
        <w:jc w:val="both"/>
        <w:rPr>
          <w:rFonts w:eastAsiaTheme="minorHAnsi"/>
          <w:color w:val="000000"/>
          <w:sz w:val="23"/>
          <w:szCs w:val="23"/>
          <w:lang w:eastAsia="en-US"/>
        </w:rPr>
      </w:pPr>
      <w:r w:rsidRPr="00F317E5">
        <w:rPr>
          <w:rFonts w:eastAsiaTheme="minorHAnsi"/>
          <w:color w:val="000000"/>
          <w:sz w:val="23"/>
          <w:szCs w:val="23"/>
          <w:lang w:eastAsia="en-US"/>
        </w:rPr>
        <w:t xml:space="preserve">Программа развития УУД </w:t>
      </w:r>
      <w:r w:rsidRPr="00F317E5">
        <w:rPr>
          <w:rFonts w:eastAsiaTheme="minorHAnsi"/>
          <w:b/>
          <w:bCs/>
          <w:color w:val="000000"/>
          <w:sz w:val="23"/>
          <w:szCs w:val="23"/>
          <w:lang w:eastAsia="en-US"/>
        </w:rPr>
        <w:t xml:space="preserve">обеспечивает: </w:t>
      </w:r>
    </w:p>
    <w:p w:rsidR="00F317E5" w:rsidRPr="00F317E5" w:rsidRDefault="00F317E5" w:rsidP="00F317E5">
      <w:pPr>
        <w:widowControl/>
        <w:spacing w:after="28"/>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1) развитие у учащихся способности к саморазвитию и самосовершенствованию; </w:t>
      </w:r>
    </w:p>
    <w:p w:rsidR="00F317E5" w:rsidRPr="00F317E5" w:rsidRDefault="00F317E5" w:rsidP="00F317E5">
      <w:pPr>
        <w:widowControl/>
        <w:spacing w:after="28"/>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2)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F317E5" w:rsidRPr="00F317E5" w:rsidRDefault="00F317E5" w:rsidP="00F317E5">
      <w:pPr>
        <w:widowControl/>
        <w:spacing w:after="28"/>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3)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учащихся; </w:t>
      </w:r>
    </w:p>
    <w:p w:rsidR="00F317E5" w:rsidRPr="00F317E5" w:rsidRDefault="00F317E5" w:rsidP="00F317E5">
      <w:pPr>
        <w:widowControl/>
        <w:spacing w:after="28"/>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4) повышение эффективности усвоения учащимися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F317E5" w:rsidRPr="00F317E5" w:rsidRDefault="00F317E5" w:rsidP="00F317E5">
      <w:pPr>
        <w:widowControl/>
        <w:spacing w:after="28"/>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5)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F317E5" w:rsidRPr="00F317E5" w:rsidRDefault="00F317E5" w:rsidP="00F317E5">
      <w:pPr>
        <w:widowControl/>
        <w:spacing w:after="28"/>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6) 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F317E5" w:rsidRPr="00F317E5" w:rsidRDefault="00F317E5" w:rsidP="00F317E5">
      <w:pPr>
        <w:pStyle w:val="Default"/>
        <w:ind w:firstLine="567"/>
        <w:jc w:val="both"/>
      </w:pPr>
      <w:r w:rsidRPr="00F317E5">
        <w:rPr>
          <w:sz w:val="23"/>
          <w:szCs w:val="23"/>
        </w:rPr>
        <w:t xml:space="preserve">7) 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w:t>
      </w:r>
      <w:r>
        <w:rPr>
          <w:sz w:val="23"/>
          <w:szCs w:val="23"/>
        </w:rPr>
        <w:t xml:space="preserve">и </w:t>
      </w:r>
    </w:p>
    <w:p w:rsidR="00F317E5" w:rsidRPr="00F317E5" w:rsidRDefault="00F317E5" w:rsidP="00F317E5">
      <w:pPr>
        <w:widowControl/>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 </w:t>
      </w:r>
    </w:p>
    <w:p w:rsidR="00F317E5" w:rsidRDefault="00F317E5" w:rsidP="00F317E5">
      <w:pPr>
        <w:widowControl/>
        <w:rPr>
          <w:rFonts w:eastAsiaTheme="minorHAnsi"/>
          <w:color w:val="000000"/>
          <w:sz w:val="23"/>
          <w:szCs w:val="23"/>
          <w:lang w:eastAsia="en-US"/>
        </w:rPr>
      </w:pPr>
    </w:p>
    <w:p w:rsidR="00F317E5" w:rsidRDefault="00F317E5" w:rsidP="00F317E5">
      <w:pPr>
        <w:widowControl/>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Программа развития указанных действий представляет собой «систему отношений» ученика со школьной средой, которые позволяют ему проявлять, развивать и оценивать четыре основных компонента своего собственного образовательного процесса: </w:t>
      </w:r>
    </w:p>
    <w:p w:rsidR="00F317E5" w:rsidRDefault="00F317E5" w:rsidP="00F317E5">
      <w:pPr>
        <w:widowControl/>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 </w:t>
      </w:r>
      <w:r w:rsidRPr="00F317E5">
        <w:rPr>
          <w:rFonts w:eastAsiaTheme="minorHAnsi"/>
          <w:i/>
          <w:iCs/>
          <w:color w:val="000000"/>
          <w:sz w:val="23"/>
          <w:szCs w:val="23"/>
          <w:lang w:eastAsia="en-US"/>
        </w:rPr>
        <w:t>личностный</w:t>
      </w:r>
      <w:r w:rsidRPr="00F317E5">
        <w:rPr>
          <w:rFonts w:eastAsiaTheme="minorHAnsi"/>
          <w:color w:val="000000"/>
          <w:sz w:val="23"/>
          <w:szCs w:val="23"/>
          <w:lang w:eastAsia="en-US"/>
        </w:rPr>
        <w:t xml:space="preserve">, т.е. основанный на отношении к познанию, мотивах решения познавательных задач, расширении границ смысла любых интеллектуальных действий, эмоционально-позитивном и одновременно критическом контексте самооценки; </w:t>
      </w:r>
    </w:p>
    <w:p w:rsidR="00F317E5" w:rsidRDefault="00F317E5" w:rsidP="00F317E5">
      <w:pPr>
        <w:widowControl/>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 </w:t>
      </w:r>
      <w:r w:rsidRPr="00F317E5">
        <w:rPr>
          <w:rFonts w:eastAsiaTheme="minorHAnsi"/>
          <w:i/>
          <w:iCs/>
          <w:color w:val="000000"/>
          <w:sz w:val="23"/>
          <w:szCs w:val="23"/>
          <w:lang w:eastAsia="en-US"/>
        </w:rPr>
        <w:t>познавательный</w:t>
      </w:r>
      <w:r w:rsidRPr="00F317E5">
        <w:rPr>
          <w:rFonts w:eastAsiaTheme="minorHAnsi"/>
          <w:color w:val="000000"/>
          <w:sz w:val="23"/>
          <w:szCs w:val="23"/>
          <w:lang w:eastAsia="en-US"/>
        </w:rPr>
        <w:t xml:space="preserve">, т.е. связанный с умением поставить учебную проблему, разбить ее на задачи, выбрать способы и найти информацию для ее решения, уметь работать с информацией, структурировать полученные знания (сюда же относятся логические учебные действия – умение анализировать и синтезировать новые знания, устанавливать причинно-следственные связи, доказывать свои суждения); </w:t>
      </w:r>
    </w:p>
    <w:p w:rsidR="00F317E5" w:rsidRDefault="00F317E5" w:rsidP="00F317E5">
      <w:pPr>
        <w:widowControl/>
        <w:ind w:firstLine="567"/>
        <w:jc w:val="both"/>
        <w:rPr>
          <w:rFonts w:eastAsiaTheme="minorHAnsi"/>
          <w:color w:val="000000"/>
          <w:sz w:val="23"/>
          <w:szCs w:val="23"/>
          <w:lang w:eastAsia="en-US"/>
        </w:rPr>
      </w:pPr>
      <w:r w:rsidRPr="00F317E5">
        <w:rPr>
          <w:rFonts w:eastAsiaTheme="minorHAnsi"/>
          <w:color w:val="000000"/>
          <w:sz w:val="23"/>
          <w:szCs w:val="23"/>
          <w:lang w:eastAsia="en-US"/>
        </w:rPr>
        <w:t xml:space="preserve">- </w:t>
      </w:r>
      <w:r w:rsidRPr="00F317E5">
        <w:rPr>
          <w:rFonts w:eastAsiaTheme="minorHAnsi"/>
          <w:i/>
          <w:iCs/>
          <w:color w:val="000000"/>
          <w:sz w:val="23"/>
          <w:szCs w:val="23"/>
          <w:lang w:eastAsia="en-US"/>
        </w:rPr>
        <w:t xml:space="preserve">регулятивный, </w:t>
      </w:r>
      <w:r w:rsidRPr="00F317E5">
        <w:rPr>
          <w:rFonts w:eastAsiaTheme="minorHAnsi"/>
          <w:color w:val="000000"/>
          <w:sz w:val="23"/>
          <w:szCs w:val="23"/>
          <w:lang w:eastAsia="en-US"/>
        </w:rPr>
        <w:t xml:space="preserve">т.е. связанный с постановкой учебной цели, планированием собственных действий, корректировка плана при необходимости (новые условия, обстоятельства действий и отношений и т.п.). К этому компоненту УУД относится и навык самостоятельной работы, самоконтроля, оптимальное использование ресурсов организма и психики (защита от перегрузки, установка на преодоление лени), умение справляться с экзаменационным стрессом, потребность в рефлексии; </w:t>
      </w:r>
    </w:p>
    <w:p w:rsidR="00F317E5" w:rsidRPr="00F317E5" w:rsidRDefault="00F317E5" w:rsidP="00F317E5">
      <w:pPr>
        <w:widowControl/>
        <w:ind w:firstLine="567"/>
        <w:jc w:val="both"/>
        <w:rPr>
          <w:rFonts w:eastAsiaTheme="minorHAnsi"/>
          <w:color w:val="000000"/>
          <w:sz w:val="23"/>
          <w:szCs w:val="23"/>
          <w:lang w:eastAsia="en-US"/>
        </w:rPr>
      </w:pPr>
      <w:r w:rsidRPr="00F317E5">
        <w:rPr>
          <w:rFonts w:eastAsiaTheme="minorHAnsi"/>
          <w:color w:val="000000"/>
          <w:sz w:val="23"/>
          <w:szCs w:val="23"/>
          <w:lang w:eastAsia="en-US"/>
        </w:rPr>
        <w:lastRenderedPageBreak/>
        <w:t xml:space="preserve">- </w:t>
      </w:r>
      <w:r w:rsidRPr="00F317E5">
        <w:rPr>
          <w:rFonts w:eastAsiaTheme="minorHAnsi"/>
          <w:i/>
          <w:iCs/>
          <w:color w:val="000000"/>
          <w:sz w:val="23"/>
          <w:szCs w:val="23"/>
          <w:lang w:eastAsia="en-US"/>
        </w:rPr>
        <w:t xml:space="preserve">коммуникативный, </w:t>
      </w:r>
      <w:r w:rsidRPr="00F317E5">
        <w:rPr>
          <w:rFonts w:eastAsiaTheme="minorHAnsi"/>
          <w:color w:val="000000"/>
          <w:sz w:val="23"/>
          <w:szCs w:val="23"/>
          <w:lang w:eastAsia="en-US"/>
        </w:rPr>
        <w:t>т.е. связанный с умением вступать в диалог и вести его, учитывать различия в особенностях общения с различными группами людей в образовательном процессе. Кроме того, этот компонент УУД включает навыки самопрезентации в различных условиях (сценариях) учебного занятия, а также готовность к участию в дискуссии, диспуте, мозговом штурме и т.п.</w:t>
      </w:r>
    </w:p>
    <w:p w:rsidR="00F317E5" w:rsidRDefault="00F317E5" w:rsidP="00F317E5">
      <w:pPr>
        <w:ind w:left="567"/>
        <w:rPr>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794"/>
        <w:gridCol w:w="998"/>
        <w:gridCol w:w="4793"/>
      </w:tblGrid>
      <w:tr w:rsidR="00F317E5" w:rsidRPr="00F317E5" w:rsidTr="00C0625D">
        <w:trPr>
          <w:trHeight w:val="98"/>
        </w:trPr>
        <w:tc>
          <w:tcPr>
            <w:tcW w:w="3794" w:type="dxa"/>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jc w:val="center"/>
              <w:rPr>
                <w:rFonts w:eastAsiaTheme="minorHAnsi"/>
                <w:color w:val="000000"/>
                <w:sz w:val="22"/>
                <w:szCs w:val="22"/>
                <w:lang w:eastAsia="en-US"/>
              </w:rPr>
            </w:pPr>
            <w:r w:rsidRPr="00F317E5">
              <w:rPr>
                <w:rFonts w:eastAsiaTheme="minorHAnsi"/>
                <w:b/>
                <w:bCs/>
                <w:color w:val="000000"/>
                <w:sz w:val="22"/>
                <w:szCs w:val="22"/>
                <w:lang w:eastAsia="en-US"/>
              </w:rPr>
              <w:t>Составляющие УУД</w:t>
            </w:r>
          </w:p>
        </w:tc>
        <w:tc>
          <w:tcPr>
            <w:tcW w:w="5791" w:type="dxa"/>
            <w:gridSpan w:val="2"/>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jc w:val="center"/>
              <w:rPr>
                <w:rFonts w:eastAsiaTheme="minorHAnsi"/>
                <w:color w:val="000000"/>
                <w:sz w:val="22"/>
                <w:szCs w:val="22"/>
                <w:lang w:eastAsia="en-US"/>
              </w:rPr>
            </w:pPr>
            <w:r w:rsidRPr="00F317E5">
              <w:rPr>
                <w:rFonts w:eastAsiaTheme="minorHAnsi"/>
                <w:b/>
                <w:bCs/>
                <w:color w:val="000000"/>
                <w:sz w:val="22"/>
                <w:szCs w:val="22"/>
                <w:lang w:eastAsia="en-US"/>
              </w:rPr>
              <w:t>Умения, которые формируются у учащихся</w:t>
            </w:r>
          </w:p>
        </w:tc>
      </w:tr>
      <w:tr w:rsidR="00F317E5" w:rsidRPr="00F317E5" w:rsidTr="00C0625D">
        <w:trPr>
          <w:trHeight w:val="98"/>
        </w:trPr>
        <w:tc>
          <w:tcPr>
            <w:tcW w:w="9585" w:type="dxa"/>
            <w:gridSpan w:val="3"/>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jc w:val="center"/>
              <w:rPr>
                <w:rFonts w:eastAsiaTheme="minorHAnsi"/>
                <w:color w:val="000000"/>
                <w:sz w:val="22"/>
                <w:szCs w:val="22"/>
                <w:lang w:eastAsia="en-US"/>
              </w:rPr>
            </w:pPr>
            <w:r w:rsidRPr="00F317E5">
              <w:rPr>
                <w:rFonts w:eastAsiaTheme="minorHAnsi"/>
                <w:b/>
                <w:bCs/>
                <w:color w:val="000000"/>
                <w:sz w:val="22"/>
                <w:szCs w:val="22"/>
                <w:lang w:eastAsia="en-US"/>
              </w:rPr>
              <w:t>Личностные УУД</w:t>
            </w:r>
          </w:p>
        </w:tc>
      </w:tr>
      <w:tr w:rsidR="00F317E5" w:rsidRPr="00F317E5" w:rsidTr="00C0625D">
        <w:trPr>
          <w:trHeight w:val="226"/>
        </w:trPr>
        <w:tc>
          <w:tcPr>
            <w:tcW w:w="3794" w:type="dxa"/>
            <w:vMerge w:val="restart"/>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color w:val="000000"/>
                <w:sz w:val="22"/>
                <w:szCs w:val="22"/>
                <w:lang w:eastAsia="en-US"/>
              </w:rPr>
            </w:pPr>
            <w:r w:rsidRPr="00F317E5">
              <w:rPr>
                <w:rFonts w:eastAsiaTheme="minorHAnsi"/>
                <w:i/>
                <w:iCs/>
                <w:color w:val="000000"/>
                <w:sz w:val="22"/>
                <w:szCs w:val="22"/>
                <w:lang w:eastAsia="en-US"/>
              </w:rPr>
              <w:t xml:space="preserve">Самопознание и самоопределение </w:t>
            </w:r>
          </w:p>
        </w:tc>
        <w:tc>
          <w:tcPr>
            <w:tcW w:w="5791" w:type="dxa"/>
            <w:gridSpan w:val="2"/>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color w:val="000000"/>
                <w:sz w:val="22"/>
                <w:szCs w:val="22"/>
                <w:lang w:eastAsia="en-US"/>
              </w:rPr>
            </w:pPr>
            <w:r w:rsidRPr="00F317E5">
              <w:rPr>
                <w:rFonts w:eastAsiaTheme="minorHAnsi"/>
                <w:color w:val="000000"/>
                <w:sz w:val="22"/>
                <w:szCs w:val="22"/>
                <w:lang w:eastAsia="en-US"/>
              </w:rPr>
              <w:t xml:space="preserve">построение образа «Я» («Я-концепции»), включая самоотношение и самооценку </w:t>
            </w:r>
          </w:p>
        </w:tc>
      </w:tr>
      <w:tr w:rsidR="00F317E5" w:rsidRPr="00F317E5" w:rsidTr="00C0625D">
        <w:trPr>
          <w:trHeight w:val="226"/>
        </w:trPr>
        <w:tc>
          <w:tcPr>
            <w:tcW w:w="3794" w:type="dxa"/>
            <w:vMerge/>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F317E5" w:rsidRPr="00F317E5" w:rsidRDefault="00F317E5" w:rsidP="00C0625D">
            <w:pPr>
              <w:widowControl/>
              <w:rPr>
                <w:rFonts w:eastAsiaTheme="minorHAnsi"/>
                <w:color w:val="000000"/>
                <w:sz w:val="22"/>
                <w:szCs w:val="22"/>
                <w:lang w:eastAsia="en-US"/>
              </w:rPr>
            </w:pPr>
            <w:r w:rsidRPr="00F317E5">
              <w:rPr>
                <w:rFonts w:eastAsiaTheme="minorHAnsi"/>
                <w:color w:val="000000"/>
                <w:sz w:val="22"/>
                <w:szCs w:val="22"/>
                <w:lang w:eastAsia="en-US"/>
              </w:rPr>
              <w:t xml:space="preserve">формирование идентичности личности </w:t>
            </w:r>
          </w:p>
        </w:tc>
      </w:tr>
      <w:tr w:rsidR="00F317E5" w:rsidRPr="00F317E5" w:rsidTr="00C0625D">
        <w:trPr>
          <w:trHeight w:val="226"/>
        </w:trPr>
        <w:tc>
          <w:tcPr>
            <w:tcW w:w="3794" w:type="dxa"/>
            <w:vMerge/>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F317E5" w:rsidRPr="00F317E5" w:rsidRDefault="00F317E5" w:rsidP="00C0625D">
            <w:pPr>
              <w:widowControl/>
              <w:rPr>
                <w:rFonts w:eastAsiaTheme="minorHAnsi"/>
                <w:color w:val="000000"/>
                <w:sz w:val="22"/>
                <w:szCs w:val="22"/>
                <w:lang w:eastAsia="en-US"/>
              </w:rPr>
            </w:pPr>
            <w:r w:rsidRPr="00F317E5">
              <w:rPr>
                <w:rFonts w:eastAsiaTheme="minorHAnsi"/>
                <w:color w:val="000000"/>
                <w:sz w:val="22"/>
                <w:szCs w:val="22"/>
                <w:lang w:eastAsia="en-US"/>
              </w:rPr>
              <w:t xml:space="preserve">личностное, профессиональное, жизненное самоопределение и построение жизненных планов во временной перспективе </w:t>
            </w:r>
          </w:p>
        </w:tc>
      </w:tr>
      <w:tr w:rsidR="00F317E5" w:rsidRPr="00F317E5" w:rsidTr="00C0625D">
        <w:trPr>
          <w:trHeight w:val="227"/>
        </w:trPr>
        <w:tc>
          <w:tcPr>
            <w:tcW w:w="3794" w:type="dxa"/>
            <w:vMerge w:val="restart"/>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color w:val="000000"/>
                <w:sz w:val="22"/>
                <w:szCs w:val="22"/>
                <w:lang w:eastAsia="en-US"/>
              </w:rPr>
            </w:pPr>
            <w:r w:rsidRPr="00F317E5">
              <w:rPr>
                <w:rFonts w:eastAsiaTheme="minorHAnsi"/>
                <w:i/>
                <w:iCs/>
                <w:color w:val="000000"/>
                <w:sz w:val="22"/>
                <w:szCs w:val="22"/>
                <w:lang w:eastAsia="en-US"/>
              </w:rPr>
              <w:t xml:space="preserve">Смыслообразование и смыслопорождение </w:t>
            </w:r>
          </w:p>
        </w:tc>
        <w:tc>
          <w:tcPr>
            <w:tcW w:w="5791" w:type="dxa"/>
            <w:gridSpan w:val="2"/>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color w:val="000000"/>
                <w:sz w:val="22"/>
                <w:szCs w:val="22"/>
                <w:lang w:eastAsia="en-US"/>
              </w:rPr>
            </w:pPr>
            <w:r w:rsidRPr="00F317E5">
              <w:rPr>
                <w:rFonts w:eastAsiaTheme="minorHAnsi"/>
                <w:color w:val="000000"/>
                <w:sz w:val="22"/>
                <w:szCs w:val="22"/>
                <w:lang w:eastAsia="en-US"/>
              </w:rPr>
              <w:t xml:space="preserve">установление учащимся значения результатов своей деятельности для удовлетворения своих потребностей, мотивов, жизненных интересов </w:t>
            </w:r>
          </w:p>
        </w:tc>
      </w:tr>
      <w:tr w:rsidR="00F317E5" w:rsidRPr="00F317E5" w:rsidTr="00C0625D">
        <w:trPr>
          <w:trHeight w:val="227"/>
        </w:trPr>
        <w:tc>
          <w:tcPr>
            <w:tcW w:w="3794" w:type="dxa"/>
            <w:vMerge/>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color w:val="000000"/>
                <w:sz w:val="22"/>
                <w:szCs w:val="22"/>
                <w:lang w:eastAsia="en-US"/>
              </w:rPr>
            </w:pPr>
            <w:r w:rsidRPr="00F317E5">
              <w:rPr>
                <w:rFonts w:eastAsiaTheme="minorHAnsi"/>
                <w:color w:val="000000"/>
                <w:sz w:val="22"/>
                <w:szCs w:val="22"/>
                <w:lang w:eastAsia="en-US"/>
              </w:rPr>
              <w:t>установление связи между целью учебной деятельности и ее мотивом</w:t>
            </w:r>
          </w:p>
        </w:tc>
      </w:tr>
      <w:tr w:rsidR="00F317E5" w:rsidRPr="00F317E5" w:rsidTr="00C0625D">
        <w:trPr>
          <w:trHeight w:val="352"/>
        </w:trPr>
        <w:tc>
          <w:tcPr>
            <w:tcW w:w="3794" w:type="dxa"/>
            <w:vMerge w:val="restart"/>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color w:val="000000"/>
                <w:sz w:val="22"/>
                <w:szCs w:val="22"/>
                <w:lang w:eastAsia="en-US"/>
              </w:rPr>
            </w:pPr>
            <w:r w:rsidRPr="00F317E5">
              <w:rPr>
                <w:rFonts w:eastAsiaTheme="minorHAnsi"/>
                <w:i/>
                <w:iCs/>
                <w:color w:val="000000"/>
                <w:sz w:val="22"/>
                <w:szCs w:val="22"/>
                <w:lang w:eastAsia="en-US"/>
              </w:rPr>
              <w:t xml:space="preserve">Нравственно-этическое оценивание </w:t>
            </w:r>
          </w:p>
        </w:tc>
        <w:tc>
          <w:tcPr>
            <w:tcW w:w="5791" w:type="dxa"/>
            <w:gridSpan w:val="2"/>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color w:val="000000"/>
                <w:sz w:val="22"/>
                <w:szCs w:val="22"/>
                <w:lang w:eastAsia="en-US"/>
              </w:rPr>
            </w:pPr>
            <w:r w:rsidRPr="00F317E5">
              <w:rPr>
                <w:rFonts w:eastAsiaTheme="minorHAnsi"/>
                <w:color w:val="000000"/>
                <w:sz w:val="22"/>
                <w:szCs w:val="22"/>
                <w:lang w:eastAsia="en-US"/>
              </w:rPr>
              <w:t xml:space="preserve">выделение морально-этического содержания событий и действий </w:t>
            </w:r>
          </w:p>
        </w:tc>
      </w:tr>
      <w:tr w:rsidR="00F317E5" w:rsidRPr="00F317E5" w:rsidTr="00C0625D">
        <w:trPr>
          <w:trHeight w:val="352"/>
        </w:trPr>
        <w:tc>
          <w:tcPr>
            <w:tcW w:w="3794" w:type="dxa"/>
            <w:vMerge/>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F317E5" w:rsidRPr="00F317E5" w:rsidRDefault="00F317E5" w:rsidP="00C0625D">
            <w:pPr>
              <w:widowControl/>
              <w:rPr>
                <w:rFonts w:eastAsiaTheme="minorHAnsi"/>
                <w:color w:val="000000"/>
                <w:sz w:val="22"/>
                <w:szCs w:val="22"/>
                <w:lang w:eastAsia="en-US"/>
              </w:rPr>
            </w:pPr>
            <w:r w:rsidRPr="00F317E5">
              <w:rPr>
                <w:rFonts w:eastAsiaTheme="minorHAnsi"/>
                <w:color w:val="000000"/>
                <w:sz w:val="22"/>
                <w:szCs w:val="22"/>
                <w:lang w:eastAsia="en-US"/>
              </w:rPr>
              <w:t xml:space="preserve">построение системы нравственных ценностей как основания морального выбора </w:t>
            </w:r>
          </w:p>
        </w:tc>
      </w:tr>
      <w:tr w:rsidR="00F317E5" w:rsidRPr="00F317E5" w:rsidTr="00C0625D">
        <w:trPr>
          <w:trHeight w:val="352"/>
        </w:trPr>
        <w:tc>
          <w:tcPr>
            <w:tcW w:w="3794" w:type="dxa"/>
            <w:vMerge/>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F317E5" w:rsidRPr="00F317E5" w:rsidRDefault="00F317E5" w:rsidP="00C0625D">
            <w:pPr>
              <w:widowControl/>
              <w:rPr>
                <w:rFonts w:eastAsiaTheme="minorHAnsi"/>
                <w:color w:val="000000"/>
                <w:sz w:val="22"/>
                <w:szCs w:val="22"/>
                <w:lang w:eastAsia="en-US"/>
              </w:rPr>
            </w:pPr>
            <w:r w:rsidRPr="00F317E5">
              <w:rPr>
                <w:rFonts w:eastAsiaTheme="minorHAnsi"/>
                <w:color w:val="000000"/>
                <w:sz w:val="22"/>
                <w:szCs w:val="22"/>
                <w:lang w:eastAsia="en-US"/>
              </w:rPr>
              <w:t xml:space="preserve">нравственно-этическое оценивание событий и действий с точки зрения моральных норм </w:t>
            </w:r>
          </w:p>
        </w:tc>
      </w:tr>
      <w:tr w:rsidR="00F317E5" w:rsidRPr="00F317E5" w:rsidTr="00C0625D">
        <w:trPr>
          <w:trHeight w:val="352"/>
        </w:trPr>
        <w:tc>
          <w:tcPr>
            <w:tcW w:w="3794" w:type="dxa"/>
            <w:vMerge/>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F317E5" w:rsidRPr="00F317E5" w:rsidRDefault="00F317E5" w:rsidP="00C0625D">
            <w:pPr>
              <w:widowControl/>
              <w:rPr>
                <w:rFonts w:eastAsiaTheme="minorHAnsi"/>
                <w:color w:val="000000"/>
                <w:sz w:val="22"/>
                <w:szCs w:val="22"/>
                <w:lang w:eastAsia="en-US"/>
              </w:rPr>
            </w:pPr>
            <w:r w:rsidRPr="00F317E5">
              <w:rPr>
                <w:rFonts w:eastAsiaTheme="minorHAnsi"/>
                <w:color w:val="000000"/>
                <w:sz w:val="22"/>
                <w:szCs w:val="22"/>
                <w:lang w:eastAsia="en-US"/>
              </w:rPr>
              <w:t xml:space="preserve">ориентировка в моральной дилемме и осуществление личностного морального выбора </w:t>
            </w:r>
          </w:p>
        </w:tc>
      </w:tr>
      <w:tr w:rsidR="00F317E5" w:rsidRPr="00F317E5" w:rsidTr="00C0625D">
        <w:trPr>
          <w:trHeight w:val="352"/>
        </w:trPr>
        <w:tc>
          <w:tcPr>
            <w:tcW w:w="9585" w:type="dxa"/>
            <w:gridSpan w:val="3"/>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jc w:val="center"/>
              <w:rPr>
                <w:rFonts w:eastAsiaTheme="minorHAnsi"/>
                <w:b/>
                <w:color w:val="000000"/>
                <w:sz w:val="22"/>
                <w:szCs w:val="22"/>
                <w:lang w:eastAsia="en-US"/>
              </w:rPr>
            </w:pPr>
            <w:r w:rsidRPr="00F317E5">
              <w:rPr>
                <w:rFonts w:eastAsiaTheme="minorHAnsi"/>
                <w:b/>
                <w:color w:val="000000"/>
                <w:sz w:val="22"/>
                <w:szCs w:val="22"/>
                <w:lang w:eastAsia="en-US"/>
              </w:rPr>
              <w:t>Регулятивные УУД</w:t>
            </w:r>
          </w:p>
        </w:tc>
      </w:tr>
      <w:tr w:rsidR="00F317E5" w:rsidRPr="00F317E5" w:rsidTr="00C0625D">
        <w:trPr>
          <w:trHeight w:val="226"/>
        </w:trPr>
        <w:tc>
          <w:tcPr>
            <w:tcW w:w="3794" w:type="dxa"/>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color w:val="000000"/>
                <w:sz w:val="22"/>
                <w:szCs w:val="22"/>
                <w:lang w:eastAsia="en-US"/>
              </w:rPr>
            </w:pPr>
            <w:r w:rsidRPr="00F317E5">
              <w:rPr>
                <w:rFonts w:eastAsiaTheme="minorHAnsi"/>
                <w:i/>
                <w:iCs/>
                <w:color w:val="000000"/>
                <w:sz w:val="22"/>
                <w:szCs w:val="22"/>
                <w:lang w:eastAsia="en-US"/>
              </w:rPr>
              <w:t xml:space="preserve">Целеполагание </w:t>
            </w:r>
          </w:p>
        </w:tc>
        <w:tc>
          <w:tcPr>
            <w:tcW w:w="5791" w:type="dxa"/>
            <w:gridSpan w:val="2"/>
            <w:tcBorders>
              <w:top w:val="single" w:sz="4" w:space="0" w:color="auto"/>
              <w:left w:val="single" w:sz="4" w:space="0" w:color="auto"/>
              <w:bottom w:val="single" w:sz="4" w:space="0" w:color="auto"/>
              <w:right w:val="single" w:sz="4" w:space="0" w:color="auto"/>
            </w:tcBorders>
          </w:tcPr>
          <w:p w:rsidR="00F317E5" w:rsidRPr="00F317E5" w:rsidRDefault="00F317E5" w:rsidP="00F317E5">
            <w:pPr>
              <w:widowControl/>
              <w:rPr>
                <w:rFonts w:eastAsiaTheme="minorHAnsi"/>
                <w:color w:val="000000"/>
                <w:sz w:val="22"/>
                <w:szCs w:val="22"/>
                <w:lang w:eastAsia="en-US"/>
              </w:rPr>
            </w:pPr>
            <w:r w:rsidRPr="00F317E5">
              <w:rPr>
                <w:rFonts w:eastAsiaTheme="minorHAnsi"/>
                <w:color w:val="000000"/>
                <w:sz w:val="22"/>
                <w:szCs w:val="22"/>
                <w:lang w:eastAsia="en-US"/>
              </w:rPr>
              <w:t xml:space="preserve">постановка учебной задачи на основе соотнесения того, что уже известно и усвоено учащимся, и того, что еще неизвестно </w:t>
            </w:r>
          </w:p>
        </w:tc>
      </w:tr>
      <w:tr w:rsidR="00A851EE" w:rsidRPr="00F317E5" w:rsidTr="00C0625D">
        <w:trPr>
          <w:trHeight w:val="227"/>
        </w:trPr>
        <w:tc>
          <w:tcPr>
            <w:tcW w:w="3794" w:type="dxa"/>
            <w:vMerge w:val="restart"/>
            <w:tcBorders>
              <w:top w:val="single" w:sz="4" w:space="0" w:color="auto"/>
              <w:left w:val="single" w:sz="4" w:space="0" w:color="auto"/>
              <w:bottom w:val="single" w:sz="4" w:space="0" w:color="auto"/>
              <w:right w:val="single" w:sz="4" w:space="0" w:color="auto"/>
            </w:tcBorders>
          </w:tcPr>
          <w:p w:rsidR="00A851EE" w:rsidRPr="00F317E5" w:rsidRDefault="00A851EE" w:rsidP="00F317E5">
            <w:pPr>
              <w:widowControl/>
              <w:rPr>
                <w:rFonts w:eastAsiaTheme="minorHAnsi"/>
                <w:color w:val="000000"/>
                <w:sz w:val="22"/>
                <w:szCs w:val="22"/>
                <w:lang w:eastAsia="en-US"/>
              </w:rPr>
            </w:pPr>
            <w:r w:rsidRPr="00F317E5">
              <w:rPr>
                <w:rFonts w:eastAsiaTheme="minorHAnsi"/>
                <w:i/>
                <w:iCs/>
                <w:color w:val="000000"/>
                <w:sz w:val="22"/>
                <w:szCs w:val="22"/>
                <w:lang w:eastAsia="en-US"/>
              </w:rPr>
              <w:t xml:space="preserve">Планирование </w:t>
            </w:r>
          </w:p>
        </w:tc>
        <w:tc>
          <w:tcPr>
            <w:tcW w:w="5791" w:type="dxa"/>
            <w:gridSpan w:val="2"/>
            <w:tcBorders>
              <w:top w:val="single" w:sz="4" w:space="0" w:color="auto"/>
              <w:left w:val="single" w:sz="4" w:space="0" w:color="auto"/>
              <w:bottom w:val="single" w:sz="4" w:space="0" w:color="auto"/>
              <w:right w:val="single" w:sz="4" w:space="0" w:color="auto"/>
            </w:tcBorders>
          </w:tcPr>
          <w:p w:rsidR="00A851EE" w:rsidRPr="00F317E5" w:rsidRDefault="00A851EE" w:rsidP="00F317E5">
            <w:pPr>
              <w:widowControl/>
              <w:rPr>
                <w:rFonts w:eastAsiaTheme="minorHAnsi"/>
                <w:color w:val="000000"/>
                <w:sz w:val="22"/>
                <w:szCs w:val="22"/>
                <w:lang w:eastAsia="en-US"/>
              </w:rPr>
            </w:pPr>
            <w:r w:rsidRPr="00F317E5">
              <w:rPr>
                <w:rFonts w:eastAsiaTheme="minorHAnsi"/>
                <w:color w:val="000000"/>
                <w:sz w:val="22"/>
                <w:szCs w:val="22"/>
                <w:lang w:eastAsia="en-US"/>
              </w:rPr>
              <w:t xml:space="preserve">определение последовательности промежуточных целей с учетом конечного результата </w:t>
            </w:r>
          </w:p>
        </w:tc>
      </w:tr>
      <w:tr w:rsidR="00A851EE" w:rsidRPr="00F317E5" w:rsidTr="00C0625D">
        <w:trPr>
          <w:trHeight w:val="227"/>
        </w:trPr>
        <w:tc>
          <w:tcPr>
            <w:tcW w:w="3794" w:type="dxa"/>
            <w:vMerge/>
            <w:tcBorders>
              <w:top w:val="single" w:sz="4" w:space="0" w:color="auto"/>
              <w:left w:val="single" w:sz="4" w:space="0" w:color="auto"/>
              <w:bottom w:val="single" w:sz="4" w:space="0" w:color="auto"/>
              <w:right w:val="single" w:sz="4" w:space="0" w:color="auto"/>
            </w:tcBorders>
          </w:tcPr>
          <w:p w:rsidR="00A851EE" w:rsidRPr="00F317E5" w:rsidRDefault="00A851EE" w:rsidP="00F317E5">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A851EE" w:rsidRPr="00F317E5" w:rsidRDefault="00A851EE" w:rsidP="00F317E5">
            <w:pPr>
              <w:widowControl/>
              <w:rPr>
                <w:rFonts w:eastAsiaTheme="minorHAnsi"/>
                <w:color w:val="000000"/>
                <w:sz w:val="22"/>
                <w:szCs w:val="22"/>
                <w:lang w:eastAsia="en-US"/>
              </w:rPr>
            </w:pPr>
            <w:r w:rsidRPr="00F317E5">
              <w:rPr>
                <w:rFonts w:eastAsiaTheme="minorHAnsi"/>
                <w:color w:val="000000"/>
                <w:sz w:val="22"/>
                <w:szCs w:val="22"/>
                <w:lang w:eastAsia="en-US"/>
              </w:rPr>
              <w:t>составление плана и последовательности действий</w:t>
            </w:r>
          </w:p>
        </w:tc>
      </w:tr>
      <w:tr w:rsidR="00A851EE" w:rsidRPr="00A851EE" w:rsidTr="00C0625D">
        <w:trPr>
          <w:trHeight w:val="227"/>
        </w:trPr>
        <w:tc>
          <w:tcPr>
            <w:tcW w:w="3794" w:type="dxa"/>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i/>
                <w:iCs/>
                <w:color w:val="000000"/>
                <w:sz w:val="22"/>
                <w:szCs w:val="22"/>
                <w:lang w:eastAsia="en-US"/>
              </w:rPr>
              <w:t xml:space="preserve">Прогнозирование </w:t>
            </w:r>
          </w:p>
        </w:tc>
        <w:tc>
          <w:tcPr>
            <w:tcW w:w="5791" w:type="dxa"/>
            <w:gridSpan w:val="2"/>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color w:val="000000"/>
                <w:sz w:val="22"/>
                <w:szCs w:val="22"/>
                <w:lang w:eastAsia="en-US"/>
              </w:rPr>
              <w:t xml:space="preserve">предвосхищение результата и уровня усвоения, его временных характеристик </w:t>
            </w:r>
          </w:p>
        </w:tc>
      </w:tr>
      <w:tr w:rsidR="00A851EE" w:rsidRPr="00A851EE" w:rsidTr="00C0625D">
        <w:trPr>
          <w:trHeight w:val="100"/>
        </w:trPr>
        <w:tc>
          <w:tcPr>
            <w:tcW w:w="3794" w:type="dxa"/>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i/>
                <w:iCs/>
                <w:color w:val="000000"/>
                <w:sz w:val="22"/>
                <w:szCs w:val="22"/>
                <w:lang w:eastAsia="en-US"/>
              </w:rPr>
              <w:t xml:space="preserve">Контроль </w:t>
            </w:r>
          </w:p>
        </w:tc>
        <w:tc>
          <w:tcPr>
            <w:tcW w:w="5791" w:type="dxa"/>
            <w:gridSpan w:val="2"/>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color w:val="000000"/>
                <w:sz w:val="22"/>
                <w:szCs w:val="22"/>
                <w:lang w:eastAsia="en-US"/>
              </w:rPr>
              <w:t xml:space="preserve">сличение способа действия и его результата с заданным эталоном с целью </w:t>
            </w:r>
          </w:p>
        </w:tc>
      </w:tr>
      <w:tr w:rsidR="00A851EE" w:rsidRPr="00A851EE" w:rsidTr="00C0625D">
        <w:trPr>
          <w:trHeight w:val="227"/>
        </w:trPr>
        <w:tc>
          <w:tcPr>
            <w:tcW w:w="3794" w:type="dxa"/>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i/>
                <w:iCs/>
                <w:color w:val="000000"/>
                <w:sz w:val="22"/>
                <w:szCs w:val="22"/>
                <w:lang w:eastAsia="en-US"/>
              </w:rPr>
              <w:t xml:space="preserve">Коррекция </w:t>
            </w:r>
          </w:p>
        </w:tc>
        <w:tc>
          <w:tcPr>
            <w:tcW w:w="5791" w:type="dxa"/>
            <w:gridSpan w:val="2"/>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color w:val="000000"/>
                <w:sz w:val="22"/>
                <w:szCs w:val="22"/>
                <w:lang w:eastAsia="en-US"/>
              </w:rPr>
              <w:t xml:space="preserve">внесение необходимых дополнений и корректив в план и способ действия в случае расхождения эталона, реального действия и его продукта </w:t>
            </w:r>
          </w:p>
        </w:tc>
      </w:tr>
      <w:tr w:rsidR="00A851EE" w:rsidRPr="00A851EE" w:rsidTr="00C0625D">
        <w:trPr>
          <w:trHeight w:val="226"/>
        </w:trPr>
        <w:tc>
          <w:tcPr>
            <w:tcW w:w="3794" w:type="dxa"/>
            <w:vMerge w:val="restart"/>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i/>
                <w:iCs/>
                <w:color w:val="000000"/>
                <w:sz w:val="22"/>
                <w:szCs w:val="22"/>
                <w:lang w:eastAsia="en-US"/>
              </w:rPr>
              <w:t xml:space="preserve">Оценка </w:t>
            </w:r>
          </w:p>
        </w:tc>
        <w:tc>
          <w:tcPr>
            <w:tcW w:w="5791" w:type="dxa"/>
            <w:gridSpan w:val="2"/>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color w:val="000000"/>
                <w:sz w:val="22"/>
                <w:szCs w:val="22"/>
                <w:lang w:eastAsia="en-US"/>
              </w:rPr>
              <w:t xml:space="preserve">выделение и осознание учащимся того, что уже усвоено и что еще подлежит усвоению </w:t>
            </w:r>
          </w:p>
        </w:tc>
      </w:tr>
      <w:tr w:rsidR="00A851EE" w:rsidRPr="00A851EE" w:rsidTr="00C0625D">
        <w:trPr>
          <w:trHeight w:val="226"/>
        </w:trPr>
        <w:tc>
          <w:tcPr>
            <w:tcW w:w="3794" w:type="dxa"/>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color w:val="000000"/>
                <w:sz w:val="22"/>
                <w:szCs w:val="22"/>
                <w:lang w:eastAsia="en-US"/>
              </w:rPr>
              <w:t>осознание качества и уровня усвоения</w:t>
            </w:r>
          </w:p>
        </w:tc>
      </w:tr>
      <w:tr w:rsidR="00A851EE" w:rsidRPr="00A851EE" w:rsidTr="00C0625D">
        <w:trPr>
          <w:trHeight w:val="226"/>
        </w:trPr>
        <w:tc>
          <w:tcPr>
            <w:tcW w:w="3794" w:type="dxa"/>
            <w:vMerge w:val="restart"/>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i/>
                <w:iCs/>
                <w:color w:val="000000"/>
                <w:sz w:val="22"/>
                <w:szCs w:val="22"/>
                <w:lang w:eastAsia="en-US"/>
              </w:rPr>
              <w:t xml:space="preserve">Волевая саморегуляция </w:t>
            </w:r>
          </w:p>
        </w:tc>
        <w:tc>
          <w:tcPr>
            <w:tcW w:w="5791" w:type="dxa"/>
            <w:gridSpan w:val="2"/>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color w:val="000000"/>
                <w:sz w:val="22"/>
                <w:szCs w:val="22"/>
                <w:lang w:eastAsia="en-US"/>
              </w:rPr>
              <w:t xml:space="preserve">способность к волевому усилию - выбору в ситуации конфликта мотивов </w:t>
            </w:r>
          </w:p>
        </w:tc>
      </w:tr>
      <w:tr w:rsidR="00A851EE" w:rsidRPr="00A851EE" w:rsidTr="00C0625D">
        <w:trPr>
          <w:trHeight w:val="226"/>
        </w:trPr>
        <w:tc>
          <w:tcPr>
            <w:tcW w:w="3794" w:type="dxa"/>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способность к преодолению препятствий </w:t>
            </w:r>
          </w:p>
        </w:tc>
      </w:tr>
      <w:tr w:rsidR="00A851EE" w:rsidRPr="00A851EE" w:rsidTr="00C0625D">
        <w:trPr>
          <w:trHeight w:val="226"/>
        </w:trPr>
        <w:tc>
          <w:tcPr>
            <w:tcW w:w="3794" w:type="dxa"/>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способность к мобилизации сил и энергии </w:t>
            </w:r>
          </w:p>
        </w:tc>
      </w:tr>
      <w:tr w:rsidR="00A851EE" w:rsidRPr="00A851EE" w:rsidTr="00C0625D">
        <w:trPr>
          <w:trHeight w:val="226"/>
        </w:trPr>
        <w:tc>
          <w:tcPr>
            <w:tcW w:w="3794" w:type="dxa"/>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эмоциональная устойчивость к стрессам и фрустрации </w:t>
            </w:r>
          </w:p>
        </w:tc>
      </w:tr>
      <w:tr w:rsidR="00A851EE" w:rsidRPr="00A851EE" w:rsidTr="00C0625D">
        <w:trPr>
          <w:trHeight w:val="226"/>
        </w:trPr>
        <w:tc>
          <w:tcPr>
            <w:tcW w:w="3794" w:type="dxa"/>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5791" w:type="dxa"/>
            <w:gridSpan w:val="2"/>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эффективные стратегии совладания с трудными жизненными ситуациями </w:t>
            </w:r>
          </w:p>
        </w:tc>
      </w:tr>
      <w:tr w:rsidR="00A851EE" w:rsidRPr="00A851EE" w:rsidTr="00C0625D">
        <w:trPr>
          <w:trHeight w:val="100"/>
        </w:trPr>
        <w:tc>
          <w:tcPr>
            <w:tcW w:w="9585" w:type="dxa"/>
            <w:gridSpan w:val="3"/>
            <w:tcBorders>
              <w:top w:val="single" w:sz="4" w:space="0" w:color="auto"/>
              <w:left w:val="single" w:sz="4" w:space="0" w:color="auto"/>
              <w:bottom w:val="single" w:sz="4" w:space="0" w:color="auto"/>
              <w:right w:val="single" w:sz="4" w:space="0" w:color="auto"/>
            </w:tcBorders>
          </w:tcPr>
          <w:p w:rsidR="00A851EE" w:rsidRPr="00A851EE" w:rsidRDefault="00A851EE" w:rsidP="00A851EE">
            <w:pPr>
              <w:pStyle w:val="Default"/>
              <w:jc w:val="center"/>
              <w:rPr>
                <w:sz w:val="22"/>
                <w:szCs w:val="22"/>
              </w:rPr>
            </w:pPr>
            <w:r>
              <w:rPr>
                <w:b/>
                <w:bCs/>
                <w:sz w:val="22"/>
                <w:szCs w:val="22"/>
              </w:rPr>
              <w:t>Познавательные УУД</w:t>
            </w:r>
          </w:p>
        </w:tc>
      </w:tr>
      <w:tr w:rsidR="00A851EE" w:rsidRPr="00A851EE" w:rsidTr="00C0625D">
        <w:trPr>
          <w:trHeight w:val="353"/>
        </w:trPr>
        <w:tc>
          <w:tcPr>
            <w:tcW w:w="4792" w:type="dxa"/>
            <w:gridSpan w:val="2"/>
            <w:vMerge w:val="restart"/>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i/>
                <w:iCs/>
                <w:color w:val="000000"/>
                <w:sz w:val="22"/>
                <w:szCs w:val="22"/>
                <w:lang w:eastAsia="en-US"/>
              </w:rPr>
              <w:t xml:space="preserve">Общеучебные универсальные учебные действия </w:t>
            </w: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color w:val="000000"/>
                <w:sz w:val="22"/>
                <w:szCs w:val="22"/>
                <w:lang w:eastAsia="en-US"/>
              </w:rPr>
              <w:t xml:space="preserve">самостоятельное выделение и формулирование учебной цели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информационный поиск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знаково-символические действия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структурирование знаний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произвольное и осознанное построение речевого высказывания (устно и письменно)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смысловое чтение текстов различных жанров; извлечение информации в соответствии с целью чтения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рефлексия способов и условий действия, их контроль и оценка, критичность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выбор </w:t>
            </w:r>
            <w:r>
              <w:rPr>
                <w:sz w:val="22"/>
                <w:szCs w:val="22"/>
              </w:rPr>
              <w:t xml:space="preserve">наиболее эффективных способов решения задач в зависимости от условий </w:t>
            </w:r>
          </w:p>
        </w:tc>
      </w:tr>
      <w:tr w:rsidR="00A851EE" w:rsidRPr="00A851EE" w:rsidTr="00C0625D">
        <w:trPr>
          <w:trHeight w:val="353"/>
        </w:trPr>
        <w:tc>
          <w:tcPr>
            <w:tcW w:w="4792" w:type="dxa"/>
            <w:gridSpan w:val="2"/>
            <w:vMerge w:val="restart"/>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r w:rsidRPr="00A851EE">
              <w:rPr>
                <w:rFonts w:eastAsiaTheme="minorHAnsi"/>
                <w:i/>
                <w:iCs/>
                <w:color w:val="000000"/>
                <w:sz w:val="22"/>
                <w:szCs w:val="22"/>
                <w:lang w:eastAsia="en-US"/>
              </w:rPr>
              <w:t xml:space="preserve">Логические универсальные учебные действия </w:t>
            </w: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color w:val="000000"/>
                <w:sz w:val="22"/>
                <w:szCs w:val="22"/>
                <w:lang w:eastAsia="en-US"/>
              </w:rPr>
            </w:pPr>
            <w:r w:rsidRPr="00A851EE">
              <w:rPr>
                <w:rFonts w:eastAsiaTheme="minorHAnsi"/>
                <w:color w:val="000000"/>
                <w:sz w:val="22"/>
                <w:szCs w:val="22"/>
                <w:lang w:eastAsia="en-US"/>
              </w:rPr>
              <w:t xml:space="preserve">анализ объекта с выделением существенных и несущественных признаков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синтез как составление целого из частей, в том числе с восполнением недостающих компонентов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выбор оснований и критериев для сравнения, классификации, сериации объектов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подведение под понятия, выведение следствий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установление причинно-следственных связей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построение логической цепи рассуждения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выдвижение гипотез, их обоснование </w:t>
            </w:r>
          </w:p>
        </w:tc>
      </w:tr>
      <w:tr w:rsidR="00A851EE" w:rsidRPr="00A851EE" w:rsidTr="00C0625D">
        <w:trPr>
          <w:trHeight w:val="353"/>
        </w:trPr>
        <w:tc>
          <w:tcPr>
            <w:tcW w:w="4792" w:type="dxa"/>
            <w:gridSpan w:val="2"/>
            <w:vMerge/>
            <w:tcBorders>
              <w:top w:val="single" w:sz="4" w:space="0" w:color="auto"/>
              <w:left w:val="single" w:sz="4" w:space="0" w:color="auto"/>
              <w:bottom w:val="single" w:sz="4" w:space="0" w:color="auto"/>
              <w:right w:val="single" w:sz="4" w:space="0" w:color="auto"/>
            </w:tcBorders>
          </w:tcPr>
          <w:p w:rsidR="00A851EE" w:rsidRPr="00A851EE" w:rsidRDefault="00A851EE"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A851EE" w:rsidRPr="00A851EE" w:rsidRDefault="00A851EE" w:rsidP="00C0625D">
            <w:pPr>
              <w:widowControl/>
              <w:rPr>
                <w:rFonts w:eastAsiaTheme="minorHAnsi"/>
                <w:color w:val="000000"/>
                <w:sz w:val="22"/>
                <w:szCs w:val="22"/>
                <w:lang w:eastAsia="en-US"/>
              </w:rPr>
            </w:pPr>
            <w:r w:rsidRPr="00A851EE">
              <w:rPr>
                <w:rFonts w:eastAsiaTheme="minorHAnsi"/>
                <w:color w:val="000000"/>
                <w:sz w:val="22"/>
                <w:szCs w:val="22"/>
                <w:lang w:eastAsia="en-US"/>
              </w:rPr>
              <w:t xml:space="preserve">доказательство </w:t>
            </w:r>
          </w:p>
        </w:tc>
      </w:tr>
      <w:tr w:rsidR="00C0625D" w:rsidRPr="00A851EE" w:rsidTr="00C0625D">
        <w:trPr>
          <w:trHeight w:val="226"/>
        </w:trPr>
        <w:tc>
          <w:tcPr>
            <w:tcW w:w="4792" w:type="dxa"/>
            <w:gridSpan w:val="2"/>
            <w:vMerge w:val="restart"/>
            <w:tcBorders>
              <w:top w:val="single" w:sz="4" w:space="0" w:color="auto"/>
              <w:left w:val="single" w:sz="4" w:space="0" w:color="auto"/>
              <w:bottom w:val="single" w:sz="4" w:space="0" w:color="auto"/>
              <w:right w:val="single" w:sz="4" w:space="0" w:color="auto"/>
            </w:tcBorders>
          </w:tcPr>
          <w:p w:rsidR="00C0625D" w:rsidRPr="00A851EE" w:rsidRDefault="00C0625D" w:rsidP="00A851EE">
            <w:pPr>
              <w:widowControl/>
              <w:rPr>
                <w:rFonts w:eastAsiaTheme="minorHAnsi"/>
                <w:color w:val="000000"/>
                <w:sz w:val="22"/>
                <w:szCs w:val="22"/>
                <w:lang w:eastAsia="en-US"/>
              </w:rPr>
            </w:pPr>
            <w:r w:rsidRPr="00A851EE">
              <w:rPr>
                <w:rFonts w:eastAsiaTheme="minorHAnsi"/>
                <w:i/>
                <w:iCs/>
                <w:color w:val="000000"/>
                <w:sz w:val="22"/>
                <w:szCs w:val="22"/>
                <w:lang w:eastAsia="en-US"/>
              </w:rPr>
              <w:t xml:space="preserve">Постановка и решение проблемы </w:t>
            </w:r>
          </w:p>
        </w:tc>
        <w:tc>
          <w:tcPr>
            <w:tcW w:w="4793" w:type="dxa"/>
            <w:tcBorders>
              <w:top w:val="single" w:sz="4" w:space="0" w:color="auto"/>
              <w:left w:val="single" w:sz="4" w:space="0" w:color="auto"/>
              <w:bottom w:val="single" w:sz="4" w:space="0" w:color="auto"/>
              <w:right w:val="single" w:sz="4" w:space="0" w:color="auto"/>
            </w:tcBorders>
          </w:tcPr>
          <w:p w:rsidR="00C0625D" w:rsidRPr="00A851EE" w:rsidRDefault="00C0625D" w:rsidP="00A851EE">
            <w:pPr>
              <w:widowControl/>
              <w:rPr>
                <w:rFonts w:eastAsiaTheme="minorHAnsi"/>
                <w:color w:val="000000"/>
                <w:sz w:val="22"/>
                <w:szCs w:val="22"/>
                <w:lang w:eastAsia="en-US"/>
              </w:rPr>
            </w:pPr>
            <w:r w:rsidRPr="00A851EE">
              <w:rPr>
                <w:rFonts w:eastAsiaTheme="minorHAnsi"/>
                <w:color w:val="000000"/>
                <w:sz w:val="22"/>
                <w:szCs w:val="22"/>
                <w:lang w:eastAsia="en-US"/>
              </w:rPr>
              <w:t xml:space="preserve">формулирование проблемы </w:t>
            </w:r>
          </w:p>
        </w:tc>
      </w:tr>
      <w:tr w:rsidR="00C0625D" w:rsidRPr="00A851EE" w:rsidTr="00C0625D">
        <w:trPr>
          <w:trHeight w:val="226"/>
        </w:trPr>
        <w:tc>
          <w:tcPr>
            <w:tcW w:w="4792" w:type="dxa"/>
            <w:gridSpan w:val="2"/>
            <w:vMerge/>
            <w:tcBorders>
              <w:top w:val="single" w:sz="4" w:space="0" w:color="auto"/>
              <w:left w:val="single" w:sz="4" w:space="0" w:color="auto"/>
              <w:bottom w:val="single" w:sz="4" w:space="0" w:color="auto"/>
              <w:right w:val="single" w:sz="4" w:space="0" w:color="auto"/>
            </w:tcBorders>
          </w:tcPr>
          <w:p w:rsidR="00C0625D" w:rsidRPr="00A851EE" w:rsidRDefault="00C0625D" w:rsidP="00A851EE">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C0625D" w:rsidRPr="00A851EE" w:rsidRDefault="00C0625D" w:rsidP="00A851EE">
            <w:pPr>
              <w:pStyle w:val="Default"/>
              <w:rPr>
                <w:sz w:val="22"/>
                <w:szCs w:val="22"/>
              </w:rPr>
            </w:pPr>
            <w:r>
              <w:rPr>
                <w:sz w:val="22"/>
                <w:szCs w:val="22"/>
              </w:rPr>
              <w:t xml:space="preserve">самостоятельное создание способов решения проблем творческого и поискового характера </w:t>
            </w:r>
          </w:p>
        </w:tc>
      </w:tr>
      <w:tr w:rsidR="00C0625D" w:rsidRPr="00A851EE" w:rsidTr="00C0625D">
        <w:trPr>
          <w:trHeight w:val="226"/>
        </w:trPr>
        <w:tc>
          <w:tcPr>
            <w:tcW w:w="9585" w:type="dxa"/>
            <w:gridSpan w:val="3"/>
            <w:tcBorders>
              <w:top w:val="single" w:sz="4" w:space="0" w:color="auto"/>
              <w:left w:val="single" w:sz="4" w:space="0" w:color="auto"/>
              <w:bottom w:val="single" w:sz="4" w:space="0" w:color="auto"/>
              <w:right w:val="single" w:sz="4" w:space="0" w:color="auto"/>
            </w:tcBorders>
          </w:tcPr>
          <w:p w:rsidR="00C0625D" w:rsidRPr="00C0625D" w:rsidRDefault="00C0625D" w:rsidP="00C0625D">
            <w:pPr>
              <w:pStyle w:val="Default"/>
              <w:jc w:val="center"/>
              <w:rPr>
                <w:b/>
                <w:sz w:val="22"/>
                <w:szCs w:val="22"/>
              </w:rPr>
            </w:pPr>
            <w:r w:rsidRPr="00C0625D">
              <w:rPr>
                <w:b/>
                <w:sz w:val="22"/>
                <w:szCs w:val="22"/>
              </w:rPr>
              <w:t>Коммуникативные УУД</w:t>
            </w:r>
          </w:p>
        </w:tc>
      </w:tr>
      <w:tr w:rsidR="00C0625D" w:rsidRPr="00C0625D" w:rsidTr="00C0625D">
        <w:trPr>
          <w:trHeight w:val="647"/>
        </w:trPr>
        <w:tc>
          <w:tcPr>
            <w:tcW w:w="4792" w:type="dxa"/>
            <w:gridSpan w:val="2"/>
            <w:vMerge w:val="restart"/>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i/>
                <w:iCs/>
                <w:color w:val="000000"/>
                <w:sz w:val="22"/>
                <w:szCs w:val="22"/>
                <w:lang w:eastAsia="en-US"/>
              </w:rPr>
              <w:t xml:space="preserve">Коммуникация как взаимодействие </w:t>
            </w:r>
            <w:r>
              <w:rPr>
                <w:rFonts w:eastAsiaTheme="minorHAnsi"/>
                <w:i/>
                <w:iCs/>
                <w:color w:val="000000"/>
                <w:sz w:val="22"/>
                <w:szCs w:val="22"/>
                <w:lang w:eastAsia="en-US"/>
              </w:rPr>
              <w:t xml:space="preserve"> </w:t>
            </w:r>
            <w:r w:rsidRPr="00C0625D">
              <w:rPr>
                <w:rFonts w:eastAsiaTheme="minorHAnsi"/>
                <w:i/>
                <w:iCs/>
                <w:color w:val="000000"/>
                <w:sz w:val="22"/>
                <w:szCs w:val="22"/>
                <w:lang w:eastAsia="en-US"/>
              </w:rPr>
              <w:t>–</w:t>
            </w:r>
            <w:r>
              <w:rPr>
                <w:rFonts w:eastAsiaTheme="minorHAnsi"/>
                <w:i/>
                <w:iCs/>
                <w:color w:val="000000"/>
                <w:sz w:val="22"/>
                <w:szCs w:val="22"/>
                <w:lang w:eastAsia="en-US"/>
              </w:rPr>
              <w:t xml:space="preserve"> </w:t>
            </w:r>
            <w:r w:rsidRPr="00C0625D">
              <w:rPr>
                <w:rFonts w:eastAsiaTheme="minorHAnsi"/>
                <w:i/>
                <w:iCs/>
                <w:color w:val="000000"/>
                <w:sz w:val="22"/>
                <w:szCs w:val="22"/>
                <w:lang w:eastAsia="en-US"/>
              </w:rPr>
              <w:t xml:space="preserve">действия, направленные на учет позиции собеседника либо партнера по деятельности </w:t>
            </w:r>
          </w:p>
        </w:tc>
        <w:tc>
          <w:tcPr>
            <w:tcW w:w="4793" w:type="dxa"/>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color w:val="000000"/>
                <w:sz w:val="22"/>
                <w:szCs w:val="22"/>
                <w:lang w:eastAsia="en-US"/>
              </w:rPr>
              <w:t>учет возможности существования у людей различных точек зрения, ориентация на позицию партнера в общении и взаимодействи</w:t>
            </w:r>
            <w:r>
              <w:rPr>
                <w:rFonts w:eastAsiaTheme="minorHAnsi"/>
                <w:color w:val="000000"/>
                <w:sz w:val="22"/>
                <w:szCs w:val="22"/>
                <w:lang w:eastAsia="en-US"/>
              </w:rPr>
              <w:t>и</w:t>
            </w:r>
            <w:r w:rsidRPr="00C0625D">
              <w:rPr>
                <w:rFonts w:eastAsiaTheme="minorHAnsi"/>
                <w:color w:val="000000"/>
                <w:sz w:val="22"/>
                <w:szCs w:val="22"/>
                <w:lang w:eastAsia="en-US"/>
              </w:rPr>
              <w:t xml:space="preserve"> </w:t>
            </w:r>
          </w:p>
        </w:tc>
      </w:tr>
      <w:tr w:rsidR="00C0625D" w:rsidRPr="00C0625D" w:rsidTr="00C0625D">
        <w:trPr>
          <w:trHeight w:val="615"/>
        </w:trPr>
        <w:tc>
          <w:tcPr>
            <w:tcW w:w="4792" w:type="dxa"/>
            <w:gridSpan w:val="2"/>
            <w:vMerge/>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color w:val="000000"/>
                <w:sz w:val="22"/>
                <w:szCs w:val="22"/>
                <w:lang w:eastAsia="en-US"/>
              </w:rPr>
              <w:t xml:space="preserve">учет разных мнения и стремление к координации различных позиций в сотрудничестве </w:t>
            </w:r>
          </w:p>
        </w:tc>
      </w:tr>
      <w:tr w:rsidR="00C0625D" w:rsidRPr="00C0625D" w:rsidTr="00C0625D">
        <w:trPr>
          <w:trHeight w:val="413"/>
        </w:trPr>
        <w:tc>
          <w:tcPr>
            <w:tcW w:w="4792" w:type="dxa"/>
            <w:gridSpan w:val="2"/>
            <w:vMerge/>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color w:val="000000"/>
                <w:sz w:val="22"/>
                <w:szCs w:val="22"/>
                <w:lang w:eastAsia="en-US"/>
              </w:rPr>
              <w:t xml:space="preserve">формулирование собственного мнения и позиции </w:t>
            </w:r>
          </w:p>
        </w:tc>
      </w:tr>
      <w:tr w:rsidR="00C0625D" w:rsidRPr="00C0625D" w:rsidTr="00C0625D">
        <w:trPr>
          <w:trHeight w:val="732"/>
        </w:trPr>
        <w:tc>
          <w:tcPr>
            <w:tcW w:w="4792" w:type="dxa"/>
            <w:gridSpan w:val="2"/>
            <w:vMerge w:val="restart"/>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i/>
                <w:iCs/>
                <w:color w:val="000000"/>
                <w:sz w:val="22"/>
                <w:szCs w:val="22"/>
                <w:lang w:eastAsia="en-US"/>
              </w:rPr>
              <w:t xml:space="preserve">Коммуникация как кооперация – согласование усилий по достижению общей цели, организации и </w:t>
            </w:r>
            <w:r>
              <w:rPr>
                <w:rFonts w:eastAsiaTheme="minorHAnsi"/>
                <w:i/>
                <w:iCs/>
                <w:color w:val="000000"/>
                <w:sz w:val="22"/>
                <w:szCs w:val="22"/>
                <w:lang w:eastAsia="en-US"/>
              </w:rPr>
              <w:t>осуществлению совместной деятельности</w:t>
            </w:r>
          </w:p>
        </w:tc>
        <w:tc>
          <w:tcPr>
            <w:tcW w:w="4793" w:type="dxa"/>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color w:val="000000"/>
                <w:sz w:val="22"/>
                <w:szCs w:val="22"/>
                <w:lang w:eastAsia="en-US"/>
              </w:rPr>
              <w:t xml:space="preserve">умение договариваться и приходить к общему решению в совместной деятельности, в том числе в ситуации столкновения интересов </w:t>
            </w:r>
          </w:p>
        </w:tc>
      </w:tr>
      <w:tr w:rsidR="00C0625D" w:rsidRPr="00C0625D" w:rsidTr="00C0625D">
        <w:trPr>
          <w:trHeight w:val="431"/>
        </w:trPr>
        <w:tc>
          <w:tcPr>
            <w:tcW w:w="4792" w:type="dxa"/>
            <w:gridSpan w:val="2"/>
            <w:vMerge/>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color w:val="000000"/>
                <w:sz w:val="22"/>
                <w:szCs w:val="22"/>
                <w:lang w:eastAsia="en-US"/>
              </w:rPr>
              <w:t xml:space="preserve">умение строить понятные для партнера высказывания </w:t>
            </w:r>
          </w:p>
        </w:tc>
      </w:tr>
      <w:tr w:rsidR="00C0625D" w:rsidRPr="00C0625D" w:rsidTr="00C0625D">
        <w:trPr>
          <w:trHeight w:val="197"/>
        </w:trPr>
        <w:tc>
          <w:tcPr>
            <w:tcW w:w="4792" w:type="dxa"/>
            <w:gridSpan w:val="2"/>
            <w:vMerge/>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color w:val="000000"/>
                <w:sz w:val="22"/>
                <w:szCs w:val="22"/>
                <w:lang w:eastAsia="en-US"/>
              </w:rPr>
              <w:t xml:space="preserve">умение контролировать действия партнера </w:t>
            </w:r>
          </w:p>
        </w:tc>
      </w:tr>
      <w:tr w:rsidR="00C0625D" w:rsidRPr="00C0625D" w:rsidTr="00C0625D">
        <w:trPr>
          <w:trHeight w:val="415"/>
        </w:trPr>
        <w:tc>
          <w:tcPr>
            <w:tcW w:w="4792" w:type="dxa"/>
            <w:gridSpan w:val="2"/>
            <w:vMerge w:val="restart"/>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i/>
                <w:iCs/>
                <w:color w:val="000000"/>
                <w:sz w:val="22"/>
                <w:szCs w:val="22"/>
                <w:lang w:eastAsia="en-US"/>
              </w:rPr>
              <w:t xml:space="preserve">Коммуникация как условие интериоризации –действия, служащие средством передачи информации другим людям и становления рефлексии </w:t>
            </w:r>
          </w:p>
        </w:tc>
        <w:tc>
          <w:tcPr>
            <w:tcW w:w="4793" w:type="dxa"/>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color w:val="000000"/>
                <w:sz w:val="22"/>
                <w:szCs w:val="22"/>
                <w:lang w:eastAsia="en-US"/>
              </w:rPr>
              <w:t xml:space="preserve">умение задавать вопросы </w:t>
            </w:r>
          </w:p>
        </w:tc>
      </w:tr>
      <w:tr w:rsidR="00C0625D" w:rsidRPr="00C0625D" w:rsidTr="00C0625D">
        <w:trPr>
          <w:trHeight w:val="986"/>
        </w:trPr>
        <w:tc>
          <w:tcPr>
            <w:tcW w:w="4792" w:type="dxa"/>
            <w:gridSpan w:val="2"/>
            <w:vMerge/>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color w:val="000000"/>
                <w:sz w:val="22"/>
                <w:szCs w:val="22"/>
                <w:lang w:eastAsia="en-US"/>
              </w:rPr>
              <w:t xml:space="preserve">умение использовать речь для регуляции своего действия </w:t>
            </w:r>
          </w:p>
        </w:tc>
      </w:tr>
      <w:tr w:rsidR="00C0625D" w:rsidRPr="00C0625D" w:rsidTr="00C0625D">
        <w:trPr>
          <w:trHeight w:val="986"/>
        </w:trPr>
        <w:tc>
          <w:tcPr>
            <w:tcW w:w="4792" w:type="dxa"/>
            <w:gridSpan w:val="2"/>
            <w:vMerge/>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i/>
                <w:iCs/>
                <w:color w:val="000000"/>
                <w:sz w:val="22"/>
                <w:szCs w:val="22"/>
                <w:lang w:eastAsia="en-US"/>
              </w:rPr>
            </w:pPr>
          </w:p>
        </w:tc>
        <w:tc>
          <w:tcPr>
            <w:tcW w:w="4793" w:type="dxa"/>
            <w:tcBorders>
              <w:top w:val="single" w:sz="4" w:space="0" w:color="auto"/>
              <w:left w:val="single" w:sz="4" w:space="0" w:color="auto"/>
              <w:bottom w:val="single" w:sz="4" w:space="0" w:color="auto"/>
              <w:right w:val="single" w:sz="4" w:space="0" w:color="auto"/>
            </w:tcBorders>
          </w:tcPr>
          <w:p w:rsidR="00C0625D" w:rsidRPr="00C0625D" w:rsidRDefault="00C0625D" w:rsidP="00C0625D">
            <w:pPr>
              <w:widowControl/>
              <w:rPr>
                <w:rFonts w:eastAsiaTheme="minorHAnsi"/>
                <w:color w:val="000000"/>
                <w:sz w:val="22"/>
                <w:szCs w:val="22"/>
                <w:lang w:eastAsia="en-US"/>
              </w:rPr>
            </w:pPr>
            <w:r w:rsidRPr="00C0625D">
              <w:rPr>
                <w:rFonts w:eastAsiaTheme="minorHAnsi"/>
                <w:color w:val="000000"/>
                <w:sz w:val="22"/>
                <w:szCs w:val="22"/>
                <w:lang w:eastAsia="en-US"/>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tc>
      </w:tr>
    </w:tbl>
    <w:p w:rsidR="00F317E5" w:rsidRDefault="00F317E5" w:rsidP="00F317E5">
      <w:pPr>
        <w:ind w:left="567"/>
        <w:rPr>
          <w:b/>
          <w:sz w:val="24"/>
          <w:szCs w:val="24"/>
        </w:rPr>
      </w:pPr>
    </w:p>
    <w:p w:rsidR="00C0625D" w:rsidRPr="00C0625D" w:rsidRDefault="00C0625D" w:rsidP="00D9484D">
      <w:pPr>
        <w:widowControl/>
        <w:ind w:firstLine="567"/>
        <w:jc w:val="both"/>
        <w:rPr>
          <w:rFonts w:eastAsiaTheme="minorHAnsi"/>
          <w:color w:val="000000"/>
          <w:sz w:val="23"/>
          <w:szCs w:val="23"/>
          <w:lang w:eastAsia="en-US"/>
        </w:rPr>
      </w:pPr>
      <w:r w:rsidRPr="00C0625D">
        <w:rPr>
          <w:rFonts w:eastAsiaTheme="minorHAnsi"/>
          <w:color w:val="000000"/>
          <w:sz w:val="23"/>
          <w:szCs w:val="23"/>
          <w:lang w:eastAsia="en-US"/>
        </w:rPr>
        <w:lastRenderedPageBreak/>
        <w:t xml:space="preserve">В сфере формирования </w:t>
      </w:r>
      <w:r w:rsidRPr="00C0625D">
        <w:rPr>
          <w:rFonts w:eastAsiaTheme="minorHAnsi"/>
          <w:b/>
          <w:bCs/>
          <w:color w:val="000000"/>
          <w:sz w:val="23"/>
          <w:szCs w:val="23"/>
          <w:lang w:eastAsia="en-US"/>
        </w:rPr>
        <w:t xml:space="preserve">ИКТ-компетентности учащиеся </w:t>
      </w:r>
      <w:r w:rsidRPr="00C0625D">
        <w:rPr>
          <w:rFonts w:eastAsiaTheme="minorHAnsi"/>
          <w:color w:val="000000"/>
          <w:sz w:val="23"/>
          <w:szCs w:val="23"/>
          <w:lang w:eastAsia="en-US"/>
        </w:rPr>
        <w:t xml:space="preserve">научатся осознавать и использовать в практической деятельности основные психологические особенности восприятия информации человеком. </w:t>
      </w:r>
    </w:p>
    <w:p w:rsidR="00C0625D" w:rsidRPr="00C0625D" w:rsidRDefault="00C0625D" w:rsidP="00C0625D">
      <w:pPr>
        <w:widowControl/>
        <w:jc w:val="both"/>
        <w:rPr>
          <w:rFonts w:eastAsiaTheme="minorHAnsi"/>
          <w:color w:val="000000"/>
          <w:sz w:val="23"/>
          <w:szCs w:val="23"/>
          <w:lang w:eastAsia="en-US"/>
        </w:rPr>
      </w:pPr>
      <w:r w:rsidRPr="00C0625D">
        <w:rPr>
          <w:rFonts w:eastAsiaTheme="minorHAnsi"/>
          <w:color w:val="000000"/>
          <w:sz w:val="23"/>
          <w:szCs w:val="23"/>
          <w:lang w:eastAsia="en-US"/>
        </w:rPr>
        <w:t xml:space="preserve">1) в рамках предметов «Технология», «Информатика и ИКТ», а также во внеурочной и внешкольной деятельности: </w:t>
      </w:r>
    </w:p>
    <w:p w:rsidR="00C0625D" w:rsidRDefault="00C0625D" w:rsidP="00C0625D">
      <w:pPr>
        <w:widowControl/>
        <w:ind w:left="567"/>
        <w:jc w:val="both"/>
        <w:rPr>
          <w:rFonts w:eastAsiaTheme="minorHAnsi"/>
          <w:color w:val="000000"/>
          <w:sz w:val="23"/>
          <w:szCs w:val="23"/>
          <w:lang w:eastAsia="en-US"/>
        </w:rPr>
      </w:pPr>
      <w:r w:rsidRPr="00C0625D">
        <w:rPr>
          <w:rFonts w:eastAsiaTheme="minorHAnsi"/>
          <w:color w:val="000000"/>
          <w:sz w:val="23"/>
          <w:szCs w:val="23"/>
          <w:lang w:eastAsia="en-US"/>
        </w:rPr>
        <w:t xml:space="preserve">• различать творческую и техническую фиксацию звуков и изображений; </w:t>
      </w:r>
    </w:p>
    <w:p w:rsidR="00C0625D" w:rsidRDefault="00C0625D" w:rsidP="00C0625D">
      <w:pPr>
        <w:widowControl/>
        <w:ind w:left="567"/>
        <w:jc w:val="both"/>
        <w:rPr>
          <w:rFonts w:eastAsiaTheme="minorHAnsi"/>
          <w:color w:val="000000"/>
          <w:sz w:val="23"/>
          <w:szCs w:val="23"/>
          <w:lang w:eastAsia="en-US"/>
        </w:rPr>
      </w:pPr>
      <w:r w:rsidRPr="00C0625D">
        <w:rPr>
          <w:rFonts w:eastAsiaTheme="minorHAnsi"/>
          <w:color w:val="000000"/>
          <w:sz w:val="23"/>
          <w:szCs w:val="23"/>
          <w:lang w:eastAsia="en-US"/>
        </w:rPr>
        <w:t xml:space="preserve">• использовать возможности ИКТ в творческой деятельности, связанной с искусством; </w:t>
      </w:r>
    </w:p>
    <w:p w:rsidR="00C0625D" w:rsidRPr="00C0625D" w:rsidRDefault="00C0625D" w:rsidP="00C0625D">
      <w:pPr>
        <w:widowControl/>
        <w:ind w:left="567"/>
        <w:jc w:val="both"/>
        <w:rPr>
          <w:rFonts w:eastAsiaTheme="minorHAnsi"/>
          <w:color w:val="000000"/>
          <w:sz w:val="23"/>
          <w:szCs w:val="23"/>
          <w:lang w:eastAsia="en-US"/>
        </w:rPr>
      </w:pPr>
      <w:r w:rsidRPr="00C0625D">
        <w:rPr>
          <w:rFonts w:eastAsiaTheme="minorHAnsi"/>
          <w:color w:val="000000"/>
          <w:sz w:val="23"/>
          <w:szCs w:val="23"/>
          <w:lang w:eastAsia="en-US"/>
        </w:rPr>
        <w:t xml:space="preserve">• осуществлять трехмерное сканирование. </w:t>
      </w:r>
    </w:p>
    <w:p w:rsidR="00C0625D" w:rsidRPr="00C0625D" w:rsidRDefault="00C0625D" w:rsidP="00C0625D">
      <w:pPr>
        <w:widowControl/>
        <w:jc w:val="both"/>
        <w:rPr>
          <w:rFonts w:eastAsiaTheme="minorHAnsi"/>
          <w:color w:val="000000"/>
          <w:sz w:val="23"/>
          <w:szCs w:val="23"/>
          <w:lang w:eastAsia="en-US"/>
        </w:rPr>
      </w:pPr>
      <w:r w:rsidRPr="00C0625D">
        <w:rPr>
          <w:rFonts w:eastAsiaTheme="minorHAnsi"/>
          <w:color w:val="000000"/>
          <w:sz w:val="23"/>
          <w:szCs w:val="23"/>
          <w:lang w:eastAsia="en-US"/>
        </w:rPr>
        <w:t xml:space="preserve">2) в рамках предметов «Искусство», «Русский язык», «Иностранный язык», «Физическая культура», «Естествознание», а также во внеурочной деятельности: </w:t>
      </w:r>
    </w:p>
    <w:p w:rsidR="00C0625D" w:rsidRDefault="00C0625D" w:rsidP="00C0625D">
      <w:pPr>
        <w:ind w:left="567"/>
        <w:jc w:val="both"/>
        <w:rPr>
          <w:rFonts w:eastAsiaTheme="minorHAnsi"/>
          <w:color w:val="000000"/>
          <w:sz w:val="23"/>
          <w:szCs w:val="23"/>
          <w:lang w:eastAsia="en-US"/>
        </w:rPr>
      </w:pPr>
      <w:r w:rsidRPr="00C0625D">
        <w:rPr>
          <w:rFonts w:eastAsiaTheme="minorHAnsi"/>
          <w:color w:val="000000"/>
          <w:sz w:val="23"/>
          <w:szCs w:val="23"/>
          <w:lang w:eastAsia="en-US"/>
        </w:rPr>
        <w:t xml:space="preserve">• создавать текст на иностранном языке с использованием слепого десятипальцевого клавиатурного письма; </w:t>
      </w:r>
    </w:p>
    <w:p w:rsidR="00C0625D" w:rsidRDefault="00C0625D" w:rsidP="00C0625D">
      <w:pPr>
        <w:ind w:left="567"/>
        <w:jc w:val="both"/>
        <w:rPr>
          <w:rFonts w:eastAsiaTheme="minorHAnsi"/>
          <w:color w:val="000000"/>
          <w:sz w:val="23"/>
          <w:szCs w:val="23"/>
          <w:lang w:eastAsia="en-US"/>
        </w:rPr>
      </w:pPr>
      <w:r w:rsidRPr="00C0625D">
        <w:rPr>
          <w:rFonts w:eastAsiaTheme="minorHAnsi"/>
          <w:color w:val="000000"/>
          <w:sz w:val="23"/>
          <w:szCs w:val="23"/>
          <w:lang w:eastAsia="en-US"/>
        </w:rPr>
        <w:t xml:space="preserve">• использовать компьютерные инструменты, упрощающие расшифровку аудиозаписей. </w:t>
      </w:r>
    </w:p>
    <w:p w:rsidR="00C0625D" w:rsidRDefault="00C0625D" w:rsidP="00C0625D">
      <w:pPr>
        <w:jc w:val="both"/>
        <w:rPr>
          <w:rFonts w:eastAsiaTheme="minorHAnsi"/>
          <w:color w:val="000000"/>
          <w:sz w:val="23"/>
          <w:szCs w:val="23"/>
          <w:lang w:eastAsia="en-US"/>
        </w:rPr>
      </w:pPr>
      <w:r w:rsidRPr="00C0625D">
        <w:rPr>
          <w:rFonts w:eastAsiaTheme="minorHAnsi"/>
          <w:color w:val="000000"/>
          <w:sz w:val="23"/>
          <w:szCs w:val="23"/>
          <w:lang w:eastAsia="en-US"/>
        </w:rPr>
        <w:t xml:space="preserve">3) в рамках предметов «Русский язык», «Иностранный язык», «Литература», «История»: </w:t>
      </w:r>
    </w:p>
    <w:p w:rsidR="00C0625D" w:rsidRDefault="00C0625D" w:rsidP="00C0625D">
      <w:pPr>
        <w:ind w:left="567"/>
        <w:jc w:val="both"/>
        <w:rPr>
          <w:rFonts w:eastAsiaTheme="minorHAnsi"/>
          <w:color w:val="000000"/>
          <w:sz w:val="23"/>
          <w:szCs w:val="23"/>
          <w:lang w:eastAsia="en-US"/>
        </w:rPr>
      </w:pPr>
      <w:r w:rsidRPr="00C0625D">
        <w:rPr>
          <w:rFonts w:eastAsiaTheme="minorHAnsi"/>
          <w:color w:val="000000"/>
          <w:sz w:val="23"/>
          <w:szCs w:val="23"/>
          <w:lang w:eastAsia="en-US"/>
        </w:rPr>
        <w:t xml:space="preserve">• создавать мультипликационные фильмы; </w:t>
      </w:r>
    </w:p>
    <w:p w:rsidR="00C0625D" w:rsidRDefault="00C0625D" w:rsidP="00C0625D">
      <w:pPr>
        <w:ind w:left="567"/>
        <w:jc w:val="both"/>
        <w:rPr>
          <w:rFonts w:eastAsiaTheme="minorHAnsi"/>
          <w:color w:val="000000"/>
          <w:sz w:val="23"/>
          <w:szCs w:val="23"/>
          <w:lang w:eastAsia="en-US"/>
        </w:rPr>
      </w:pPr>
      <w:r w:rsidRPr="00C0625D">
        <w:rPr>
          <w:rFonts w:eastAsiaTheme="minorHAnsi"/>
          <w:color w:val="000000"/>
          <w:sz w:val="23"/>
          <w:szCs w:val="23"/>
          <w:lang w:eastAsia="en-US"/>
        </w:rPr>
        <w:t xml:space="preserve">• создавать виртуальные модели трехмерных объектов. </w:t>
      </w:r>
    </w:p>
    <w:p w:rsidR="00F317E5" w:rsidRDefault="00C0625D" w:rsidP="00C0625D">
      <w:pPr>
        <w:ind w:left="567" w:hanging="567"/>
        <w:jc w:val="both"/>
        <w:rPr>
          <w:b/>
          <w:sz w:val="24"/>
          <w:szCs w:val="24"/>
        </w:rPr>
      </w:pPr>
      <w:r w:rsidRPr="00C0625D">
        <w:rPr>
          <w:rFonts w:eastAsiaTheme="minorHAnsi"/>
          <w:color w:val="000000"/>
          <w:sz w:val="23"/>
          <w:szCs w:val="23"/>
          <w:lang w:eastAsia="en-US"/>
        </w:rPr>
        <w:t xml:space="preserve">4) в рамках предметов «Технология», «Обществознание», «География», «История», «Математика»: </w:t>
      </w:r>
      <w:r>
        <w:rPr>
          <w:rFonts w:eastAsiaTheme="minorHAnsi"/>
          <w:color w:val="000000"/>
          <w:sz w:val="23"/>
          <w:szCs w:val="23"/>
          <w:lang w:eastAsia="en-US"/>
        </w:rPr>
        <w:t xml:space="preserve">    </w:t>
      </w:r>
      <w:r w:rsidRPr="00C0625D">
        <w:rPr>
          <w:rFonts w:eastAsiaTheme="minorHAnsi"/>
          <w:color w:val="000000"/>
          <w:sz w:val="23"/>
          <w:szCs w:val="23"/>
          <w:lang w:eastAsia="en-US"/>
        </w:rPr>
        <w:t>• использовать музыкальные редакторы, клавишные и кинетические синтезаторы для решения творческих задач.</w:t>
      </w:r>
    </w:p>
    <w:p w:rsidR="00C0625D" w:rsidRDefault="00C0625D" w:rsidP="00C0625D">
      <w:pPr>
        <w:rPr>
          <w:sz w:val="23"/>
          <w:szCs w:val="23"/>
        </w:rPr>
      </w:pPr>
      <w:r>
        <w:rPr>
          <w:sz w:val="23"/>
          <w:szCs w:val="23"/>
        </w:rPr>
        <w:t xml:space="preserve">5) в рамках предмета «Искусство», а также во внеурочной деятельности: </w:t>
      </w:r>
    </w:p>
    <w:p w:rsidR="00C0625D" w:rsidRDefault="00C0625D" w:rsidP="00C0625D">
      <w:pPr>
        <w:ind w:left="567"/>
        <w:rPr>
          <w:sz w:val="23"/>
          <w:szCs w:val="23"/>
        </w:rPr>
      </w:pPr>
      <w:r>
        <w:rPr>
          <w:sz w:val="23"/>
          <w:szCs w:val="23"/>
        </w:rPr>
        <w:t xml:space="preserve">• проектировать дизайн сообщений в соответствии с задачами и средствами доставки; </w:t>
      </w:r>
    </w:p>
    <w:p w:rsidR="00C0625D" w:rsidRDefault="00C0625D" w:rsidP="00C0625D">
      <w:pPr>
        <w:ind w:left="567"/>
        <w:rPr>
          <w:sz w:val="23"/>
          <w:szCs w:val="23"/>
        </w:rPr>
      </w:pPr>
      <w:r>
        <w:rPr>
          <w:sz w:val="23"/>
          <w:szCs w:val="23"/>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C0625D" w:rsidRDefault="00C0625D" w:rsidP="00C0625D">
      <w:pPr>
        <w:rPr>
          <w:sz w:val="23"/>
          <w:szCs w:val="23"/>
        </w:rPr>
      </w:pPr>
      <w:r>
        <w:rPr>
          <w:sz w:val="23"/>
          <w:szCs w:val="23"/>
        </w:rPr>
        <w:t xml:space="preserve">6) в рамках предметов «Технология», «Литература», «Русский язык», «Иностранный язык», «Искусство», могут достигаться при изучении и других предметов: </w:t>
      </w:r>
    </w:p>
    <w:p w:rsidR="00C0625D" w:rsidRDefault="00C0625D" w:rsidP="00C0625D">
      <w:pPr>
        <w:ind w:left="567"/>
        <w:rPr>
          <w:sz w:val="23"/>
          <w:szCs w:val="23"/>
        </w:rPr>
      </w:pPr>
      <w:r>
        <w:rPr>
          <w:sz w:val="23"/>
          <w:szCs w:val="23"/>
        </w:rPr>
        <w:t xml:space="preserve">• взаимодействовать в социальных сетях, работать в группе над сообщением (вики); </w:t>
      </w:r>
    </w:p>
    <w:p w:rsidR="00C0625D" w:rsidRDefault="00C0625D" w:rsidP="00C0625D">
      <w:pPr>
        <w:ind w:left="567"/>
        <w:rPr>
          <w:sz w:val="23"/>
          <w:szCs w:val="23"/>
        </w:rPr>
      </w:pPr>
      <w:r>
        <w:rPr>
          <w:sz w:val="23"/>
          <w:szCs w:val="23"/>
        </w:rPr>
        <w:t xml:space="preserve">• участвовать в форумах в социальных образовательных сетях; </w:t>
      </w:r>
    </w:p>
    <w:p w:rsidR="00C0625D" w:rsidRDefault="00C0625D" w:rsidP="00C0625D">
      <w:pPr>
        <w:ind w:left="567"/>
        <w:rPr>
          <w:sz w:val="23"/>
          <w:szCs w:val="23"/>
        </w:rPr>
      </w:pPr>
      <w:r>
        <w:rPr>
          <w:sz w:val="23"/>
          <w:szCs w:val="23"/>
        </w:rPr>
        <w:t xml:space="preserve">• взаимодействовать с партнерами с использованием возможностей Интернета (игровое и театральное взаимодействие). </w:t>
      </w:r>
    </w:p>
    <w:p w:rsidR="00C0625D" w:rsidRDefault="00C0625D" w:rsidP="00C0625D">
      <w:pPr>
        <w:rPr>
          <w:sz w:val="23"/>
          <w:szCs w:val="23"/>
        </w:rPr>
      </w:pPr>
      <w:r>
        <w:rPr>
          <w:sz w:val="23"/>
          <w:szCs w:val="23"/>
        </w:rPr>
        <w:t>7) в рамках всех предметов, а также во внеурочной деятельности:</w:t>
      </w:r>
    </w:p>
    <w:p w:rsidR="00C0625D" w:rsidRDefault="00C0625D" w:rsidP="00C0625D">
      <w:pPr>
        <w:ind w:left="567"/>
        <w:rPr>
          <w:sz w:val="23"/>
          <w:szCs w:val="23"/>
        </w:rPr>
      </w:pPr>
      <w:r>
        <w:rPr>
          <w:sz w:val="23"/>
          <w:szCs w:val="23"/>
        </w:rPr>
        <w:t xml:space="preserve"> • создавать и заполнять различные определители;</w:t>
      </w:r>
    </w:p>
    <w:p w:rsidR="00C0625D" w:rsidRDefault="00C0625D" w:rsidP="00C0625D">
      <w:pPr>
        <w:ind w:left="567"/>
        <w:rPr>
          <w:sz w:val="23"/>
          <w:szCs w:val="23"/>
        </w:rPr>
      </w:pPr>
      <w:r>
        <w:rPr>
          <w:sz w:val="23"/>
          <w:szCs w:val="23"/>
        </w:rPr>
        <w:t xml:space="preserve"> • использовать различные приемы поиска информации в Интернете в ходе учебной деятельности. </w:t>
      </w:r>
    </w:p>
    <w:p w:rsidR="00C0625D" w:rsidRDefault="00C0625D" w:rsidP="00C0625D">
      <w:pPr>
        <w:rPr>
          <w:sz w:val="23"/>
          <w:szCs w:val="23"/>
        </w:rPr>
      </w:pPr>
      <w:r>
        <w:rPr>
          <w:sz w:val="23"/>
          <w:szCs w:val="23"/>
        </w:rPr>
        <w:t>8) в рамках предметов «История», «Литература», «Технология», «Информатика» и других предметов:</w:t>
      </w:r>
    </w:p>
    <w:p w:rsidR="00C0625D" w:rsidRDefault="00C0625D" w:rsidP="00C0625D">
      <w:pPr>
        <w:ind w:left="567"/>
        <w:rPr>
          <w:sz w:val="23"/>
          <w:szCs w:val="23"/>
        </w:rPr>
      </w:pPr>
      <w:r>
        <w:rPr>
          <w:sz w:val="23"/>
          <w:szCs w:val="23"/>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F317E5" w:rsidRDefault="00C0625D" w:rsidP="00C0625D">
      <w:pPr>
        <w:ind w:left="567"/>
        <w:rPr>
          <w:sz w:val="23"/>
          <w:szCs w:val="23"/>
        </w:rPr>
      </w:pPr>
      <w:r>
        <w:rPr>
          <w:sz w:val="23"/>
          <w:szCs w:val="23"/>
        </w:rPr>
        <w:t>• анализировать результаты своей деятельности и затрачиваемых ресурсов.</w:t>
      </w:r>
    </w:p>
    <w:p w:rsidR="00C0625D" w:rsidRPr="00C0625D" w:rsidRDefault="00C0625D" w:rsidP="00C0625D">
      <w:pPr>
        <w:widowControl/>
        <w:rPr>
          <w:rFonts w:eastAsiaTheme="minorHAnsi"/>
          <w:color w:val="000000"/>
          <w:sz w:val="23"/>
          <w:szCs w:val="23"/>
          <w:lang w:eastAsia="en-US"/>
        </w:rPr>
      </w:pPr>
      <w:r w:rsidRPr="00C0625D">
        <w:rPr>
          <w:rFonts w:eastAsiaTheme="minorHAnsi"/>
          <w:color w:val="000000"/>
          <w:sz w:val="23"/>
          <w:szCs w:val="23"/>
          <w:lang w:eastAsia="en-US"/>
        </w:rPr>
        <w:t xml:space="preserve">9) в рамках естественных наук, предметов «Обществознание», «Математика»: </w:t>
      </w:r>
    </w:p>
    <w:p w:rsidR="00C0625D" w:rsidRDefault="00C0625D" w:rsidP="00C0625D">
      <w:pPr>
        <w:ind w:left="567"/>
        <w:rPr>
          <w:rFonts w:eastAsiaTheme="minorHAnsi"/>
          <w:color w:val="000000"/>
          <w:sz w:val="23"/>
          <w:szCs w:val="23"/>
          <w:lang w:eastAsia="en-US"/>
        </w:rPr>
      </w:pPr>
      <w:r w:rsidRPr="00C0625D">
        <w:rPr>
          <w:rFonts w:eastAsiaTheme="minorHAnsi"/>
          <w:color w:val="000000"/>
          <w:sz w:val="23"/>
          <w:szCs w:val="23"/>
          <w:lang w:eastAsia="en-US"/>
        </w:rPr>
        <w:t xml:space="preserve">• проектировать виртуальные и реальные объекты и процессы, использовать системы автоматизированного проектирования. </w:t>
      </w:r>
    </w:p>
    <w:p w:rsidR="00C0625D" w:rsidRDefault="00C0625D" w:rsidP="00D9484D">
      <w:pPr>
        <w:ind w:firstLine="567"/>
        <w:jc w:val="both"/>
        <w:rPr>
          <w:rFonts w:eastAsiaTheme="minorHAnsi"/>
          <w:color w:val="000000"/>
          <w:sz w:val="23"/>
          <w:szCs w:val="23"/>
          <w:lang w:eastAsia="en-US"/>
        </w:rPr>
      </w:pPr>
      <w:r w:rsidRPr="00C0625D">
        <w:rPr>
          <w:rFonts w:eastAsiaTheme="minorHAnsi"/>
          <w:color w:val="000000"/>
          <w:sz w:val="23"/>
          <w:szCs w:val="23"/>
          <w:lang w:eastAsia="en-US"/>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r>
        <w:rPr>
          <w:rFonts w:eastAsiaTheme="minorHAnsi"/>
          <w:color w:val="000000"/>
          <w:sz w:val="23"/>
          <w:szCs w:val="23"/>
          <w:lang w:eastAsia="en-US"/>
        </w:rPr>
        <w:t>.</w:t>
      </w:r>
    </w:p>
    <w:p w:rsidR="000C3803" w:rsidRDefault="00C0625D" w:rsidP="00D9484D">
      <w:pPr>
        <w:ind w:firstLine="567"/>
        <w:jc w:val="both"/>
        <w:rPr>
          <w:rFonts w:eastAsiaTheme="minorHAnsi"/>
          <w:color w:val="000000"/>
          <w:sz w:val="23"/>
          <w:szCs w:val="23"/>
          <w:lang w:eastAsia="en-US"/>
        </w:rPr>
      </w:pPr>
      <w:r w:rsidRPr="00C0625D">
        <w:rPr>
          <w:rFonts w:eastAsiaTheme="minorHAnsi"/>
          <w:color w:val="000000"/>
          <w:sz w:val="23"/>
          <w:szCs w:val="23"/>
          <w:lang w:eastAsia="en-US"/>
        </w:rPr>
        <w:t xml:space="preserve">Особое значение для развития УУД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C3803" w:rsidRDefault="00C0625D" w:rsidP="00D9484D">
      <w:pPr>
        <w:ind w:firstLine="567"/>
        <w:jc w:val="both"/>
        <w:rPr>
          <w:rFonts w:eastAsiaTheme="minorHAnsi"/>
          <w:color w:val="000000"/>
          <w:sz w:val="23"/>
          <w:szCs w:val="23"/>
          <w:lang w:eastAsia="en-US"/>
        </w:rPr>
      </w:pPr>
      <w:r w:rsidRPr="00C0625D">
        <w:rPr>
          <w:rFonts w:eastAsiaTheme="minorHAnsi"/>
          <w:color w:val="000000"/>
          <w:sz w:val="23"/>
          <w:szCs w:val="23"/>
          <w:lang w:eastAsia="en-US"/>
        </w:rPr>
        <w:t xml:space="preserve">Развитие универсальных учебных действий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w:t>
      </w:r>
    </w:p>
    <w:p w:rsidR="00D9484D" w:rsidRPr="00D9484D" w:rsidRDefault="00C0625D" w:rsidP="00D9484D">
      <w:pPr>
        <w:ind w:firstLine="567"/>
        <w:jc w:val="both"/>
        <w:rPr>
          <w:rFonts w:eastAsiaTheme="minorHAnsi"/>
          <w:color w:val="000000"/>
          <w:sz w:val="23"/>
          <w:szCs w:val="23"/>
          <w:lang w:eastAsia="en-US"/>
        </w:rPr>
      </w:pPr>
      <w:r w:rsidRPr="00C0625D">
        <w:rPr>
          <w:rFonts w:eastAsiaTheme="minorHAnsi"/>
          <w:color w:val="000000"/>
          <w:sz w:val="23"/>
          <w:szCs w:val="23"/>
          <w:lang w:eastAsia="en-US"/>
        </w:rPr>
        <w:lastRenderedPageBreak/>
        <w:t>Требования к развитию универсальных учебных действий находят отражение в</w:t>
      </w:r>
      <w:r w:rsidR="00D9484D">
        <w:rPr>
          <w:rFonts w:eastAsiaTheme="minorHAnsi"/>
          <w:color w:val="000000"/>
          <w:sz w:val="23"/>
          <w:szCs w:val="23"/>
          <w:lang w:eastAsia="en-US"/>
        </w:rPr>
        <w:t xml:space="preserve"> </w:t>
      </w:r>
      <w:r w:rsidR="00D9484D">
        <w:rPr>
          <w:sz w:val="23"/>
          <w:szCs w:val="23"/>
        </w:rPr>
        <w:t>планируемых результатах освоения программ учебных предметов «Русский язык», «Литература», «Математика», «Информатика», «Иностранный язык», «История», «Обществознание», «География», «Биология», «Физика», «Химия», «Изобразительное искусство», «Музыка», «Физическая культура», ОБЖ в отношении ценностно-смыслового, личностного, познавательного и коммуникативного развития учащихся. Для каждого учебного предмета можно выделить приоритеты в развитии тех или иных УУД: стр.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2402"/>
        <w:gridCol w:w="2402"/>
        <w:gridCol w:w="2405"/>
      </w:tblGrid>
      <w:tr w:rsidR="00440153" w:rsidRPr="00440153" w:rsidTr="00440153">
        <w:trPr>
          <w:trHeight w:val="98"/>
        </w:trPr>
        <w:tc>
          <w:tcPr>
            <w:tcW w:w="9611" w:type="dxa"/>
            <w:gridSpan w:val="4"/>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b/>
                <w:bCs/>
                <w:color w:val="000000"/>
                <w:sz w:val="22"/>
                <w:szCs w:val="22"/>
                <w:lang w:eastAsia="en-US"/>
              </w:rPr>
              <w:t>Развитие</w:t>
            </w:r>
          </w:p>
        </w:tc>
      </w:tr>
      <w:tr w:rsidR="00440153" w:rsidRPr="00440153" w:rsidTr="00440153">
        <w:trPr>
          <w:trHeight w:val="224"/>
        </w:trPr>
        <w:tc>
          <w:tcPr>
            <w:tcW w:w="2402" w:type="dxa"/>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b/>
                <w:bCs/>
                <w:color w:val="000000"/>
                <w:sz w:val="22"/>
                <w:szCs w:val="22"/>
                <w:lang w:eastAsia="en-US"/>
              </w:rPr>
              <w:t>Личностных УУД</w:t>
            </w:r>
          </w:p>
        </w:tc>
        <w:tc>
          <w:tcPr>
            <w:tcW w:w="2402" w:type="dxa"/>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b/>
                <w:bCs/>
                <w:color w:val="000000"/>
                <w:sz w:val="22"/>
                <w:szCs w:val="22"/>
                <w:lang w:eastAsia="en-US"/>
              </w:rPr>
              <w:t>Регулятивных УУД</w:t>
            </w:r>
          </w:p>
        </w:tc>
        <w:tc>
          <w:tcPr>
            <w:tcW w:w="2402" w:type="dxa"/>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b/>
                <w:bCs/>
                <w:color w:val="000000"/>
                <w:sz w:val="22"/>
                <w:szCs w:val="22"/>
                <w:lang w:eastAsia="en-US"/>
              </w:rPr>
              <w:t>Познавательных УУД</w:t>
            </w:r>
          </w:p>
        </w:tc>
        <w:tc>
          <w:tcPr>
            <w:tcW w:w="2402" w:type="dxa"/>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b/>
                <w:bCs/>
                <w:color w:val="000000"/>
                <w:sz w:val="22"/>
                <w:szCs w:val="22"/>
                <w:lang w:eastAsia="en-US"/>
              </w:rPr>
              <w:t>Коммуникативных УУД</w:t>
            </w:r>
          </w:p>
        </w:tc>
      </w:tr>
      <w:tr w:rsidR="00440153" w:rsidRPr="00440153" w:rsidTr="00440153">
        <w:trPr>
          <w:trHeight w:val="100"/>
        </w:trPr>
        <w:tc>
          <w:tcPr>
            <w:tcW w:w="9611" w:type="dxa"/>
            <w:gridSpan w:val="4"/>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Русский язык</w:t>
            </w:r>
          </w:p>
        </w:tc>
      </w:tr>
      <w:tr w:rsidR="00440153" w:rsidRPr="00440153" w:rsidTr="00440153">
        <w:trPr>
          <w:trHeight w:val="732"/>
        </w:trPr>
        <w:tc>
          <w:tcPr>
            <w:tcW w:w="2402" w:type="dxa"/>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Самопознание и самоопределение</w:t>
            </w:r>
          </w:p>
        </w:tc>
        <w:tc>
          <w:tcPr>
            <w:tcW w:w="2402" w:type="dxa"/>
          </w:tcPr>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w:t>
            </w:r>
          </w:p>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Коррекция</w:t>
            </w:r>
          </w:p>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Оценка</w:t>
            </w:r>
          </w:p>
        </w:tc>
        <w:tc>
          <w:tcPr>
            <w:tcW w:w="2402" w:type="dxa"/>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Общеучебные универсальные учебные действия</w:t>
            </w:r>
          </w:p>
        </w:tc>
        <w:tc>
          <w:tcPr>
            <w:tcW w:w="2402" w:type="dxa"/>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Коммуникация как взаимодействие, как кооперация, как условие интериоризации</w:t>
            </w:r>
          </w:p>
        </w:tc>
      </w:tr>
      <w:tr w:rsidR="00440153" w:rsidRPr="00440153" w:rsidTr="00440153">
        <w:trPr>
          <w:trHeight w:val="100"/>
        </w:trPr>
        <w:tc>
          <w:tcPr>
            <w:tcW w:w="9611" w:type="dxa"/>
            <w:gridSpan w:val="4"/>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Литература</w:t>
            </w:r>
          </w:p>
        </w:tc>
      </w:tr>
      <w:tr w:rsidR="00440153" w:rsidRPr="00440153" w:rsidTr="00440153">
        <w:trPr>
          <w:trHeight w:val="732"/>
        </w:trPr>
        <w:tc>
          <w:tcPr>
            <w:tcW w:w="2402" w:type="dxa"/>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Нравственно-этическое оценивание</w:t>
            </w:r>
          </w:p>
        </w:tc>
        <w:tc>
          <w:tcPr>
            <w:tcW w:w="2402" w:type="dxa"/>
          </w:tcPr>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Целеполагание Планирование Прогнозирование Контроль</w:t>
            </w:r>
          </w:p>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Коррекция</w:t>
            </w:r>
          </w:p>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Оценка</w:t>
            </w:r>
          </w:p>
        </w:tc>
        <w:tc>
          <w:tcPr>
            <w:tcW w:w="2402" w:type="dxa"/>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Общеучебные универсальные учебные действия</w:t>
            </w:r>
          </w:p>
        </w:tc>
        <w:tc>
          <w:tcPr>
            <w:tcW w:w="2402" w:type="dxa"/>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Коммуникация как взаимодействие, как кооперация, как условие интериоризации</w:t>
            </w:r>
          </w:p>
        </w:tc>
      </w:tr>
    </w:tbl>
    <w:p w:rsidR="00C0625D" w:rsidRDefault="00C0625D" w:rsidP="00440153">
      <w:pPr>
        <w:jc w:val="both"/>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395"/>
        <w:gridCol w:w="2395"/>
        <w:gridCol w:w="2395"/>
        <w:gridCol w:w="2398"/>
      </w:tblGrid>
      <w:tr w:rsidR="00440153"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Иностранный язык</w:t>
            </w:r>
          </w:p>
        </w:tc>
      </w:tr>
      <w:tr w:rsidR="00440153" w:rsidRPr="00440153" w:rsidTr="00440153">
        <w:trPr>
          <w:trHeight w:val="734"/>
        </w:trPr>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Самопознание и самоопределение </w:t>
            </w:r>
          </w:p>
        </w:tc>
        <w:tc>
          <w:tcPr>
            <w:tcW w:w="2395" w:type="dxa"/>
            <w:tcBorders>
              <w:top w:val="single" w:sz="4" w:space="0" w:color="auto"/>
              <w:left w:val="single" w:sz="4" w:space="0" w:color="auto"/>
              <w:bottom w:val="single" w:sz="4" w:space="0" w:color="auto"/>
              <w:right w:val="single" w:sz="4" w:space="0" w:color="auto"/>
            </w:tcBorders>
          </w:tcPr>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w:t>
            </w:r>
          </w:p>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Коррекция </w:t>
            </w:r>
          </w:p>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Оценка </w:t>
            </w:r>
          </w:p>
        </w:tc>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Общеучебные универсальные учебные действия </w:t>
            </w:r>
          </w:p>
        </w:tc>
        <w:tc>
          <w:tcPr>
            <w:tcW w:w="2398"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взаимодействие, как кооперация, как условие интериоризации </w:t>
            </w:r>
          </w:p>
        </w:tc>
      </w:tr>
      <w:tr w:rsidR="00440153"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История</w:t>
            </w:r>
          </w:p>
        </w:tc>
      </w:tr>
      <w:tr w:rsidR="00440153"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Самопознание и самоопределение </w:t>
            </w:r>
          </w:p>
        </w:tc>
        <w:tc>
          <w:tcPr>
            <w:tcW w:w="2395" w:type="dxa"/>
            <w:tcBorders>
              <w:top w:val="single" w:sz="4" w:space="0" w:color="auto"/>
              <w:left w:val="single" w:sz="4" w:space="0" w:color="auto"/>
              <w:bottom w:val="single" w:sz="4" w:space="0" w:color="auto"/>
              <w:right w:val="single" w:sz="4" w:space="0" w:color="auto"/>
            </w:tcBorders>
          </w:tcPr>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w:t>
            </w:r>
          </w:p>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Коррекция </w:t>
            </w:r>
          </w:p>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Оценка </w:t>
            </w:r>
          </w:p>
        </w:tc>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Общеучебные универсальные учебные действия </w:t>
            </w:r>
          </w:p>
        </w:tc>
        <w:tc>
          <w:tcPr>
            <w:tcW w:w="2398"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взаимодействие, как кооперация, как условие интериоризации </w:t>
            </w:r>
          </w:p>
        </w:tc>
      </w:tr>
      <w:tr w:rsidR="00440153"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Обществознание</w:t>
            </w:r>
          </w:p>
        </w:tc>
      </w:tr>
      <w:tr w:rsidR="00440153"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Самопознание и самоопределение </w:t>
            </w:r>
          </w:p>
        </w:tc>
        <w:tc>
          <w:tcPr>
            <w:tcW w:w="2395" w:type="dxa"/>
            <w:tcBorders>
              <w:top w:val="single" w:sz="4" w:space="0" w:color="auto"/>
              <w:left w:val="single" w:sz="4" w:space="0" w:color="auto"/>
              <w:bottom w:val="single" w:sz="4" w:space="0" w:color="auto"/>
              <w:right w:val="single" w:sz="4" w:space="0" w:color="auto"/>
            </w:tcBorders>
          </w:tcPr>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w:t>
            </w:r>
          </w:p>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Коррекция </w:t>
            </w:r>
          </w:p>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Оценка </w:t>
            </w:r>
          </w:p>
        </w:tc>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Общеучебные универсальные учебные действия </w:t>
            </w:r>
          </w:p>
        </w:tc>
        <w:tc>
          <w:tcPr>
            <w:tcW w:w="2398"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взаимодействие, как кооперация, как условие интериоризации </w:t>
            </w:r>
          </w:p>
        </w:tc>
      </w:tr>
      <w:tr w:rsidR="00440153"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География</w:t>
            </w:r>
          </w:p>
        </w:tc>
      </w:tr>
      <w:tr w:rsidR="00440153"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Самопознание и самоопределение </w:t>
            </w:r>
          </w:p>
        </w:tc>
        <w:tc>
          <w:tcPr>
            <w:tcW w:w="2395" w:type="dxa"/>
            <w:tcBorders>
              <w:top w:val="single" w:sz="4" w:space="0" w:color="auto"/>
              <w:left w:val="single" w:sz="4" w:space="0" w:color="auto"/>
              <w:bottom w:val="single" w:sz="4" w:space="0" w:color="auto"/>
              <w:right w:val="single" w:sz="4" w:space="0" w:color="auto"/>
            </w:tcBorders>
          </w:tcPr>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w:t>
            </w:r>
          </w:p>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Коррекция </w:t>
            </w:r>
          </w:p>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Оценка </w:t>
            </w:r>
          </w:p>
        </w:tc>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Общеучебные универсальные учебные действия </w:t>
            </w:r>
          </w:p>
        </w:tc>
        <w:tc>
          <w:tcPr>
            <w:tcW w:w="2398"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взаимодействие, как кооперация, как условие интериоризации </w:t>
            </w:r>
          </w:p>
        </w:tc>
      </w:tr>
      <w:tr w:rsidR="00440153"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Математика</w:t>
            </w:r>
          </w:p>
        </w:tc>
      </w:tr>
      <w:tr w:rsidR="00440153"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Pr>
                <w:rFonts w:eastAsiaTheme="minorHAnsi"/>
                <w:color w:val="000000"/>
                <w:sz w:val="22"/>
                <w:szCs w:val="22"/>
                <w:lang w:eastAsia="en-US"/>
              </w:rPr>
              <w:lastRenderedPageBreak/>
              <w:t>Смыслообразова</w:t>
            </w:r>
            <w:r w:rsidRPr="00440153">
              <w:rPr>
                <w:rFonts w:eastAsiaTheme="minorHAnsi"/>
                <w:color w:val="000000"/>
                <w:sz w:val="22"/>
                <w:szCs w:val="22"/>
                <w:lang w:eastAsia="en-US"/>
              </w:rPr>
              <w:t xml:space="preserve">ние и смыслопорождение </w:t>
            </w:r>
          </w:p>
        </w:tc>
        <w:tc>
          <w:tcPr>
            <w:tcW w:w="2395" w:type="dxa"/>
            <w:tcBorders>
              <w:top w:val="single" w:sz="4" w:space="0" w:color="auto"/>
              <w:left w:val="single" w:sz="4" w:space="0" w:color="auto"/>
              <w:bottom w:val="single" w:sz="4" w:space="0" w:color="auto"/>
              <w:right w:val="single" w:sz="4" w:space="0" w:color="auto"/>
            </w:tcBorders>
          </w:tcPr>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w:t>
            </w:r>
          </w:p>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Коррекция </w:t>
            </w:r>
          </w:p>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Оценка </w:t>
            </w:r>
          </w:p>
        </w:tc>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Логические универсальные учебные действия </w:t>
            </w:r>
          </w:p>
        </w:tc>
        <w:tc>
          <w:tcPr>
            <w:tcW w:w="2398"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кооперация </w:t>
            </w:r>
          </w:p>
        </w:tc>
      </w:tr>
      <w:tr w:rsidR="00440153"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Информатика и ИКТ</w:t>
            </w:r>
          </w:p>
        </w:tc>
      </w:tr>
      <w:tr w:rsidR="00440153"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Pr>
                <w:rFonts w:eastAsiaTheme="minorHAnsi"/>
                <w:color w:val="000000"/>
                <w:sz w:val="22"/>
                <w:szCs w:val="22"/>
                <w:lang w:eastAsia="en-US"/>
              </w:rPr>
              <w:t>Смыслообразование и смыслопорожде</w:t>
            </w:r>
            <w:r w:rsidRPr="00440153">
              <w:rPr>
                <w:rFonts w:eastAsiaTheme="minorHAnsi"/>
                <w:color w:val="000000"/>
                <w:sz w:val="22"/>
                <w:szCs w:val="22"/>
                <w:lang w:eastAsia="en-US"/>
              </w:rPr>
              <w:t xml:space="preserve">ние </w:t>
            </w:r>
          </w:p>
        </w:tc>
        <w:tc>
          <w:tcPr>
            <w:tcW w:w="2395" w:type="dxa"/>
            <w:tcBorders>
              <w:top w:val="single" w:sz="4" w:space="0" w:color="auto"/>
              <w:left w:val="single" w:sz="4" w:space="0" w:color="auto"/>
              <w:bottom w:val="single" w:sz="4" w:space="0" w:color="auto"/>
              <w:right w:val="single" w:sz="4" w:space="0" w:color="auto"/>
            </w:tcBorders>
          </w:tcPr>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Целепола</w:t>
            </w:r>
            <w:r>
              <w:rPr>
                <w:rFonts w:eastAsiaTheme="minorHAnsi"/>
                <w:color w:val="000000"/>
                <w:sz w:val="22"/>
                <w:szCs w:val="22"/>
                <w:lang w:eastAsia="en-US"/>
              </w:rPr>
              <w:t>гание Планирование Прогнозирова</w:t>
            </w:r>
            <w:r w:rsidRPr="00440153">
              <w:rPr>
                <w:rFonts w:eastAsiaTheme="minorHAnsi"/>
                <w:color w:val="000000"/>
                <w:sz w:val="22"/>
                <w:szCs w:val="22"/>
                <w:lang w:eastAsia="en-US"/>
              </w:rPr>
              <w:t xml:space="preserve">ние Контроль </w:t>
            </w:r>
          </w:p>
          <w:p w:rsid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Коррекция </w:t>
            </w:r>
          </w:p>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Оценка </w:t>
            </w:r>
          </w:p>
        </w:tc>
        <w:tc>
          <w:tcPr>
            <w:tcW w:w="2395"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Логические универсальные учебные действия </w:t>
            </w:r>
          </w:p>
        </w:tc>
        <w:tc>
          <w:tcPr>
            <w:tcW w:w="2398" w:type="dxa"/>
            <w:tcBorders>
              <w:top w:val="single" w:sz="4" w:space="0" w:color="auto"/>
              <w:left w:val="single" w:sz="4" w:space="0" w:color="auto"/>
              <w:bottom w:val="single" w:sz="4" w:space="0" w:color="auto"/>
              <w:right w:val="single" w:sz="4" w:space="0" w:color="auto"/>
            </w:tcBorders>
          </w:tcPr>
          <w:p w:rsidR="00440153" w:rsidRPr="00440153" w:rsidRDefault="00440153"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кооперация </w:t>
            </w:r>
          </w:p>
        </w:tc>
      </w:tr>
      <w:tr w:rsidR="0084379F" w:rsidRPr="00440153" w:rsidTr="0084379F">
        <w:trPr>
          <w:trHeight w:val="77"/>
        </w:trPr>
        <w:tc>
          <w:tcPr>
            <w:tcW w:w="9583" w:type="dxa"/>
            <w:gridSpan w:val="4"/>
            <w:tcBorders>
              <w:top w:val="single" w:sz="4" w:space="0" w:color="auto"/>
              <w:left w:val="single" w:sz="4" w:space="0" w:color="auto"/>
              <w:bottom w:val="single" w:sz="4" w:space="0" w:color="auto"/>
              <w:right w:val="single" w:sz="4" w:space="0" w:color="auto"/>
            </w:tcBorders>
          </w:tcPr>
          <w:p w:rsidR="0084379F" w:rsidRPr="0084379F" w:rsidRDefault="0084379F" w:rsidP="0084379F">
            <w:pPr>
              <w:widowControl/>
              <w:jc w:val="center"/>
              <w:rPr>
                <w:rFonts w:eastAsiaTheme="minorHAnsi"/>
                <w:i/>
                <w:color w:val="000000"/>
                <w:sz w:val="22"/>
                <w:szCs w:val="22"/>
                <w:lang w:eastAsia="en-US"/>
              </w:rPr>
            </w:pPr>
            <w:r w:rsidRPr="0084379F">
              <w:rPr>
                <w:rFonts w:eastAsiaTheme="minorHAnsi"/>
                <w:i/>
                <w:color w:val="000000"/>
                <w:sz w:val="22"/>
                <w:szCs w:val="22"/>
                <w:lang w:eastAsia="en-US"/>
              </w:rPr>
              <w:t>Основы духовно-нравственной культуры народов России</w:t>
            </w:r>
          </w:p>
        </w:tc>
      </w:tr>
      <w:tr w:rsidR="0084379F"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EF4356">
            <w:pPr>
              <w:widowControl/>
              <w:rPr>
                <w:rFonts w:eastAsiaTheme="minorHAnsi"/>
                <w:color w:val="000000"/>
                <w:sz w:val="22"/>
                <w:szCs w:val="22"/>
                <w:lang w:eastAsia="en-US"/>
              </w:rPr>
            </w:pPr>
            <w:r w:rsidRPr="00440153">
              <w:rPr>
                <w:rFonts w:eastAsiaTheme="minorHAnsi"/>
                <w:color w:val="000000"/>
                <w:sz w:val="22"/>
                <w:szCs w:val="22"/>
                <w:lang w:eastAsia="en-US"/>
              </w:rPr>
              <w:t>Нравственно-этическое оценивание</w:t>
            </w:r>
          </w:p>
        </w:tc>
        <w:tc>
          <w:tcPr>
            <w:tcW w:w="2395" w:type="dxa"/>
            <w:tcBorders>
              <w:top w:val="single" w:sz="4" w:space="0" w:color="auto"/>
              <w:left w:val="single" w:sz="4" w:space="0" w:color="auto"/>
              <w:bottom w:val="single" w:sz="4" w:space="0" w:color="auto"/>
              <w:right w:val="single" w:sz="4" w:space="0" w:color="auto"/>
            </w:tcBorders>
          </w:tcPr>
          <w:p w:rsidR="0084379F" w:rsidRDefault="0084379F" w:rsidP="00EF4356">
            <w:pPr>
              <w:widowControl/>
              <w:rPr>
                <w:rFonts w:eastAsiaTheme="minorHAnsi"/>
                <w:color w:val="000000"/>
                <w:sz w:val="22"/>
                <w:szCs w:val="22"/>
                <w:lang w:eastAsia="en-US"/>
              </w:rPr>
            </w:pPr>
            <w:r w:rsidRPr="00440153">
              <w:rPr>
                <w:rFonts w:eastAsiaTheme="minorHAnsi"/>
                <w:color w:val="000000"/>
                <w:sz w:val="22"/>
                <w:szCs w:val="22"/>
                <w:lang w:eastAsia="en-US"/>
              </w:rPr>
              <w:t>Целеполагание Планирование Прогнозирование Контроль</w:t>
            </w:r>
          </w:p>
          <w:p w:rsidR="0084379F" w:rsidRDefault="0084379F" w:rsidP="00EF4356">
            <w:pPr>
              <w:widowControl/>
              <w:rPr>
                <w:rFonts w:eastAsiaTheme="minorHAnsi"/>
                <w:color w:val="000000"/>
                <w:sz w:val="22"/>
                <w:szCs w:val="22"/>
                <w:lang w:eastAsia="en-US"/>
              </w:rPr>
            </w:pPr>
            <w:r w:rsidRPr="00440153">
              <w:rPr>
                <w:rFonts w:eastAsiaTheme="minorHAnsi"/>
                <w:color w:val="000000"/>
                <w:sz w:val="22"/>
                <w:szCs w:val="22"/>
                <w:lang w:eastAsia="en-US"/>
              </w:rPr>
              <w:t>Коррекция</w:t>
            </w:r>
          </w:p>
          <w:p w:rsidR="0084379F" w:rsidRPr="00440153" w:rsidRDefault="0084379F" w:rsidP="00EF4356">
            <w:pPr>
              <w:widowControl/>
              <w:rPr>
                <w:rFonts w:eastAsiaTheme="minorHAnsi"/>
                <w:color w:val="000000"/>
                <w:sz w:val="22"/>
                <w:szCs w:val="22"/>
                <w:lang w:eastAsia="en-US"/>
              </w:rPr>
            </w:pPr>
            <w:r w:rsidRPr="00440153">
              <w:rPr>
                <w:rFonts w:eastAsiaTheme="minorHAnsi"/>
                <w:color w:val="000000"/>
                <w:sz w:val="22"/>
                <w:szCs w:val="22"/>
                <w:lang w:eastAsia="en-US"/>
              </w:rPr>
              <w:t>Оценка</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EF4356">
            <w:pPr>
              <w:widowControl/>
              <w:rPr>
                <w:rFonts w:eastAsiaTheme="minorHAnsi"/>
                <w:color w:val="000000"/>
                <w:sz w:val="22"/>
                <w:szCs w:val="22"/>
                <w:lang w:eastAsia="en-US"/>
              </w:rPr>
            </w:pPr>
            <w:r w:rsidRPr="00440153">
              <w:rPr>
                <w:rFonts w:eastAsiaTheme="minorHAnsi"/>
                <w:color w:val="000000"/>
                <w:sz w:val="22"/>
                <w:szCs w:val="22"/>
                <w:lang w:eastAsia="en-US"/>
              </w:rPr>
              <w:t>Общеучебные универсальные учебные действия</w:t>
            </w:r>
          </w:p>
        </w:tc>
        <w:tc>
          <w:tcPr>
            <w:tcW w:w="2398" w:type="dxa"/>
            <w:tcBorders>
              <w:top w:val="single" w:sz="4" w:space="0" w:color="auto"/>
              <w:left w:val="single" w:sz="4" w:space="0" w:color="auto"/>
              <w:bottom w:val="single" w:sz="4" w:space="0" w:color="auto"/>
              <w:right w:val="single" w:sz="4" w:space="0" w:color="auto"/>
            </w:tcBorders>
          </w:tcPr>
          <w:p w:rsidR="0084379F" w:rsidRPr="00440153" w:rsidRDefault="0084379F" w:rsidP="00EF4356">
            <w:pPr>
              <w:widowControl/>
              <w:rPr>
                <w:rFonts w:eastAsiaTheme="minorHAnsi"/>
                <w:color w:val="000000"/>
                <w:sz w:val="22"/>
                <w:szCs w:val="22"/>
                <w:lang w:eastAsia="en-US"/>
              </w:rPr>
            </w:pPr>
            <w:r w:rsidRPr="00440153">
              <w:rPr>
                <w:rFonts w:eastAsiaTheme="minorHAnsi"/>
                <w:color w:val="000000"/>
                <w:sz w:val="22"/>
                <w:szCs w:val="22"/>
                <w:lang w:eastAsia="en-US"/>
              </w:rPr>
              <w:t>Коммуникация как взаимодействие, как кооперация, как условие интериоризации</w:t>
            </w:r>
          </w:p>
        </w:tc>
      </w:tr>
      <w:tr w:rsidR="0084379F"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84379F" w:rsidRPr="00440153" w:rsidRDefault="0084379F" w:rsidP="0084379F">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Физика</w:t>
            </w:r>
          </w:p>
        </w:tc>
      </w:tr>
      <w:tr w:rsidR="0084379F"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Pr>
                <w:rFonts w:eastAsiaTheme="minorHAnsi"/>
                <w:color w:val="000000"/>
                <w:sz w:val="22"/>
                <w:szCs w:val="22"/>
                <w:lang w:eastAsia="en-US"/>
              </w:rPr>
              <w:t>Смыслообразова</w:t>
            </w:r>
            <w:r w:rsidRPr="00440153">
              <w:rPr>
                <w:rFonts w:eastAsiaTheme="minorHAnsi"/>
                <w:color w:val="000000"/>
                <w:sz w:val="22"/>
                <w:szCs w:val="22"/>
                <w:lang w:eastAsia="en-US"/>
              </w:rPr>
              <w:t xml:space="preserve">ние и смыслопорождение </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Коррекция Оценка </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Постановка и решение проблемы </w:t>
            </w:r>
          </w:p>
        </w:tc>
        <w:tc>
          <w:tcPr>
            <w:tcW w:w="2398"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кооперация </w:t>
            </w:r>
          </w:p>
        </w:tc>
      </w:tr>
      <w:tr w:rsidR="0084379F"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84379F" w:rsidRPr="00440153" w:rsidRDefault="0084379F" w:rsidP="0084379F">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Биология</w:t>
            </w:r>
          </w:p>
        </w:tc>
      </w:tr>
      <w:tr w:rsidR="0084379F"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Смыслообразо</w:t>
            </w:r>
            <w:r>
              <w:rPr>
                <w:rFonts w:eastAsiaTheme="minorHAnsi"/>
                <w:color w:val="000000"/>
                <w:sz w:val="22"/>
                <w:szCs w:val="22"/>
                <w:lang w:eastAsia="en-US"/>
              </w:rPr>
              <w:t>ва</w:t>
            </w:r>
            <w:r w:rsidRPr="00440153">
              <w:rPr>
                <w:rFonts w:eastAsiaTheme="minorHAnsi"/>
                <w:color w:val="000000"/>
                <w:sz w:val="22"/>
                <w:szCs w:val="22"/>
                <w:lang w:eastAsia="en-US"/>
              </w:rPr>
              <w:t xml:space="preserve">ние и смыслопорождение </w:t>
            </w:r>
          </w:p>
        </w:tc>
        <w:tc>
          <w:tcPr>
            <w:tcW w:w="2395" w:type="dxa"/>
            <w:tcBorders>
              <w:top w:val="single" w:sz="4" w:space="0" w:color="auto"/>
              <w:left w:val="single" w:sz="4" w:space="0" w:color="auto"/>
              <w:bottom w:val="single" w:sz="4" w:space="0" w:color="auto"/>
              <w:right w:val="single" w:sz="4" w:space="0" w:color="auto"/>
            </w:tcBorders>
          </w:tcPr>
          <w:p w:rsidR="0084379F"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w:t>
            </w:r>
          </w:p>
          <w:p w:rsidR="0084379F"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Коррекция </w:t>
            </w:r>
          </w:p>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Оценка </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Постановка и решение проблемы </w:t>
            </w:r>
          </w:p>
        </w:tc>
        <w:tc>
          <w:tcPr>
            <w:tcW w:w="2398"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кооперация </w:t>
            </w:r>
          </w:p>
        </w:tc>
      </w:tr>
      <w:tr w:rsidR="0084379F" w:rsidRPr="00440153" w:rsidTr="00440153">
        <w:trPr>
          <w:trHeight w:val="169"/>
        </w:trPr>
        <w:tc>
          <w:tcPr>
            <w:tcW w:w="9583" w:type="dxa"/>
            <w:gridSpan w:val="4"/>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jc w:val="center"/>
              <w:rPr>
                <w:rFonts w:eastAsiaTheme="minorHAnsi"/>
                <w:i/>
                <w:color w:val="000000"/>
                <w:sz w:val="22"/>
                <w:szCs w:val="22"/>
                <w:lang w:eastAsia="en-US"/>
              </w:rPr>
            </w:pPr>
            <w:r w:rsidRPr="00440153">
              <w:rPr>
                <w:rFonts w:eastAsiaTheme="minorHAnsi"/>
                <w:i/>
                <w:color w:val="000000"/>
                <w:sz w:val="22"/>
                <w:szCs w:val="22"/>
                <w:lang w:eastAsia="en-US"/>
              </w:rPr>
              <w:t>Химия</w:t>
            </w:r>
          </w:p>
        </w:tc>
      </w:tr>
      <w:tr w:rsidR="0084379F"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Смыслообразова-ние и смыслопорождение </w:t>
            </w:r>
          </w:p>
        </w:tc>
        <w:tc>
          <w:tcPr>
            <w:tcW w:w="2395" w:type="dxa"/>
            <w:tcBorders>
              <w:top w:val="single" w:sz="4" w:space="0" w:color="auto"/>
              <w:left w:val="single" w:sz="4" w:space="0" w:color="auto"/>
              <w:bottom w:val="single" w:sz="4" w:space="0" w:color="auto"/>
              <w:right w:val="single" w:sz="4" w:space="0" w:color="auto"/>
            </w:tcBorders>
          </w:tcPr>
          <w:p w:rsidR="0084379F"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w:t>
            </w:r>
          </w:p>
          <w:p w:rsidR="0084379F"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Коррекция </w:t>
            </w:r>
          </w:p>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Оценка </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Постановка и решение проблемы </w:t>
            </w:r>
          </w:p>
        </w:tc>
        <w:tc>
          <w:tcPr>
            <w:tcW w:w="2398"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кооперация </w:t>
            </w:r>
          </w:p>
        </w:tc>
      </w:tr>
      <w:tr w:rsidR="0084379F"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Изобразительное искусство</w:t>
            </w:r>
          </w:p>
        </w:tc>
      </w:tr>
      <w:tr w:rsidR="0084379F"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Нравственно-этическое оценивание </w:t>
            </w:r>
          </w:p>
        </w:tc>
        <w:tc>
          <w:tcPr>
            <w:tcW w:w="2395" w:type="dxa"/>
            <w:tcBorders>
              <w:top w:val="single" w:sz="4" w:space="0" w:color="auto"/>
              <w:left w:val="single" w:sz="4" w:space="0" w:color="auto"/>
              <w:bottom w:val="single" w:sz="4" w:space="0" w:color="auto"/>
              <w:right w:val="single" w:sz="4" w:space="0" w:color="auto"/>
            </w:tcBorders>
          </w:tcPr>
          <w:p w:rsidR="0084379F"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w:t>
            </w:r>
          </w:p>
          <w:p w:rsidR="0084379F"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Коррекция </w:t>
            </w:r>
          </w:p>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Оценка </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Общеучебные универсальные учебные действия </w:t>
            </w:r>
          </w:p>
        </w:tc>
        <w:tc>
          <w:tcPr>
            <w:tcW w:w="2398"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взаимодействие </w:t>
            </w:r>
          </w:p>
        </w:tc>
      </w:tr>
      <w:tr w:rsidR="0084379F"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Музыка</w:t>
            </w:r>
          </w:p>
        </w:tc>
      </w:tr>
      <w:tr w:rsidR="0084379F"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Нравственно-этическое оценивание </w:t>
            </w:r>
          </w:p>
        </w:tc>
        <w:tc>
          <w:tcPr>
            <w:tcW w:w="2395" w:type="dxa"/>
            <w:tcBorders>
              <w:top w:val="single" w:sz="4" w:space="0" w:color="auto"/>
              <w:left w:val="single" w:sz="4" w:space="0" w:color="auto"/>
              <w:bottom w:val="single" w:sz="4" w:space="0" w:color="auto"/>
              <w:right w:val="single" w:sz="4" w:space="0" w:color="auto"/>
            </w:tcBorders>
          </w:tcPr>
          <w:p w:rsidR="0084379F"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w:t>
            </w:r>
          </w:p>
          <w:p w:rsidR="0084379F"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Коррекция </w:t>
            </w:r>
          </w:p>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Оценка </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Общеучебные универсальные учебные действия </w:t>
            </w:r>
          </w:p>
        </w:tc>
        <w:tc>
          <w:tcPr>
            <w:tcW w:w="2398"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взаимодействие </w:t>
            </w:r>
          </w:p>
        </w:tc>
      </w:tr>
      <w:tr w:rsidR="0084379F"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Технология</w:t>
            </w:r>
          </w:p>
        </w:tc>
      </w:tr>
      <w:tr w:rsidR="0084379F" w:rsidRPr="00440153" w:rsidTr="00440153">
        <w:trPr>
          <w:trHeight w:val="732"/>
        </w:trPr>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Pr>
                <w:rFonts w:eastAsiaTheme="minorHAnsi"/>
                <w:color w:val="000000"/>
                <w:sz w:val="22"/>
                <w:szCs w:val="22"/>
                <w:lang w:eastAsia="en-US"/>
              </w:rPr>
              <w:lastRenderedPageBreak/>
              <w:t>Смыслообразова</w:t>
            </w:r>
            <w:r w:rsidRPr="00440153">
              <w:rPr>
                <w:rFonts w:eastAsiaTheme="minorHAnsi"/>
                <w:color w:val="000000"/>
                <w:sz w:val="22"/>
                <w:szCs w:val="22"/>
                <w:lang w:eastAsia="en-US"/>
              </w:rPr>
              <w:t xml:space="preserve">ние и смыслопорождение </w:t>
            </w:r>
          </w:p>
        </w:tc>
        <w:tc>
          <w:tcPr>
            <w:tcW w:w="2395" w:type="dxa"/>
            <w:tcBorders>
              <w:top w:val="single" w:sz="4" w:space="0" w:color="auto"/>
              <w:left w:val="single" w:sz="4" w:space="0" w:color="auto"/>
              <w:bottom w:val="single" w:sz="4" w:space="0" w:color="auto"/>
              <w:right w:val="single" w:sz="4" w:space="0" w:color="auto"/>
            </w:tcBorders>
          </w:tcPr>
          <w:p w:rsidR="0084379F"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Целеполагание Планирование Прогнозирование Контроль </w:t>
            </w:r>
          </w:p>
          <w:p w:rsidR="0084379F"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Коррекция </w:t>
            </w:r>
          </w:p>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Оценка </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Постановка и решение проблемы </w:t>
            </w:r>
          </w:p>
        </w:tc>
        <w:tc>
          <w:tcPr>
            <w:tcW w:w="2398"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кооперация </w:t>
            </w:r>
          </w:p>
        </w:tc>
      </w:tr>
      <w:tr w:rsidR="0084379F"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Физическая культура</w:t>
            </w:r>
          </w:p>
        </w:tc>
      </w:tr>
      <w:tr w:rsidR="0084379F" w:rsidRPr="00440153" w:rsidTr="00440153">
        <w:trPr>
          <w:trHeight w:val="226"/>
        </w:trPr>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Самопознание и самоопределение </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Волевая саморегуляция </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Постановка и решение проблемы </w:t>
            </w:r>
          </w:p>
        </w:tc>
        <w:tc>
          <w:tcPr>
            <w:tcW w:w="2398"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кооперация </w:t>
            </w:r>
          </w:p>
        </w:tc>
      </w:tr>
      <w:tr w:rsidR="0084379F" w:rsidRPr="00440153" w:rsidTr="00440153">
        <w:trPr>
          <w:trHeight w:val="100"/>
        </w:trPr>
        <w:tc>
          <w:tcPr>
            <w:tcW w:w="9583" w:type="dxa"/>
            <w:gridSpan w:val="4"/>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jc w:val="center"/>
              <w:rPr>
                <w:rFonts w:eastAsiaTheme="minorHAnsi"/>
                <w:color w:val="000000"/>
                <w:sz w:val="22"/>
                <w:szCs w:val="22"/>
                <w:lang w:eastAsia="en-US"/>
              </w:rPr>
            </w:pPr>
            <w:r w:rsidRPr="00440153">
              <w:rPr>
                <w:rFonts w:eastAsiaTheme="minorHAnsi"/>
                <w:i/>
                <w:iCs/>
                <w:color w:val="000000"/>
                <w:sz w:val="22"/>
                <w:szCs w:val="22"/>
                <w:lang w:eastAsia="en-US"/>
              </w:rPr>
              <w:t>ОБЖ</w:t>
            </w:r>
          </w:p>
        </w:tc>
      </w:tr>
      <w:tr w:rsidR="0084379F" w:rsidRPr="00440153" w:rsidTr="00440153">
        <w:trPr>
          <w:trHeight w:val="479"/>
        </w:trPr>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Самопознание и самоопределение </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Волевая саморегуляция </w:t>
            </w:r>
          </w:p>
        </w:tc>
        <w:tc>
          <w:tcPr>
            <w:tcW w:w="2395"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Общеучебные универсальные учебные действия </w:t>
            </w:r>
          </w:p>
        </w:tc>
        <w:tc>
          <w:tcPr>
            <w:tcW w:w="2398" w:type="dxa"/>
            <w:tcBorders>
              <w:top w:val="single" w:sz="4" w:space="0" w:color="auto"/>
              <w:left w:val="single" w:sz="4" w:space="0" w:color="auto"/>
              <w:bottom w:val="single" w:sz="4" w:space="0" w:color="auto"/>
              <w:right w:val="single" w:sz="4" w:space="0" w:color="auto"/>
            </w:tcBorders>
          </w:tcPr>
          <w:p w:rsidR="0084379F" w:rsidRPr="00440153" w:rsidRDefault="0084379F" w:rsidP="00440153">
            <w:pPr>
              <w:widowControl/>
              <w:rPr>
                <w:rFonts w:eastAsiaTheme="minorHAnsi"/>
                <w:color w:val="000000"/>
                <w:sz w:val="22"/>
                <w:szCs w:val="22"/>
                <w:lang w:eastAsia="en-US"/>
              </w:rPr>
            </w:pPr>
            <w:r w:rsidRPr="00440153">
              <w:rPr>
                <w:rFonts w:eastAsiaTheme="minorHAnsi"/>
                <w:color w:val="000000"/>
                <w:sz w:val="22"/>
                <w:szCs w:val="22"/>
                <w:lang w:eastAsia="en-US"/>
              </w:rPr>
              <w:t xml:space="preserve">Коммуникация как взаимодействие, как кооперация, как условие интериоризации </w:t>
            </w:r>
          </w:p>
        </w:tc>
      </w:tr>
    </w:tbl>
    <w:p w:rsidR="00440153" w:rsidRPr="00440153" w:rsidRDefault="00440153" w:rsidP="00440153">
      <w:pPr>
        <w:widowControl/>
        <w:rPr>
          <w:rFonts w:eastAsiaTheme="minorHAnsi"/>
          <w:color w:val="000000"/>
          <w:sz w:val="18"/>
          <w:szCs w:val="18"/>
          <w:lang w:eastAsia="en-US"/>
        </w:rPr>
      </w:pPr>
      <w:r>
        <w:rPr>
          <w:rFonts w:eastAsiaTheme="minorHAnsi"/>
          <w:b/>
          <w:bCs/>
          <w:i/>
          <w:iCs/>
          <w:color w:val="000000"/>
          <w:sz w:val="18"/>
          <w:szCs w:val="18"/>
          <w:lang w:eastAsia="en-US"/>
        </w:rPr>
        <w:t xml:space="preserve">Прим.: </w:t>
      </w:r>
      <w:r w:rsidRPr="00440153">
        <w:rPr>
          <w:rFonts w:eastAsiaTheme="minorHAnsi"/>
          <w:b/>
          <w:bCs/>
          <w:i/>
          <w:iCs/>
          <w:color w:val="000000"/>
          <w:sz w:val="18"/>
          <w:szCs w:val="18"/>
          <w:lang w:eastAsia="en-US"/>
        </w:rPr>
        <w:t xml:space="preserve">Интериоризация - </w:t>
      </w:r>
      <w:r w:rsidRPr="00440153">
        <w:rPr>
          <w:rFonts w:eastAsiaTheme="minorHAnsi"/>
          <w:i/>
          <w:iCs/>
          <w:color w:val="000000"/>
          <w:sz w:val="18"/>
          <w:szCs w:val="18"/>
          <w:lang w:eastAsia="en-US"/>
        </w:rPr>
        <w:t xml:space="preserve">формирования внутренних структур человеческой психики посредством усвоения внешней социальной деятельности, присвоения жизненного опыта, становления психических функций и развития в целом, иными словами - это процесс превращения чужого в свое собственное </w:t>
      </w:r>
    </w:p>
    <w:p w:rsidR="00440153" w:rsidRDefault="00440153" w:rsidP="00C0625D">
      <w:pPr>
        <w:ind w:left="567"/>
        <w:rPr>
          <w:sz w:val="23"/>
          <w:szCs w:val="23"/>
        </w:rPr>
      </w:pPr>
    </w:p>
    <w:p w:rsidR="00A66DA9" w:rsidRDefault="00440153" w:rsidP="00A66DA9">
      <w:pPr>
        <w:widowControl/>
        <w:ind w:firstLine="567"/>
        <w:jc w:val="both"/>
        <w:rPr>
          <w:rFonts w:eastAsiaTheme="minorHAnsi"/>
          <w:color w:val="000000"/>
          <w:sz w:val="23"/>
          <w:szCs w:val="23"/>
          <w:lang w:eastAsia="en-US"/>
        </w:rPr>
      </w:pPr>
      <w:r w:rsidRPr="00440153">
        <w:rPr>
          <w:rFonts w:eastAsiaTheme="minorHAnsi"/>
          <w:color w:val="000000"/>
          <w:sz w:val="23"/>
          <w:szCs w:val="23"/>
          <w:lang w:eastAsia="en-US"/>
        </w:rPr>
        <w:t xml:space="preserve">В сфере развития </w:t>
      </w:r>
      <w:r w:rsidRPr="00440153">
        <w:rPr>
          <w:rFonts w:eastAsiaTheme="minorHAnsi"/>
          <w:b/>
          <w:bCs/>
          <w:color w:val="000000"/>
          <w:sz w:val="23"/>
          <w:szCs w:val="23"/>
          <w:lang w:eastAsia="en-US"/>
        </w:rPr>
        <w:t xml:space="preserve">регулятивных универсальных учебных действий </w:t>
      </w:r>
      <w:r w:rsidRPr="00440153">
        <w:rPr>
          <w:rFonts w:eastAsiaTheme="minorHAnsi"/>
          <w:color w:val="000000"/>
          <w:sz w:val="23"/>
          <w:szCs w:val="23"/>
          <w:lang w:eastAsia="en-US"/>
        </w:rPr>
        <w:t xml:space="preserve">выпускник приоритетное внимание уделяет развитию действий целеполагания,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 развитие способности к проектированию. </w:t>
      </w:r>
    </w:p>
    <w:p w:rsidR="00440153" w:rsidRPr="00440153" w:rsidRDefault="00440153" w:rsidP="00A66DA9">
      <w:pPr>
        <w:widowControl/>
        <w:ind w:firstLine="567"/>
        <w:jc w:val="both"/>
        <w:rPr>
          <w:rFonts w:eastAsiaTheme="minorHAnsi"/>
          <w:color w:val="000000"/>
          <w:sz w:val="23"/>
          <w:szCs w:val="23"/>
          <w:lang w:eastAsia="en-US"/>
        </w:rPr>
      </w:pPr>
      <w:r w:rsidRPr="00440153">
        <w:rPr>
          <w:rFonts w:eastAsiaTheme="minorHAnsi"/>
          <w:color w:val="000000"/>
          <w:sz w:val="23"/>
          <w:szCs w:val="23"/>
          <w:lang w:eastAsia="en-US"/>
        </w:rPr>
        <w:t xml:space="preserve">С целью развития регулятивных универсальных учебных действий в учебном процессе используются индивидуальные или групповые учебные задания, наделяющие учащихся организаторскими функциями — при минимизации пошагового контроля со стороны учителя. Например, подготовка спортивного праздника (концерта, выставки поделок и т.п.); сбор материалов для школьного сайта (стенгазеты, выставки и т.д.); выполнение различных творческих работ. </w:t>
      </w:r>
    </w:p>
    <w:p w:rsidR="00440153" w:rsidRDefault="00440153" w:rsidP="00A66DA9">
      <w:pPr>
        <w:widowControl/>
        <w:ind w:firstLine="567"/>
        <w:jc w:val="both"/>
        <w:rPr>
          <w:rFonts w:eastAsiaTheme="minorHAnsi"/>
          <w:color w:val="000000"/>
          <w:sz w:val="23"/>
          <w:szCs w:val="23"/>
          <w:lang w:eastAsia="en-US"/>
        </w:rPr>
      </w:pPr>
      <w:r w:rsidRPr="00440153">
        <w:rPr>
          <w:rFonts w:eastAsiaTheme="minorHAnsi"/>
          <w:color w:val="000000"/>
          <w:sz w:val="23"/>
          <w:szCs w:val="23"/>
          <w:lang w:eastAsia="en-US"/>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w:t>
      </w:r>
    </w:p>
    <w:p w:rsidR="00440153" w:rsidRPr="00440153" w:rsidRDefault="00440153" w:rsidP="00A66DA9">
      <w:pPr>
        <w:widowControl/>
        <w:ind w:firstLine="567"/>
        <w:jc w:val="both"/>
        <w:rPr>
          <w:rFonts w:eastAsiaTheme="minorHAnsi"/>
          <w:color w:val="000000"/>
          <w:sz w:val="23"/>
          <w:szCs w:val="23"/>
          <w:lang w:eastAsia="en-US"/>
        </w:rPr>
      </w:pPr>
      <w:r w:rsidRPr="00440153">
        <w:rPr>
          <w:rFonts w:eastAsiaTheme="minorHAnsi"/>
          <w:b/>
          <w:bCs/>
          <w:color w:val="000000"/>
          <w:sz w:val="23"/>
          <w:szCs w:val="23"/>
          <w:lang w:eastAsia="en-US"/>
        </w:rPr>
        <w:t xml:space="preserve">Развитие универсальных учебных действий учащихся организуется в условиях: </w:t>
      </w:r>
    </w:p>
    <w:p w:rsidR="00440153" w:rsidRPr="00440153" w:rsidRDefault="00440153" w:rsidP="00A66DA9">
      <w:pPr>
        <w:widowControl/>
        <w:spacing w:after="27"/>
        <w:ind w:firstLine="567"/>
        <w:jc w:val="both"/>
        <w:rPr>
          <w:rFonts w:eastAsiaTheme="minorHAnsi"/>
          <w:color w:val="000000"/>
          <w:sz w:val="23"/>
          <w:szCs w:val="23"/>
          <w:lang w:eastAsia="en-US"/>
        </w:rPr>
      </w:pPr>
      <w:r w:rsidRPr="00440153">
        <w:rPr>
          <w:rFonts w:eastAsiaTheme="minorHAnsi"/>
          <w:color w:val="000000"/>
          <w:sz w:val="23"/>
          <w:szCs w:val="23"/>
          <w:lang w:eastAsia="en-US"/>
        </w:rPr>
        <w:t xml:space="preserve">- </w:t>
      </w:r>
      <w:r w:rsidRPr="00440153">
        <w:rPr>
          <w:rFonts w:eastAsiaTheme="minorHAnsi"/>
          <w:b/>
          <w:bCs/>
          <w:color w:val="000000"/>
          <w:sz w:val="23"/>
          <w:szCs w:val="23"/>
          <w:lang w:eastAsia="en-US"/>
        </w:rPr>
        <w:t>учебного сотрудничества (</w:t>
      </w:r>
      <w:r w:rsidRPr="00440153">
        <w:rPr>
          <w:rFonts w:eastAsiaTheme="minorHAnsi"/>
          <w:color w:val="000000"/>
          <w:sz w:val="23"/>
          <w:szCs w:val="23"/>
          <w:lang w:eastAsia="en-US"/>
        </w:rPr>
        <w:t xml:space="preserve">дети помогают друг другу, осуществляют взаимоконтроль); </w:t>
      </w:r>
    </w:p>
    <w:p w:rsidR="00440153" w:rsidRPr="00440153" w:rsidRDefault="00440153" w:rsidP="00A66DA9">
      <w:pPr>
        <w:widowControl/>
        <w:spacing w:after="27"/>
        <w:ind w:firstLine="567"/>
        <w:jc w:val="both"/>
        <w:rPr>
          <w:rFonts w:eastAsiaTheme="minorHAnsi"/>
          <w:color w:val="000000"/>
          <w:sz w:val="23"/>
          <w:szCs w:val="23"/>
          <w:lang w:eastAsia="en-US"/>
        </w:rPr>
      </w:pPr>
      <w:r w:rsidRPr="00440153">
        <w:rPr>
          <w:rFonts w:eastAsiaTheme="minorHAnsi"/>
          <w:color w:val="000000"/>
          <w:sz w:val="23"/>
          <w:szCs w:val="23"/>
          <w:lang w:eastAsia="en-US"/>
        </w:rPr>
        <w:t xml:space="preserve">- </w:t>
      </w:r>
      <w:r w:rsidRPr="00440153">
        <w:rPr>
          <w:rFonts w:eastAsiaTheme="minorHAnsi"/>
          <w:b/>
          <w:bCs/>
          <w:color w:val="000000"/>
          <w:sz w:val="23"/>
          <w:szCs w:val="23"/>
          <w:lang w:eastAsia="en-US"/>
        </w:rPr>
        <w:t xml:space="preserve">специально организуемого учебного сотрудничества </w:t>
      </w:r>
      <w:r w:rsidRPr="00440153">
        <w:rPr>
          <w:rFonts w:eastAsiaTheme="minorHAnsi"/>
          <w:color w:val="000000"/>
          <w:sz w:val="23"/>
          <w:szCs w:val="23"/>
          <w:lang w:eastAsia="en-US"/>
        </w:rPr>
        <w:t xml:space="preserve">(распределение начальных действий и операций, обмен способами действия, взаимопонимание, коммуникацию, планирование общих способов работы, рефлексию); </w:t>
      </w:r>
    </w:p>
    <w:p w:rsidR="00440153" w:rsidRPr="00440153" w:rsidRDefault="00440153" w:rsidP="00A66DA9">
      <w:pPr>
        <w:widowControl/>
        <w:spacing w:after="27"/>
        <w:ind w:firstLine="567"/>
        <w:jc w:val="both"/>
        <w:rPr>
          <w:rFonts w:eastAsiaTheme="minorHAnsi"/>
          <w:color w:val="000000"/>
          <w:sz w:val="23"/>
          <w:szCs w:val="23"/>
          <w:lang w:eastAsia="en-US"/>
        </w:rPr>
      </w:pPr>
      <w:r w:rsidRPr="00440153">
        <w:rPr>
          <w:rFonts w:eastAsiaTheme="minorHAnsi"/>
          <w:color w:val="000000"/>
          <w:sz w:val="23"/>
          <w:szCs w:val="23"/>
          <w:lang w:eastAsia="en-US"/>
        </w:rPr>
        <w:t xml:space="preserve">- </w:t>
      </w:r>
      <w:r w:rsidRPr="00440153">
        <w:rPr>
          <w:rFonts w:eastAsiaTheme="minorHAnsi"/>
          <w:b/>
          <w:bCs/>
          <w:color w:val="000000"/>
          <w:sz w:val="23"/>
          <w:szCs w:val="23"/>
          <w:lang w:eastAsia="en-US"/>
        </w:rPr>
        <w:t>совместной деятельности (</w:t>
      </w:r>
      <w:r w:rsidRPr="00440153">
        <w:rPr>
          <w:rFonts w:eastAsiaTheme="minorHAnsi"/>
          <w:color w:val="000000"/>
          <w:sz w:val="23"/>
          <w:szCs w:val="23"/>
          <w:lang w:eastAsia="en-US"/>
        </w:rPr>
        <w:t xml:space="preserve">обмен действиями и операциями между учителем и учениками и между самими учащимися в процессе формирования знаний и умений); </w:t>
      </w:r>
    </w:p>
    <w:p w:rsidR="00440153" w:rsidRPr="00440153" w:rsidRDefault="00440153" w:rsidP="00A66DA9">
      <w:pPr>
        <w:widowControl/>
        <w:spacing w:after="27"/>
        <w:ind w:firstLine="567"/>
        <w:jc w:val="both"/>
        <w:rPr>
          <w:rFonts w:eastAsiaTheme="minorHAnsi"/>
          <w:color w:val="000000"/>
          <w:sz w:val="23"/>
          <w:szCs w:val="23"/>
          <w:lang w:eastAsia="en-US"/>
        </w:rPr>
      </w:pPr>
      <w:r w:rsidRPr="00440153">
        <w:rPr>
          <w:rFonts w:eastAsiaTheme="minorHAnsi"/>
          <w:color w:val="000000"/>
          <w:sz w:val="23"/>
          <w:szCs w:val="23"/>
          <w:lang w:eastAsia="en-US"/>
        </w:rPr>
        <w:t xml:space="preserve">- </w:t>
      </w:r>
      <w:r w:rsidRPr="00440153">
        <w:rPr>
          <w:rFonts w:eastAsiaTheme="minorHAnsi"/>
          <w:b/>
          <w:bCs/>
          <w:color w:val="000000"/>
          <w:sz w:val="23"/>
          <w:szCs w:val="23"/>
          <w:lang w:eastAsia="en-US"/>
        </w:rPr>
        <w:t>разновозрастного сотрудничества (</w:t>
      </w:r>
      <w:r w:rsidRPr="00440153">
        <w:rPr>
          <w:rFonts w:eastAsiaTheme="minorHAnsi"/>
          <w:color w:val="000000"/>
          <w:sz w:val="23"/>
          <w:szCs w:val="23"/>
          <w:lang w:eastAsia="en-US"/>
        </w:rPr>
        <w:t xml:space="preserve">работа учащихся в позиции учителя); </w:t>
      </w:r>
    </w:p>
    <w:p w:rsidR="00440153" w:rsidRPr="00440153" w:rsidRDefault="00A66DA9" w:rsidP="00A66DA9">
      <w:pPr>
        <w:widowControl/>
        <w:spacing w:after="27"/>
        <w:ind w:firstLine="567"/>
        <w:jc w:val="both"/>
        <w:rPr>
          <w:rFonts w:eastAsiaTheme="minorHAnsi"/>
          <w:color w:val="000000"/>
          <w:sz w:val="23"/>
          <w:szCs w:val="23"/>
          <w:lang w:eastAsia="en-US"/>
        </w:rPr>
      </w:pPr>
      <w:r>
        <w:rPr>
          <w:rFonts w:eastAsiaTheme="minorHAnsi"/>
          <w:color w:val="000000"/>
          <w:sz w:val="23"/>
          <w:szCs w:val="23"/>
          <w:lang w:eastAsia="en-US"/>
        </w:rPr>
        <w:t xml:space="preserve">- </w:t>
      </w:r>
      <w:r w:rsidR="00440153" w:rsidRPr="00440153">
        <w:rPr>
          <w:rFonts w:eastAsiaTheme="minorHAnsi"/>
          <w:b/>
          <w:bCs/>
          <w:color w:val="000000"/>
          <w:sz w:val="23"/>
          <w:szCs w:val="23"/>
          <w:lang w:eastAsia="en-US"/>
        </w:rPr>
        <w:t>проектной деятельности учащихся как форме сотрудничества (</w:t>
      </w:r>
      <w:r w:rsidR="00440153" w:rsidRPr="00440153">
        <w:rPr>
          <w:rFonts w:eastAsiaTheme="minorHAnsi"/>
          <w:color w:val="000000"/>
          <w:sz w:val="23"/>
          <w:szCs w:val="23"/>
          <w:lang w:eastAsia="en-US"/>
        </w:rPr>
        <w:t xml:space="preserve">соблюдение договорѐнности о правилах взаимодействия: один отвечает — остальные слушают); </w:t>
      </w:r>
    </w:p>
    <w:p w:rsidR="00440153" w:rsidRPr="00440153" w:rsidRDefault="00440153" w:rsidP="00A66DA9">
      <w:pPr>
        <w:widowControl/>
        <w:spacing w:after="27"/>
        <w:ind w:firstLine="567"/>
        <w:jc w:val="both"/>
        <w:rPr>
          <w:rFonts w:eastAsiaTheme="minorHAnsi"/>
          <w:color w:val="000000"/>
          <w:sz w:val="23"/>
          <w:szCs w:val="23"/>
          <w:lang w:eastAsia="en-US"/>
        </w:rPr>
      </w:pPr>
      <w:r w:rsidRPr="00440153">
        <w:rPr>
          <w:rFonts w:eastAsiaTheme="minorHAnsi"/>
          <w:color w:val="000000"/>
          <w:sz w:val="23"/>
          <w:szCs w:val="23"/>
          <w:lang w:eastAsia="en-US"/>
        </w:rPr>
        <w:t xml:space="preserve">- </w:t>
      </w:r>
      <w:r w:rsidRPr="00440153">
        <w:rPr>
          <w:rFonts w:eastAsiaTheme="minorHAnsi"/>
          <w:b/>
          <w:bCs/>
          <w:color w:val="000000"/>
          <w:sz w:val="23"/>
          <w:szCs w:val="23"/>
          <w:lang w:eastAsia="en-US"/>
        </w:rPr>
        <w:t>дискуссии (</w:t>
      </w:r>
      <w:r w:rsidRPr="00440153">
        <w:rPr>
          <w:rFonts w:eastAsiaTheme="minorHAnsi"/>
          <w:color w:val="000000"/>
          <w:sz w:val="23"/>
          <w:szCs w:val="23"/>
          <w:lang w:eastAsia="en-US"/>
        </w:rPr>
        <w:t xml:space="preserve">устные и письменные формы учебных диалогов с одноклассниками и учителем); </w:t>
      </w:r>
    </w:p>
    <w:p w:rsidR="00440153" w:rsidRPr="00440153" w:rsidRDefault="00440153" w:rsidP="00A66DA9">
      <w:pPr>
        <w:widowControl/>
        <w:spacing w:after="27"/>
        <w:ind w:firstLine="567"/>
        <w:jc w:val="both"/>
        <w:rPr>
          <w:rFonts w:eastAsiaTheme="minorHAnsi"/>
          <w:color w:val="000000"/>
          <w:sz w:val="23"/>
          <w:szCs w:val="23"/>
          <w:lang w:eastAsia="en-US"/>
        </w:rPr>
      </w:pPr>
      <w:r w:rsidRPr="00440153">
        <w:rPr>
          <w:rFonts w:eastAsiaTheme="minorHAnsi"/>
          <w:color w:val="000000"/>
          <w:sz w:val="23"/>
          <w:szCs w:val="23"/>
          <w:lang w:eastAsia="en-US"/>
        </w:rPr>
        <w:t xml:space="preserve">- </w:t>
      </w:r>
      <w:r w:rsidRPr="00440153">
        <w:rPr>
          <w:rFonts w:eastAsiaTheme="minorHAnsi"/>
          <w:b/>
          <w:bCs/>
          <w:color w:val="000000"/>
          <w:sz w:val="23"/>
          <w:szCs w:val="23"/>
          <w:lang w:eastAsia="en-US"/>
        </w:rPr>
        <w:t>тренингов (</w:t>
      </w:r>
      <w:r w:rsidRPr="00440153">
        <w:rPr>
          <w:rFonts w:eastAsiaTheme="minorHAnsi"/>
          <w:color w:val="000000"/>
          <w:sz w:val="23"/>
          <w:szCs w:val="23"/>
          <w:lang w:eastAsia="en-US"/>
        </w:rPr>
        <w:t xml:space="preserve">способы психологической коррекции когнитивных и эмоционально-личностных компонентов рефлексивных способностей); </w:t>
      </w:r>
    </w:p>
    <w:p w:rsidR="00440153" w:rsidRPr="00440153" w:rsidRDefault="00440153" w:rsidP="00A66DA9">
      <w:pPr>
        <w:widowControl/>
        <w:spacing w:after="27"/>
        <w:ind w:firstLine="567"/>
        <w:jc w:val="both"/>
        <w:rPr>
          <w:rFonts w:eastAsiaTheme="minorHAnsi"/>
          <w:color w:val="000000"/>
          <w:sz w:val="23"/>
          <w:szCs w:val="23"/>
          <w:lang w:eastAsia="en-US"/>
        </w:rPr>
      </w:pPr>
      <w:r w:rsidRPr="00440153">
        <w:rPr>
          <w:rFonts w:eastAsiaTheme="minorHAnsi"/>
          <w:color w:val="000000"/>
          <w:sz w:val="23"/>
          <w:szCs w:val="23"/>
          <w:lang w:eastAsia="en-US"/>
        </w:rPr>
        <w:t xml:space="preserve">- </w:t>
      </w:r>
      <w:r w:rsidRPr="00440153">
        <w:rPr>
          <w:rFonts w:eastAsiaTheme="minorHAnsi"/>
          <w:b/>
          <w:bCs/>
          <w:color w:val="000000"/>
          <w:sz w:val="23"/>
          <w:szCs w:val="23"/>
          <w:lang w:eastAsia="en-US"/>
        </w:rPr>
        <w:t>общего приѐма доказательств (</w:t>
      </w:r>
      <w:r w:rsidRPr="00440153">
        <w:rPr>
          <w:rFonts w:eastAsiaTheme="minorHAnsi"/>
          <w:color w:val="000000"/>
          <w:sz w:val="23"/>
          <w:szCs w:val="23"/>
          <w:lang w:eastAsia="en-US"/>
        </w:rPr>
        <w:t xml:space="preserve">приѐм активизации мыслительной деятельности, особый способ организации усвоения знаний); </w:t>
      </w:r>
    </w:p>
    <w:p w:rsidR="00440153" w:rsidRPr="00440153" w:rsidRDefault="00440153" w:rsidP="00A66DA9">
      <w:pPr>
        <w:widowControl/>
        <w:spacing w:after="27"/>
        <w:ind w:firstLine="567"/>
        <w:jc w:val="both"/>
        <w:rPr>
          <w:rFonts w:eastAsiaTheme="minorHAnsi"/>
          <w:color w:val="000000"/>
          <w:sz w:val="23"/>
          <w:szCs w:val="23"/>
          <w:lang w:eastAsia="en-US"/>
        </w:rPr>
      </w:pPr>
      <w:r w:rsidRPr="00440153">
        <w:rPr>
          <w:rFonts w:eastAsiaTheme="minorHAnsi"/>
          <w:color w:val="000000"/>
          <w:sz w:val="23"/>
          <w:szCs w:val="23"/>
          <w:lang w:eastAsia="en-US"/>
        </w:rPr>
        <w:t xml:space="preserve">- </w:t>
      </w:r>
      <w:r w:rsidRPr="00440153">
        <w:rPr>
          <w:rFonts w:eastAsiaTheme="minorHAnsi"/>
          <w:b/>
          <w:bCs/>
          <w:color w:val="000000"/>
          <w:sz w:val="23"/>
          <w:szCs w:val="23"/>
          <w:lang w:eastAsia="en-US"/>
        </w:rPr>
        <w:t>рефлексии (</w:t>
      </w:r>
      <w:r w:rsidRPr="00440153">
        <w:rPr>
          <w:rFonts w:eastAsiaTheme="minorHAnsi"/>
          <w:color w:val="000000"/>
          <w:sz w:val="23"/>
          <w:szCs w:val="23"/>
          <w:lang w:eastAsia="en-US"/>
        </w:rPr>
        <w:t xml:space="preserve">способность субъекта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p>
    <w:p w:rsidR="00440153" w:rsidRPr="00440153" w:rsidRDefault="00440153" w:rsidP="00A66DA9">
      <w:pPr>
        <w:widowControl/>
        <w:ind w:firstLine="567"/>
        <w:jc w:val="both"/>
        <w:rPr>
          <w:rFonts w:eastAsiaTheme="minorHAnsi"/>
          <w:color w:val="000000"/>
          <w:sz w:val="23"/>
          <w:szCs w:val="23"/>
          <w:lang w:eastAsia="en-US"/>
        </w:rPr>
      </w:pPr>
      <w:r w:rsidRPr="00440153">
        <w:rPr>
          <w:rFonts w:eastAsiaTheme="minorHAnsi"/>
          <w:color w:val="000000"/>
          <w:sz w:val="23"/>
          <w:szCs w:val="23"/>
          <w:lang w:eastAsia="en-US"/>
        </w:rPr>
        <w:t xml:space="preserve">- </w:t>
      </w:r>
      <w:r w:rsidRPr="00440153">
        <w:rPr>
          <w:rFonts w:eastAsiaTheme="minorHAnsi"/>
          <w:b/>
          <w:bCs/>
          <w:color w:val="000000"/>
          <w:sz w:val="23"/>
          <w:szCs w:val="23"/>
          <w:lang w:eastAsia="en-US"/>
        </w:rPr>
        <w:t>педагогического общения (</w:t>
      </w:r>
      <w:r w:rsidRPr="00440153">
        <w:rPr>
          <w:rFonts w:eastAsiaTheme="minorHAnsi"/>
          <w:color w:val="000000"/>
          <w:sz w:val="23"/>
          <w:szCs w:val="23"/>
          <w:lang w:eastAsia="en-US"/>
        </w:rPr>
        <w:t xml:space="preserve">сотрудничество с учителем). </w:t>
      </w:r>
    </w:p>
    <w:p w:rsidR="00440153" w:rsidRDefault="00440153" w:rsidP="00A66DA9">
      <w:pPr>
        <w:ind w:left="567"/>
        <w:jc w:val="both"/>
        <w:rPr>
          <w:sz w:val="23"/>
          <w:szCs w:val="23"/>
        </w:rPr>
      </w:pPr>
    </w:p>
    <w:p w:rsidR="00A66DA9" w:rsidRDefault="00A66DA9" w:rsidP="00A66DA9">
      <w:pPr>
        <w:ind w:left="567"/>
        <w:jc w:val="both"/>
        <w:rPr>
          <w:b/>
          <w:bCs/>
          <w:sz w:val="23"/>
          <w:szCs w:val="23"/>
        </w:rPr>
      </w:pPr>
      <w:r>
        <w:rPr>
          <w:b/>
          <w:bCs/>
          <w:sz w:val="23"/>
          <w:szCs w:val="23"/>
        </w:rPr>
        <w:t xml:space="preserve">Типовые задачи применения универсальных учебных действий </w:t>
      </w:r>
    </w:p>
    <w:p w:rsidR="00A66DA9" w:rsidRDefault="00A66DA9" w:rsidP="00A66DA9">
      <w:pPr>
        <w:ind w:firstLine="567"/>
        <w:jc w:val="both"/>
        <w:rPr>
          <w:sz w:val="23"/>
          <w:szCs w:val="23"/>
        </w:rPr>
      </w:pPr>
      <w:r>
        <w:rPr>
          <w:sz w:val="23"/>
          <w:szCs w:val="23"/>
        </w:rPr>
        <w:t xml:space="preserve">В основе развития УУД лежит системно-деятельностный подход. В соответствии с ним именно активность учащегося признаѐтся основой достижения развивающих целей образования — </w:t>
      </w:r>
      <w:r>
        <w:rPr>
          <w:sz w:val="23"/>
          <w:szCs w:val="23"/>
        </w:rPr>
        <w:lastRenderedPageBreak/>
        <w:t xml:space="preserve">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учащегося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w:t>
      </w:r>
    </w:p>
    <w:p w:rsidR="00A66DA9" w:rsidRDefault="00A66DA9" w:rsidP="00A66DA9">
      <w:pPr>
        <w:ind w:firstLine="567"/>
        <w:jc w:val="both"/>
        <w:rPr>
          <w:sz w:val="23"/>
          <w:szCs w:val="23"/>
        </w:rPr>
      </w:pPr>
      <w:r>
        <w:rPr>
          <w:sz w:val="23"/>
          <w:szCs w:val="23"/>
        </w:rPr>
        <w:t xml:space="preserve">Развитие УУД целесообразно в рамках использования возможностей современной информационной образовательной среды как: </w:t>
      </w:r>
    </w:p>
    <w:p w:rsidR="00A66DA9" w:rsidRDefault="00A66DA9" w:rsidP="00A66DA9">
      <w:pPr>
        <w:ind w:firstLine="567"/>
        <w:jc w:val="both"/>
        <w:rPr>
          <w:sz w:val="23"/>
          <w:szCs w:val="23"/>
        </w:rPr>
      </w:pPr>
      <w:r>
        <w:rPr>
          <w:sz w:val="23"/>
          <w:szCs w:val="23"/>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общеобразовательном учреждении; </w:t>
      </w:r>
    </w:p>
    <w:p w:rsidR="00A66DA9" w:rsidRDefault="00A66DA9" w:rsidP="00A66DA9">
      <w:pPr>
        <w:ind w:firstLine="567"/>
        <w:jc w:val="both"/>
        <w:rPr>
          <w:sz w:val="23"/>
          <w:szCs w:val="23"/>
        </w:rPr>
      </w:pPr>
      <w:r>
        <w:rPr>
          <w:sz w:val="23"/>
          <w:szCs w:val="23"/>
        </w:rPr>
        <w:t xml:space="preserve">• инструмента познания за счѐт формирования навыков исследовательской деятельности путѐм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A66DA9" w:rsidRDefault="00A66DA9" w:rsidP="00A66DA9">
      <w:pPr>
        <w:ind w:firstLine="567"/>
        <w:jc w:val="both"/>
        <w:rPr>
          <w:sz w:val="23"/>
          <w:szCs w:val="23"/>
        </w:rPr>
      </w:pPr>
      <w:r>
        <w:rPr>
          <w:sz w:val="23"/>
          <w:szCs w:val="23"/>
        </w:rPr>
        <w:t xml:space="preserve">• средства телекоммуникации, формирующего умения и навыки получения необходимой информации из разнообразных источников; </w:t>
      </w:r>
    </w:p>
    <w:p w:rsidR="00A66DA9" w:rsidRDefault="00A66DA9" w:rsidP="00A66DA9">
      <w:pPr>
        <w:ind w:firstLine="567"/>
        <w:jc w:val="both"/>
        <w:rPr>
          <w:sz w:val="23"/>
          <w:szCs w:val="23"/>
        </w:rPr>
      </w:pPr>
      <w:r>
        <w:rPr>
          <w:sz w:val="23"/>
          <w:szCs w:val="23"/>
        </w:rPr>
        <w:t xml:space="preserve">• средства развития личности за счѐт формирования навыков культуры общения; </w:t>
      </w:r>
    </w:p>
    <w:p w:rsidR="00440153" w:rsidRDefault="00A66DA9" w:rsidP="00A66DA9">
      <w:pPr>
        <w:ind w:firstLine="567"/>
        <w:jc w:val="both"/>
        <w:rPr>
          <w:sz w:val="23"/>
          <w:szCs w:val="23"/>
        </w:rPr>
      </w:pPr>
      <w:r>
        <w:rPr>
          <w:sz w:val="23"/>
          <w:szCs w:val="23"/>
        </w:rPr>
        <w:t>• эффективного инструмента контроля и коррекции результатов учебной деятельности.</w:t>
      </w:r>
    </w:p>
    <w:p w:rsidR="00A66DA9" w:rsidRDefault="00A66DA9" w:rsidP="00A66DA9">
      <w:pPr>
        <w:ind w:firstLine="567"/>
        <w:jc w:val="both"/>
        <w:rPr>
          <w:sz w:val="23"/>
          <w:szCs w:val="23"/>
        </w:rPr>
      </w:pPr>
      <w:r>
        <w:rPr>
          <w:sz w:val="23"/>
          <w:szCs w:val="23"/>
        </w:rPr>
        <w:t xml:space="preserve">Решение задачи развития универсальных учебных действий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элективных курсов). </w:t>
      </w:r>
    </w:p>
    <w:p w:rsidR="00A66DA9" w:rsidRDefault="00A66DA9" w:rsidP="00A66DA9">
      <w:pPr>
        <w:ind w:firstLine="567"/>
        <w:jc w:val="both"/>
        <w:rPr>
          <w:sz w:val="23"/>
          <w:szCs w:val="23"/>
        </w:rPr>
      </w:pPr>
      <w:r>
        <w:rPr>
          <w:sz w:val="23"/>
          <w:szCs w:val="23"/>
        </w:rPr>
        <w:t>Среди технологий, методов и приѐмов развития УУД особое место занимают учебные ситуации, которые специализированы для развития определѐнных УУД. Они строятся на предметном содержании и носят надпредметный характер.</w:t>
      </w:r>
    </w:p>
    <w:p w:rsidR="00A66DA9" w:rsidRDefault="00A66DA9" w:rsidP="00A66DA9">
      <w:pPr>
        <w:ind w:left="567"/>
        <w:jc w:val="both"/>
        <w:rPr>
          <w:sz w:val="23"/>
          <w:szCs w:val="23"/>
        </w:rPr>
      </w:pPr>
      <w:r>
        <w:rPr>
          <w:sz w:val="23"/>
          <w:szCs w:val="23"/>
        </w:rPr>
        <w:t>Наряду с учебными ситуациями для развития УУД используются следующие типы задач.</w:t>
      </w:r>
    </w:p>
    <w:p w:rsidR="00A66DA9" w:rsidRPr="00A66DA9" w:rsidRDefault="00A66DA9" w:rsidP="00A66DA9">
      <w:pPr>
        <w:jc w:val="both"/>
        <w:rPr>
          <w:i/>
          <w:sz w:val="23"/>
          <w:szCs w:val="23"/>
        </w:rPr>
      </w:pPr>
      <w:r w:rsidRPr="00A66DA9">
        <w:rPr>
          <w:i/>
          <w:sz w:val="23"/>
          <w:szCs w:val="23"/>
        </w:rPr>
        <w:t xml:space="preserve">Личностные универсальные учебные действия: </w:t>
      </w:r>
    </w:p>
    <w:p w:rsidR="00A66DA9" w:rsidRDefault="00A66DA9" w:rsidP="00A66DA9">
      <w:pPr>
        <w:jc w:val="both"/>
        <w:rPr>
          <w:sz w:val="23"/>
          <w:szCs w:val="23"/>
        </w:rPr>
      </w:pPr>
      <w:r>
        <w:rPr>
          <w:sz w:val="23"/>
          <w:szCs w:val="23"/>
        </w:rPr>
        <w:t xml:space="preserve">— на личностное самоопределение; на развитие Я-концепции; </w:t>
      </w:r>
    </w:p>
    <w:p w:rsidR="00A66DA9" w:rsidRDefault="0084379F" w:rsidP="00A66DA9">
      <w:pPr>
        <w:jc w:val="both"/>
        <w:rPr>
          <w:sz w:val="23"/>
          <w:szCs w:val="23"/>
        </w:rPr>
      </w:pPr>
      <w:r>
        <w:rPr>
          <w:sz w:val="23"/>
          <w:szCs w:val="23"/>
        </w:rPr>
        <w:t xml:space="preserve">— </w:t>
      </w:r>
      <w:r w:rsidR="00A66DA9">
        <w:rPr>
          <w:sz w:val="23"/>
          <w:szCs w:val="23"/>
        </w:rPr>
        <w:t xml:space="preserve">на смыслообразование; </w:t>
      </w:r>
    </w:p>
    <w:p w:rsidR="00A66DA9" w:rsidRDefault="00A66DA9" w:rsidP="00A66DA9">
      <w:pPr>
        <w:jc w:val="both"/>
        <w:rPr>
          <w:sz w:val="23"/>
          <w:szCs w:val="23"/>
        </w:rPr>
      </w:pPr>
      <w:r>
        <w:rPr>
          <w:sz w:val="23"/>
          <w:szCs w:val="23"/>
        </w:rPr>
        <w:t xml:space="preserve">— на мотивацию; </w:t>
      </w:r>
    </w:p>
    <w:p w:rsidR="00A66DA9" w:rsidRDefault="0084379F" w:rsidP="00A66DA9">
      <w:pPr>
        <w:jc w:val="both"/>
        <w:rPr>
          <w:sz w:val="23"/>
          <w:szCs w:val="23"/>
        </w:rPr>
      </w:pPr>
      <w:r>
        <w:rPr>
          <w:sz w:val="23"/>
          <w:szCs w:val="23"/>
        </w:rPr>
        <w:t xml:space="preserve">— </w:t>
      </w:r>
      <w:r w:rsidR="00A66DA9">
        <w:rPr>
          <w:sz w:val="23"/>
          <w:szCs w:val="23"/>
        </w:rPr>
        <w:t xml:space="preserve">на нравственно-этическое оценивание. </w:t>
      </w:r>
    </w:p>
    <w:p w:rsidR="00A66DA9" w:rsidRPr="00A66DA9" w:rsidRDefault="00A66DA9" w:rsidP="00A66DA9">
      <w:pPr>
        <w:jc w:val="both"/>
        <w:rPr>
          <w:i/>
          <w:sz w:val="23"/>
          <w:szCs w:val="23"/>
        </w:rPr>
      </w:pPr>
      <w:r w:rsidRPr="00A66DA9">
        <w:rPr>
          <w:i/>
          <w:sz w:val="23"/>
          <w:szCs w:val="23"/>
        </w:rPr>
        <w:t>Коммуникативные универсальные учебные действия:</w:t>
      </w:r>
    </w:p>
    <w:p w:rsidR="00A66DA9" w:rsidRDefault="00A66DA9" w:rsidP="00A66DA9">
      <w:pPr>
        <w:jc w:val="both"/>
        <w:rPr>
          <w:sz w:val="23"/>
          <w:szCs w:val="23"/>
        </w:rPr>
      </w:pPr>
      <w:r>
        <w:rPr>
          <w:sz w:val="23"/>
          <w:szCs w:val="23"/>
        </w:rPr>
        <w:t xml:space="preserve"> — на учѐт позиции партнѐра; на организацию и осуществление сотрудничества; </w:t>
      </w:r>
    </w:p>
    <w:p w:rsidR="00A66DA9" w:rsidRDefault="00A66DA9" w:rsidP="00A66DA9">
      <w:pPr>
        <w:jc w:val="both"/>
        <w:rPr>
          <w:sz w:val="23"/>
          <w:szCs w:val="23"/>
        </w:rPr>
      </w:pPr>
      <w:r>
        <w:rPr>
          <w:sz w:val="23"/>
          <w:szCs w:val="23"/>
        </w:rPr>
        <w:t xml:space="preserve">— на передачу информации и отображение предметного содержания; </w:t>
      </w:r>
    </w:p>
    <w:p w:rsidR="00A66DA9" w:rsidRDefault="00A66DA9" w:rsidP="00A66DA9">
      <w:pPr>
        <w:jc w:val="both"/>
        <w:rPr>
          <w:sz w:val="23"/>
          <w:szCs w:val="23"/>
        </w:rPr>
      </w:pPr>
      <w:r>
        <w:rPr>
          <w:sz w:val="23"/>
          <w:szCs w:val="23"/>
        </w:rPr>
        <w:t xml:space="preserve">— тренинги коммуникативных навыков; ролевые игры; групповые игры. </w:t>
      </w:r>
    </w:p>
    <w:p w:rsidR="00A66DA9" w:rsidRPr="00A66DA9" w:rsidRDefault="00A66DA9" w:rsidP="00A66DA9">
      <w:pPr>
        <w:jc w:val="both"/>
        <w:rPr>
          <w:i/>
          <w:sz w:val="23"/>
          <w:szCs w:val="23"/>
        </w:rPr>
      </w:pPr>
      <w:r w:rsidRPr="00A66DA9">
        <w:rPr>
          <w:i/>
          <w:sz w:val="23"/>
          <w:szCs w:val="23"/>
        </w:rPr>
        <w:t xml:space="preserve">Познавательные универсальные учебные действия: </w:t>
      </w:r>
    </w:p>
    <w:p w:rsidR="00A66DA9" w:rsidRDefault="00A66DA9" w:rsidP="00A66DA9">
      <w:pPr>
        <w:jc w:val="both"/>
        <w:rPr>
          <w:sz w:val="23"/>
          <w:szCs w:val="23"/>
        </w:rPr>
      </w:pPr>
      <w:r>
        <w:rPr>
          <w:sz w:val="23"/>
          <w:szCs w:val="23"/>
        </w:rPr>
        <w:t xml:space="preserve">— задачи и проекты на выстраивание стратегии поиска решения задач; </w:t>
      </w:r>
    </w:p>
    <w:p w:rsidR="00A66DA9" w:rsidRDefault="00A66DA9" w:rsidP="00A66DA9">
      <w:pPr>
        <w:jc w:val="both"/>
        <w:rPr>
          <w:sz w:val="23"/>
          <w:szCs w:val="23"/>
        </w:rPr>
      </w:pPr>
      <w:r>
        <w:rPr>
          <w:sz w:val="23"/>
          <w:szCs w:val="23"/>
        </w:rPr>
        <w:t xml:space="preserve">— задачи и проекты на сериацию, сравнение, оценивание; </w:t>
      </w:r>
    </w:p>
    <w:p w:rsidR="00A66DA9" w:rsidRDefault="00A66DA9" w:rsidP="00A66DA9">
      <w:pPr>
        <w:jc w:val="both"/>
        <w:rPr>
          <w:sz w:val="23"/>
          <w:szCs w:val="23"/>
        </w:rPr>
      </w:pPr>
      <w:r>
        <w:rPr>
          <w:sz w:val="23"/>
          <w:szCs w:val="23"/>
        </w:rPr>
        <w:t xml:space="preserve">— задачи и проекты на проведение эмпирического исследования; </w:t>
      </w:r>
    </w:p>
    <w:p w:rsidR="00A66DA9" w:rsidRDefault="00A66DA9" w:rsidP="00A66DA9">
      <w:pPr>
        <w:jc w:val="both"/>
        <w:rPr>
          <w:sz w:val="23"/>
          <w:szCs w:val="23"/>
        </w:rPr>
      </w:pPr>
      <w:r>
        <w:rPr>
          <w:sz w:val="23"/>
          <w:szCs w:val="23"/>
        </w:rPr>
        <w:t xml:space="preserve">— задачи и проекты на проведение теоретического исследования; </w:t>
      </w:r>
    </w:p>
    <w:p w:rsidR="00A66DA9" w:rsidRDefault="00A66DA9" w:rsidP="00A66DA9">
      <w:pPr>
        <w:jc w:val="both"/>
        <w:rPr>
          <w:sz w:val="23"/>
          <w:szCs w:val="23"/>
        </w:rPr>
      </w:pPr>
      <w:r>
        <w:rPr>
          <w:sz w:val="23"/>
          <w:szCs w:val="23"/>
        </w:rPr>
        <w:t xml:space="preserve">— задачи на смысловое чтение. </w:t>
      </w:r>
    </w:p>
    <w:p w:rsidR="00A66DA9" w:rsidRPr="00A66DA9" w:rsidRDefault="00A66DA9" w:rsidP="00A66DA9">
      <w:pPr>
        <w:jc w:val="both"/>
        <w:rPr>
          <w:i/>
          <w:sz w:val="23"/>
          <w:szCs w:val="23"/>
        </w:rPr>
      </w:pPr>
      <w:r w:rsidRPr="00A66DA9">
        <w:rPr>
          <w:i/>
          <w:sz w:val="23"/>
          <w:szCs w:val="23"/>
        </w:rPr>
        <w:t xml:space="preserve">Регулятивные универсальные учебные действия: </w:t>
      </w:r>
    </w:p>
    <w:p w:rsidR="00A66DA9" w:rsidRDefault="00A66DA9" w:rsidP="00A66DA9">
      <w:pPr>
        <w:jc w:val="both"/>
        <w:rPr>
          <w:sz w:val="23"/>
          <w:szCs w:val="23"/>
        </w:rPr>
      </w:pPr>
      <w:r>
        <w:rPr>
          <w:sz w:val="23"/>
          <w:szCs w:val="23"/>
        </w:rPr>
        <w:t xml:space="preserve">— на планирование; </w:t>
      </w:r>
    </w:p>
    <w:p w:rsidR="00A66DA9" w:rsidRDefault="00A66DA9" w:rsidP="00A66DA9">
      <w:pPr>
        <w:jc w:val="both"/>
        <w:rPr>
          <w:sz w:val="23"/>
          <w:szCs w:val="23"/>
        </w:rPr>
      </w:pPr>
      <w:r>
        <w:rPr>
          <w:sz w:val="23"/>
          <w:szCs w:val="23"/>
        </w:rPr>
        <w:t xml:space="preserve">- на рефлексию; </w:t>
      </w:r>
    </w:p>
    <w:p w:rsidR="00A66DA9" w:rsidRDefault="00A66DA9" w:rsidP="00A66DA9">
      <w:pPr>
        <w:jc w:val="both"/>
        <w:rPr>
          <w:sz w:val="23"/>
          <w:szCs w:val="23"/>
        </w:rPr>
      </w:pPr>
      <w:r>
        <w:rPr>
          <w:sz w:val="23"/>
          <w:szCs w:val="23"/>
        </w:rPr>
        <w:t xml:space="preserve">- на ориентировку в ситуации; </w:t>
      </w:r>
    </w:p>
    <w:p w:rsidR="00A66DA9" w:rsidRDefault="00A66DA9" w:rsidP="00A66DA9">
      <w:pPr>
        <w:jc w:val="both"/>
        <w:rPr>
          <w:sz w:val="23"/>
          <w:szCs w:val="23"/>
        </w:rPr>
      </w:pPr>
      <w:r>
        <w:rPr>
          <w:sz w:val="23"/>
          <w:szCs w:val="23"/>
        </w:rPr>
        <w:t xml:space="preserve">- на прогнозирование; </w:t>
      </w:r>
    </w:p>
    <w:p w:rsidR="00A66DA9" w:rsidRDefault="00A66DA9" w:rsidP="00A66DA9">
      <w:pPr>
        <w:jc w:val="both"/>
        <w:rPr>
          <w:sz w:val="23"/>
          <w:szCs w:val="23"/>
        </w:rPr>
      </w:pPr>
      <w:r>
        <w:rPr>
          <w:sz w:val="23"/>
          <w:szCs w:val="23"/>
        </w:rPr>
        <w:t xml:space="preserve">- на целеполагание; </w:t>
      </w:r>
    </w:p>
    <w:p w:rsidR="00A66DA9" w:rsidRDefault="00A66DA9" w:rsidP="00A66DA9">
      <w:pPr>
        <w:jc w:val="both"/>
        <w:rPr>
          <w:sz w:val="23"/>
          <w:szCs w:val="23"/>
        </w:rPr>
      </w:pPr>
      <w:r>
        <w:rPr>
          <w:sz w:val="23"/>
          <w:szCs w:val="23"/>
        </w:rPr>
        <w:t xml:space="preserve">- на оценивание; </w:t>
      </w:r>
    </w:p>
    <w:p w:rsidR="00A66DA9" w:rsidRDefault="00A66DA9" w:rsidP="00A66DA9">
      <w:pPr>
        <w:jc w:val="both"/>
        <w:rPr>
          <w:sz w:val="23"/>
          <w:szCs w:val="23"/>
        </w:rPr>
      </w:pPr>
      <w:r>
        <w:rPr>
          <w:sz w:val="23"/>
          <w:szCs w:val="23"/>
        </w:rPr>
        <w:t xml:space="preserve">- на принятие решения; на самоконтроль; </w:t>
      </w:r>
    </w:p>
    <w:p w:rsidR="00A66DA9" w:rsidRDefault="00A66DA9" w:rsidP="00A66DA9">
      <w:pPr>
        <w:jc w:val="both"/>
        <w:rPr>
          <w:sz w:val="23"/>
          <w:szCs w:val="23"/>
        </w:rPr>
      </w:pPr>
      <w:r>
        <w:rPr>
          <w:sz w:val="23"/>
          <w:szCs w:val="23"/>
        </w:rPr>
        <w:t xml:space="preserve">- на коррекцию. </w:t>
      </w:r>
    </w:p>
    <w:p w:rsidR="00A66DA9" w:rsidRDefault="00A66DA9" w:rsidP="00A66DA9">
      <w:pPr>
        <w:ind w:firstLine="567"/>
        <w:jc w:val="both"/>
        <w:rPr>
          <w:sz w:val="23"/>
          <w:szCs w:val="23"/>
        </w:rPr>
      </w:pPr>
      <w:r>
        <w:rPr>
          <w:sz w:val="23"/>
          <w:szCs w:val="23"/>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w:t>
      </w:r>
      <w:r>
        <w:rPr>
          <w:sz w:val="23"/>
          <w:szCs w:val="23"/>
        </w:rPr>
        <w:lastRenderedPageBreak/>
        <w:t>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w:t>
      </w:r>
    </w:p>
    <w:p w:rsidR="00A66DA9" w:rsidRDefault="00A66DA9" w:rsidP="00A66DA9">
      <w:pPr>
        <w:ind w:firstLine="567"/>
        <w:jc w:val="both"/>
        <w:rPr>
          <w:sz w:val="23"/>
          <w:szCs w:val="23"/>
        </w:rPr>
      </w:pPr>
      <w:r>
        <w:rPr>
          <w:sz w:val="23"/>
          <w:szCs w:val="23"/>
        </w:rPr>
        <w:t xml:space="preserve">Типовые задачи развития универсальных учебных действий конструируются на основании следующих общих подходов: </w:t>
      </w:r>
    </w:p>
    <w:p w:rsidR="00A66DA9" w:rsidRDefault="00A66DA9" w:rsidP="00A66DA9">
      <w:pPr>
        <w:ind w:firstLine="567"/>
        <w:jc w:val="both"/>
        <w:rPr>
          <w:sz w:val="23"/>
          <w:szCs w:val="23"/>
        </w:rPr>
      </w:pPr>
      <w:r>
        <w:rPr>
          <w:b/>
          <w:bCs/>
          <w:sz w:val="23"/>
          <w:szCs w:val="23"/>
        </w:rPr>
        <w:t xml:space="preserve">1. </w:t>
      </w:r>
      <w:r>
        <w:rPr>
          <w:i/>
          <w:iCs/>
          <w:sz w:val="23"/>
          <w:szCs w:val="23"/>
        </w:rPr>
        <w:t>Структура задачи</w:t>
      </w:r>
      <w:r>
        <w:rPr>
          <w:sz w:val="23"/>
          <w:szCs w:val="23"/>
        </w:rP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A66DA9" w:rsidRDefault="00A66DA9" w:rsidP="00A66DA9">
      <w:pPr>
        <w:ind w:firstLine="567"/>
        <w:jc w:val="both"/>
        <w:rPr>
          <w:sz w:val="23"/>
          <w:szCs w:val="23"/>
        </w:rPr>
      </w:pPr>
      <w:r>
        <w:rPr>
          <w:b/>
          <w:bCs/>
          <w:sz w:val="23"/>
          <w:szCs w:val="23"/>
        </w:rPr>
        <w:t xml:space="preserve">2. </w:t>
      </w:r>
      <w:r>
        <w:rPr>
          <w:i/>
          <w:iCs/>
          <w:sz w:val="23"/>
          <w:szCs w:val="23"/>
        </w:rPr>
        <w:t>Требования к задачам</w:t>
      </w:r>
      <w:r>
        <w:rPr>
          <w:sz w:val="23"/>
          <w:szCs w:val="23"/>
        </w:rPr>
        <w:t xml:space="preserve">. Для того, чтобы задачи, предназначенные для оценки тех или иных УУД, были валидными, надежными и объективными, они должны быть: </w:t>
      </w:r>
    </w:p>
    <w:p w:rsidR="00A66DA9" w:rsidRDefault="00A66DA9" w:rsidP="00A66DA9">
      <w:pPr>
        <w:ind w:firstLine="567"/>
        <w:jc w:val="both"/>
        <w:rPr>
          <w:sz w:val="23"/>
          <w:szCs w:val="23"/>
        </w:rPr>
      </w:pPr>
      <w:r>
        <w:rPr>
          <w:sz w:val="23"/>
          <w:szCs w:val="23"/>
        </w:rPr>
        <w:t xml:space="preserve">- составлены в соответствии с требованиями, предъявляемыми к тестовым заданиям в целом; </w:t>
      </w:r>
    </w:p>
    <w:p w:rsidR="00A66DA9" w:rsidRDefault="00A66DA9" w:rsidP="00A66DA9">
      <w:pPr>
        <w:ind w:firstLine="567"/>
        <w:jc w:val="both"/>
        <w:rPr>
          <w:sz w:val="23"/>
          <w:szCs w:val="23"/>
        </w:rPr>
      </w:pPr>
      <w:r>
        <w:rPr>
          <w:sz w:val="23"/>
          <w:szCs w:val="23"/>
        </w:rPr>
        <w:t xml:space="preserve">- сформулированы на языке, доступном пониманию ученика, претендующего на освоение обладание соответствующих УУД; </w:t>
      </w:r>
    </w:p>
    <w:p w:rsidR="00A66DA9" w:rsidRDefault="00A66DA9" w:rsidP="00A66DA9">
      <w:pPr>
        <w:ind w:firstLine="567"/>
        <w:jc w:val="both"/>
        <w:rPr>
          <w:sz w:val="23"/>
          <w:szCs w:val="23"/>
        </w:rPr>
      </w:pPr>
      <w:r>
        <w:rPr>
          <w:sz w:val="23"/>
          <w:szCs w:val="23"/>
        </w:rPr>
        <w:t xml:space="preserve">- избыточными с точки зрения выраженности в них «зоны ближайшего развития»; </w:t>
      </w:r>
    </w:p>
    <w:p w:rsidR="00A66DA9" w:rsidRDefault="00A66DA9" w:rsidP="00A66DA9">
      <w:pPr>
        <w:ind w:firstLine="567"/>
        <w:jc w:val="both"/>
        <w:rPr>
          <w:sz w:val="23"/>
          <w:szCs w:val="23"/>
        </w:rPr>
      </w:pPr>
      <w:r>
        <w:rPr>
          <w:sz w:val="23"/>
          <w:szCs w:val="23"/>
        </w:rPr>
        <w:t xml:space="preserve">- многоуровневыми, т.е. предполагающими возможность оценить: общий подход к решению, выбор необходимой стратегии; </w:t>
      </w:r>
    </w:p>
    <w:p w:rsidR="00A66DA9" w:rsidRDefault="00A66DA9" w:rsidP="00A66DA9">
      <w:pPr>
        <w:ind w:firstLine="567"/>
        <w:jc w:val="both"/>
        <w:rPr>
          <w:sz w:val="23"/>
          <w:szCs w:val="23"/>
        </w:rPr>
      </w:pPr>
      <w:r>
        <w:rPr>
          <w:sz w:val="23"/>
          <w:szCs w:val="23"/>
        </w:rPr>
        <w:t>- «модульными», т.е. предусматривающими возможность, сохраняя общий конструкт задачи, менять некоторые из ее условий.</w:t>
      </w:r>
    </w:p>
    <w:p w:rsidR="00440153" w:rsidRDefault="00440153" w:rsidP="00C0625D">
      <w:pPr>
        <w:ind w:left="567"/>
        <w:rPr>
          <w:sz w:val="23"/>
          <w:szCs w:val="23"/>
        </w:rPr>
      </w:pPr>
    </w:p>
    <w:p w:rsidR="00A66DA9" w:rsidRDefault="00A66DA9" w:rsidP="00A66DA9">
      <w:pPr>
        <w:jc w:val="center"/>
        <w:rPr>
          <w:b/>
          <w:bCs/>
          <w:sz w:val="23"/>
          <w:szCs w:val="23"/>
        </w:rPr>
      </w:pPr>
      <w:r>
        <w:rPr>
          <w:b/>
          <w:bCs/>
          <w:sz w:val="23"/>
          <w:szCs w:val="23"/>
        </w:rPr>
        <w:t>Особенности реализации учебно-исследовательской и проектной деятельности, формы организации</w:t>
      </w:r>
    </w:p>
    <w:p w:rsidR="00A66DA9" w:rsidRDefault="00A66DA9" w:rsidP="00A66DA9">
      <w:pPr>
        <w:ind w:firstLine="567"/>
        <w:jc w:val="both"/>
        <w:rPr>
          <w:sz w:val="23"/>
          <w:szCs w:val="23"/>
        </w:rPr>
      </w:pPr>
      <w:r>
        <w:rPr>
          <w:sz w:val="23"/>
          <w:szCs w:val="23"/>
        </w:rPr>
        <w:t xml:space="preserve">Одним из путей повышения мотивации и эффективности учебной деятельности в основной школе является включение учащихся в </w:t>
      </w:r>
      <w:r>
        <w:rPr>
          <w:b/>
          <w:bCs/>
          <w:sz w:val="23"/>
          <w:szCs w:val="23"/>
        </w:rPr>
        <w:t>учебно-исследовательскую и проектную деятельность</w:t>
      </w:r>
      <w:r>
        <w:rPr>
          <w:rFonts w:ascii="Calibri" w:hAnsi="Calibri" w:cs="Calibri"/>
        </w:rPr>
        <w:t xml:space="preserve">, </w:t>
      </w:r>
      <w:r>
        <w:rPr>
          <w:sz w:val="23"/>
          <w:szCs w:val="23"/>
        </w:rPr>
        <w:t xml:space="preserve">имеющую следующие особенности: </w:t>
      </w:r>
    </w:p>
    <w:p w:rsidR="00440153" w:rsidRDefault="00A66DA9" w:rsidP="00A66DA9">
      <w:pPr>
        <w:ind w:firstLine="567"/>
        <w:jc w:val="both"/>
        <w:rPr>
          <w:sz w:val="23"/>
          <w:szCs w:val="23"/>
        </w:rPr>
      </w:pPr>
      <w:r>
        <w:rPr>
          <w:sz w:val="23"/>
          <w:szCs w:val="23"/>
        </w:rPr>
        <w:t>1) 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определѐнных учебных дисциплин, на развитие их способностей, но и на создание продукта, имеющего значимость для других;</w:t>
      </w:r>
    </w:p>
    <w:p w:rsidR="00A66DA9" w:rsidRDefault="00A66DA9" w:rsidP="00A66DA9">
      <w:pPr>
        <w:ind w:firstLine="567"/>
        <w:jc w:val="both"/>
        <w:rPr>
          <w:sz w:val="23"/>
          <w:szCs w:val="23"/>
        </w:rPr>
      </w:pPr>
      <w:r>
        <w:rPr>
          <w:sz w:val="23"/>
          <w:szCs w:val="23"/>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A66DA9" w:rsidRDefault="00A66DA9" w:rsidP="00A66DA9">
      <w:pPr>
        <w:ind w:firstLine="567"/>
        <w:jc w:val="both"/>
        <w:rPr>
          <w:sz w:val="23"/>
          <w:szCs w:val="23"/>
        </w:rPr>
      </w:pPr>
      <w:r>
        <w:rPr>
          <w:sz w:val="23"/>
          <w:szCs w:val="23"/>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A66DA9" w:rsidRDefault="00A66DA9" w:rsidP="00A66DA9">
      <w:pPr>
        <w:ind w:firstLine="567"/>
        <w:jc w:val="both"/>
        <w:rPr>
          <w:sz w:val="23"/>
          <w:szCs w:val="23"/>
        </w:rPr>
      </w:pPr>
      <w:r>
        <w:rPr>
          <w:sz w:val="23"/>
          <w:szCs w:val="23"/>
        </w:rPr>
        <w:t>При построении учебно-исследовательского процесса учителю важно учесть следующие моменты:</w:t>
      </w:r>
    </w:p>
    <w:p w:rsidR="00A66DA9" w:rsidRDefault="00A66DA9" w:rsidP="00A66DA9">
      <w:pPr>
        <w:ind w:firstLine="567"/>
        <w:jc w:val="both"/>
        <w:rPr>
          <w:sz w:val="23"/>
          <w:szCs w:val="23"/>
        </w:rPr>
      </w:pPr>
      <w:r>
        <w:rPr>
          <w:sz w:val="23"/>
          <w:szCs w:val="23"/>
        </w:rPr>
        <w:t xml:space="preserve"> — тема исследования должна быть на самом деле интересна для ученика и совпадать с кругом интереса учителя; </w:t>
      </w:r>
    </w:p>
    <w:p w:rsidR="00E92F09" w:rsidRDefault="00A66DA9" w:rsidP="00A66DA9">
      <w:pPr>
        <w:ind w:firstLine="567"/>
        <w:jc w:val="both"/>
        <w:rPr>
          <w:sz w:val="23"/>
          <w:szCs w:val="23"/>
        </w:rPr>
      </w:pPr>
      <w:r>
        <w:rPr>
          <w:sz w:val="23"/>
          <w:szCs w:val="23"/>
        </w:rPr>
        <w:t xml:space="preserve">— необходимо, чтобы учащийся хорошо осознавал суть проблемы, иначе весь ход поиска еѐ решения будет бессмыслен, даже если он будет проведѐн учителем безукоризненно правильно; </w:t>
      </w:r>
    </w:p>
    <w:p w:rsidR="00E92F09" w:rsidRDefault="00A66DA9" w:rsidP="00A66DA9">
      <w:pPr>
        <w:ind w:firstLine="567"/>
        <w:jc w:val="both"/>
        <w:rPr>
          <w:sz w:val="23"/>
          <w:szCs w:val="23"/>
        </w:rPr>
      </w:pPr>
      <w:r>
        <w:rPr>
          <w:sz w:val="23"/>
          <w:szCs w:val="23"/>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440153" w:rsidRDefault="00A66DA9" w:rsidP="00A66DA9">
      <w:pPr>
        <w:ind w:firstLine="567"/>
        <w:jc w:val="both"/>
        <w:rPr>
          <w:sz w:val="23"/>
          <w:szCs w:val="23"/>
        </w:rPr>
      </w:pPr>
      <w:r>
        <w:rPr>
          <w:sz w:val="23"/>
          <w:szCs w:val="23"/>
        </w:rPr>
        <w:t>— раскрытие проблемы в первую очередь должно приносить что-то новое ученику, а уже потом науке.</w:t>
      </w:r>
    </w:p>
    <w:p w:rsidR="00E92F09" w:rsidRDefault="00E92F09" w:rsidP="00E92F09">
      <w:pPr>
        <w:ind w:firstLine="567"/>
        <w:jc w:val="both"/>
        <w:rPr>
          <w:sz w:val="23"/>
          <w:szCs w:val="23"/>
        </w:rPr>
      </w:pPr>
      <w:r w:rsidRPr="00E92F09">
        <w:rPr>
          <w:b/>
          <w:sz w:val="23"/>
          <w:szCs w:val="23"/>
        </w:rPr>
        <w:t>Учебно-исследовательская и проектная деятельность имеют как общие, так и специфические черты.</w:t>
      </w:r>
      <w:r>
        <w:rPr>
          <w:sz w:val="23"/>
          <w:szCs w:val="23"/>
        </w:rPr>
        <w:t xml:space="preserve"> </w:t>
      </w:r>
    </w:p>
    <w:p w:rsidR="00E92F09" w:rsidRDefault="00E92F09" w:rsidP="00E92F09">
      <w:pPr>
        <w:ind w:firstLine="567"/>
        <w:jc w:val="both"/>
        <w:rPr>
          <w:i/>
          <w:iCs/>
          <w:sz w:val="23"/>
          <w:szCs w:val="23"/>
        </w:rPr>
      </w:pPr>
      <w:r w:rsidRPr="00E92F09">
        <w:rPr>
          <w:i/>
          <w:iCs/>
          <w:sz w:val="23"/>
          <w:szCs w:val="23"/>
        </w:rPr>
        <w:t xml:space="preserve">К </w:t>
      </w:r>
      <w:r w:rsidRPr="00E92F09">
        <w:rPr>
          <w:i/>
          <w:sz w:val="23"/>
          <w:szCs w:val="23"/>
        </w:rPr>
        <w:t xml:space="preserve">общим характеристикам </w:t>
      </w:r>
      <w:r w:rsidRPr="00E92F09">
        <w:rPr>
          <w:i/>
          <w:iCs/>
          <w:sz w:val="23"/>
          <w:szCs w:val="23"/>
        </w:rPr>
        <w:t>следует отнести:</w:t>
      </w:r>
      <w:r>
        <w:rPr>
          <w:i/>
          <w:iCs/>
          <w:sz w:val="23"/>
          <w:szCs w:val="23"/>
        </w:rPr>
        <w:t xml:space="preserve"> </w:t>
      </w:r>
    </w:p>
    <w:p w:rsidR="00E92F09" w:rsidRDefault="00E92F09" w:rsidP="00E92F09">
      <w:pPr>
        <w:ind w:firstLine="567"/>
        <w:jc w:val="both"/>
        <w:rPr>
          <w:sz w:val="23"/>
          <w:szCs w:val="23"/>
        </w:rPr>
      </w:pPr>
      <w:r>
        <w:rPr>
          <w:sz w:val="23"/>
          <w:szCs w:val="23"/>
        </w:rPr>
        <w:lastRenderedPageBreak/>
        <w:t xml:space="preserve">• практически значимые цели и задачи учебно-исследовательской и проектной деятельности; </w:t>
      </w:r>
    </w:p>
    <w:p w:rsidR="00E92F09" w:rsidRDefault="00E92F09" w:rsidP="00E92F09">
      <w:pPr>
        <w:ind w:firstLine="567"/>
        <w:jc w:val="both"/>
        <w:rPr>
          <w:sz w:val="23"/>
          <w:szCs w:val="23"/>
        </w:rPr>
      </w:pPr>
      <w:r>
        <w:rPr>
          <w:sz w:val="23"/>
          <w:szCs w:val="23"/>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E92F09" w:rsidRDefault="00E92F09" w:rsidP="00E92F09">
      <w:pPr>
        <w:ind w:firstLine="567"/>
        <w:jc w:val="both"/>
        <w:rPr>
          <w:sz w:val="23"/>
          <w:szCs w:val="23"/>
        </w:rPr>
      </w:pPr>
      <w:r>
        <w:rPr>
          <w:sz w:val="23"/>
          <w:szCs w:val="23"/>
        </w:rPr>
        <w:t xml:space="preserve">• компетентность в выбранной сфере исследования, творческую активность, собранность, аккуратность, целеустремлѐнность, высокую мотивацию. </w:t>
      </w:r>
    </w:p>
    <w:p w:rsidR="00C0625D" w:rsidRDefault="00E92F09" w:rsidP="00E92F09">
      <w:pPr>
        <w:ind w:firstLine="567"/>
        <w:jc w:val="both"/>
        <w:rPr>
          <w:sz w:val="23"/>
          <w:szCs w:val="23"/>
        </w:rPr>
      </w:pPr>
      <w:r>
        <w:rPr>
          <w:sz w:val="23"/>
          <w:szCs w:val="23"/>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E92F09" w:rsidRPr="00E92F09" w:rsidRDefault="00E92F09" w:rsidP="00C0625D">
      <w:pPr>
        <w:ind w:left="567"/>
        <w:rPr>
          <w:bCs/>
          <w:i/>
          <w:sz w:val="23"/>
          <w:szCs w:val="23"/>
        </w:rPr>
      </w:pPr>
      <w:r w:rsidRPr="00E92F09">
        <w:rPr>
          <w:bCs/>
          <w:i/>
          <w:sz w:val="23"/>
          <w:szCs w:val="23"/>
        </w:rPr>
        <w:t>Специфические черты (различия) проектной и учебно-исследовательской деятельности</w:t>
      </w:r>
      <w:r>
        <w:rPr>
          <w:bCs/>
          <w:i/>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7"/>
      </w:tblGrid>
      <w:tr w:rsidR="00E92F09" w:rsidRPr="00E92F09" w:rsidTr="00E92F09">
        <w:trPr>
          <w:trHeight w:val="107"/>
        </w:trPr>
        <w:tc>
          <w:tcPr>
            <w:tcW w:w="4677" w:type="dxa"/>
          </w:tcPr>
          <w:p w:rsidR="00E92F09" w:rsidRPr="00E92F09" w:rsidRDefault="00E92F09" w:rsidP="00E92F09">
            <w:pPr>
              <w:widowControl/>
              <w:jc w:val="center"/>
              <w:rPr>
                <w:rFonts w:eastAsiaTheme="minorHAnsi"/>
                <w:color w:val="000000"/>
                <w:sz w:val="23"/>
                <w:szCs w:val="23"/>
                <w:lang w:eastAsia="en-US"/>
              </w:rPr>
            </w:pPr>
            <w:r w:rsidRPr="00E92F09">
              <w:rPr>
                <w:rFonts w:eastAsiaTheme="minorHAnsi"/>
                <w:b/>
                <w:bCs/>
                <w:color w:val="000000"/>
                <w:sz w:val="23"/>
                <w:szCs w:val="23"/>
                <w:lang w:eastAsia="en-US"/>
              </w:rPr>
              <w:t>Проектная деятельность</w:t>
            </w:r>
          </w:p>
        </w:tc>
        <w:tc>
          <w:tcPr>
            <w:tcW w:w="4677" w:type="dxa"/>
          </w:tcPr>
          <w:p w:rsidR="00E92F09" w:rsidRPr="00E92F09" w:rsidRDefault="00E92F09" w:rsidP="00E92F09">
            <w:pPr>
              <w:widowControl/>
              <w:jc w:val="center"/>
              <w:rPr>
                <w:rFonts w:eastAsiaTheme="minorHAnsi"/>
                <w:color w:val="000000"/>
                <w:sz w:val="23"/>
                <w:szCs w:val="23"/>
                <w:lang w:eastAsia="en-US"/>
              </w:rPr>
            </w:pPr>
            <w:r w:rsidRPr="00E92F09">
              <w:rPr>
                <w:rFonts w:eastAsiaTheme="minorHAnsi"/>
                <w:b/>
                <w:bCs/>
                <w:color w:val="000000"/>
                <w:sz w:val="23"/>
                <w:szCs w:val="23"/>
                <w:lang w:eastAsia="en-US"/>
              </w:rPr>
              <w:t>Учебно-исследовательская деятельность</w:t>
            </w:r>
          </w:p>
        </w:tc>
      </w:tr>
      <w:tr w:rsidR="00E92F09" w:rsidRPr="00E92F09" w:rsidTr="00E92F09">
        <w:trPr>
          <w:trHeight w:val="661"/>
        </w:trPr>
        <w:tc>
          <w:tcPr>
            <w:tcW w:w="4677" w:type="dxa"/>
          </w:tcPr>
          <w:p w:rsidR="00E92F09" w:rsidRPr="00E92F09" w:rsidRDefault="00E92F09" w:rsidP="00E92F09">
            <w:pPr>
              <w:widowControl/>
              <w:rPr>
                <w:rFonts w:eastAsiaTheme="minorHAnsi"/>
                <w:color w:val="000000"/>
                <w:sz w:val="23"/>
                <w:szCs w:val="23"/>
                <w:lang w:eastAsia="en-US"/>
              </w:rPr>
            </w:pPr>
            <w:r w:rsidRPr="00E92F09">
              <w:rPr>
                <w:rFonts w:eastAsiaTheme="minorHAnsi"/>
                <w:color w:val="000000"/>
                <w:sz w:val="23"/>
                <w:szCs w:val="23"/>
                <w:lang w:eastAsia="en-US"/>
              </w:rPr>
              <w:t xml:space="preserve">Проект направлен на получение конкретного запланированного результата — продукта, обладающего определѐнными свойствами и необходимого для конкретного использования </w:t>
            </w:r>
          </w:p>
        </w:tc>
        <w:tc>
          <w:tcPr>
            <w:tcW w:w="4677" w:type="dxa"/>
          </w:tcPr>
          <w:p w:rsidR="00E92F09" w:rsidRPr="00E92F09" w:rsidRDefault="00E92F09" w:rsidP="00E92F09">
            <w:pPr>
              <w:widowControl/>
              <w:rPr>
                <w:rFonts w:eastAsiaTheme="minorHAnsi"/>
                <w:color w:val="000000"/>
                <w:sz w:val="23"/>
                <w:szCs w:val="23"/>
                <w:lang w:eastAsia="en-US"/>
              </w:rPr>
            </w:pPr>
            <w:r w:rsidRPr="00E92F09">
              <w:rPr>
                <w:rFonts w:eastAsiaTheme="minorHAnsi"/>
                <w:color w:val="000000"/>
                <w:sz w:val="23"/>
                <w:szCs w:val="23"/>
                <w:lang w:eastAsia="en-US"/>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E92F09" w:rsidRPr="00E92F09" w:rsidTr="00E92F09">
        <w:trPr>
          <w:trHeight w:val="1801"/>
        </w:trPr>
        <w:tc>
          <w:tcPr>
            <w:tcW w:w="4677" w:type="dxa"/>
          </w:tcPr>
          <w:p w:rsidR="00E92F09" w:rsidRPr="00E92F09" w:rsidRDefault="00E92F09" w:rsidP="00E92F09">
            <w:pPr>
              <w:widowControl/>
              <w:rPr>
                <w:rFonts w:eastAsiaTheme="minorHAnsi"/>
                <w:color w:val="000000"/>
                <w:sz w:val="23"/>
                <w:szCs w:val="23"/>
                <w:lang w:eastAsia="en-US"/>
              </w:rPr>
            </w:pPr>
            <w:r w:rsidRPr="00E92F09">
              <w:rPr>
                <w:rFonts w:eastAsiaTheme="minorHAnsi"/>
                <w:color w:val="000000"/>
                <w:sz w:val="23"/>
                <w:szCs w:val="23"/>
                <w:lang w:eastAsia="en-US"/>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соотнесѐн со </w:t>
            </w:r>
          </w:p>
          <w:p w:rsidR="00E92F09" w:rsidRPr="00E92F09" w:rsidRDefault="00E92F09" w:rsidP="00E92F09">
            <w:pPr>
              <w:pStyle w:val="Default"/>
              <w:rPr>
                <w:sz w:val="23"/>
                <w:szCs w:val="23"/>
              </w:rPr>
            </w:pPr>
            <w:r>
              <w:rPr>
                <w:sz w:val="23"/>
                <w:szCs w:val="23"/>
              </w:rPr>
              <w:t xml:space="preserve">всеми характеристиками, сформулированными в его замысле </w:t>
            </w:r>
          </w:p>
        </w:tc>
        <w:tc>
          <w:tcPr>
            <w:tcW w:w="4677" w:type="dxa"/>
          </w:tcPr>
          <w:p w:rsidR="00E92F09" w:rsidRPr="00E92F09" w:rsidRDefault="00E92F09" w:rsidP="00E92F09">
            <w:pPr>
              <w:widowControl/>
              <w:rPr>
                <w:rFonts w:eastAsiaTheme="minorHAnsi"/>
                <w:color w:val="000000"/>
                <w:sz w:val="23"/>
                <w:szCs w:val="23"/>
                <w:lang w:eastAsia="en-US"/>
              </w:rPr>
            </w:pPr>
            <w:r w:rsidRPr="00E92F09">
              <w:rPr>
                <w:rFonts w:eastAsiaTheme="minorHAnsi"/>
                <w:color w:val="000000"/>
                <w:sz w:val="23"/>
                <w:szCs w:val="23"/>
                <w:lang w:eastAsia="en-US"/>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w:t>
            </w:r>
          </w:p>
          <w:p w:rsidR="00E92F09" w:rsidRPr="00E92F09" w:rsidRDefault="00E92F09" w:rsidP="00E92F09">
            <w:pPr>
              <w:pStyle w:val="Default"/>
              <w:rPr>
                <w:sz w:val="23"/>
                <w:szCs w:val="23"/>
              </w:rPr>
            </w:pPr>
            <w:r>
              <w:rPr>
                <w:sz w:val="23"/>
                <w:szCs w:val="23"/>
              </w:rPr>
              <w:t xml:space="preserve">модельную проверку выдвинутых предположений </w:t>
            </w:r>
          </w:p>
        </w:tc>
      </w:tr>
    </w:tbl>
    <w:p w:rsidR="00E92F09" w:rsidRDefault="00E92F09" w:rsidP="00E92F09">
      <w:pPr>
        <w:ind w:firstLine="567"/>
        <w:jc w:val="both"/>
        <w:rPr>
          <w:sz w:val="23"/>
          <w:szCs w:val="23"/>
        </w:rPr>
      </w:pPr>
      <w:r>
        <w:rPr>
          <w:sz w:val="23"/>
          <w:szCs w:val="23"/>
        </w:rPr>
        <w:t xml:space="preserve">В решении задач развития универсальных учебных действий большое значение придаѐтся проектным формам работы, где, помимо направленности на конкретную проблему (задачу), создания определѐнного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учащимися, способствуя переходу к реальному сотрудничеству в ходе овладения знаниями. </w:t>
      </w:r>
    </w:p>
    <w:p w:rsidR="00E92F09" w:rsidRDefault="00E92F09" w:rsidP="00E92F09">
      <w:pPr>
        <w:ind w:firstLine="567"/>
        <w:jc w:val="both"/>
        <w:rPr>
          <w:sz w:val="23"/>
          <w:szCs w:val="23"/>
        </w:rPr>
      </w:pPr>
      <w:r>
        <w:rPr>
          <w:sz w:val="23"/>
          <w:szCs w:val="23"/>
        </w:rPr>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приѐмов и действий в их определѐнной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w:t>
      </w:r>
    </w:p>
    <w:p w:rsidR="00E92F09" w:rsidRDefault="00E92F09" w:rsidP="00E92F09">
      <w:pPr>
        <w:ind w:firstLine="567"/>
        <w:jc w:val="both"/>
        <w:rPr>
          <w:sz w:val="23"/>
          <w:szCs w:val="23"/>
        </w:rPr>
      </w:pPr>
      <w:r>
        <w:rPr>
          <w:sz w:val="23"/>
          <w:szCs w:val="23"/>
        </w:rPr>
        <w:t xml:space="preserve">Типология форм организации проектной деятельности (проектов) учащихся в образовательном учреждении может быть представлена по следующим основаниям: </w:t>
      </w:r>
    </w:p>
    <w:p w:rsidR="00E92F09" w:rsidRDefault="00E92F09" w:rsidP="00E92F09">
      <w:pPr>
        <w:ind w:firstLine="567"/>
        <w:jc w:val="both"/>
        <w:rPr>
          <w:sz w:val="23"/>
          <w:szCs w:val="23"/>
        </w:rPr>
      </w:pPr>
      <w:r>
        <w:rPr>
          <w:sz w:val="23"/>
          <w:szCs w:val="23"/>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E92F09" w:rsidRDefault="00E92F09" w:rsidP="00E92F09">
      <w:pPr>
        <w:ind w:firstLine="567"/>
        <w:jc w:val="both"/>
        <w:rPr>
          <w:sz w:val="23"/>
          <w:szCs w:val="23"/>
        </w:rPr>
      </w:pPr>
      <w:r>
        <w:rPr>
          <w:sz w:val="23"/>
          <w:szCs w:val="23"/>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E92F09" w:rsidRDefault="00E92F09" w:rsidP="00E92F09">
      <w:pPr>
        <w:ind w:firstLine="567"/>
        <w:jc w:val="both"/>
        <w:rPr>
          <w:sz w:val="23"/>
          <w:szCs w:val="23"/>
        </w:rPr>
      </w:pPr>
      <w:r>
        <w:rPr>
          <w:sz w:val="23"/>
          <w:szCs w:val="23"/>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партнѐрской сети, в том числе в Интернете); </w:t>
      </w:r>
    </w:p>
    <w:p w:rsidR="00E92F09" w:rsidRDefault="00E92F09" w:rsidP="00E92F09">
      <w:pPr>
        <w:ind w:firstLine="567"/>
        <w:jc w:val="both"/>
        <w:rPr>
          <w:sz w:val="23"/>
          <w:szCs w:val="23"/>
        </w:rPr>
      </w:pPr>
      <w:r>
        <w:rPr>
          <w:sz w:val="23"/>
          <w:szCs w:val="23"/>
        </w:rPr>
        <w:t xml:space="preserve">• длительности (продолжительности) проекта: от проекта-урока до многолетнего проекта; </w:t>
      </w:r>
    </w:p>
    <w:p w:rsidR="00E92F09" w:rsidRDefault="00E92F09" w:rsidP="00E92F09">
      <w:pPr>
        <w:ind w:firstLine="567"/>
        <w:jc w:val="both"/>
        <w:rPr>
          <w:sz w:val="23"/>
          <w:szCs w:val="23"/>
        </w:rPr>
      </w:pPr>
      <w:r>
        <w:rPr>
          <w:sz w:val="23"/>
          <w:szCs w:val="23"/>
        </w:rPr>
        <w:lastRenderedPageBreak/>
        <w:t>•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E92F09" w:rsidRDefault="00E92F09" w:rsidP="00E92F09">
      <w:pPr>
        <w:ind w:firstLine="567"/>
        <w:jc w:val="both"/>
        <w:rPr>
          <w:sz w:val="23"/>
          <w:szCs w:val="23"/>
        </w:rPr>
      </w:pPr>
      <w:r>
        <w:rPr>
          <w:sz w:val="23"/>
          <w:szCs w:val="23"/>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учащихся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E92F09" w:rsidRDefault="00E92F09" w:rsidP="00E92F09">
      <w:pPr>
        <w:ind w:firstLine="567"/>
        <w:jc w:val="both"/>
        <w:rPr>
          <w:sz w:val="23"/>
          <w:szCs w:val="23"/>
        </w:rPr>
      </w:pPr>
      <w:r>
        <w:rPr>
          <w:sz w:val="23"/>
          <w:szCs w:val="23"/>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просчѐты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E92F09" w:rsidRDefault="00E92F09" w:rsidP="00E92F09">
      <w:pPr>
        <w:ind w:firstLine="567"/>
        <w:jc w:val="both"/>
        <w:rPr>
          <w:sz w:val="23"/>
          <w:szCs w:val="23"/>
        </w:rPr>
      </w:pPr>
      <w:r>
        <w:rPr>
          <w:sz w:val="23"/>
          <w:szCs w:val="23"/>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партнѐров. Такая деятельность ориентирована на удовлетворение эмоционально-психологических потребностей партнѐров на основе развития соответствующих УУД, а именно: </w:t>
      </w:r>
    </w:p>
    <w:p w:rsidR="00E92F09" w:rsidRDefault="00E92F09" w:rsidP="00E92F09">
      <w:pPr>
        <w:ind w:firstLine="567"/>
        <w:jc w:val="both"/>
        <w:rPr>
          <w:sz w:val="23"/>
          <w:szCs w:val="23"/>
        </w:rPr>
      </w:pPr>
      <w:r>
        <w:rPr>
          <w:sz w:val="23"/>
          <w:szCs w:val="23"/>
        </w:rPr>
        <w:t xml:space="preserve">• оказывать поддержку и содействие тем, от кого зависит достижение цели; </w:t>
      </w:r>
    </w:p>
    <w:p w:rsidR="00E92F09" w:rsidRDefault="00E92F09" w:rsidP="00E92F09">
      <w:pPr>
        <w:ind w:firstLine="567"/>
        <w:jc w:val="both"/>
        <w:rPr>
          <w:sz w:val="23"/>
          <w:szCs w:val="23"/>
        </w:rPr>
      </w:pPr>
      <w:r>
        <w:rPr>
          <w:sz w:val="23"/>
          <w:szCs w:val="23"/>
        </w:rPr>
        <w:t xml:space="preserve">• обеспечивать бесконфликтную совместную работу в группе; </w:t>
      </w:r>
    </w:p>
    <w:p w:rsidR="00E92F09" w:rsidRDefault="00E92F09" w:rsidP="00E92F09">
      <w:pPr>
        <w:ind w:firstLine="567"/>
        <w:jc w:val="both"/>
        <w:rPr>
          <w:sz w:val="23"/>
          <w:szCs w:val="23"/>
        </w:rPr>
      </w:pPr>
      <w:r>
        <w:rPr>
          <w:sz w:val="23"/>
          <w:szCs w:val="23"/>
        </w:rPr>
        <w:t xml:space="preserve">• устанавливать с партнѐрами отношения взаимопонимания; </w:t>
      </w:r>
    </w:p>
    <w:p w:rsidR="00E92F09" w:rsidRDefault="00E92F09" w:rsidP="00E92F09">
      <w:pPr>
        <w:ind w:firstLine="567"/>
        <w:jc w:val="both"/>
        <w:rPr>
          <w:sz w:val="23"/>
          <w:szCs w:val="23"/>
        </w:rPr>
      </w:pPr>
      <w:r>
        <w:rPr>
          <w:sz w:val="23"/>
          <w:szCs w:val="23"/>
        </w:rPr>
        <w:t xml:space="preserve">• проводить эффективные групповые обсуждения; </w:t>
      </w:r>
    </w:p>
    <w:p w:rsidR="00E92F09" w:rsidRDefault="00E92F09" w:rsidP="00E92F09">
      <w:pPr>
        <w:ind w:firstLine="567"/>
        <w:jc w:val="both"/>
        <w:rPr>
          <w:sz w:val="23"/>
          <w:szCs w:val="23"/>
        </w:rPr>
      </w:pPr>
      <w:r>
        <w:rPr>
          <w:sz w:val="23"/>
          <w:szCs w:val="23"/>
        </w:rPr>
        <w:t>• обеспечивать обмен знаниями между членами группы для принятия эффективных совместных решений;</w:t>
      </w:r>
    </w:p>
    <w:p w:rsidR="00E92F09" w:rsidRDefault="00E92F09" w:rsidP="00E92F09">
      <w:pPr>
        <w:ind w:firstLine="567"/>
        <w:jc w:val="both"/>
        <w:rPr>
          <w:sz w:val="23"/>
          <w:szCs w:val="23"/>
        </w:rPr>
      </w:pPr>
      <w:r>
        <w:rPr>
          <w:sz w:val="23"/>
          <w:szCs w:val="23"/>
        </w:rPr>
        <w:t xml:space="preserve">• чѐтко формулировать цели группы и позволять еѐ участникам проявлять инициативу для достижения этих целей; </w:t>
      </w:r>
    </w:p>
    <w:p w:rsidR="00E92F09" w:rsidRDefault="00E92F09" w:rsidP="00E92F09">
      <w:pPr>
        <w:ind w:firstLine="567"/>
        <w:jc w:val="both"/>
        <w:rPr>
          <w:sz w:val="23"/>
          <w:szCs w:val="23"/>
        </w:rPr>
      </w:pPr>
      <w:r>
        <w:rPr>
          <w:sz w:val="23"/>
          <w:szCs w:val="23"/>
        </w:rPr>
        <w:t xml:space="preserve">• адекватно реагировать на нужды других. </w:t>
      </w:r>
    </w:p>
    <w:p w:rsidR="00E92F09" w:rsidRDefault="00E92F09" w:rsidP="00E92F09">
      <w:pPr>
        <w:ind w:firstLine="567"/>
        <w:jc w:val="both"/>
        <w:rPr>
          <w:sz w:val="23"/>
          <w:szCs w:val="23"/>
        </w:rPr>
      </w:pPr>
      <w:r>
        <w:rPr>
          <w:sz w:val="23"/>
          <w:szCs w:val="23"/>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учащийся определяет цель своей работы. Затем возникает вопрос: «Что для этого следует сделать?» Решив его, учащийся увидит задачи своей работы. Следующий шаг — как это делать. Поняв это, учащийся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Понятно, что ребѐнок, не имеющий опыта подобной работы, нуждается в помощи педагога именно в этот момент. </w:t>
      </w:r>
    </w:p>
    <w:p w:rsidR="00E92F09" w:rsidRDefault="00E92F09" w:rsidP="00E92F09">
      <w:pPr>
        <w:ind w:firstLine="567"/>
        <w:jc w:val="both"/>
        <w:rPr>
          <w:sz w:val="23"/>
          <w:szCs w:val="23"/>
        </w:rPr>
      </w:pPr>
      <w:r>
        <w:rPr>
          <w:sz w:val="23"/>
          <w:szCs w:val="23"/>
        </w:rPr>
        <w:t xml:space="preserve">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учащихся, поэтому контрольная работа по пройденной теме вполне может проводиться в форме защиты учебного проекта. </w:t>
      </w:r>
    </w:p>
    <w:p w:rsidR="00E92F09" w:rsidRDefault="00E92F09" w:rsidP="00E92F09">
      <w:pPr>
        <w:ind w:firstLine="567"/>
        <w:jc w:val="both"/>
        <w:rPr>
          <w:sz w:val="23"/>
          <w:szCs w:val="23"/>
        </w:rPr>
      </w:pPr>
      <w:r>
        <w:rPr>
          <w:sz w:val="23"/>
          <w:szCs w:val="23"/>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еѐ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E92F09" w:rsidRDefault="00E92F09" w:rsidP="00E92F09">
      <w:pPr>
        <w:ind w:firstLine="567"/>
        <w:jc w:val="both"/>
        <w:rPr>
          <w:sz w:val="23"/>
          <w:szCs w:val="23"/>
        </w:rPr>
      </w:pPr>
      <w:r>
        <w:rPr>
          <w:sz w:val="23"/>
          <w:szCs w:val="23"/>
        </w:rPr>
        <w:t xml:space="preserve">Для успешного осуществления учебно-исследовательской деятельности учащиеся должны овладеть следующими действиями: </w:t>
      </w:r>
    </w:p>
    <w:p w:rsidR="00E92F09" w:rsidRDefault="00E92F09" w:rsidP="00E92F09">
      <w:pPr>
        <w:ind w:firstLine="567"/>
        <w:jc w:val="both"/>
        <w:rPr>
          <w:sz w:val="23"/>
          <w:szCs w:val="23"/>
        </w:rPr>
      </w:pPr>
      <w:r>
        <w:rPr>
          <w:sz w:val="23"/>
          <w:szCs w:val="23"/>
        </w:rPr>
        <w:t xml:space="preserve">• постановка проблемы и аргументирование еѐ актуальности; </w:t>
      </w:r>
    </w:p>
    <w:p w:rsidR="00E92F09" w:rsidRDefault="00E92F09" w:rsidP="00E92F09">
      <w:pPr>
        <w:ind w:firstLine="567"/>
        <w:jc w:val="both"/>
        <w:rPr>
          <w:sz w:val="23"/>
          <w:szCs w:val="23"/>
        </w:rPr>
      </w:pPr>
      <w:r>
        <w:rPr>
          <w:sz w:val="23"/>
          <w:szCs w:val="23"/>
        </w:rPr>
        <w:t xml:space="preserve">• формулировка гипотезы исследования и раскрытие замысла — сущности будущей деятельности; • планирование исследовательских работ и выбор необходимого инструментария; </w:t>
      </w:r>
    </w:p>
    <w:p w:rsidR="00E92F09" w:rsidRDefault="00E92F09" w:rsidP="00E92F09">
      <w:pPr>
        <w:ind w:firstLine="567"/>
        <w:jc w:val="both"/>
        <w:rPr>
          <w:sz w:val="23"/>
          <w:szCs w:val="23"/>
        </w:rPr>
      </w:pPr>
      <w:r>
        <w:rPr>
          <w:sz w:val="23"/>
          <w:szCs w:val="23"/>
        </w:rPr>
        <w:t xml:space="preserve">• собственно проведение исследования с обязательным поэтапным контролем и коррекцией результатов работ; </w:t>
      </w:r>
    </w:p>
    <w:p w:rsidR="00E92F09" w:rsidRDefault="00E92F09" w:rsidP="00E92F09">
      <w:pPr>
        <w:ind w:firstLine="567"/>
        <w:jc w:val="both"/>
        <w:rPr>
          <w:sz w:val="23"/>
          <w:szCs w:val="23"/>
        </w:rPr>
      </w:pPr>
      <w:r>
        <w:rPr>
          <w:sz w:val="23"/>
          <w:szCs w:val="23"/>
        </w:rPr>
        <w:lastRenderedPageBreak/>
        <w:t xml:space="preserve">• оформление результатов учебно-исследовательской деятельности как конечного продукта; </w:t>
      </w:r>
    </w:p>
    <w:p w:rsidR="00E92F09" w:rsidRDefault="00E92F09" w:rsidP="00E92F09">
      <w:pPr>
        <w:ind w:firstLine="567"/>
        <w:jc w:val="both"/>
        <w:rPr>
          <w:sz w:val="23"/>
          <w:szCs w:val="23"/>
        </w:rPr>
      </w:pPr>
      <w:r>
        <w:rPr>
          <w:sz w:val="23"/>
          <w:szCs w:val="23"/>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E92F09" w:rsidRDefault="00E92F09" w:rsidP="00E92F09">
      <w:pPr>
        <w:ind w:firstLine="567"/>
        <w:jc w:val="both"/>
        <w:rPr>
          <w:sz w:val="23"/>
          <w:szCs w:val="23"/>
        </w:rPr>
      </w:pPr>
      <w:r>
        <w:rPr>
          <w:sz w:val="23"/>
          <w:szCs w:val="23"/>
        </w:rPr>
        <w:t>Специфика учебно-исследовательской</w:t>
      </w:r>
      <w:r w:rsidRPr="00E92F09">
        <w:rPr>
          <w:sz w:val="23"/>
          <w:szCs w:val="23"/>
        </w:rPr>
        <w:t xml:space="preserve"> </w:t>
      </w:r>
      <w:r>
        <w:rPr>
          <w:sz w:val="23"/>
          <w:szCs w:val="23"/>
        </w:rPr>
        <w:t xml:space="preserve">определяет многообразие форм еѐ организации. В зависимости от урочных и внеурочных занятий учебно-исследовательская деятельность может приобретать разные формы. </w:t>
      </w:r>
    </w:p>
    <w:p w:rsidR="00E92F09" w:rsidRDefault="00E92F09" w:rsidP="00E92F09">
      <w:pPr>
        <w:ind w:firstLine="567"/>
        <w:jc w:val="both"/>
        <w:rPr>
          <w:sz w:val="23"/>
          <w:szCs w:val="23"/>
        </w:rPr>
      </w:pPr>
      <w:r>
        <w:rPr>
          <w:sz w:val="23"/>
          <w:szCs w:val="23"/>
        </w:rPr>
        <w:t>В школе организуются следующие формы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673"/>
      </w:tblGrid>
      <w:tr w:rsidR="00E92F09" w:rsidRPr="00E92F09" w:rsidTr="00E92F09">
        <w:trPr>
          <w:trHeight w:val="98"/>
        </w:trPr>
        <w:tc>
          <w:tcPr>
            <w:tcW w:w="4673" w:type="dxa"/>
          </w:tcPr>
          <w:p w:rsidR="00E92F09" w:rsidRPr="00E92F09" w:rsidRDefault="00E92F09" w:rsidP="00E92F09">
            <w:pPr>
              <w:widowControl/>
              <w:jc w:val="center"/>
              <w:rPr>
                <w:rFonts w:eastAsiaTheme="minorHAnsi"/>
                <w:b/>
                <w:color w:val="000000"/>
                <w:sz w:val="24"/>
                <w:szCs w:val="24"/>
                <w:lang w:eastAsia="en-US"/>
              </w:rPr>
            </w:pPr>
            <w:r w:rsidRPr="00E92F09">
              <w:rPr>
                <w:rFonts w:eastAsiaTheme="minorHAnsi"/>
                <w:b/>
                <w:color w:val="000000"/>
                <w:sz w:val="24"/>
                <w:szCs w:val="24"/>
                <w:lang w:eastAsia="en-US"/>
              </w:rPr>
              <w:t>Урочная деятельность</w:t>
            </w:r>
          </w:p>
        </w:tc>
        <w:tc>
          <w:tcPr>
            <w:tcW w:w="4673" w:type="dxa"/>
          </w:tcPr>
          <w:p w:rsidR="00E92F09" w:rsidRPr="00E92F09" w:rsidRDefault="00E92F09" w:rsidP="00E92F09">
            <w:pPr>
              <w:widowControl/>
              <w:jc w:val="center"/>
              <w:rPr>
                <w:rFonts w:eastAsiaTheme="minorHAnsi"/>
                <w:b/>
                <w:color w:val="000000"/>
                <w:sz w:val="24"/>
                <w:szCs w:val="24"/>
                <w:lang w:eastAsia="en-US"/>
              </w:rPr>
            </w:pPr>
            <w:r w:rsidRPr="00E92F09">
              <w:rPr>
                <w:rFonts w:eastAsiaTheme="minorHAnsi"/>
                <w:b/>
                <w:color w:val="000000"/>
                <w:sz w:val="24"/>
                <w:szCs w:val="24"/>
                <w:lang w:eastAsia="en-US"/>
              </w:rPr>
              <w:t>Внеурочная деятельность</w:t>
            </w:r>
          </w:p>
        </w:tc>
      </w:tr>
      <w:tr w:rsidR="00E92F09" w:rsidRPr="00E92F09" w:rsidTr="00E92F09">
        <w:trPr>
          <w:trHeight w:val="1532"/>
        </w:trPr>
        <w:tc>
          <w:tcPr>
            <w:tcW w:w="4673" w:type="dxa"/>
          </w:tcPr>
          <w:p w:rsidR="00E92F09" w:rsidRDefault="00E92F09" w:rsidP="00E92F09">
            <w:pPr>
              <w:widowControl/>
              <w:rPr>
                <w:rFonts w:eastAsiaTheme="minorHAnsi"/>
                <w:color w:val="000000"/>
                <w:sz w:val="22"/>
                <w:szCs w:val="22"/>
                <w:lang w:eastAsia="en-US"/>
              </w:rPr>
            </w:pPr>
            <w:r w:rsidRPr="00E92F09">
              <w:rPr>
                <w:rFonts w:eastAsiaTheme="minorHAnsi"/>
                <w:color w:val="000000"/>
                <w:sz w:val="22"/>
                <w:szCs w:val="22"/>
                <w:lang w:eastAsia="en-US"/>
              </w:rPr>
              <w:t xml:space="preserve">- урок-исследование </w:t>
            </w:r>
          </w:p>
          <w:p w:rsidR="00E92F09" w:rsidRDefault="00E92F09" w:rsidP="00E92F09">
            <w:pPr>
              <w:widowControl/>
              <w:rPr>
                <w:rFonts w:eastAsiaTheme="minorHAnsi"/>
                <w:color w:val="000000"/>
                <w:sz w:val="22"/>
                <w:szCs w:val="22"/>
                <w:lang w:eastAsia="en-US"/>
              </w:rPr>
            </w:pPr>
            <w:r w:rsidRPr="00E92F09">
              <w:rPr>
                <w:rFonts w:eastAsiaTheme="minorHAnsi"/>
                <w:color w:val="000000"/>
                <w:sz w:val="22"/>
                <w:szCs w:val="22"/>
                <w:lang w:eastAsia="en-US"/>
              </w:rPr>
              <w:t xml:space="preserve">- урок-творческий отчет </w:t>
            </w:r>
          </w:p>
          <w:p w:rsidR="00E92F09" w:rsidRDefault="00E92F09" w:rsidP="00E92F09">
            <w:pPr>
              <w:widowControl/>
              <w:rPr>
                <w:rFonts w:eastAsiaTheme="minorHAnsi"/>
                <w:color w:val="000000"/>
                <w:sz w:val="22"/>
                <w:szCs w:val="22"/>
                <w:lang w:eastAsia="en-US"/>
              </w:rPr>
            </w:pPr>
            <w:r w:rsidRPr="00E92F09">
              <w:rPr>
                <w:rFonts w:eastAsiaTheme="minorHAnsi"/>
                <w:color w:val="000000"/>
                <w:sz w:val="22"/>
                <w:szCs w:val="22"/>
                <w:lang w:eastAsia="en-US"/>
              </w:rPr>
              <w:t>- урок-наблюдение</w:t>
            </w:r>
          </w:p>
          <w:p w:rsidR="00E92F09" w:rsidRDefault="00E92F09" w:rsidP="00E92F09">
            <w:pPr>
              <w:widowControl/>
              <w:rPr>
                <w:rFonts w:eastAsiaTheme="minorHAnsi"/>
                <w:color w:val="000000"/>
                <w:sz w:val="22"/>
                <w:szCs w:val="22"/>
                <w:lang w:eastAsia="en-US"/>
              </w:rPr>
            </w:pPr>
            <w:r w:rsidRPr="00E92F09">
              <w:rPr>
                <w:rFonts w:eastAsiaTheme="minorHAnsi"/>
                <w:color w:val="000000"/>
                <w:sz w:val="22"/>
                <w:szCs w:val="22"/>
                <w:lang w:eastAsia="en-US"/>
              </w:rPr>
              <w:t xml:space="preserve"> - урок-эксперимент</w:t>
            </w:r>
          </w:p>
          <w:p w:rsidR="00E92F09" w:rsidRDefault="00E92F09" w:rsidP="00E92F09">
            <w:pPr>
              <w:widowControl/>
              <w:rPr>
                <w:rFonts w:eastAsiaTheme="minorHAnsi"/>
                <w:color w:val="000000"/>
                <w:sz w:val="22"/>
                <w:szCs w:val="22"/>
                <w:lang w:eastAsia="en-US"/>
              </w:rPr>
            </w:pPr>
            <w:r w:rsidRPr="00E92F09">
              <w:rPr>
                <w:rFonts w:eastAsiaTheme="minorHAnsi"/>
                <w:color w:val="000000"/>
                <w:sz w:val="22"/>
                <w:szCs w:val="22"/>
                <w:lang w:eastAsia="en-US"/>
              </w:rPr>
              <w:t xml:space="preserve"> - урок-экспертиза </w:t>
            </w:r>
          </w:p>
          <w:p w:rsidR="00E92F09" w:rsidRPr="00E92F09" w:rsidRDefault="00E92F09" w:rsidP="00E92F09">
            <w:pPr>
              <w:widowControl/>
              <w:rPr>
                <w:rFonts w:eastAsiaTheme="minorHAnsi"/>
                <w:color w:val="000000"/>
                <w:sz w:val="22"/>
                <w:szCs w:val="22"/>
                <w:lang w:eastAsia="en-US"/>
              </w:rPr>
            </w:pPr>
            <w:r w:rsidRPr="00E92F09">
              <w:rPr>
                <w:rFonts w:eastAsiaTheme="minorHAnsi"/>
                <w:color w:val="000000"/>
                <w:sz w:val="22"/>
                <w:szCs w:val="22"/>
                <w:lang w:eastAsia="en-US"/>
              </w:rPr>
              <w:t xml:space="preserve">- урок-защита исследовательских работ </w:t>
            </w:r>
          </w:p>
        </w:tc>
        <w:tc>
          <w:tcPr>
            <w:tcW w:w="4673" w:type="dxa"/>
          </w:tcPr>
          <w:p w:rsidR="00E92F09" w:rsidRDefault="00E92F09" w:rsidP="00E92F09">
            <w:pPr>
              <w:widowControl/>
              <w:rPr>
                <w:rFonts w:eastAsiaTheme="minorHAnsi"/>
                <w:color w:val="000000"/>
                <w:sz w:val="22"/>
                <w:szCs w:val="22"/>
                <w:lang w:eastAsia="en-US"/>
              </w:rPr>
            </w:pPr>
            <w:r w:rsidRPr="00E92F09">
              <w:rPr>
                <w:rFonts w:eastAsiaTheme="minorHAnsi"/>
                <w:color w:val="000000"/>
                <w:sz w:val="22"/>
                <w:szCs w:val="22"/>
                <w:lang w:eastAsia="en-US"/>
              </w:rPr>
              <w:t>- исследовательская;</w:t>
            </w:r>
          </w:p>
          <w:p w:rsidR="00E92F09" w:rsidRDefault="00E92F09" w:rsidP="00E92F09">
            <w:pPr>
              <w:widowControl/>
              <w:rPr>
                <w:rFonts w:eastAsiaTheme="minorHAnsi"/>
                <w:color w:val="000000"/>
                <w:sz w:val="22"/>
                <w:szCs w:val="22"/>
                <w:lang w:eastAsia="en-US"/>
              </w:rPr>
            </w:pPr>
            <w:r w:rsidRPr="00E92F09">
              <w:rPr>
                <w:rFonts w:eastAsiaTheme="minorHAnsi"/>
                <w:color w:val="000000"/>
                <w:sz w:val="22"/>
                <w:szCs w:val="22"/>
                <w:lang w:eastAsia="en-US"/>
              </w:rPr>
              <w:t xml:space="preserve"> - образовательные экспедиции: походы, экскурсии; </w:t>
            </w:r>
          </w:p>
          <w:p w:rsidR="00E92F09" w:rsidRDefault="00E92F09" w:rsidP="00E92F09">
            <w:pPr>
              <w:widowControl/>
              <w:rPr>
                <w:rFonts w:eastAsiaTheme="minorHAnsi"/>
                <w:color w:val="000000"/>
                <w:sz w:val="22"/>
                <w:szCs w:val="22"/>
                <w:lang w:eastAsia="en-US"/>
              </w:rPr>
            </w:pPr>
            <w:r w:rsidRPr="00E92F09">
              <w:rPr>
                <w:rFonts w:eastAsiaTheme="minorHAnsi"/>
                <w:color w:val="000000"/>
                <w:sz w:val="22"/>
                <w:szCs w:val="22"/>
                <w:lang w:eastAsia="en-US"/>
              </w:rPr>
              <w:t>- деятельн</w:t>
            </w:r>
            <w:r>
              <w:rPr>
                <w:rFonts w:eastAsiaTheme="minorHAnsi"/>
                <w:color w:val="000000"/>
                <w:sz w:val="22"/>
                <w:szCs w:val="22"/>
                <w:lang w:eastAsia="en-US"/>
              </w:rPr>
              <w:t>ость научного общества учащихся</w:t>
            </w:r>
            <w:r w:rsidRPr="00E92F09">
              <w:rPr>
                <w:rFonts w:eastAsiaTheme="minorHAnsi"/>
                <w:color w:val="000000"/>
                <w:sz w:val="22"/>
                <w:szCs w:val="22"/>
                <w:lang w:eastAsia="en-US"/>
              </w:rPr>
              <w:t>;</w:t>
            </w:r>
          </w:p>
          <w:p w:rsidR="00E92F09" w:rsidRDefault="00E92F09" w:rsidP="00E92F09">
            <w:pPr>
              <w:widowControl/>
              <w:rPr>
                <w:rFonts w:eastAsiaTheme="minorHAnsi"/>
                <w:color w:val="000000"/>
                <w:sz w:val="22"/>
                <w:szCs w:val="22"/>
                <w:lang w:eastAsia="en-US"/>
              </w:rPr>
            </w:pPr>
            <w:r w:rsidRPr="00E92F09">
              <w:rPr>
                <w:rFonts w:eastAsiaTheme="minorHAnsi"/>
                <w:color w:val="000000"/>
                <w:sz w:val="22"/>
                <w:szCs w:val="22"/>
                <w:lang w:eastAsia="en-US"/>
              </w:rPr>
              <w:t xml:space="preserve"> - интеллектуальные игры, дебаты, дискуссии, публичные предзащиты исследовательских работ; </w:t>
            </w:r>
          </w:p>
          <w:p w:rsidR="00E92F09" w:rsidRPr="00E92F09" w:rsidRDefault="00E92F09" w:rsidP="00E92F09">
            <w:pPr>
              <w:widowControl/>
              <w:rPr>
                <w:rFonts w:eastAsiaTheme="minorHAnsi"/>
                <w:color w:val="000000"/>
                <w:sz w:val="22"/>
                <w:szCs w:val="22"/>
                <w:lang w:eastAsia="en-US"/>
              </w:rPr>
            </w:pPr>
            <w:r w:rsidRPr="00E92F09">
              <w:rPr>
                <w:rFonts w:eastAsiaTheme="minorHAnsi"/>
                <w:color w:val="000000"/>
                <w:sz w:val="22"/>
                <w:szCs w:val="22"/>
                <w:lang w:eastAsia="en-US"/>
              </w:rPr>
              <w:t xml:space="preserve">- участие учащихся в олимпиадах, конкурсах, конференциях, в том числе дистанционных, предметных неделях, интеллектуальных марафонах. </w:t>
            </w:r>
          </w:p>
        </w:tc>
      </w:tr>
    </w:tbl>
    <w:p w:rsidR="000973E8" w:rsidRDefault="00E92F09" w:rsidP="00E92F09">
      <w:pPr>
        <w:ind w:firstLine="567"/>
        <w:jc w:val="both"/>
        <w:rPr>
          <w:sz w:val="23"/>
          <w:szCs w:val="23"/>
        </w:rPr>
      </w:pPr>
      <w:r>
        <w:rPr>
          <w:sz w:val="23"/>
          <w:szCs w:val="23"/>
        </w:rPr>
        <w:t xml:space="preserve">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E92F09" w:rsidRDefault="00E92F09" w:rsidP="00E92F09">
      <w:pPr>
        <w:ind w:firstLine="567"/>
        <w:jc w:val="both"/>
        <w:rPr>
          <w:sz w:val="23"/>
          <w:szCs w:val="23"/>
        </w:rPr>
      </w:pPr>
      <w:r>
        <w:rPr>
          <w:sz w:val="23"/>
          <w:szCs w:val="23"/>
        </w:rPr>
        <w:t>Ещѐ одной особенностью учебно-исследовательской деятельности является еѐ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еѐ компонентов выступает исследование.</w:t>
      </w:r>
    </w:p>
    <w:p w:rsidR="000973E8" w:rsidRDefault="00E92F09" w:rsidP="00E92F09">
      <w:pPr>
        <w:ind w:firstLine="567"/>
        <w:jc w:val="both"/>
        <w:rPr>
          <w:sz w:val="23"/>
          <w:szCs w:val="23"/>
        </w:rPr>
      </w:pPr>
      <w:r>
        <w:rPr>
          <w:sz w:val="23"/>
          <w:szCs w:val="23"/>
        </w:rPr>
        <w:t xml:space="preserve">При этом необходимо соблюдать ряд условий: </w:t>
      </w:r>
    </w:p>
    <w:p w:rsidR="000973E8" w:rsidRDefault="00E92F09" w:rsidP="00E92F09">
      <w:pPr>
        <w:ind w:firstLine="567"/>
        <w:jc w:val="both"/>
        <w:rPr>
          <w:sz w:val="23"/>
          <w:szCs w:val="23"/>
        </w:rPr>
      </w:pPr>
      <w:r>
        <w:rPr>
          <w:sz w:val="23"/>
          <w:szCs w:val="23"/>
        </w:rPr>
        <w:t xml:space="preserve">• проект или учебное исследование должны быть выполнимыми и соответствовать возрасту, способностям и возможностям учащегося; </w:t>
      </w:r>
    </w:p>
    <w:p w:rsidR="000973E8" w:rsidRDefault="00E92F09" w:rsidP="00E92F09">
      <w:pPr>
        <w:ind w:firstLine="567"/>
        <w:jc w:val="both"/>
        <w:rPr>
          <w:sz w:val="23"/>
          <w:szCs w:val="23"/>
        </w:rPr>
      </w:pPr>
      <w:r>
        <w:rPr>
          <w:sz w:val="23"/>
          <w:szCs w:val="23"/>
        </w:rPr>
        <w:t xml:space="preserve">• для выполнения проекта должны быть все условия — информационные ресурсы, мастерские, клубы, школьные научные общества; </w:t>
      </w:r>
    </w:p>
    <w:p w:rsidR="000973E8" w:rsidRDefault="00E92F09" w:rsidP="00E92F09">
      <w:pPr>
        <w:ind w:firstLine="567"/>
        <w:jc w:val="both"/>
        <w:rPr>
          <w:sz w:val="23"/>
          <w:szCs w:val="23"/>
        </w:rPr>
      </w:pPr>
      <w:r>
        <w:rPr>
          <w:sz w:val="23"/>
          <w:szCs w:val="23"/>
        </w:rPr>
        <w:t xml:space="preserve">•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приѐмов, технологий и методов, необходимых для успешной реализации выбранного вида проекта; </w:t>
      </w:r>
    </w:p>
    <w:p w:rsidR="000973E8" w:rsidRDefault="00E92F09" w:rsidP="00E92F09">
      <w:pPr>
        <w:ind w:firstLine="567"/>
        <w:jc w:val="both"/>
        <w:rPr>
          <w:sz w:val="23"/>
          <w:szCs w:val="23"/>
        </w:rPr>
      </w:pPr>
      <w:r>
        <w:rPr>
          <w:sz w:val="23"/>
          <w:szCs w:val="23"/>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0973E8" w:rsidRDefault="00E92F09" w:rsidP="00E92F09">
      <w:pPr>
        <w:ind w:firstLine="567"/>
        <w:jc w:val="both"/>
        <w:rPr>
          <w:sz w:val="23"/>
          <w:szCs w:val="23"/>
        </w:rPr>
      </w:pPr>
      <w:r>
        <w:rPr>
          <w:sz w:val="23"/>
          <w:szCs w:val="23"/>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отчѐтов и во время собеседований с руководителями проекта; </w:t>
      </w:r>
    </w:p>
    <w:p w:rsidR="000973E8" w:rsidRDefault="00E92F09" w:rsidP="00E92F09">
      <w:pPr>
        <w:ind w:firstLine="567"/>
        <w:jc w:val="both"/>
        <w:rPr>
          <w:sz w:val="23"/>
          <w:szCs w:val="23"/>
        </w:rPr>
      </w:pPr>
      <w:r>
        <w:rPr>
          <w:sz w:val="23"/>
          <w:szCs w:val="23"/>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E92F09" w:rsidRDefault="00E92F09" w:rsidP="00E92F09">
      <w:pPr>
        <w:ind w:firstLine="567"/>
        <w:jc w:val="both"/>
        <w:rPr>
          <w:sz w:val="23"/>
          <w:szCs w:val="23"/>
        </w:rPr>
      </w:pPr>
      <w:r>
        <w:rPr>
          <w:sz w:val="23"/>
          <w:szCs w:val="23"/>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путѐм размещения в открытых ресурсах Интернета для обсуждения.</w:t>
      </w:r>
    </w:p>
    <w:p w:rsidR="000973E8" w:rsidRDefault="000973E8" w:rsidP="000973E8">
      <w:pPr>
        <w:ind w:left="567"/>
        <w:jc w:val="center"/>
        <w:rPr>
          <w:b/>
          <w:bCs/>
          <w:sz w:val="23"/>
          <w:szCs w:val="23"/>
        </w:rPr>
      </w:pPr>
      <w:r>
        <w:rPr>
          <w:b/>
          <w:bCs/>
          <w:sz w:val="23"/>
          <w:szCs w:val="23"/>
        </w:rPr>
        <w:t xml:space="preserve">Содержание, виды, формы учебной деятельности по формированию и развитию ИКТ-компетенций </w:t>
      </w:r>
    </w:p>
    <w:p w:rsidR="000973E8" w:rsidRDefault="000973E8" w:rsidP="000973E8">
      <w:pPr>
        <w:ind w:firstLine="567"/>
        <w:jc w:val="both"/>
        <w:rPr>
          <w:sz w:val="23"/>
          <w:szCs w:val="23"/>
        </w:rPr>
      </w:pPr>
      <w:r>
        <w:rPr>
          <w:sz w:val="23"/>
          <w:szCs w:val="23"/>
        </w:rPr>
        <w:t xml:space="preserve">ИКТ-компетентность – это способность учащихся использовать информационные и коммуникационные технологии для доступа к информации, для еѐ поиска, организации, обработки, оценки, а также для еѐ создания и передачи/распространения. </w:t>
      </w:r>
    </w:p>
    <w:p w:rsidR="000973E8" w:rsidRDefault="000973E8" w:rsidP="000973E8">
      <w:pPr>
        <w:ind w:firstLine="567"/>
        <w:jc w:val="both"/>
        <w:rPr>
          <w:sz w:val="23"/>
          <w:szCs w:val="23"/>
        </w:rPr>
      </w:pPr>
      <w:r>
        <w:rPr>
          <w:sz w:val="23"/>
          <w:szCs w:val="23"/>
        </w:rPr>
        <w:t xml:space="preserve">Основное внимание в школе уделяется способностям учащихся использовать информационные и коммуникационные технологии при выполнении универсальных учебных </w:t>
      </w:r>
      <w:r>
        <w:rPr>
          <w:sz w:val="23"/>
          <w:szCs w:val="23"/>
        </w:rPr>
        <w:lastRenderedPageBreak/>
        <w:t xml:space="preserve">действий: </w:t>
      </w:r>
    </w:p>
    <w:p w:rsidR="000973E8" w:rsidRDefault="000973E8" w:rsidP="000973E8">
      <w:pPr>
        <w:ind w:firstLine="567"/>
        <w:jc w:val="both"/>
        <w:rPr>
          <w:sz w:val="23"/>
          <w:szCs w:val="23"/>
        </w:rPr>
      </w:pPr>
      <w:r>
        <w:rPr>
          <w:sz w:val="23"/>
          <w:szCs w:val="23"/>
        </w:rPr>
        <w:t xml:space="preserve">- познавательных: поиск и организация информации, применение интеллект-карт (Mind maps), моделирование, проектирование, хранение и обработка больших объемов данных; </w:t>
      </w:r>
    </w:p>
    <w:p w:rsidR="000973E8" w:rsidRDefault="000973E8" w:rsidP="000973E8">
      <w:pPr>
        <w:ind w:firstLine="567"/>
        <w:jc w:val="both"/>
        <w:rPr>
          <w:sz w:val="23"/>
          <w:szCs w:val="23"/>
        </w:rPr>
      </w:pPr>
      <w:r>
        <w:rPr>
          <w:sz w:val="23"/>
          <w:szCs w:val="23"/>
        </w:rPr>
        <w:t xml:space="preserve">- регулятивных: управление личными проектами, организация времени (Time management); </w:t>
      </w:r>
    </w:p>
    <w:p w:rsidR="000973E8" w:rsidRDefault="000973E8" w:rsidP="000973E8">
      <w:pPr>
        <w:ind w:firstLine="567"/>
        <w:jc w:val="both"/>
        <w:rPr>
          <w:sz w:val="23"/>
          <w:szCs w:val="23"/>
        </w:rPr>
      </w:pPr>
      <w:r>
        <w:rPr>
          <w:sz w:val="23"/>
          <w:szCs w:val="23"/>
        </w:rPr>
        <w:t xml:space="preserve">- коммуникативных: непосредственная коммуникация: общение в сети, выступление с компьютерным сопровождением, опосредованная коммуникация: создание документов и печатных изданий, создание мультимедийной продукции, создание электронных изданий. </w:t>
      </w:r>
    </w:p>
    <w:p w:rsidR="000973E8" w:rsidRDefault="000973E8" w:rsidP="000973E8">
      <w:pPr>
        <w:ind w:firstLine="567"/>
        <w:jc w:val="both"/>
        <w:rPr>
          <w:sz w:val="23"/>
          <w:szCs w:val="23"/>
        </w:rPr>
      </w:pPr>
      <w:r>
        <w:rPr>
          <w:sz w:val="23"/>
          <w:szCs w:val="23"/>
        </w:rPr>
        <w:t xml:space="preserve">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w:t>
      </w:r>
    </w:p>
    <w:p w:rsidR="00E92F09" w:rsidRDefault="000973E8" w:rsidP="000973E8">
      <w:pPr>
        <w:ind w:firstLine="567"/>
        <w:jc w:val="both"/>
        <w:rPr>
          <w:sz w:val="23"/>
          <w:szCs w:val="23"/>
        </w:rPr>
      </w:pPr>
      <w:r>
        <w:rPr>
          <w:sz w:val="23"/>
          <w:szCs w:val="23"/>
        </w:rPr>
        <w:t>В учебном процессе выделяются следующие основные формы организации формирования ИКТ-компетентности:</w:t>
      </w:r>
    </w:p>
    <w:p w:rsidR="000973E8" w:rsidRDefault="000973E8" w:rsidP="000973E8">
      <w:pPr>
        <w:ind w:left="567"/>
        <w:jc w:val="both"/>
        <w:rPr>
          <w:sz w:val="23"/>
          <w:szCs w:val="23"/>
        </w:rPr>
      </w:pPr>
      <w:r>
        <w:rPr>
          <w:sz w:val="23"/>
          <w:szCs w:val="23"/>
        </w:rPr>
        <w:t xml:space="preserve">- на уроках информатики с последующим применением сформированных умений в учебном процессе на уроках и во внеурочной деятельности; </w:t>
      </w:r>
    </w:p>
    <w:p w:rsidR="000973E8" w:rsidRDefault="000973E8" w:rsidP="000973E8">
      <w:pPr>
        <w:ind w:left="567"/>
        <w:jc w:val="both"/>
        <w:rPr>
          <w:sz w:val="23"/>
          <w:szCs w:val="23"/>
        </w:rPr>
      </w:pPr>
      <w:r>
        <w:rPr>
          <w:sz w:val="23"/>
          <w:szCs w:val="23"/>
        </w:rPr>
        <w:t xml:space="preserve">- при информатизации традиционных форм учебного процесса, в том числе при участии школьников в процессе информатизации (создание электронных пособий): тесты, виртуальные лаборатории, компьютерные модели, электронные плакаты, типовые задачи в электронном представлении, при работе в специализированных учебных средах, при работе над проектами и учебными исследованиями: поиск информации, исследования, проектирование, создание ИКТ-проектов, оформление, презентации. </w:t>
      </w:r>
    </w:p>
    <w:p w:rsidR="000973E8" w:rsidRDefault="000973E8" w:rsidP="000973E8">
      <w:pPr>
        <w:ind w:firstLine="567"/>
        <w:jc w:val="both"/>
        <w:rPr>
          <w:sz w:val="23"/>
          <w:szCs w:val="23"/>
        </w:rPr>
      </w:pPr>
      <w:r>
        <w:rPr>
          <w:sz w:val="23"/>
          <w:szCs w:val="23"/>
        </w:rPr>
        <w:t xml:space="preserve">Уроки информатики – средство стартового освоения средств ИКТ для последующего применения их в учебном процессе. Они помогают школьникам перевести стихийно складывавшиеся умения применения средств ИКТ на более высокий уровень. </w:t>
      </w:r>
    </w:p>
    <w:p w:rsidR="000973E8" w:rsidRDefault="000973E8" w:rsidP="000973E8">
      <w:pPr>
        <w:ind w:firstLine="567"/>
        <w:jc w:val="both"/>
        <w:rPr>
          <w:sz w:val="23"/>
          <w:szCs w:val="23"/>
        </w:rPr>
      </w:pPr>
      <w:r>
        <w:rPr>
          <w:sz w:val="23"/>
          <w:szCs w:val="23"/>
        </w:rPr>
        <w:t xml:space="preserve">В школе есть возможность переносить традиционные уроки в компьютерный класс. При этом изменяется вид деятельности учащихся, увеличивается доля применения средств ИКТ. </w:t>
      </w:r>
    </w:p>
    <w:p w:rsidR="00E92F09" w:rsidRDefault="000973E8" w:rsidP="000973E8">
      <w:pPr>
        <w:ind w:firstLine="567"/>
        <w:jc w:val="both"/>
        <w:rPr>
          <w:sz w:val="23"/>
          <w:szCs w:val="23"/>
        </w:rPr>
      </w:pPr>
      <w:r>
        <w:rPr>
          <w:sz w:val="23"/>
          <w:szCs w:val="23"/>
        </w:rPr>
        <w:t>В школе есть доступ в Интернет, поэтому в учебном процессе применяются онлайновые специализированные учебные среды.</w:t>
      </w:r>
    </w:p>
    <w:p w:rsidR="00E92F09" w:rsidRDefault="000973E8" w:rsidP="000973E8">
      <w:pPr>
        <w:ind w:firstLine="567"/>
        <w:jc w:val="both"/>
        <w:rPr>
          <w:sz w:val="23"/>
          <w:szCs w:val="23"/>
        </w:rPr>
      </w:pPr>
      <w:r>
        <w:rPr>
          <w:sz w:val="23"/>
          <w:szCs w:val="23"/>
        </w:rPr>
        <w:t>Хорошие возможности для формирования ИКТ-компетентности предоставляют такие традиционные в школе формы учебной деятельности, как проекты и учебные исследования. Они проводятся в основном вне уроков, работа над ними проходит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всѐ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0973E8" w:rsidRDefault="000973E8" w:rsidP="000973E8">
      <w:pPr>
        <w:pStyle w:val="Default"/>
        <w:ind w:firstLine="567"/>
        <w:jc w:val="both"/>
        <w:rPr>
          <w:sz w:val="23"/>
          <w:szCs w:val="23"/>
        </w:rPr>
      </w:pPr>
      <w:r>
        <w:rPr>
          <w:sz w:val="23"/>
          <w:szCs w:val="23"/>
        </w:rPr>
        <w:t xml:space="preserve">Основные элементы ИКТ-компетенции и инструменты их использования, формируемые у учащихся школы: </w:t>
      </w:r>
    </w:p>
    <w:p w:rsidR="000973E8" w:rsidRDefault="000973E8" w:rsidP="000973E8">
      <w:pPr>
        <w:pStyle w:val="Default"/>
        <w:ind w:firstLine="567"/>
        <w:jc w:val="both"/>
        <w:rPr>
          <w:sz w:val="23"/>
          <w:szCs w:val="23"/>
        </w:rPr>
      </w:pPr>
      <w:r>
        <w:rPr>
          <w:sz w:val="23"/>
          <w:szCs w:val="23"/>
        </w:rPr>
        <w:t xml:space="preserve">обращение с ИКТ-устройствами; включение и выключение компьютеров и других средств ИКТ; освоение базовых операций с компьютером и другими средствами ИКТ; определение оборудования, установленного в компьютере; работа в файловом менеджере; создание файлов и папок; установка и удаление программ; создание документов и печатных изданий; создание и редактирование текстовых документов; изменения начертания, размера шрифта, гарнитуры, выравнивание абзацев; размещение и оформление в документах элементов страницы: заголовки, текст, эпиграфы, иллюстрации; редактирование иллюстраций; оформление и редактирование ячеек, строк и столбцов таблицы; создание и оформление схем; создание и применение стилей; создание сносок, колонок; создание мультимедийной продукции; создание изображений для различных целей; редактирование размера и разрешения изображения; изменение композиции фотографии; коррекция тонового и цветового баланса изображения; ретуширование дефектов различными способами; создание видеофильмов для различных целей; применение кодеков и форматов; создание сценариев и выполнение раскадровки; отбор видеофрагментов или изображений для проекта; использование переходов при монтаже; добавление титров разного вида; подбор и </w:t>
      </w:r>
      <w:r>
        <w:rPr>
          <w:sz w:val="23"/>
          <w:szCs w:val="23"/>
        </w:rPr>
        <w:lastRenderedPageBreak/>
        <w:t>применение видеоэффектов; выбор и добавление в проект звука; создание электронных изданий; создание собственных веб-страниц и редактирование существующих; ориентирование в многообразии стилей оформления вебстраниц; превращение эскиза будущей веб-страницы в html-документ; оформление веб-страниц с использованием таблиц; иллюстрирование веб-страниц; создание навигации между несколькими страницами; оформление веб-страниц с помощью каскадных таблиц стилей (CSS); общение в сети Интернет; создание своего образа в сети Интернет; соблюдение правил сетевого общения; реагирование на опасные ситуации; ведение беседы в заданном формате; умение придерживаться темы; распознавание провокаций и попыток манипуляции со стороны собеседников; выступление с компьютерным сопровождением; сбор и структурирование материала, продумывание плана и сценария выступления;</w:t>
      </w:r>
      <w:r w:rsidRPr="000973E8">
        <w:rPr>
          <w:sz w:val="23"/>
          <w:szCs w:val="23"/>
        </w:rPr>
        <w:t xml:space="preserve"> систематизация информации, представление различных точек зрения и своего взгляда по теме выступления; создание дизайна и цветовой схемы, соответствующих теме; использование библиотеки шаблонов оформления и создание своего авторского стиля оформления; создание презентации, подготовка для нее текста, рисунков, анимации, видео, диаграмм, таблиц; импортирование объектов из других приложений; оснащение презентации удобной навигацией, в том числе для ответов на вопросы (управляющие кнопки, гиперссылки); знание и применение правил верстки материала на странице; создание оглавления с гиперссылками и списка литературы; управление сменой слайдов на экране проектора автоматически и вручную; поиск информации; постановка информационной задачи; определение источников информации; осуществление поиска с помощью специальных средств; систематизация получаемой информации в процессе поиска и ознакомления; решение задачи с помощью полученной информации; организация найденной информации; моделирование; построение информационной модели; проведение численного эксперимента; визуализация полученных данных; исследование модели; выдвижение гипотез; совершенствование модели; математические и статистические вычисления в процессе моделирования; поиск решения в процессе моделирования; хранение и обработка больших объемов данных; структурирование информации посредством таблиц; составление </w:t>
      </w:r>
      <w:r>
        <w:rPr>
          <w:sz w:val="23"/>
          <w:szCs w:val="23"/>
        </w:rPr>
        <w:t xml:space="preserve">запросов к табличным базам на выборку информации; составление запросов для получения количественных характеристик данных; составление запросов на добавление, модификацию и удаление данных; использование визуального конструктора запросов; самостоятельное проектирование базы данных; управление личными проектами; постановка целей и их достижение; определение последовательности выполнения дел; планирование текущей деятельности, включая учебную; различение мечты и цели и превращение; классификация текущих задач по критериям важности/срочности, жесткости/гибкости; планирование пути реализации личных проектов, выделение в больших задачах подзадач; использование компьютерных инструментов для планирования дел и повышения интенсивности и качества умственного труда. </w:t>
      </w:r>
    </w:p>
    <w:p w:rsidR="000973E8" w:rsidRDefault="000973E8" w:rsidP="000973E8">
      <w:pPr>
        <w:pStyle w:val="Default"/>
        <w:ind w:firstLine="567"/>
        <w:jc w:val="both"/>
        <w:rPr>
          <w:sz w:val="23"/>
          <w:szCs w:val="23"/>
        </w:rPr>
      </w:pPr>
      <w:r>
        <w:rPr>
          <w:sz w:val="23"/>
          <w:szCs w:val="23"/>
        </w:rPr>
        <w:t>Формирование ИКТ-компетентности учащихся проводится на имеющейся в наличии компьютерной технике и средствах связи. Каждый учитель должен иметь доступ к современному персональному компьютеру, обеспечивающему возможность записи и трансляции по сети видеоизображения и звука. С персональных компьютеров обеспечивается возможность выхода через локальную сеть в Интернет. На компьютерах установлено лицензионное программное обеспечение, позволяющее: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 ИКТ-компетентности.</w:t>
      </w:r>
    </w:p>
    <w:p w:rsidR="000973E8" w:rsidRDefault="000973E8" w:rsidP="000973E8">
      <w:pPr>
        <w:ind w:left="567"/>
        <w:jc w:val="center"/>
        <w:rPr>
          <w:b/>
          <w:bCs/>
          <w:sz w:val="23"/>
          <w:szCs w:val="23"/>
        </w:rPr>
      </w:pPr>
      <w:r>
        <w:rPr>
          <w:b/>
          <w:bCs/>
          <w:sz w:val="23"/>
          <w:szCs w:val="23"/>
        </w:rPr>
        <w:t>Перечень и описание основных элементов ИКТ-компетенций и инструментов их использования</w:t>
      </w:r>
    </w:p>
    <w:p w:rsidR="000973E8" w:rsidRDefault="000973E8" w:rsidP="000973E8">
      <w:pPr>
        <w:ind w:firstLine="567"/>
        <w:jc w:val="both"/>
        <w:rPr>
          <w:sz w:val="23"/>
          <w:szCs w:val="23"/>
        </w:rPr>
      </w:pPr>
      <w:r>
        <w:rPr>
          <w:sz w:val="23"/>
          <w:szCs w:val="23"/>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учащихся основного общего образования. </w:t>
      </w:r>
    </w:p>
    <w:p w:rsidR="000973E8" w:rsidRDefault="000973E8" w:rsidP="000973E8">
      <w:pPr>
        <w:ind w:firstLine="567"/>
        <w:jc w:val="both"/>
        <w:rPr>
          <w:sz w:val="23"/>
          <w:szCs w:val="23"/>
        </w:rPr>
      </w:pPr>
      <w:r>
        <w:rPr>
          <w:sz w:val="23"/>
          <w:szCs w:val="23"/>
        </w:rPr>
        <w:t xml:space="preserve">При освоении личностных действий ведѐтся формирование: критического отношения к </w:t>
      </w:r>
      <w:r>
        <w:rPr>
          <w:sz w:val="23"/>
          <w:szCs w:val="23"/>
        </w:rPr>
        <w:lastRenderedPageBreak/>
        <w:t xml:space="preserve">информации и избирательности еѐ восприятия; уважения к информации о частной жизни и информационным результатам деятельности других людей; основ правовой культуры в области использования информации. </w:t>
      </w:r>
    </w:p>
    <w:p w:rsidR="000973E8" w:rsidRDefault="000973E8" w:rsidP="000973E8">
      <w:pPr>
        <w:ind w:firstLine="567"/>
        <w:jc w:val="both"/>
        <w:rPr>
          <w:sz w:val="23"/>
          <w:szCs w:val="23"/>
        </w:rPr>
      </w:pPr>
      <w:r>
        <w:rPr>
          <w:sz w:val="23"/>
          <w:szCs w:val="23"/>
        </w:rPr>
        <w:t>При освоении регулятивных универсальных учебных действий обеспечивается:</w:t>
      </w:r>
      <w:r w:rsidRPr="000973E8">
        <w:rPr>
          <w:sz w:val="23"/>
          <w:szCs w:val="23"/>
        </w:rPr>
        <w:t xml:space="preserve"> </w:t>
      </w:r>
      <w:r>
        <w:rPr>
          <w:sz w:val="23"/>
          <w:szCs w:val="23"/>
        </w:rPr>
        <w:t xml:space="preserve">оценка условий, алгоритмов и результатов действий, выполняемых в информационной среде; использование результатов действия, размещѐнных в информационной среде, для оценки и коррекции выполненного действия; создание цифрового портфеля учебных достижений учащегося. </w:t>
      </w:r>
    </w:p>
    <w:p w:rsidR="000973E8" w:rsidRDefault="000973E8" w:rsidP="000973E8">
      <w:pPr>
        <w:ind w:firstLine="567"/>
        <w:jc w:val="both"/>
        <w:rPr>
          <w:sz w:val="23"/>
          <w:szCs w:val="23"/>
        </w:rPr>
      </w:pPr>
      <w:r>
        <w:rPr>
          <w:sz w:val="23"/>
          <w:szCs w:val="23"/>
        </w:rPr>
        <w:t xml:space="preserve">При освоении познавательных универсальных учебных действий ИКТ играют ключевую роль в таких общеучебных универсальных действиях, как: поиск информации; фиксация (запись) информации с помощью различных технических средств; структурирование информации, еѐ организация и представление в виде диаграмм, картосхем, линий времени и пр.; создание гипермедиасообщений; построение простейших моделей объектов и процессов. </w:t>
      </w:r>
    </w:p>
    <w:p w:rsidR="00E92F09" w:rsidRDefault="000973E8" w:rsidP="000973E8">
      <w:pPr>
        <w:ind w:firstLine="567"/>
        <w:jc w:val="both"/>
        <w:rPr>
          <w:sz w:val="23"/>
          <w:szCs w:val="23"/>
        </w:rPr>
      </w:pPr>
      <w:r>
        <w:rPr>
          <w:sz w:val="23"/>
          <w:szCs w:val="23"/>
        </w:rPr>
        <w:t>ИКТ является важным инструментом для формирования коммуникативных универсальных учебных действий. Для этого используются: обмен гипермедиасообщениями; выступление с аудиовизуальной поддержкой; фиксация хода коллективной/личной коммуникации; общение в цифровой среде (электронная почта, чат, видеоконференция, форум, блог).</w:t>
      </w:r>
    </w:p>
    <w:p w:rsidR="00E92F09" w:rsidRDefault="00E92F09" w:rsidP="00C0625D">
      <w:pPr>
        <w:ind w:left="567"/>
        <w:rPr>
          <w:sz w:val="23"/>
          <w:szCs w:val="23"/>
        </w:rPr>
      </w:pPr>
    </w:p>
    <w:p w:rsidR="009C7EE4" w:rsidRDefault="009C7EE4" w:rsidP="009C7EE4">
      <w:pPr>
        <w:ind w:firstLine="567"/>
        <w:jc w:val="both"/>
        <w:rPr>
          <w:sz w:val="23"/>
          <w:szCs w:val="23"/>
        </w:rPr>
      </w:pPr>
      <w:r>
        <w:rPr>
          <w:sz w:val="23"/>
          <w:szCs w:val="23"/>
        </w:rPr>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9C7EE4" w:rsidRPr="009C7EE4" w:rsidRDefault="009C7EE4" w:rsidP="009C7EE4">
      <w:pPr>
        <w:ind w:firstLine="567"/>
        <w:jc w:val="both"/>
        <w:rPr>
          <w:sz w:val="23"/>
          <w:szCs w:val="23"/>
        </w:rPr>
      </w:pPr>
      <w:r w:rsidRPr="009C7EE4">
        <w:rPr>
          <w:i/>
          <w:sz w:val="23"/>
          <w:szCs w:val="23"/>
        </w:rPr>
        <w:t>Подпрограмма формирования ИКТ-компетентности включает следующие разделы:</w:t>
      </w:r>
      <w:r>
        <w:rPr>
          <w:sz w:val="23"/>
          <w:szCs w:val="23"/>
        </w:rPr>
        <w:t xml:space="preserve"> Знакомство со средствами ИКТ. Использование эргономичных и безопасных для здоровья приѐмов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введѐнного как изображение. Учѐт ограничений в объѐме записываемой информации, использование сменных носителей (флэш-карт). 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Создание графических сообщений. Рисование на графическом планшете. Создание планов территории. Создание диаграмм и деревьев. Редактирование сообщений. Редактирование текста фотоизображений и их цепочек (слайд-шоу), видео- и аудиозаписей. </w:t>
      </w:r>
      <w:r w:rsidRPr="009C7EE4">
        <w:rPr>
          <w:rFonts w:eastAsiaTheme="minorHAnsi"/>
          <w:color w:val="000000"/>
          <w:sz w:val="23"/>
          <w:szCs w:val="23"/>
          <w:lang w:eastAsia="en-US"/>
        </w:rPr>
        <w:t xml:space="preserve">Создание новых сообщений путѐм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 </w:t>
      </w:r>
    </w:p>
    <w:p w:rsidR="009C7EE4" w:rsidRDefault="009C7EE4" w:rsidP="009C7EE4">
      <w:pPr>
        <w:ind w:firstLine="567"/>
        <w:jc w:val="both"/>
        <w:rPr>
          <w:sz w:val="23"/>
          <w:szCs w:val="23"/>
        </w:rPr>
      </w:pPr>
      <w:r w:rsidRPr="009C7EE4">
        <w:rPr>
          <w:rFonts w:eastAsiaTheme="minorHAnsi"/>
          <w:color w:val="000000"/>
          <w:sz w:val="23"/>
          <w:szCs w:val="23"/>
          <w:lang w:eastAsia="en-US"/>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r w:rsidRPr="009C7EE4">
        <w:rPr>
          <w:sz w:val="23"/>
          <w:szCs w:val="23"/>
        </w:rPr>
        <w:t xml:space="preserve"> </w:t>
      </w:r>
      <w:r>
        <w:rPr>
          <w:sz w:val="23"/>
          <w:szCs w:val="23"/>
        </w:rPr>
        <w:t xml:space="preserve">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w:t>
      </w:r>
      <w:r>
        <w:rPr>
          <w:sz w:val="23"/>
          <w:szCs w:val="23"/>
        </w:rPr>
        <w:lastRenderedPageBreak/>
        <w:t>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объѐма. Коммуникация, проектирование, моделирование, управление и организация деятельности. 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механизмов, собранных из конструктора.</w:t>
      </w:r>
    </w:p>
    <w:p w:rsidR="009C7EE4" w:rsidRPr="009C7EE4" w:rsidRDefault="009C7EE4" w:rsidP="009C7EE4">
      <w:pPr>
        <w:widowControl/>
        <w:jc w:val="center"/>
        <w:rPr>
          <w:rFonts w:eastAsiaTheme="minorHAnsi"/>
          <w:color w:val="000000"/>
          <w:sz w:val="23"/>
          <w:szCs w:val="23"/>
          <w:lang w:eastAsia="en-US"/>
        </w:rPr>
      </w:pPr>
      <w:r w:rsidRPr="009C7EE4">
        <w:rPr>
          <w:rFonts w:eastAsiaTheme="minorHAnsi"/>
          <w:b/>
          <w:bCs/>
          <w:color w:val="000000"/>
          <w:sz w:val="23"/>
          <w:szCs w:val="23"/>
          <w:lang w:eastAsia="en-US"/>
        </w:rPr>
        <w:t>Планируемые результаты формирования и развития компетентности учащихся в об</w:t>
      </w:r>
      <w:r w:rsidR="00980428">
        <w:rPr>
          <w:rFonts w:eastAsiaTheme="minorHAnsi"/>
          <w:b/>
          <w:bCs/>
          <w:color w:val="000000"/>
          <w:sz w:val="23"/>
          <w:szCs w:val="23"/>
          <w:lang w:eastAsia="en-US"/>
        </w:rPr>
        <w:t>ласти использования ИКТ-компете</w:t>
      </w:r>
      <w:r w:rsidRPr="009C7EE4">
        <w:rPr>
          <w:rFonts w:eastAsiaTheme="minorHAnsi"/>
          <w:b/>
          <w:bCs/>
          <w:color w:val="000000"/>
          <w:sz w:val="23"/>
          <w:szCs w:val="23"/>
          <w:lang w:eastAsia="en-US"/>
        </w:rPr>
        <w:t>нций, подготовки индивидуального проекта</w:t>
      </w:r>
    </w:p>
    <w:p w:rsidR="009C7EE4" w:rsidRDefault="009C7EE4" w:rsidP="009C7EE4">
      <w:pPr>
        <w:ind w:firstLine="567"/>
        <w:jc w:val="both"/>
        <w:rPr>
          <w:rFonts w:eastAsiaTheme="minorHAnsi"/>
          <w:color w:val="000000"/>
          <w:sz w:val="23"/>
          <w:szCs w:val="23"/>
          <w:lang w:eastAsia="en-US"/>
        </w:rPr>
      </w:pPr>
      <w:r w:rsidRPr="009C7EE4">
        <w:rPr>
          <w:rFonts w:eastAsiaTheme="minorHAnsi"/>
          <w:color w:val="000000"/>
          <w:sz w:val="23"/>
          <w:szCs w:val="23"/>
          <w:lang w:eastAsia="en-US"/>
        </w:rPr>
        <w:t xml:space="preserve">Основная форма оценки сформированности ИКТ-компетентности учащихся – это многокритериальная экспертная оценка текущих работ и по всем предметам. При этом школьники выполняют текущие диагностические работы, позволяющие оценить достижения по освоению отдельных элементов ИКТ-компетентности. </w:t>
      </w:r>
    </w:p>
    <w:p w:rsidR="009C7EE4" w:rsidRDefault="009C7EE4" w:rsidP="009C7EE4">
      <w:pPr>
        <w:ind w:firstLine="567"/>
        <w:jc w:val="both"/>
        <w:rPr>
          <w:rFonts w:eastAsiaTheme="minorHAnsi"/>
          <w:color w:val="000000"/>
          <w:sz w:val="23"/>
          <w:szCs w:val="23"/>
          <w:lang w:eastAsia="en-US"/>
        </w:rPr>
      </w:pPr>
      <w:r w:rsidRPr="009C7EE4">
        <w:rPr>
          <w:rFonts w:eastAsiaTheme="minorHAnsi"/>
          <w:color w:val="000000"/>
          <w:sz w:val="23"/>
          <w:szCs w:val="23"/>
          <w:lang w:eastAsia="en-US"/>
        </w:rPr>
        <w:t xml:space="preserve">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 С примерами диагностических работ можно ознакомиться в учебнике информатики. </w:t>
      </w:r>
    </w:p>
    <w:p w:rsidR="009C7EE4" w:rsidRDefault="009C7EE4" w:rsidP="009C7EE4">
      <w:pPr>
        <w:ind w:firstLine="567"/>
        <w:jc w:val="both"/>
        <w:rPr>
          <w:rFonts w:eastAsiaTheme="minorHAnsi"/>
          <w:color w:val="000000"/>
          <w:sz w:val="23"/>
          <w:szCs w:val="23"/>
          <w:lang w:eastAsia="en-US"/>
        </w:rPr>
      </w:pPr>
      <w:r w:rsidRPr="009C7EE4">
        <w:rPr>
          <w:rFonts w:eastAsiaTheme="minorHAnsi"/>
          <w:color w:val="000000"/>
          <w:sz w:val="23"/>
          <w:szCs w:val="23"/>
          <w:lang w:eastAsia="en-US"/>
        </w:rPr>
        <w:t xml:space="preserve">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 информатики. </w:t>
      </w:r>
    </w:p>
    <w:p w:rsidR="009C7EE4" w:rsidRDefault="009C7EE4" w:rsidP="009C7EE4">
      <w:pPr>
        <w:ind w:firstLine="567"/>
        <w:jc w:val="both"/>
        <w:rPr>
          <w:rFonts w:eastAsiaTheme="minorHAnsi"/>
          <w:color w:val="000000"/>
          <w:sz w:val="23"/>
          <w:szCs w:val="23"/>
          <w:lang w:eastAsia="en-US"/>
        </w:rPr>
      </w:pPr>
      <w:r w:rsidRPr="009C7EE4">
        <w:rPr>
          <w:rFonts w:eastAsiaTheme="minorHAnsi"/>
          <w:color w:val="000000"/>
          <w:sz w:val="23"/>
          <w:szCs w:val="23"/>
          <w:lang w:eastAsia="en-US"/>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C7EE4" w:rsidRDefault="009C7EE4" w:rsidP="007C0550">
      <w:pPr>
        <w:ind w:firstLine="567"/>
        <w:jc w:val="both"/>
        <w:rPr>
          <w:sz w:val="23"/>
          <w:szCs w:val="23"/>
        </w:rPr>
      </w:pPr>
      <w:r>
        <w:rPr>
          <w:sz w:val="23"/>
          <w:szCs w:val="23"/>
        </w:rPr>
        <w:t>В результате изучения базовых и дополнительных учебных предметов в ходе урочной и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9C7EE4" w:rsidRDefault="009C7EE4" w:rsidP="009C7EE4">
      <w:pPr>
        <w:ind w:firstLine="567"/>
        <w:jc w:val="both"/>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310"/>
        <w:gridCol w:w="66"/>
        <w:gridCol w:w="2237"/>
        <w:gridCol w:w="10"/>
        <w:gridCol w:w="21"/>
        <w:gridCol w:w="2268"/>
        <w:gridCol w:w="21"/>
        <w:gridCol w:w="2293"/>
        <w:gridCol w:w="20"/>
        <w:gridCol w:w="9"/>
        <w:gridCol w:w="67"/>
      </w:tblGrid>
      <w:tr w:rsidR="009C7EE4" w:rsidRPr="009C7EE4" w:rsidTr="007C0550">
        <w:trPr>
          <w:trHeight w:val="606"/>
        </w:trPr>
        <w:tc>
          <w:tcPr>
            <w:tcW w:w="2376" w:type="dxa"/>
            <w:gridSpan w:val="2"/>
            <w:tcBorders>
              <w:top w:val="single" w:sz="4" w:space="0" w:color="auto"/>
              <w:left w:val="single" w:sz="4" w:space="0" w:color="auto"/>
              <w:bottom w:val="single" w:sz="4" w:space="0" w:color="auto"/>
              <w:right w:val="single" w:sz="4" w:space="0" w:color="auto"/>
            </w:tcBorders>
          </w:tcPr>
          <w:p w:rsidR="009C7EE4" w:rsidRP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В рамках </w:t>
            </w:r>
            <w:r w:rsidRPr="009C7EE4">
              <w:rPr>
                <w:rFonts w:eastAsiaTheme="minorHAnsi"/>
                <w:b/>
                <w:bCs/>
                <w:color w:val="000000"/>
                <w:sz w:val="22"/>
                <w:szCs w:val="22"/>
                <w:lang w:eastAsia="en-US"/>
              </w:rPr>
              <w:t xml:space="preserve">когнитивного компонента </w:t>
            </w:r>
            <w:r w:rsidRPr="009C7EE4">
              <w:rPr>
                <w:rFonts w:eastAsiaTheme="minorHAnsi"/>
                <w:color w:val="000000"/>
                <w:sz w:val="22"/>
                <w:szCs w:val="22"/>
                <w:lang w:eastAsia="en-US"/>
              </w:rPr>
              <w:t xml:space="preserve">будут сформированы: </w:t>
            </w:r>
          </w:p>
        </w:tc>
        <w:tc>
          <w:tcPr>
            <w:tcW w:w="2268" w:type="dxa"/>
            <w:gridSpan w:val="3"/>
            <w:tcBorders>
              <w:top w:val="single" w:sz="4" w:space="0" w:color="auto"/>
              <w:left w:val="single" w:sz="4" w:space="0" w:color="auto"/>
              <w:bottom w:val="single" w:sz="4" w:space="0" w:color="auto"/>
              <w:right w:val="single" w:sz="4" w:space="0" w:color="auto"/>
            </w:tcBorders>
          </w:tcPr>
          <w:p w:rsidR="009C7EE4" w:rsidRP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В рамках </w:t>
            </w:r>
            <w:r w:rsidRPr="009C7EE4">
              <w:rPr>
                <w:rFonts w:eastAsiaTheme="minorHAnsi"/>
                <w:b/>
                <w:bCs/>
                <w:color w:val="000000"/>
                <w:sz w:val="22"/>
                <w:szCs w:val="22"/>
                <w:lang w:eastAsia="en-US"/>
              </w:rPr>
              <w:t xml:space="preserve">ценностного и эмоционального компонентов </w:t>
            </w:r>
            <w:r w:rsidRPr="009C7EE4">
              <w:rPr>
                <w:rFonts w:eastAsiaTheme="minorHAnsi"/>
                <w:color w:val="000000"/>
                <w:sz w:val="22"/>
                <w:szCs w:val="22"/>
                <w:lang w:eastAsia="en-US"/>
              </w:rPr>
              <w:t xml:space="preserve">будут сформированы: </w:t>
            </w:r>
          </w:p>
        </w:tc>
        <w:tc>
          <w:tcPr>
            <w:tcW w:w="2268" w:type="dxa"/>
            <w:tcBorders>
              <w:top w:val="single" w:sz="4" w:space="0" w:color="auto"/>
              <w:left w:val="single" w:sz="4" w:space="0" w:color="auto"/>
              <w:bottom w:val="single" w:sz="4" w:space="0" w:color="auto"/>
              <w:right w:val="single" w:sz="4" w:space="0" w:color="auto"/>
            </w:tcBorders>
          </w:tcPr>
          <w:p w:rsidR="009C7EE4" w:rsidRP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В рамках </w:t>
            </w:r>
            <w:r w:rsidRPr="009C7EE4">
              <w:rPr>
                <w:rFonts w:eastAsiaTheme="minorHAnsi"/>
                <w:b/>
                <w:bCs/>
                <w:color w:val="000000"/>
                <w:sz w:val="22"/>
                <w:szCs w:val="22"/>
                <w:lang w:eastAsia="en-US"/>
              </w:rPr>
              <w:t xml:space="preserve">деятельностного (поведенческого) компонента </w:t>
            </w:r>
            <w:r w:rsidRPr="009C7EE4">
              <w:rPr>
                <w:rFonts w:eastAsiaTheme="minorHAnsi"/>
                <w:color w:val="000000"/>
                <w:sz w:val="22"/>
                <w:szCs w:val="22"/>
                <w:lang w:eastAsia="en-US"/>
              </w:rPr>
              <w:t xml:space="preserve">будут сформированы: </w:t>
            </w:r>
          </w:p>
        </w:tc>
        <w:tc>
          <w:tcPr>
            <w:tcW w:w="2410" w:type="dxa"/>
            <w:gridSpan w:val="5"/>
            <w:tcBorders>
              <w:top w:val="single" w:sz="4" w:space="0" w:color="auto"/>
              <w:left w:val="single" w:sz="4" w:space="0" w:color="auto"/>
              <w:bottom w:val="single" w:sz="4" w:space="0" w:color="auto"/>
              <w:right w:val="single" w:sz="4" w:space="0" w:color="auto"/>
            </w:tcBorders>
          </w:tcPr>
          <w:p w:rsidR="009C7EE4" w:rsidRP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Выпускник </w:t>
            </w:r>
            <w:r w:rsidRPr="0045591D">
              <w:rPr>
                <w:rFonts w:eastAsiaTheme="minorHAnsi"/>
                <w:b/>
                <w:color w:val="000000"/>
                <w:sz w:val="22"/>
                <w:szCs w:val="22"/>
                <w:lang w:eastAsia="en-US"/>
              </w:rPr>
              <w:t>получит возможность</w:t>
            </w:r>
            <w:r w:rsidRPr="009C7EE4">
              <w:rPr>
                <w:rFonts w:eastAsiaTheme="minorHAnsi"/>
                <w:color w:val="000000"/>
                <w:sz w:val="22"/>
                <w:szCs w:val="22"/>
                <w:lang w:eastAsia="en-US"/>
              </w:rPr>
              <w:t xml:space="preserve"> для формирования: </w:t>
            </w:r>
          </w:p>
        </w:tc>
      </w:tr>
      <w:tr w:rsidR="009C7EE4" w:rsidRPr="009C7EE4" w:rsidTr="0045591D">
        <w:trPr>
          <w:gridAfter w:val="1"/>
          <w:wAfter w:w="67" w:type="dxa"/>
          <w:trHeight w:val="107"/>
        </w:trPr>
        <w:tc>
          <w:tcPr>
            <w:tcW w:w="9255" w:type="dxa"/>
            <w:gridSpan w:val="10"/>
            <w:tcBorders>
              <w:top w:val="single" w:sz="4" w:space="0" w:color="auto"/>
              <w:left w:val="single" w:sz="4" w:space="0" w:color="auto"/>
              <w:bottom w:val="single" w:sz="4" w:space="0" w:color="auto"/>
              <w:right w:val="single" w:sz="4" w:space="0" w:color="auto"/>
            </w:tcBorders>
          </w:tcPr>
          <w:p w:rsidR="009C7EE4" w:rsidRPr="009C7EE4" w:rsidRDefault="009C7EE4" w:rsidP="009C7EE4">
            <w:pPr>
              <w:widowControl/>
              <w:jc w:val="center"/>
              <w:rPr>
                <w:rFonts w:eastAsiaTheme="minorHAnsi"/>
                <w:color w:val="000000"/>
                <w:sz w:val="23"/>
                <w:szCs w:val="23"/>
                <w:lang w:eastAsia="en-US"/>
              </w:rPr>
            </w:pPr>
            <w:r w:rsidRPr="009C7EE4">
              <w:rPr>
                <w:rFonts w:eastAsiaTheme="minorHAnsi"/>
                <w:b/>
                <w:bCs/>
                <w:color w:val="000000"/>
                <w:sz w:val="23"/>
                <w:szCs w:val="23"/>
                <w:lang w:eastAsia="en-US"/>
              </w:rPr>
              <w:t>Личностные универсальные учебные действия</w:t>
            </w:r>
          </w:p>
        </w:tc>
      </w:tr>
      <w:tr w:rsidR="009C7EE4" w:rsidRPr="009C7EE4" w:rsidTr="0045591D">
        <w:trPr>
          <w:gridAfter w:val="1"/>
          <w:wAfter w:w="67" w:type="dxa"/>
          <w:trHeight w:val="1265"/>
        </w:trPr>
        <w:tc>
          <w:tcPr>
            <w:tcW w:w="2310" w:type="dxa"/>
            <w:tcBorders>
              <w:top w:val="single" w:sz="4" w:space="0" w:color="auto"/>
              <w:left w:val="single" w:sz="4" w:space="0" w:color="auto"/>
              <w:bottom w:val="single" w:sz="4" w:space="0" w:color="auto"/>
              <w:right w:val="single" w:sz="4" w:space="0" w:color="auto"/>
            </w:tcBorders>
          </w:tcPr>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w:t>
            </w:r>
            <w:r w:rsidRPr="009C7EE4">
              <w:rPr>
                <w:rFonts w:eastAsiaTheme="minorHAnsi"/>
                <w:color w:val="000000"/>
                <w:sz w:val="22"/>
                <w:szCs w:val="22"/>
                <w:lang w:eastAsia="en-US"/>
              </w:rPr>
              <w:lastRenderedPageBreak/>
              <w:t>истории и географии края, его достижений и культурных традиций;</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9C7EE4" w:rsidRP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освоение общекультурного наследия России и общемирового культурного наследия. </w:t>
            </w:r>
          </w:p>
        </w:tc>
        <w:tc>
          <w:tcPr>
            <w:tcW w:w="2313" w:type="dxa"/>
            <w:gridSpan w:val="3"/>
            <w:tcBorders>
              <w:top w:val="single" w:sz="4" w:space="0" w:color="auto"/>
              <w:left w:val="single" w:sz="4" w:space="0" w:color="auto"/>
              <w:bottom w:val="single" w:sz="4" w:space="0" w:color="auto"/>
              <w:right w:val="single" w:sz="4" w:space="0" w:color="auto"/>
            </w:tcBorders>
          </w:tcPr>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lastRenderedPageBreak/>
              <w:t xml:space="preserve">• гражданский патриотизм, любовь к Родине, чувство гордости за свою страну; </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уважение к истории, культурным и историческим памятникам;</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 эмоционально положительное принятие своей этнической </w:t>
            </w:r>
            <w:r w:rsidRPr="009C7EE4">
              <w:rPr>
                <w:rFonts w:eastAsiaTheme="minorHAnsi"/>
                <w:color w:val="000000"/>
                <w:sz w:val="22"/>
                <w:szCs w:val="22"/>
                <w:lang w:eastAsia="en-US"/>
              </w:rPr>
              <w:lastRenderedPageBreak/>
              <w:t xml:space="preserve">идентичности; </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уважение к другим народам России и мира и принятие их, межэтническая толерантность, готовность к равноправному сотрудничеству;</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 уважение к личности и ее достоинству, доброжелательное отношение к окружающим, нетерпимость к любым видам насилия и готовность противостоять им; </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уважение к ценностям семьи, любовь к природе, признание ценности здоровья, своего и других людей, оптимизм в восприятии мира;</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 потребность в самовыражении и самореализации, социальном признании; </w:t>
            </w:r>
          </w:p>
          <w:p w:rsidR="009C7EE4" w:rsidRP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tc>
        <w:tc>
          <w:tcPr>
            <w:tcW w:w="2310" w:type="dxa"/>
            <w:gridSpan w:val="3"/>
            <w:tcBorders>
              <w:top w:val="single" w:sz="4" w:space="0" w:color="auto"/>
              <w:left w:val="single" w:sz="4" w:space="0" w:color="auto"/>
              <w:bottom w:val="single" w:sz="4" w:space="0" w:color="auto"/>
              <w:right w:val="single" w:sz="4" w:space="0" w:color="auto"/>
            </w:tcBorders>
          </w:tcPr>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lastRenderedPageBreak/>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w:t>
            </w:r>
            <w:r w:rsidRPr="009C7EE4">
              <w:rPr>
                <w:rFonts w:eastAsiaTheme="minorHAnsi"/>
                <w:color w:val="000000"/>
                <w:sz w:val="22"/>
                <w:szCs w:val="22"/>
                <w:lang w:eastAsia="en-US"/>
              </w:rPr>
              <w:lastRenderedPageBreak/>
              <w:t xml:space="preserve">внешкольных мероприятиях); </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готовность и способность к выполнению норм и требований школьной жизни, прав и обязанностей ученика; </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готовность и способность к выполнению моральных норм в отношении взрослых и сверстников в школе, дома, во внеучебных видах деятельности;</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 потребность в участии в общественной жизни ближайшего социального окружения, общественно полезной деятельности; </w:t>
            </w:r>
          </w:p>
          <w:p w:rsidR="009C7EE4" w:rsidRP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умение строить жизненные планы с учетом конкретных социально-исторических, политических и экономических условий. </w:t>
            </w:r>
          </w:p>
        </w:tc>
        <w:tc>
          <w:tcPr>
            <w:tcW w:w="2322" w:type="dxa"/>
            <w:gridSpan w:val="3"/>
            <w:tcBorders>
              <w:top w:val="single" w:sz="4" w:space="0" w:color="auto"/>
              <w:left w:val="single" w:sz="4" w:space="0" w:color="auto"/>
              <w:bottom w:val="single" w:sz="4" w:space="0" w:color="auto"/>
              <w:right w:val="single" w:sz="4" w:space="0" w:color="auto"/>
            </w:tcBorders>
          </w:tcPr>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lastRenderedPageBreak/>
              <w:t>• выраженной устойчивой учебно-познавательной мотивации и интереса к учению;</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 готовности к самообразованию и самовоспитанию; • адекватной позитивной самооценки и Я-концепции;</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 компетентности в </w:t>
            </w:r>
            <w:r w:rsidRPr="009C7EE4">
              <w:rPr>
                <w:rFonts w:eastAsiaTheme="minorHAnsi"/>
                <w:color w:val="000000"/>
                <w:sz w:val="22"/>
                <w:szCs w:val="22"/>
                <w:lang w:eastAsia="en-US"/>
              </w:rPr>
              <w:lastRenderedPageBreak/>
              <w:t xml:space="preserve">реализации основ гражданской идентичности в поступках и деятельности; </w:t>
            </w:r>
          </w:p>
          <w:p w:rsidR="00980428"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9C7EE4" w:rsidRP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 эмпатии как осознанного понимания и сопереживания чувствам других, выражающейся в поступках, направленных на помощь и обеспечение благополучия. </w:t>
            </w:r>
          </w:p>
        </w:tc>
      </w:tr>
      <w:tr w:rsidR="009C7EE4" w:rsidRPr="009C7EE4" w:rsidTr="0045591D">
        <w:trPr>
          <w:gridAfter w:val="3"/>
          <w:wAfter w:w="96" w:type="dxa"/>
          <w:trHeight w:val="107"/>
        </w:trPr>
        <w:tc>
          <w:tcPr>
            <w:tcW w:w="9226" w:type="dxa"/>
            <w:gridSpan w:val="8"/>
            <w:tcBorders>
              <w:bottom w:val="single" w:sz="4" w:space="0" w:color="auto"/>
            </w:tcBorders>
          </w:tcPr>
          <w:p w:rsidR="009C7EE4" w:rsidRPr="009C7EE4" w:rsidRDefault="009C7EE4" w:rsidP="009C7EE4">
            <w:pPr>
              <w:widowControl/>
              <w:jc w:val="center"/>
              <w:rPr>
                <w:rFonts w:eastAsiaTheme="minorHAnsi"/>
                <w:color w:val="000000"/>
                <w:sz w:val="23"/>
                <w:szCs w:val="23"/>
                <w:lang w:eastAsia="en-US"/>
              </w:rPr>
            </w:pPr>
            <w:r w:rsidRPr="009C7EE4">
              <w:rPr>
                <w:rFonts w:eastAsiaTheme="minorHAnsi"/>
                <w:b/>
                <w:bCs/>
                <w:color w:val="000000"/>
                <w:sz w:val="23"/>
                <w:szCs w:val="23"/>
                <w:lang w:eastAsia="en-US"/>
              </w:rPr>
              <w:lastRenderedPageBreak/>
              <w:t>Регулятивные универсальные учебные действия</w:t>
            </w:r>
          </w:p>
        </w:tc>
      </w:tr>
      <w:tr w:rsidR="009C7EE4" w:rsidRPr="009C7EE4" w:rsidTr="0045591D">
        <w:trPr>
          <w:gridAfter w:val="3"/>
          <w:wAfter w:w="96" w:type="dxa"/>
          <w:trHeight w:val="4274"/>
        </w:trPr>
        <w:tc>
          <w:tcPr>
            <w:tcW w:w="4613" w:type="dxa"/>
            <w:gridSpan w:val="3"/>
            <w:tcBorders>
              <w:top w:val="single" w:sz="4" w:space="0" w:color="auto"/>
              <w:left w:val="single" w:sz="4" w:space="0" w:color="auto"/>
              <w:bottom w:val="single" w:sz="4" w:space="0" w:color="auto"/>
              <w:right w:val="single" w:sz="4" w:space="0" w:color="auto"/>
            </w:tcBorders>
          </w:tcPr>
          <w:p w:rsid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lastRenderedPageBreak/>
              <w:t xml:space="preserve">Выпускник научится: </w:t>
            </w:r>
          </w:p>
          <w:p w:rsid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целеполаганию, включая постановку новых целей, преобразование практической задачи в познавательную; </w:t>
            </w:r>
          </w:p>
          <w:p w:rsid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самостоятельно анализировать условия достижения цели на основе учета выделенных учителем ориентиров действия в новом учебном материале; </w:t>
            </w:r>
          </w:p>
          <w:p w:rsid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планировать пути достижения целей; </w:t>
            </w:r>
          </w:p>
          <w:p w:rsid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устанавливать целевые приоритеты; </w:t>
            </w:r>
          </w:p>
          <w:p w:rsid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уметь самостоятельно контролировать свое время и управлять им; </w:t>
            </w:r>
          </w:p>
          <w:p w:rsid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принимать решения в проблемной ситуации на основе переговоров; </w:t>
            </w:r>
          </w:p>
          <w:p w:rsid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C7EE4" w:rsidRP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 основам прогнозирования как предвидения будущих событий и развития процесса. </w:t>
            </w:r>
          </w:p>
        </w:tc>
        <w:tc>
          <w:tcPr>
            <w:tcW w:w="4613" w:type="dxa"/>
            <w:gridSpan w:val="5"/>
            <w:tcBorders>
              <w:top w:val="single" w:sz="4" w:space="0" w:color="auto"/>
              <w:left w:val="single" w:sz="4" w:space="0" w:color="auto"/>
              <w:bottom w:val="single" w:sz="4" w:space="0" w:color="auto"/>
              <w:right w:val="single" w:sz="4" w:space="0" w:color="auto"/>
            </w:tcBorders>
          </w:tcPr>
          <w:p w:rsidR="0045591D"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самостоятельно ставить новые учебные цели и задачи; </w:t>
            </w:r>
          </w:p>
          <w:p w:rsidR="0045591D"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при планировании достижения целей самостоятельно, полно и адекватно учитывать условия и средства их достижения; </w:t>
            </w:r>
          </w:p>
          <w:p w:rsidR="009C7EE4" w:rsidRPr="009C7EE4" w:rsidRDefault="009C7EE4" w:rsidP="009C7EE4">
            <w:pPr>
              <w:widowControl/>
              <w:rPr>
                <w:rFonts w:eastAsiaTheme="minorHAnsi"/>
                <w:color w:val="000000"/>
                <w:sz w:val="22"/>
                <w:szCs w:val="22"/>
                <w:lang w:eastAsia="en-US"/>
              </w:rPr>
            </w:pPr>
            <w:r w:rsidRPr="009C7EE4">
              <w:rPr>
                <w:rFonts w:eastAsiaTheme="minorHAnsi"/>
                <w:color w:val="000000"/>
                <w:sz w:val="22"/>
                <w:szCs w:val="22"/>
                <w:lang w:eastAsia="en-US"/>
              </w:rPr>
              <w:t xml:space="preserve">• выделять альтернативные способы достижения цели и выбирать наиболее эффективный способ;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основам саморегуляции эмоциональных состояний; прилагать волевые усилия и преодолевать трудности и препятствия на пути достижения целей. </w:t>
            </w:r>
          </w:p>
        </w:tc>
      </w:tr>
      <w:tr w:rsidR="0045591D" w:rsidRPr="0045591D" w:rsidTr="0045591D">
        <w:trPr>
          <w:gridAfter w:val="3"/>
          <w:wAfter w:w="96" w:type="dxa"/>
          <w:trHeight w:val="107"/>
        </w:trPr>
        <w:tc>
          <w:tcPr>
            <w:tcW w:w="9226" w:type="dxa"/>
            <w:gridSpan w:val="8"/>
            <w:tcBorders>
              <w:top w:val="single" w:sz="4" w:space="0" w:color="auto"/>
              <w:left w:val="single" w:sz="4" w:space="0" w:color="auto"/>
              <w:bottom w:val="single" w:sz="4" w:space="0" w:color="auto"/>
              <w:right w:val="single" w:sz="4" w:space="0" w:color="auto"/>
            </w:tcBorders>
          </w:tcPr>
          <w:p w:rsidR="0045591D" w:rsidRPr="0045591D" w:rsidRDefault="0045591D" w:rsidP="0045591D">
            <w:pPr>
              <w:widowControl/>
              <w:jc w:val="center"/>
              <w:rPr>
                <w:rFonts w:eastAsiaTheme="minorHAnsi"/>
                <w:color w:val="000000"/>
                <w:sz w:val="23"/>
                <w:szCs w:val="23"/>
                <w:lang w:eastAsia="en-US"/>
              </w:rPr>
            </w:pPr>
            <w:r w:rsidRPr="0045591D">
              <w:rPr>
                <w:rFonts w:eastAsiaTheme="minorHAnsi"/>
                <w:b/>
                <w:bCs/>
                <w:color w:val="000000"/>
                <w:sz w:val="23"/>
                <w:szCs w:val="23"/>
                <w:lang w:eastAsia="en-US"/>
              </w:rPr>
              <w:t>Коммуникативные универсальные учебные действия</w:t>
            </w:r>
          </w:p>
        </w:tc>
      </w:tr>
      <w:tr w:rsidR="0045591D" w:rsidRPr="0045591D" w:rsidTr="0045591D">
        <w:trPr>
          <w:gridAfter w:val="3"/>
          <w:wAfter w:w="96" w:type="dxa"/>
          <w:trHeight w:val="2883"/>
        </w:trPr>
        <w:tc>
          <w:tcPr>
            <w:tcW w:w="4613" w:type="dxa"/>
            <w:gridSpan w:val="3"/>
            <w:tcBorders>
              <w:top w:val="single" w:sz="4" w:space="0" w:color="auto"/>
              <w:left w:val="single" w:sz="4" w:space="0" w:color="auto"/>
              <w:bottom w:val="single" w:sz="4" w:space="0" w:color="auto"/>
              <w:right w:val="single" w:sz="4" w:space="0" w:color="auto"/>
            </w:tcBorders>
          </w:tcPr>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Выпускник научится: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образом; </w:t>
            </w:r>
          </w:p>
          <w:p w:rsidR="0045591D" w:rsidRP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задавать вопросы, необходимые для организации собственной деятельности и сотрудничества с партнером; осуществлять взаимный контроль и оказывать в сотрудничестве необходимую взаимопомощь; • адекватно использовать речь для планирования и регуляции своей деятельности; </w:t>
            </w:r>
          </w:p>
        </w:tc>
        <w:tc>
          <w:tcPr>
            <w:tcW w:w="4613" w:type="dxa"/>
            <w:gridSpan w:val="5"/>
            <w:tcBorders>
              <w:top w:val="single" w:sz="4" w:space="0" w:color="auto"/>
              <w:left w:val="single" w:sz="4" w:space="0" w:color="auto"/>
              <w:bottom w:val="single" w:sz="4" w:space="0" w:color="auto"/>
              <w:right w:val="single" w:sz="4" w:space="0" w:color="auto"/>
            </w:tcBorders>
          </w:tcPr>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учитывать и координировать отличные собственной позиции других людей в сотрудничестве;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учитывать разные мнения и интересы и обосновывать собственную позицию;</w:t>
            </w:r>
          </w:p>
          <w:p w:rsidR="0045591D" w:rsidRP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понимать относительность мнений и подходов к решению проблемы продуктивно разрешать конфликты на основе учета интересов и позиций всех участников, поиска и оценки альтернативных способов разрешения конфликтов; </w:t>
            </w:r>
          </w:p>
        </w:tc>
      </w:tr>
      <w:tr w:rsidR="0045591D" w:rsidRPr="0045591D" w:rsidTr="0045591D">
        <w:trPr>
          <w:gridAfter w:val="2"/>
          <w:wAfter w:w="76" w:type="dxa"/>
          <w:trHeight w:val="107"/>
        </w:trPr>
        <w:tc>
          <w:tcPr>
            <w:tcW w:w="9246" w:type="dxa"/>
            <w:gridSpan w:val="9"/>
            <w:tcBorders>
              <w:top w:val="single" w:sz="4" w:space="0" w:color="auto"/>
              <w:left w:val="single" w:sz="4" w:space="0" w:color="auto"/>
              <w:bottom w:val="single" w:sz="4" w:space="0" w:color="auto"/>
              <w:right w:val="single" w:sz="4" w:space="0" w:color="auto"/>
            </w:tcBorders>
          </w:tcPr>
          <w:p w:rsidR="0045591D" w:rsidRPr="0045591D" w:rsidRDefault="0045591D" w:rsidP="0045591D">
            <w:pPr>
              <w:widowControl/>
              <w:rPr>
                <w:rFonts w:eastAsiaTheme="minorHAnsi"/>
                <w:color w:val="000000"/>
                <w:sz w:val="23"/>
                <w:szCs w:val="23"/>
                <w:lang w:eastAsia="en-US"/>
              </w:rPr>
            </w:pPr>
            <w:r w:rsidRPr="0045591D">
              <w:rPr>
                <w:rFonts w:eastAsiaTheme="minorHAnsi"/>
                <w:b/>
                <w:bCs/>
                <w:color w:val="000000"/>
                <w:sz w:val="23"/>
                <w:szCs w:val="23"/>
                <w:lang w:eastAsia="en-US"/>
              </w:rPr>
              <w:t xml:space="preserve">Познавательные универсальные учебные действия </w:t>
            </w:r>
          </w:p>
        </w:tc>
      </w:tr>
      <w:tr w:rsidR="0045591D" w:rsidRPr="0045591D" w:rsidTr="0045591D">
        <w:trPr>
          <w:gridAfter w:val="2"/>
          <w:wAfter w:w="76" w:type="dxa"/>
          <w:trHeight w:val="3516"/>
        </w:trPr>
        <w:tc>
          <w:tcPr>
            <w:tcW w:w="4623" w:type="dxa"/>
            <w:gridSpan w:val="4"/>
            <w:tcBorders>
              <w:top w:val="single" w:sz="4" w:space="0" w:color="auto"/>
              <w:left w:val="single" w:sz="4" w:space="0" w:color="auto"/>
              <w:bottom w:val="single" w:sz="4" w:space="0" w:color="auto"/>
              <w:right w:val="single" w:sz="4" w:space="0" w:color="auto"/>
            </w:tcBorders>
          </w:tcPr>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основам реализации проектно-исследовательской деятельности;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проводить наблюдение и эксперимент под руководством учителя;</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осуществлять расширенный поиск информации с использованием ресурсов библиотек и Интернета;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создавать и преобразовывать модели и схемы для решения задач;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осуществлять выбор наиболее эффективных способов решения задач в зависимости от конкретных условий;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давать определение понятиям; устанавливать причинно-следственные связи;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осуществлять логическую операцию установления родовидовых отношений, ограничение понятия;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lastRenderedPageBreak/>
              <w:t xml:space="preserve">•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осуществлять сравнение, классификацию, самостоятельно выбирая основания и критерии для указанных логических операций;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строить классификацию на основе дихотомического деления (на основе отрицания);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строить логическое рассуждение, включающее установление причинно-следственных связей;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объяснять явления, процессы, связи и отношения, выявляемые в ходе исследования; • основам ознакомительного, изучающего, усваивающего и поискового чтения; </w:t>
            </w:r>
          </w:p>
          <w:p w:rsidR="0045591D" w:rsidRP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tc>
        <w:tc>
          <w:tcPr>
            <w:tcW w:w="4623" w:type="dxa"/>
            <w:gridSpan w:val="5"/>
            <w:tcBorders>
              <w:top w:val="single" w:sz="4" w:space="0" w:color="auto"/>
              <w:left w:val="single" w:sz="4" w:space="0" w:color="auto"/>
              <w:bottom w:val="single" w:sz="4" w:space="0" w:color="auto"/>
              <w:right w:val="single" w:sz="4" w:space="0" w:color="auto"/>
            </w:tcBorders>
          </w:tcPr>
          <w:p w:rsidR="0045591D" w:rsidRPr="0045591D" w:rsidRDefault="0045591D" w:rsidP="0099238C">
            <w:pPr>
              <w:pStyle w:val="af4"/>
              <w:widowControl/>
              <w:numPr>
                <w:ilvl w:val="0"/>
                <w:numId w:val="147"/>
              </w:numPr>
              <w:rPr>
                <w:rFonts w:eastAsiaTheme="minorHAnsi"/>
                <w:color w:val="000000"/>
                <w:sz w:val="22"/>
                <w:szCs w:val="22"/>
                <w:lang w:eastAsia="en-US"/>
              </w:rPr>
            </w:pPr>
            <w:r w:rsidRPr="0045591D">
              <w:rPr>
                <w:rFonts w:eastAsiaTheme="minorHAnsi"/>
                <w:color w:val="000000"/>
                <w:sz w:val="22"/>
                <w:szCs w:val="22"/>
                <w:lang w:eastAsia="en-US"/>
              </w:rPr>
              <w:lastRenderedPageBreak/>
              <w:t xml:space="preserve">основам рефлексивного чтения;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ставить проблему, аргументировать ее актуальность;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самостоятельно проводить исследование на основе применения методов наблюдения и эксперимента;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выдвигать гипотезы о связях и закономерностях событий, процессов, объектов; </w:t>
            </w:r>
          </w:p>
          <w:p w:rsid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организовывать исследование с целью проверки гипотез; </w:t>
            </w:r>
          </w:p>
          <w:p w:rsidR="0045591D" w:rsidRPr="0045591D" w:rsidRDefault="0045591D" w:rsidP="0045591D">
            <w:pPr>
              <w:widowControl/>
              <w:rPr>
                <w:rFonts w:eastAsiaTheme="minorHAnsi"/>
                <w:color w:val="000000"/>
                <w:sz w:val="22"/>
                <w:szCs w:val="22"/>
                <w:lang w:eastAsia="en-US"/>
              </w:rPr>
            </w:pPr>
            <w:r w:rsidRPr="0045591D">
              <w:rPr>
                <w:rFonts w:eastAsiaTheme="minorHAnsi"/>
                <w:color w:val="000000"/>
                <w:sz w:val="22"/>
                <w:szCs w:val="22"/>
                <w:lang w:eastAsia="en-US"/>
              </w:rPr>
              <w:t xml:space="preserve">• делать умозаключения (индуктивное и по аналогии) и выводы на основе аргументаци </w:t>
            </w:r>
          </w:p>
        </w:tc>
      </w:tr>
    </w:tbl>
    <w:p w:rsidR="0045591D" w:rsidRDefault="0045591D" w:rsidP="0045591D">
      <w:pPr>
        <w:ind w:firstLine="567"/>
        <w:jc w:val="center"/>
        <w:rPr>
          <w:b/>
          <w:bCs/>
          <w:sz w:val="23"/>
          <w:szCs w:val="23"/>
        </w:rPr>
      </w:pPr>
      <w:r>
        <w:rPr>
          <w:b/>
          <w:bCs/>
          <w:sz w:val="23"/>
          <w:szCs w:val="23"/>
        </w:rPr>
        <w:lastRenderedPageBreak/>
        <w:t>Виды взаимодействия с учебными, научными и социальными организациями</w:t>
      </w:r>
    </w:p>
    <w:p w:rsidR="009C7EE4" w:rsidRDefault="0045591D" w:rsidP="0045591D">
      <w:pPr>
        <w:ind w:firstLine="567"/>
        <w:jc w:val="both"/>
        <w:rPr>
          <w:sz w:val="23"/>
          <w:szCs w:val="23"/>
        </w:rPr>
      </w:pPr>
      <w:r>
        <w:rPr>
          <w:sz w:val="23"/>
          <w:szCs w:val="23"/>
        </w:rPr>
        <w:t>С целью совершенствования образовательной деятельности, профориентации учащихся, обеспечения условий непрерывного образования школа организует взаимодействие на договорной основе с образовательными организациями: Детская музыкальная школа, Центральная городская библиотека им. Короленко, Детская библиотека</w:t>
      </w:r>
      <w:r w:rsidR="00980428">
        <w:rPr>
          <w:sz w:val="23"/>
          <w:szCs w:val="23"/>
        </w:rPr>
        <w:t xml:space="preserve"> ул. Чапаева</w:t>
      </w:r>
      <w:r>
        <w:rPr>
          <w:sz w:val="23"/>
          <w:szCs w:val="23"/>
        </w:rPr>
        <w:t>, СЮТур, ФОК «Звезда».</w:t>
      </w:r>
    </w:p>
    <w:p w:rsid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Сотрудничество организуется на основе разработанных планов взаимодействия и в следующих формах: </w:t>
      </w:r>
    </w:p>
    <w:p w:rsid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проведение совместных конкурсов, олимпиад, конференций, деловых и научных игр; </w:t>
      </w:r>
    </w:p>
    <w:p w:rsid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практическая отработка вопросов взаимодействия на месте (во взаимодействующих образовательных учреждениях); </w:t>
      </w:r>
    </w:p>
    <w:p w:rsid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организация профориентационной работы;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участие в очных, дистанционных конференциях, конкурсах.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Формирование универсальных учебных действий учащихся также организуется в условиях учебного сотрудничества, совместной деятельности, проектной деятельности, разновозрастного сотрудничества, дискуссий, тренингов, рефлексии, педагогического сотрудничества.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b/>
          <w:bCs/>
          <w:i/>
          <w:iCs/>
          <w:color w:val="000000"/>
          <w:sz w:val="23"/>
          <w:szCs w:val="23"/>
          <w:lang w:eastAsia="en-US"/>
        </w:rPr>
        <w:t xml:space="preserve">Учебное сотрудничество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На уровне основного общего образования учащиеся активно включаются в совместные занятия. Хотя учебная деятельность по своему характеру остается преимущественно </w:t>
      </w:r>
      <w:r w:rsidRPr="0045591D">
        <w:rPr>
          <w:rFonts w:eastAsiaTheme="minorHAnsi"/>
          <w:i/>
          <w:iCs/>
          <w:color w:val="000000"/>
          <w:sz w:val="23"/>
          <w:szCs w:val="23"/>
          <w:lang w:eastAsia="en-US"/>
        </w:rPr>
        <w:t>индивидуальной</w:t>
      </w:r>
      <w:r w:rsidRPr="0045591D">
        <w:rPr>
          <w:rFonts w:eastAsiaTheme="minorHAnsi"/>
          <w:color w:val="000000"/>
          <w:sz w:val="23"/>
          <w:szCs w:val="23"/>
          <w:lang w:eastAsia="en-US"/>
        </w:rPr>
        <w:t xml:space="preserve">, тем не менее </w:t>
      </w:r>
      <w:r w:rsidRPr="0045591D">
        <w:rPr>
          <w:rFonts w:eastAsiaTheme="minorHAnsi"/>
          <w:i/>
          <w:iCs/>
          <w:color w:val="000000"/>
          <w:sz w:val="23"/>
          <w:szCs w:val="23"/>
          <w:lang w:eastAsia="en-US"/>
        </w:rPr>
        <w:t xml:space="preserve">вокруг </w:t>
      </w:r>
      <w:r w:rsidRPr="0045591D">
        <w:rPr>
          <w:rFonts w:eastAsiaTheme="minorHAnsi"/>
          <w:color w:val="000000"/>
          <w:sz w:val="23"/>
          <w:szCs w:val="23"/>
          <w:lang w:eastAsia="en-US"/>
        </w:rPr>
        <w:t xml:space="preserve">нее (например, на переменах, в групповых играх, спортивных соревнованиях, в домашней обстановке и т. д.) нередко возникает реальное сотрудничество школьников. Оно приобретает формы взаимопомощи, взаимоконтроля и т. п.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В условиях </w:t>
      </w:r>
      <w:r w:rsidRPr="0045591D">
        <w:rPr>
          <w:rFonts w:eastAsiaTheme="minorHAnsi"/>
          <w:i/>
          <w:iCs/>
          <w:color w:val="000000"/>
          <w:sz w:val="23"/>
          <w:szCs w:val="23"/>
          <w:lang w:eastAsia="en-US"/>
        </w:rPr>
        <w:t xml:space="preserve">специально организуемого учебного сотрудничества </w:t>
      </w:r>
      <w:r w:rsidRPr="0045591D">
        <w:rPr>
          <w:rFonts w:eastAsiaTheme="minorHAnsi"/>
          <w:color w:val="000000"/>
          <w:sz w:val="23"/>
          <w:szCs w:val="23"/>
          <w:lang w:eastAsia="en-US"/>
        </w:rPr>
        <w:t xml:space="preserve">формирование коммуникативных действий происходит более интенсивно, с более высокими показателями и в более широком спектре.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b/>
          <w:bCs/>
          <w:i/>
          <w:iCs/>
          <w:color w:val="000000"/>
          <w:sz w:val="23"/>
          <w:szCs w:val="23"/>
          <w:lang w:eastAsia="en-US"/>
        </w:rPr>
        <w:t xml:space="preserve">Совместная деятельность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Под совместной деятельностью понимается обмен действиями и операциями, а также вербальными и невербальными средствами коммуникации между учителем и учениками, а также между самими школьниками в процессе формирования знаний, умений, компетенций.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взаимодействиям с другими, что выражается в изменении ценностных установок, смысловых ориентиров, целей учения, самих способов взаимодействия и отношений между участниками процесса обучения.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lastRenderedPageBreak/>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b/>
          <w:bCs/>
          <w:i/>
          <w:iCs/>
          <w:color w:val="000000"/>
          <w:sz w:val="23"/>
          <w:szCs w:val="23"/>
          <w:lang w:eastAsia="en-US"/>
        </w:rPr>
        <w:t xml:space="preserve">Разновозрастное сотрудничество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или к самому себе. Разновозрастное учебное сотрудничество предполагает, что подросткам предоставляется новое место в системе учебных отношений (например, роль учителя в начальной школе).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b/>
          <w:bCs/>
          <w:i/>
          <w:iCs/>
          <w:color w:val="000000"/>
          <w:sz w:val="23"/>
          <w:szCs w:val="23"/>
          <w:lang w:eastAsia="en-US"/>
        </w:rPr>
        <w:t xml:space="preserve">Проектная деятельность школьников как форма сотрудничества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Основная школа является исключительно благоприятным периодом для развития коммуникативных способностей, сотрудничества, кооперации между детьми, а также для вхождения в проектную деятельность. Исходными умениями на этом этапе могут выступать: соблюдение договорѐнностей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учащихся на основе заданного эталона и т. д.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i/>
          <w:iCs/>
          <w:color w:val="000000"/>
          <w:sz w:val="23"/>
          <w:szCs w:val="23"/>
          <w:lang w:eastAsia="en-US"/>
        </w:rPr>
        <w:t xml:space="preserve">Типы ситуаций сотрудничества: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1. Ситуация </w:t>
      </w:r>
      <w:r w:rsidRPr="0045591D">
        <w:rPr>
          <w:rFonts w:eastAsiaTheme="minorHAnsi"/>
          <w:i/>
          <w:iCs/>
          <w:color w:val="000000"/>
          <w:sz w:val="23"/>
          <w:szCs w:val="23"/>
          <w:lang w:eastAsia="en-US"/>
        </w:rPr>
        <w:t>сотрудничества со сверстниками с распределением функций</w:t>
      </w:r>
      <w:r w:rsidRPr="0045591D">
        <w:rPr>
          <w:rFonts w:eastAsiaTheme="minorHAnsi"/>
          <w:color w:val="000000"/>
          <w:sz w:val="23"/>
          <w:szCs w:val="23"/>
          <w:lang w:eastAsia="en-US"/>
        </w:rPr>
        <w:t xml:space="preserve">.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2. Ситуация </w:t>
      </w:r>
      <w:r w:rsidRPr="0045591D">
        <w:rPr>
          <w:rFonts w:eastAsiaTheme="minorHAnsi"/>
          <w:i/>
          <w:iCs/>
          <w:color w:val="000000"/>
          <w:sz w:val="23"/>
          <w:szCs w:val="23"/>
          <w:lang w:eastAsia="en-US"/>
        </w:rPr>
        <w:t>взаимодействия со сверстниками без четкого разделения функций</w:t>
      </w:r>
      <w:r w:rsidRPr="0045591D">
        <w:rPr>
          <w:rFonts w:eastAsiaTheme="minorHAnsi"/>
          <w:color w:val="000000"/>
          <w:sz w:val="23"/>
          <w:szCs w:val="23"/>
          <w:lang w:eastAsia="en-US"/>
        </w:rPr>
        <w:t xml:space="preserve">. </w:t>
      </w:r>
    </w:p>
    <w:p w:rsidR="0045591D" w:rsidRDefault="0045591D" w:rsidP="0045591D">
      <w:pPr>
        <w:ind w:firstLine="567"/>
        <w:jc w:val="both"/>
        <w:rPr>
          <w:sz w:val="23"/>
          <w:szCs w:val="23"/>
        </w:rPr>
      </w:pPr>
      <w:r w:rsidRPr="0045591D">
        <w:rPr>
          <w:rFonts w:eastAsiaTheme="minorHAnsi"/>
          <w:color w:val="000000"/>
          <w:sz w:val="23"/>
          <w:szCs w:val="23"/>
          <w:lang w:eastAsia="en-US"/>
        </w:rPr>
        <w:t xml:space="preserve">3. Ситуация </w:t>
      </w:r>
      <w:r w:rsidRPr="0045591D">
        <w:rPr>
          <w:rFonts w:eastAsiaTheme="minorHAnsi"/>
          <w:i/>
          <w:iCs/>
          <w:color w:val="000000"/>
          <w:sz w:val="23"/>
          <w:szCs w:val="23"/>
          <w:lang w:eastAsia="en-US"/>
        </w:rPr>
        <w:t>конфликтного взаимодействия со сверстниками</w:t>
      </w:r>
      <w:r w:rsidRPr="0045591D">
        <w:rPr>
          <w:rFonts w:eastAsiaTheme="minorHAnsi"/>
          <w:color w:val="000000"/>
          <w:sz w:val="23"/>
          <w:szCs w:val="23"/>
          <w:lang w:eastAsia="en-US"/>
        </w:rPr>
        <w:t>.</w:t>
      </w:r>
    </w:p>
    <w:p w:rsidR="0045591D" w:rsidRPr="0045591D" w:rsidRDefault="0045591D" w:rsidP="0045591D">
      <w:pPr>
        <w:widowControl/>
        <w:rPr>
          <w:rFonts w:eastAsiaTheme="minorHAnsi"/>
          <w:color w:val="000000"/>
          <w:sz w:val="23"/>
          <w:szCs w:val="23"/>
          <w:lang w:eastAsia="en-US"/>
        </w:rPr>
      </w:pPr>
      <w:r>
        <w:rPr>
          <w:rFonts w:eastAsiaTheme="minorHAnsi"/>
          <w:color w:val="000000"/>
          <w:sz w:val="23"/>
          <w:szCs w:val="23"/>
          <w:lang w:eastAsia="en-US"/>
        </w:rPr>
        <w:t xml:space="preserve">          </w:t>
      </w:r>
      <w:r w:rsidRPr="0045591D">
        <w:rPr>
          <w:rFonts w:eastAsiaTheme="minorHAnsi"/>
          <w:color w:val="000000"/>
          <w:sz w:val="23"/>
          <w:szCs w:val="23"/>
          <w:lang w:eastAsia="en-US"/>
        </w:rPr>
        <w:t xml:space="preserve">4. Ситуация </w:t>
      </w:r>
      <w:r w:rsidRPr="0045591D">
        <w:rPr>
          <w:rFonts w:eastAsiaTheme="minorHAnsi"/>
          <w:i/>
          <w:iCs/>
          <w:color w:val="000000"/>
          <w:sz w:val="23"/>
          <w:szCs w:val="23"/>
          <w:lang w:eastAsia="en-US"/>
        </w:rPr>
        <w:t>сотрудничества со взрослым с распределением функций</w:t>
      </w:r>
      <w:r w:rsidRPr="0045591D">
        <w:rPr>
          <w:rFonts w:eastAsiaTheme="minorHAnsi"/>
          <w:color w:val="000000"/>
          <w:sz w:val="23"/>
          <w:szCs w:val="23"/>
          <w:lang w:eastAsia="en-US"/>
        </w:rPr>
        <w:t xml:space="preserve">.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b/>
          <w:bCs/>
          <w:i/>
          <w:iCs/>
          <w:color w:val="000000"/>
          <w:sz w:val="23"/>
          <w:szCs w:val="23"/>
          <w:lang w:eastAsia="en-US"/>
        </w:rPr>
        <w:t xml:space="preserve">Дискуссия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Диалог школьников может проходить не только в устной, но и в письменной форме. На определенном этапе эффективным средством работы со своей и чужой точками зрения может стать </w:t>
      </w:r>
      <w:r w:rsidRPr="0045591D">
        <w:rPr>
          <w:rFonts w:eastAsiaTheme="minorHAnsi"/>
          <w:i/>
          <w:iCs/>
          <w:color w:val="000000"/>
          <w:sz w:val="23"/>
          <w:szCs w:val="23"/>
          <w:lang w:eastAsia="en-US"/>
        </w:rPr>
        <w:t>письменная дискуссия</w:t>
      </w:r>
      <w:r w:rsidRPr="0045591D">
        <w:rPr>
          <w:rFonts w:eastAsiaTheme="minorHAnsi"/>
          <w:color w:val="000000"/>
          <w:sz w:val="23"/>
          <w:szCs w:val="23"/>
          <w:lang w:eastAsia="en-US"/>
        </w:rPr>
        <w:t xml:space="preserve">.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формирования умения учиться необходимо развивать письменную форму диалогического взаимодействия с другими и самим собой. Наиболее удобное время для этого 5-8 классы – этап, когда может произойти следующий шаг в развитии учебного сотрудничества – переход к письменным формам ведения дискуссии.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b/>
          <w:bCs/>
          <w:i/>
          <w:iCs/>
          <w:color w:val="000000"/>
          <w:sz w:val="23"/>
          <w:szCs w:val="23"/>
          <w:lang w:eastAsia="en-US"/>
        </w:rPr>
        <w:t xml:space="preserve">Тренинги </w:t>
      </w:r>
    </w:p>
    <w:p w:rsidR="0045591D" w:rsidRPr="0045591D" w:rsidRDefault="0045591D" w:rsidP="0045591D">
      <w:pPr>
        <w:widowControl/>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Наиболее эффективным способом психологической коррекции могут выступать разные формы </w:t>
      </w:r>
      <w:r w:rsidRPr="0045591D">
        <w:rPr>
          <w:rFonts w:eastAsiaTheme="minorHAnsi"/>
          <w:i/>
          <w:iCs/>
          <w:color w:val="000000"/>
          <w:sz w:val="23"/>
          <w:szCs w:val="23"/>
          <w:lang w:eastAsia="en-US"/>
        </w:rPr>
        <w:t xml:space="preserve">тренингов </w:t>
      </w:r>
      <w:r w:rsidRPr="0045591D">
        <w:rPr>
          <w:rFonts w:eastAsiaTheme="minorHAnsi"/>
          <w:color w:val="000000"/>
          <w:sz w:val="23"/>
          <w:szCs w:val="23"/>
          <w:lang w:eastAsia="en-US"/>
        </w:rPr>
        <w:t xml:space="preserve">для подростков. Программы тренингов позволяют реализовать следующие цели и задачи: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вырабатывать положительное отношение друг к другу, умение общаться так, чтобы общение с тобой приносило радость окружающим;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развивать навыки взаимодействия в группе;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создать положительное настроение на дальнейшее продолжительное взаимодействие в тренинговой группе;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развивать невербальные навыки общения;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развивать навыки самопознания;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развивать навыки восприятия и понимания других людей;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учиться познавать себя через восприятие другого;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получить представление о «неверных средствах общения»;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развивать положительную самооценку;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сформировать чувство уверенности в себе и осознание себя в новом качестве;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познакомить с понятием «конфликт»;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определить особенности поведения в конфликтной ситуации;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обучить способам выхода из конфликтной ситуации;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отработать ситуации предотвращения конфликтов;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lastRenderedPageBreak/>
        <w:t xml:space="preserve">• закрепить навыки поведения в конфликтной ситуации;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снизить уровень конфликтности подростков.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Совместная деятельность в ходе тренинга вырабатывает необходимые навыки социального взаимодействия, умение подчиняться коллективной дисциплине, отстаивать 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благополучия и устойчивости. </w:t>
      </w:r>
      <w:r>
        <w:rPr>
          <w:rFonts w:eastAsiaTheme="minorHAnsi"/>
          <w:color w:val="000000"/>
          <w:sz w:val="23"/>
          <w:szCs w:val="23"/>
          <w:lang w:eastAsia="en-US"/>
        </w:rPr>
        <w:t xml:space="preserve">   </w:t>
      </w:r>
    </w:p>
    <w:p w:rsidR="0045591D" w:rsidRDefault="0045591D" w:rsidP="0045591D">
      <w:pPr>
        <w:ind w:firstLine="567"/>
        <w:jc w:val="both"/>
        <w:rPr>
          <w:rFonts w:eastAsiaTheme="minorHAnsi"/>
          <w:b/>
          <w:bCs/>
          <w:i/>
          <w:iCs/>
          <w:color w:val="000000"/>
          <w:sz w:val="23"/>
          <w:szCs w:val="23"/>
          <w:lang w:eastAsia="en-US"/>
        </w:rPr>
      </w:pPr>
      <w:r w:rsidRPr="0045591D">
        <w:rPr>
          <w:rFonts w:eastAsiaTheme="minorHAnsi"/>
          <w:b/>
          <w:bCs/>
          <w:i/>
          <w:iCs/>
          <w:color w:val="000000"/>
          <w:sz w:val="23"/>
          <w:szCs w:val="23"/>
          <w:lang w:eastAsia="en-US"/>
        </w:rPr>
        <w:t xml:space="preserve">Рефлексия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В наиболее широком значении </w:t>
      </w:r>
      <w:r w:rsidRPr="0045591D">
        <w:rPr>
          <w:rFonts w:eastAsiaTheme="minorHAnsi"/>
          <w:i/>
          <w:iCs/>
          <w:color w:val="000000"/>
          <w:sz w:val="23"/>
          <w:szCs w:val="23"/>
          <w:lang w:eastAsia="en-US"/>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sidRPr="0045591D">
        <w:rPr>
          <w:rFonts w:eastAsiaTheme="minorHAnsi"/>
          <w:color w:val="000000"/>
          <w:sz w:val="23"/>
          <w:szCs w:val="23"/>
          <w:lang w:eastAsia="en-US"/>
        </w:rPr>
        <w:t xml:space="preserve">Задача рефлексии – осознание внешнего и внутреннего опыта субъекта и его отражение в той или иной форме.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Выделяются </w:t>
      </w:r>
      <w:r w:rsidRPr="0045591D">
        <w:rPr>
          <w:rFonts w:eastAsiaTheme="minorHAnsi"/>
          <w:i/>
          <w:iCs/>
          <w:color w:val="000000"/>
          <w:sz w:val="23"/>
          <w:szCs w:val="23"/>
          <w:lang w:eastAsia="en-US"/>
        </w:rPr>
        <w:t xml:space="preserve">три основные сферы </w:t>
      </w:r>
      <w:r w:rsidRPr="0045591D">
        <w:rPr>
          <w:rFonts w:eastAsiaTheme="minorHAnsi"/>
          <w:color w:val="000000"/>
          <w:sz w:val="23"/>
          <w:szCs w:val="23"/>
          <w:lang w:eastAsia="en-US"/>
        </w:rPr>
        <w:t xml:space="preserve">существования рефлексии.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Во-первых, это </w:t>
      </w:r>
      <w:r w:rsidRPr="0045591D">
        <w:rPr>
          <w:rFonts w:eastAsiaTheme="minorHAnsi"/>
          <w:i/>
          <w:iCs/>
          <w:color w:val="000000"/>
          <w:sz w:val="23"/>
          <w:szCs w:val="23"/>
          <w:lang w:eastAsia="en-US"/>
        </w:rPr>
        <w:t>сфера коммуникации и кооперации</w:t>
      </w:r>
      <w:r w:rsidRPr="0045591D">
        <w:rPr>
          <w:rFonts w:eastAsiaTheme="minorHAnsi"/>
          <w:color w:val="000000"/>
          <w:sz w:val="23"/>
          <w:szCs w:val="23"/>
          <w:lang w:eastAsia="en-US"/>
        </w:rPr>
        <w:t xml:space="preserve">, где рефлексия является механизмом выхода в позицию «над» и позицию «вне» – то есть позиции, обеспечивающие координацию действий и организацию взаимопонимания партнеров. </w:t>
      </w:r>
    </w:p>
    <w:p w:rsidR="0045591D" w:rsidRDefault="0045591D" w:rsidP="0045591D">
      <w:pPr>
        <w:ind w:firstLine="567"/>
        <w:jc w:val="both"/>
        <w:rPr>
          <w:sz w:val="23"/>
          <w:szCs w:val="23"/>
        </w:rPr>
      </w:pPr>
      <w:r w:rsidRPr="0045591D">
        <w:rPr>
          <w:rFonts w:eastAsiaTheme="minorHAnsi"/>
          <w:color w:val="000000"/>
          <w:sz w:val="23"/>
          <w:szCs w:val="23"/>
          <w:lang w:eastAsia="en-US"/>
        </w:rPr>
        <w:t xml:space="preserve">Во-вторых, это </w:t>
      </w:r>
      <w:r w:rsidRPr="0045591D">
        <w:rPr>
          <w:rFonts w:eastAsiaTheme="minorHAnsi"/>
          <w:i/>
          <w:iCs/>
          <w:color w:val="000000"/>
          <w:sz w:val="23"/>
          <w:szCs w:val="23"/>
          <w:lang w:eastAsia="en-US"/>
        </w:rPr>
        <w:t xml:space="preserve">сфера мыслительных процессов, </w:t>
      </w:r>
      <w:r w:rsidRPr="0045591D">
        <w:rPr>
          <w:rFonts w:eastAsiaTheme="minorHAnsi"/>
          <w:color w:val="000000"/>
          <w:sz w:val="23"/>
          <w:szCs w:val="23"/>
          <w:lang w:eastAsia="en-US"/>
        </w:rPr>
        <w:t>направленных на решение задач: здесь рефлексия нужна для осознания субъектом совершаемых действий и выделения их оснований.</w:t>
      </w:r>
      <w:r>
        <w:rPr>
          <w:sz w:val="23"/>
          <w:szCs w:val="23"/>
        </w:rPr>
        <w:t xml:space="preserve">В рамках исследований этой сферы и сформировалось широко распространенное понимание феномена рефлексии в качестве направленности мышления на самого себя, на собственные процессы. </w:t>
      </w:r>
    </w:p>
    <w:p w:rsidR="0045591D" w:rsidRDefault="0045591D" w:rsidP="0045591D">
      <w:pPr>
        <w:ind w:firstLine="567"/>
        <w:jc w:val="both"/>
        <w:rPr>
          <w:sz w:val="23"/>
          <w:szCs w:val="23"/>
        </w:rPr>
      </w:pPr>
      <w:r>
        <w:rPr>
          <w:sz w:val="23"/>
          <w:szCs w:val="23"/>
        </w:rPr>
        <w:t xml:space="preserve">В-третьих, это </w:t>
      </w:r>
      <w:r>
        <w:rPr>
          <w:i/>
          <w:iCs/>
          <w:sz w:val="23"/>
          <w:szCs w:val="23"/>
        </w:rPr>
        <w:t>сфера самосознания</w:t>
      </w:r>
      <w:r>
        <w:rPr>
          <w:sz w:val="23"/>
          <w:szCs w:val="23"/>
        </w:rPr>
        <w:t xml:space="preserve">, нуждающаяся в рефлексии при самоопределении внутренних ориентиров и способов разграничения «Я» и не «Я». </w:t>
      </w:r>
    </w:p>
    <w:p w:rsidR="0045591D" w:rsidRDefault="0045591D" w:rsidP="0045591D">
      <w:pPr>
        <w:ind w:firstLine="567"/>
        <w:jc w:val="both"/>
        <w:rPr>
          <w:sz w:val="23"/>
          <w:szCs w:val="23"/>
        </w:rPr>
      </w:pPr>
      <w:r>
        <w:rPr>
          <w:sz w:val="23"/>
          <w:szCs w:val="23"/>
        </w:rPr>
        <w:t xml:space="preserve">В практическом плане развитая способность учащихся к рефлексии своих действий предполагает осознание ими всех компонентов учебной деятельности: </w:t>
      </w:r>
    </w:p>
    <w:p w:rsidR="0045591D" w:rsidRDefault="0045591D" w:rsidP="0045591D">
      <w:pPr>
        <w:ind w:firstLine="567"/>
        <w:jc w:val="both"/>
        <w:rPr>
          <w:sz w:val="23"/>
          <w:szCs w:val="23"/>
        </w:rPr>
      </w:pPr>
      <w:r>
        <w:rPr>
          <w:sz w:val="23"/>
          <w:szCs w:val="23"/>
        </w:rPr>
        <w:t xml:space="preserve">• осознание учебной задачи; </w:t>
      </w:r>
    </w:p>
    <w:p w:rsidR="0045591D" w:rsidRDefault="0045591D" w:rsidP="0045591D">
      <w:pPr>
        <w:ind w:firstLine="567"/>
        <w:jc w:val="both"/>
        <w:rPr>
          <w:sz w:val="23"/>
          <w:szCs w:val="23"/>
        </w:rPr>
      </w:pPr>
      <w:r>
        <w:rPr>
          <w:sz w:val="23"/>
          <w:szCs w:val="23"/>
        </w:rPr>
        <w:t xml:space="preserve">• понимание цели учебной деятельности; </w:t>
      </w:r>
    </w:p>
    <w:p w:rsidR="0045591D" w:rsidRDefault="0045591D" w:rsidP="0045591D">
      <w:pPr>
        <w:ind w:firstLine="567"/>
        <w:jc w:val="both"/>
        <w:rPr>
          <w:sz w:val="23"/>
          <w:szCs w:val="23"/>
        </w:rPr>
      </w:pPr>
      <w:r>
        <w:rPr>
          <w:sz w:val="23"/>
          <w:szCs w:val="23"/>
        </w:rPr>
        <w:t xml:space="preserve">• оценка учащимися способов действий, специфичных и инвариантных по отношению к различным учебным предметам. </w:t>
      </w:r>
    </w:p>
    <w:p w:rsidR="0045591D" w:rsidRDefault="0045591D" w:rsidP="0045591D">
      <w:pPr>
        <w:ind w:firstLine="567"/>
        <w:jc w:val="both"/>
        <w:rPr>
          <w:sz w:val="23"/>
          <w:szCs w:val="23"/>
        </w:rPr>
      </w:pPr>
      <w:r>
        <w:rPr>
          <w:sz w:val="23"/>
          <w:szCs w:val="23"/>
        </w:rPr>
        <w:t xml:space="preserve">Соответственно развитию рефлексии будет способствовать организация учебной деятельности, отвечающая следующим критериям: </w:t>
      </w:r>
    </w:p>
    <w:p w:rsidR="0045591D" w:rsidRDefault="0045591D" w:rsidP="0045591D">
      <w:pPr>
        <w:ind w:firstLine="567"/>
        <w:jc w:val="both"/>
        <w:rPr>
          <w:sz w:val="23"/>
          <w:szCs w:val="23"/>
        </w:rPr>
      </w:pPr>
      <w:r>
        <w:rPr>
          <w:sz w:val="23"/>
          <w:szCs w:val="23"/>
        </w:rPr>
        <w:t xml:space="preserve">• постановка всякой новой задачи как задачи с недостающими данными; </w:t>
      </w:r>
    </w:p>
    <w:p w:rsidR="0045591D" w:rsidRDefault="0045591D" w:rsidP="0045591D">
      <w:pPr>
        <w:ind w:firstLine="567"/>
        <w:jc w:val="both"/>
        <w:rPr>
          <w:sz w:val="23"/>
          <w:szCs w:val="23"/>
        </w:rPr>
      </w:pPr>
      <w:r>
        <w:rPr>
          <w:sz w:val="23"/>
          <w:szCs w:val="23"/>
        </w:rPr>
        <w:t xml:space="preserve">• анализ наличия способов и средств выполнения задачи; </w:t>
      </w:r>
    </w:p>
    <w:p w:rsidR="0045591D" w:rsidRDefault="0045591D" w:rsidP="0045591D">
      <w:pPr>
        <w:ind w:firstLine="567"/>
        <w:jc w:val="both"/>
        <w:rPr>
          <w:sz w:val="23"/>
          <w:szCs w:val="23"/>
        </w:rPr>
      </w:pPr>
      <w:r>
        <w:rPr>
          <w:sz w:val="23"/>
          <w:szCs w:val="23"/>
        </w:rPr>
        <w:t xml:space="preserve">• оценка своей готовности к решению проблемы; </w:t>
      </w:r>
    </w:p>
    <w:p w:rsidR="0045591D" w:rsidRDefault="0045591D" w:rsidP="0045591D">
      <w:pPr>
        <w:ind w:firstLine="567"/>
        <w:jc w:val="both"/>
        <w:rPr>
          <w:sz w:val="23"/>
          <w:szCs w:val="23"/>
        </w:rPr>
      </w:pPr>
      <w:r>
        <w:rPr>
          <w:sz w:val="23"/>
          <w:szCs w:val="23"/>
        </w:rPr>
        <w:t xml:space="preserve">• самостоятельный поиск недостающей информации в любом «хранилище» (учебнике, справочнике, книге, у учителя); </w:t>
      </w:r>
    </w:p>
    <w:p w:rsidR="0045591D" w:rsidRDefault="0045591D" w:rsidP="0045591D">
      <w:pPr>
        <w:ind w:firstLine="567"/>
        <w:jc w:val="both"/>
        <w:rPr>
          <w:sz w:val="23"/>
          <w:szCs w:val="23"/>
        </w:rPr>
      </w:pPr>
      <w:r>
        <w:rPr>
          <w:sz w:val="23"/>
          <w:szCs w:val="23"/>
        </w:rPr>
        <w:t xml:space="preserve">• самостоятельное изобретение недостающего способа действия (практически это означает перевод учебной задачи в творческую). </w:t>
      </w:r>
    </w:p>
    <w:p w:rsidR="0045591D" w:rsidRDefault="0045591D" w:rsidP="0045591D">
      <w:pPr>
        <w:ind w:firstLine="567"/>
        <w:jc w:val="both"/>
        <w:rPr>
          <w:sz w:val="23"/>
          <w:szCs w:val="23"/>
        </w:rPr>
      </w:pPr>
      <w:r>
        <w:rPr>
          <w:sz w:val="23"/>
          <w:szCs w:val="23"/>
        </w:rPr>
        <w:t xml:space="preserve">Формирование у школьников привычки к </w:t>
      </w:r>
      <w:r>
        <w:rPr>
          <w:i/>
          <w:iCs/>
          <w:sz w:val="23"/>
          <w:szCs w:val="23"/>
        </w:rPr>
        <w:t xml:space="preserve">систематическому развернутому словесному разъяснению всех совершаемых действий </w:t>
      </w:r>
      <w:r>
        <w:rPr>
          <w:sz w:val="23"/>
          <w:szCs w:val="23"/>
        </w:rPr>
        <w:t xml:space="preserve">(а это возможно только в условиях совместной деятельности или учебного сотрудничества) способствует возникновению </w:t>
      </w:r>
      <w:r>
        <w:rPr>
          <w:i/>
          <w:iCs/>
          <w:sz w:val="23"/>
          <w:szCs w:val="23"/>
        </w:rPr>
        <w:t>рефлексии</w:t>
      </w:r>
      <w:r>
        <w:rPr>
          <w:sz w:val="23"/>
          <w:szCs w:val="23"/>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Рефлексия дает возможность человеку определять подлинные </w:t>
      </w:r>
      <w:r>
        <w:rPr>
          <w:i/>
          <w:iCs/>
          <w:sz w:val="23"/>
          <w:szCs w:val="23"/>
        </w:rPr>
        <w:t xml:space="preserve">основания </w:t>
      </w:r>
      <w:r>
        <w:rPr>
          <w:sz w:val="23"/>
          <w:szCs w:val="23"/>
        </w:rPr>
        <w:t>собственных действий при решении задач.</w:t>
      </w:r>
    </w:p>
    <w:p w:rsidR="0045591D" w:rsidRDefault="0045591D" w:rsidP="0045591D">
      <w:pPr>
        <w:ind w:firstLine="567"/>
        <w:jc w:val="both"/>
        <w:rPr>
          <w:b/>
          <w:bCs/>
          <w:i/>
          <w:iCs/>
          <w:sz w:val="23"/>
          <w:szCs w:val="23"/>
        </w:rPr>
      </w:pPr>
      <w:r>
        <w:rPr>
          <w:sz w:val="23"/>
          <w:szCs w:val="23"/>
        </w:rPr>
        <w:t xml:space="preserve"> </w:t>
      </w:r>
      <w:r>
        <w:rPr>
          <w:b/>
          <w:bCs/>
          <w:i/>
          <w:iCs/>
          <w:sz w:val="23"/>
          <w:szCs w:val="23"/>
        </w:rPr>
        <w:t xml:space="preserve">Педагогическое общение </w:t>
      </w:r>
    </w:p>
    <w:p w:rsidR="0045591D" w:rsidRDefault="0045591D" w:rsidP="0045591D">
      <w:pPr>
        <w:ind w:firstLine="567"/>
        <w:jc w:val="both"/>
        <w:rPr>
          <w:sz w:val="23"/>
          <w:szCs w:val="23"/>
        </w:rPr>
      </w:pPr>
      <w:r>
        <w:rPr>
          <w:sz w:val="23"/>
          <w:szCs w:val="23"/>
        </w:rPr>
        <w:t xml:space="preserve">Важную роль в развитии коммуникативных действий играет сотрудничество с учителем, что определяет высокий уровень требований к качеству педагогического общения. Освоение ресурсов личностно-деятельностного подхода предполагает партнерскую позицию педагогов по отношению к школьникам. Эта позиция адекватна возрастно-психологическим особенностям подростков, соответствует задачам педагогики развития. </w:t>
      </w:r>
    </w:p>
    <w:p w:rsidR="0045591D" w:rsidRDefault="0045591D" w:rsidP="0045591D">
      <w:pPr>
        <w:ind w:firstLine="567"/>
        <w:jc w:val="both"/>
        <w:rPr>
          <w:b/>
          <w:bCs/>
          <w:sz w:val="23"/>
          <w:szCs w:val="23"/>
        </w:rPr>
      </w:pPr>
      <w:r>
        <w:rPr>
          <w:b/>
          <w:bCs/>
          <w:sz w:val="23"/>
          <w:szCs w:val="23"/>
        </w:rPr>
        <w:t xml:space="preserve">Описание условий, обеспечивающих развитие универсальных учебных действий </w:t>
      </w:r>
    </w:p>
    <w:p w:rsidR="0045591D" w:rsidRDefault="0045591D" w:rsidP="0045591D">
      <w:pPr>
        <w:ind w:firstLine="567"/>
        <w:jc w:val="both"/>
        <w:rPr>
          <w:sz w:val="23"/>
          <w:szCs w:val="23"/>
        </w:rPr>
      </w:pPr>
      <w:r>
        <w:rPr>
          <w:sz w:val="23"/>
          <w:szCs w:val="23"/>
        </w:rPr>
        <w:t xml:space="preserve">«Умение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 </w:t>
      </w:r>
    </w:p>
    <w:p w:rsidR="0045591D" w:rsidRDefault="0045591D" w:rsidP="0045591D">
      <w:pPr>
        <w:ind w:firstLine="567"/>
        <w:jc w:val="both"/>
        <w:rPr>
          <w:sz w:val="23"/>
          <w:szCs w:val="23"/>
        </w:rPr>
      </w:pPr>
      <w:r>
        <w:rPr>
          <w:sz w:val="23"/>
          <w:szCs w:val="23"/>
        </w:rPr>
        <w:lastRenderedPageBreak/>
        <w:t xml:space="preserve">Условия, обеспечивающие развитие универсальных учебных действий в образовательном процессе, определяются следующими взаимодополняющими положениями: </w:t>
      </w:r>
    </w:p>
    <w:p w:rsidR="0045591D" w:rsidRDefault="0045591D" w:rsidP="0045591D">
      <w:pPr>
        <w:ind w:firstLine="567"/>
        <w:jc w:val="both"/>
        <w:rPr>
          <w:sz w:val="23"/>
          <w:szCs w:val="23"/>
        </w:rPr>
      </w:pPr>
      <w:r>
        <w:rPr>
          <w:sz w:val="23"/>
          <w:szCs w:val="23"/>
        </w:rPr>
        <w:t xml:space="preserve">1. Развитие универсальных учебных действий рассматривается как </w:t>
      </w:r>
      <w:r>
        <w:rPr>
          <w:i/>
          <w:iCs/>
          <w:sz w:val="23"/>
          <w:szCs w:val="23"/>
        </w:rPr>
        <w:t>важнейшая цель образовательного процесса, определяющая его содержание и организацию</w:t>
      </w:r>
      <w:r>
        <w:rPr>
          <w:sz w:val="23"/>
          <w:szCs w:val="23"/>
        </w:rPr>
        <w:t xml:space="preserve">. Отбор и структурирование содержания образования, выбор методов, определение форм обучения должны учитывать цели развития конкретных видов универсальных учебных действий. </w:t>
      </w:r>
    </w:p>
    <w:p w:rsidR="0045591D" w:rsidRDefault="0045591D" w:rsidP="0045591D">
      <w:pPr>
        <w:ind w:firstLine="567"/>
        <w:jc w:val="both"/>
        <w:rPr>
          <w:sz w:val="23"/>
          <w:szCs w:val="23"/>
        </w:rPr>
      </w:pPr>
      <w:r>
        <w:rPr>
          <w:sz w:val="23"/>
          <w:szCs w:val="23"/>
        </w:rPr>
        <w:t xml:space="preserve">2. Организация полной ориентировочной основы универсального учебного действия с учетом предметного содержания учебной дисциплины. </w:t>
      </w:r>
    </w:p>
    <w:p w:rsidR="0045591D" w:rsidRDefault="0045591D" w:rsidP="0045591D">
      <w:pPr>
        <w:ind w:firstLine="567"/>
        <w:jc w:val="both"/>
        <w:rPr>
          <w:sz w:val="23"/>
          <w:szCs w:val="23"/>
        </w:rPr>
      </w:pPr>
      <w:r>
        <w:rPr>
          <w:sz w:val="23"/>
          <w:szCs w:val="23"/>
        </w:rPr>
        <w:t xml:space="preserve">3. Развитие универсальных учебных действий происходит в контексте усвоения </w:t>
      </w:r>
      <w:r>
        <w:rPr>
          <w:i/>
          <w:iCs/>
          <w:sz w:val="23"/>
          <w:szCs w:val="23"/>
        </w:rPr>
        <w:t>разных предметных дисциплин</w:t>
      </w:r>
      <w:r>
        <w:rPr>
          <w:sz w:val="23"/>
          <w:szCs w:val="23"/>
        </w:rPr>
        <w:t xml:space="preserve">. </w:t>
      </w:r>
    </w:p>
    <w:p w:rsidR="0045591D" w:rsidRDefault="0045591D" w:rsidP="0045591D">
      <w:pPr>
        <w:ind w:firstLine="567"/>
        <w:jc w:val="both"/>
        <w:rPr>
          <w:sz w:val="23"/>
          <w:szCs w:val="23"/>
        </w:rPr>
      </w:pPr>
      <w:r>
        <w:rPr>
          <w:sz w:val="23"/>
          <w:szCs w:val="23"/>
        </w:rPr>
        <w:t>4. 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5. Разработка системы задач (заданий), выполнение которых обеспечит развитие заданных свойств универсального действия (обобщенности, разумности, осознанности, критичности, освоенности).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6. Успешность развития универсальных учебных действий определяет </w:t>
      </w:r>
      <w:r w:rsidRPr="0045591D">
        <w:rPr>
          <w:rFonts w:eastAsiaTheme="minorHAnsi"/>
          <w:i/>
          <w:iCs/>
          <w:color w:val="000000"/>
          <w:sz w:val="23"/>
          <w:szCs w:val="23"/>
          <w:lang w:eastAsia="en-US"/>
        </w:rPr>
        <w:t>эффективность образовательного процесса в целом</w:t>
      </w:r>
      <w:r w:rsidRPr="0045591D">
        <w:rPr>
          <w:rFonts w:eastAsiaTheme="minorHAnsi"/>
          <w:color w:val="000000"/>
          <w:sz w:val="23"/>
          <w:szCs w:val="23"/>
          <w:lang w:eastAsia="en-US"/>
        </w:rPr>
        <w:t xml:space="preserve">,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7. Представление о функциях, содержании и видах универсальных учебных действий быть положено в основу построения </w:t>
      </w:r>
      <w:r w:rsidRPr="0045591D">
        <w:rPr>
          <w:rFonts w:eastAsiaTheme="minorHAnsi"/>
          <w:i/>
          <w:iCs/>
          <w:color w:val="000000"/>
          <w:sz w:val="23"/>
          <w:szCs w:val="23"/>
          <w:lang w:eastAsia="en-US"/>
        </w:rPr>
        <w:t>целостного учебно-воспитательного процесса</w:t>
      </w:r>
      <w:r w:rsidRPr="0045591D">
        <w:rPr>
          <w:rFonts w:eastAsiaTheme="minorHAnsi"/>
          <w:color w:val="000000"/>
          <w:sz w:val="23"/>
          <w:szCs w:val="23"/>
          <w:lang w:eastAsia="en-US"/>
        </w:rPr>
        <w:t xml:space="preserve">. </w:t>
      </w:r>
    </w:p>
    <w:p w:rsidR="0045591D"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Развитие УУД в образовательном процессе определяется тремя следующими взаимодополняющими положениями: </w:t>
      </w:r>
    </w:p>
    <w:p w:rsidR="00877CA6"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развитие УУД как цель образовательного процесса определяет его содержание и организацию; </w:t>
      </w:r>
    </w:p>
    <w:p w:rsidR="00877CA6"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развитие УУД происходит в контексте усвоения разных предметных дисциплин; </w:t>
      </w:r>
    </w:p>
    <w:p w:rsidR="00877CA6"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 </w:t>
      </w:r>
    </w:p>
    <w:p w:rsidR="00877CA6" w:rsidRDefault="0045591D" w:rsidP="00877CA6">
      <w:pPr>
        <w:ind w:firstLine="567"/>
        <w:jc w:val="center"/>
        <w:rPr>
          <w:rFonts w:eastAsiaTheme="minorHAnsi"/>
          <w:b/>
          <w:bCs/>
          <w:color w:val="000000"/>
          <w:sz w:val="23"/>
          <w:szCs w:val="23"/>
          <w:lang w:eastAsia="en-US"/>
        </w:rPr>
      </w:pPr>
      <w:r w:rsidRPr="0045591D">
        <w:rPr>
          <w:rFonts w:eastAsiaTheme="minorHAnsi"/>
          <w:b/>
          <w:bCs/>
          <w:color w:val="000000"/>
          <w:sz w:val="23"/>
          <w:szCs w:val="23"/>
          <w:lang w:eastAsia="en-US"/>
        </w:rPr>
        <w:t>Информационно-методические условия формирования и развития УУД</w:t>
      </w:r>
    </w:p>
    <w:p w:rsidR="00877CA6"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В соответствии с требованиями Стандарта информационно-методические условия реализации программы обеспечиваются современной информационно-образовательной средой, основными элементами которой являются: </w:t>
      </w:r>
    </w:p>
    <w:p w:rsidR="00877CA6"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информационно-образовательные ресурсы в виде печатной продукции в учебных кабинетах, библиотеке; </w:t>
      </w:r>
    </w:p>
    <w:p w:rsidR="00877CA6"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информационно-образовательные ресурсы на стендах, CD-дисках; </w:t>
      </w:r>
    </w:p>
    <w:p w:rsidR="00877CA6"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 информационно-образовательные ресурсы Интернета (выход в Интернет имеется во всех учебных кабинетах, библиотеке, актовом зале, нано-лаборатории). </w:t>
      </w:r>
    </w:p>
    <w:p w:rsidR="00877CA6"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Информационно-образовательная среда школы включает в себя следующие компоненты: внутришкольная локальная сеть, выход в Интернет, медиатека, библиотека, сайт школы, программные педагогические средства</w:t>
      </w:r>
      <w:r w:rsidR="00877CA6">
        <w:rPr>
          <w:rFonts w:eastAsiaTheme="minorHAnsi"/>
          <w:color w:val="000000"/>
          <w:sz w:val="23"/>
          <w:szCs w:val="23"/>
          <w:lang w:eastAsia="en-US"/>
        </w:rPr>
        <w:t xml:space="preserve">. </w:t>
      </w:r>
      <w:r w:rsidRPr="0045591D">
        <w:rPr>
          <w:rFonts w:eastAsiaTheme="minorHAnsi"/>
          <w:color w:val="000000"/>
          <w:sz w:val="23"/>
          <w:szCs w:val="23"/>
          <w:lang w:eastAsia="en-US"/>
        </w:rPr>
        <w:t xml:space="preserve">Компьютерный парк школы составляет </w:t>
      </w:r>
      <w:r w:rsidR="00877CA6">
        <w:rPr>
          <w:rFonts w:eastAsiaTheme="minorHAnsi"/>
          <w:color w:val="000000"/>
          <w:sz w:val="23"/>
          <w:szCs w:val="23"/>
          <w:lang w:eastAsia="en-US"/>
        </w:rPr>
        <w:t>54</w:t>
      </w:r>
      <w:r w:rsidRPr="0045591D">
        <w:rPr>
          <w:rFonts w:eastAsiaTheme="minorHAnsi"/>
          <w:color w:val="000000"/>
          <w:sz w:val="23"/>
          <w:szCs w:val="23"/>
          <w:lang w:eastAsia="en-US"/>
        </w:rPr>
        <w:t xml:space="preserve"> единиц</w:t>
      </w:r>
      <w:r w:rsidR="00877CA6">
        <w:rPr>
          <w:rFonts w:eastAsiaTheme="minorHAnsi"/>
          <w:color w:val="000000"/>
          <w:sz w:val="23"/>
          <w:szCs w:val="23"/>
          <w:lang w:eastAsia="en-US"/>
        </w:rPr>
        <w:t>ы</w:t>
      </w:r>
      <w:r w:rsidRPr="0045591D">
        <w:rPr>
          <w:rFonts w:eastAsiaTheme="minorHAnsi"/>
          <w:color w:val="000000"/>
          <w:sz w:val="23"/>
          <w:szCs w:val="23"/>
          <w:lang w:eastAsia="en-US"/>
        </w:rPr>
        <w:t xml:space="preserve"> техники. Компьютерами </w:t>
      </w:r>
      <w:r w:rsidR="00877CA6">
        <w:rPr>
          <w:rFonts w:eastAsiaTheme="minorHAnsi"/>
          <w:color w:val="000000"/>
          <w:sz w:val="23"/>
          <w:szCs w:val="23"/>
          <w:lang w:eastAsia="en-US"/>
        </w:rPr>
        <w:t xml:space="preserve">и мультимедийной техникой </w:t>
      </w:r>
      <w:r w:rsidRPr="0045591D">
        <w:rPr>
          <w:rFonts w:eastAsiaTheme="minorHAnsi"/>
          <w:color w:val="000000"/>
          <w:sz w:val="23"/>
          <w:szCs w:val="23"/>
          <w:lang w:eastAsia="en-US"/>
        </w:rPr>
        <w:t>о</w:t>
      </w:r>
      <w:r w:rsidR="00877CA6">
        <w:rPr>
          <w:rFonts w:eastAsiaTheme="minorHAnsi"/>
          <w:color w:val="000000"/>
          <w:sz w:val="23"/>
          <w:szCs w:val="23"/>
          <w:lang w:eastAsia="en-US"/>
        </w:rPr>
        <w:t>беспечены все учебные кабинеты. Имее</w:t>
      </w:r>
      <w:r w:rsidRPr="0045591D">
        <w:rPr>
          <w:rFonts w:eastAsiaTheme="minorHAnsi"/>
          <w:color w:val="000000"/>
          <w:sz w:val="23"/>
          <w:szCs w:val="23"/>
          <w:lang w:eastAsia="en-US"/>
        </w:rPr>
        <w:t xml:space="preserve">тся </w:t>
      </w:r>
      <w:r w:rsidR="00877CA6">
        <w:rPr>
          <w:rFonts w:eastAsiaTheme="minorHAnsi"/>
          <w:color w:val="000000"/>
          <w:sz w:val="23"/>
          <w:szCs w:val="23"/>
          <w:lang w:eastAsia="en-US"/>
        </w:rPr>
        <w:t>компьютерный класс</w:t>
      </w:r>
      <w:r w:rsidRPr="0045591D">
        <w:rPr>
          <w:rFonts w:eastAsiaTheme="minorHAnsi"/>
          <w:color w:val="000000"/>
          <w:sz w:val="23"/>
          <w:szCs w:val="23"/>
          <w:lang w:eastAsia="en-US"/>
        </w:rPr>
        <w:t xml:space="preserve">, 1 мобильный компьютерный </w:t>
      </w:r>
      <w:r w:rsidR="00877CA6">
        <w:rPr>
          <w:rFonts w:eastAsiaTheme="minorHAnsi"/>
          <w:color w:val="000000"/>
          <w:sz w:val="23"/>
          <w:szCs w:val="23"/>
          <w:lang w:eastAsia="en-US"/>
        </w:rPr>
        <w:t xml:space="preserve">комплекс. </w:t>
      </w:r>
      <w:r w:rsidRPr="0045591D">
        <w:rPr>
          <w:rFonts w:eastAsiaTheme="minorHAnsi"/>
          <w:color w:val="000000"/>
          <w:sz w:val="23"/>
          <w:szCs w:val="23"/>
          <w:lang w:eastAsia="en-US"/>
        </w:rPr>
        <w:t>100% компьютеров учреждения подключены к высокоскоростному Интернету. Все АРМ учителей-предметников, а также АРМ школьной библиотеки входят в локальную сеть образовательной организации, включающую кабинеты информатики, кабинет</w:t>
      </w:r>
      <w:r w:rsidR="00877CA6">
        <w:rPr>
          <w:rFonts w:eastAsiaTheme="minorHAnsi"/>
          <w:color w:val="000000"/>
          <w:sz w:val="23"/>
          <w:szCs w:val="23"/>
          <w:lang w:eastAsia="en-US"/>
        </w:rPr>
        <w:t>ы</w:t>
      </w:r>
      <w:r w:rsidRPr="0045591D">
        <w:rPr>
          <w:rFonts w:eastAsiaTheme="minorHAnsi"/>
          <w:color w:val="000000"/>
          <w:sz w:val="23"/>
          <w:szCs w:val="23"/>
          <w:lang w:eastAsia="en-US"/>
        </w:rPr>
        <w:t xml:space="preserve"> директора, секретаря</w:t>
      </w:r>
      <w:r w:rsidR="00877CA6">
        <w:rPr>
          <w:rFonts w:eastAsiaTheme="minorHAnsi"/>
          <w:color w:val="000000"/>
          <w:sz w:val="23"/>
          <w:szCs w:val="23"/>
          <w:lang w:eastAsia="en-US"/>
        </w:rPr>
        <w:t>, заместителей директора, социального педагога, психолога</w:t>
      </w:r>
      <w:r w:rsidRPr="0045591D">
        <w:rPr>
          <w:rFonts w:eastAsiaTheme="minorHAnsi"/>
          <w:color w:val="000000"/>
          <w:sz w:val="23"/>
          <w:szCs w:val="23"/>
          <w:lang w:eastAsia="en-US"/>
        </w:rPr>
        <w:t xml:space="preserve">. Компьютеры, подключенные к локальной сети, имеют выход в Интернет. Библиотека укомплектована учебными и учебно-методическими пособиями, электронными учебниками, и </w:t>
      </w:r>
      <w:r w:rsidR="00877CA6">
        <w:rPr>
          <w:rFonts w:eastAsiaTheme="minorHAnsi"/>
          <w:color w:val="000000"/>
          <w:sz w:val="23"/>
          <w:szCs w:val="23"/>
          <w:lang w:eastAsia="en-US"/>
        </w:rPr>
        <w:t>медиатекой</w:t>
      </w:r>
      <w:r w:rsidRPr="0045591D">
        <w:rPr>
          <w:rFonts w:eastAsiaTheme="minorHAnsi"/>
          <w:color w:val="000000"/>
          <w:sz w:val="23"/>
          <w:szCs w:val="23"/>
          <w:lang w:eastAsia="en-US"/>
        </w:rPr>
        <w:t xml:space="preserve">. </w:t>
      </w:r>
    </w:p>
    <w:p w:rsidR="00877CA6" w:rsidRDefault="0045591D" w:rsidP="0045591D">
      <w:pPr>
        <w:ind w:firstLine="567"/>
        <w:jc w:val="both"/>
        <w:rPr>
          <w:rFonts w:eastAsiaTheme="minorHAnsi"/>
          <w:color w:val="000000"/>
          <w:sz w:val="23"/>
          <w:szCs w:val="23"/>
          <w:lang w:eastAsia="en-US"/>
        </w:rPr>
      </w:pPr>
      <w:r w:rsidRPr="0045591D">
        <w:rPr>
          <w:rFonts w:eastAsiaTheme="minorHAnsi"/>
          <w:color w:val="000000"/>
          <w:sz w:val="23"/>
          <w:szCs w:val="23"/>
          <w:lang w:eastAsia="en-US"/>
        </w:rPr>
        <w:t xml:space="preserve">Необходимое для использования ИКТ оборудование отвечает современным требованиям и обеспечивает использование ИКТ в образовательной деятельности, исследовательской и проектной деятельности, при измерении, контроле и оценке результатов образования, в административной деятельности. Учебно-методическое и информационное оснащение образовательного процесса обеспечивает возможность реализации индивидуальных образовательных планов учащихся, </w:t>
      </w:r>
      <w:r w:rsidRPr="0045591D">
        <w:rPr>
          <w:rFonts w:eastAsiaTheme="minorHAnsi"/>
          <w:color w:val="000000"/>
          <w:sz w:val="23"/>
          <w:szCs w:val="23"/>
          <w:lang w:eastAsia="en-US"/>
        </w:rPr>
        <w:lastRenderedPageBreak/>
        <w:t xml:space="preserve">осуществления их самостоятельной образовательной деятельности по различным направлениям и с учетом их интересов. </w:t>
      </w:r>
    </w:p>
    <w:p w:rsidR="0045591D" w:rsidRPr="0045591D" w:rsidRDefault="0045591D" w:rsidP="00877CA6">
      <w:pPr>
        <w:ind w:firstLine="567"/>
        <w:jc w:val="center"/>
        <w:rPr>
          <w:sz w:val="23"/>
          <w:szCs w:val="23"/>
        </w:rPr>
      </w:pPr>
      <w:r w:rsidRPr="0045591D">
        <w:rPr>
          <w:rFonts w:eastAsiaTheme="minorHAnsi"/>
          <w:b/>
          <w:bCs/>
          <w:color w:val="000000"/>
          <w:sz w:val="23"/>
          <w:szCs w:val="23"/>
          <w:lang w:eastAsia="en-US"/>
        </w:rPr>
        <w:t>Кадровые условия, обеспечивающие формирования и развития УУД</w:t>
      </w:r>
    </w:p>
    <w:p w:rsidR="00877CA6" w:rsidRDefault="0045591D" w:rsidP="00877CA6">
      <w:pPr>
        <w:ind w:firstLine="567"/>
        <w:jc w:val="both"/>
        <w:rPr>
          <w:sz w:val="23"/>
          <w:szCs w:val="23"/>
        </w:rPr>
      </w:pPr>
      <w:r w:rsidRPr="0045591D">
        <w:rPr>
          <w:rFonts w:eastAsiaTheme="minorHAnsi"/>
          <w:color w:val="000000"/>
          <w:sz w:val="23"/>
          <w:szCs w:val="23"/>
          <w:lang w:eastAsia="en-US"/>
        </w:rPr>
        <w:t>С целью повышения профессиональной компетентности учителей подготовка</w:t>
      </w:r>
      <w:r w:rsidR="00877CA6" w:rsidRPr="00877CA6">
        <w:rPr>
          <w:sz w:val="23"/>
          <w:szCs w:val="23"/>
        </w:rPr>
        <w:t xml:space="preserve"> </w:t>
      </w:r>
      <w:r w:rsidR="00877CA6">
        <w:rPr>
          <w:sz w:val="23"/>
          <w:szCs w:val="23"/>
        </w:rPr>
        <w:t xml:space="preserve">педагогических кадров осуществляется на основе перспективного планирования повышения квалификации педагогических кадров. </w:t>
      </w:r>
    </w:p>
    <w:p w:rsidR="00877CA6" w:rsidRDefault="00877CA6" w:rsidP="00877CA6">
      <w:pPr>
        <w:ind w:firstLine="567"/>
        <w:jc w:val="both"/>
        <w:rPr>
          <w:sz w:val="23"/>
          <w:szCs w:val="23"/>
        </w:rPr>
      </w:pPr>
      <w:r>
        <w:rPr>
          <w:sz w:val="23"/>
          <w:szCs w:val="23"/>
        </w:rPr>
        <w:t xml:space="preserve">1. В соответствии с перспективным планом повышения квалификации с целью создания условий для выполнения каждым учеником всего комплекса УУД. </w:t>
      </w:r>
    </w:p>
    <w:p w:rsidR="00877CA6" w:rsidRDefault="00877CA6" w:rsidP="00877CA6">
      <w:pPr>
        <w:ind w:firstLine="567"/>
        <w:jc w:val="both"/>
        <w:rPr>
          <w:sz w:val="23"/>
          <w:szCs w:val="23"/>
        </w:rPr>
      </w:pPr>
      <w:r>
        <w:rPr>
          <w:sz w:val="23"/>
          <w:szCs w:val="23"/>
        </w:rPr>
        <w:t xml:space="preserve">2. На основе перспективного планирования с целью освоения и введения в образовательную деятельность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w:t>
      </w:r>
    </w:p>
    <w:p w:rsidR="00877CA6" w:rsidRDefault="00877CA6" w:rsidP="00877CA6">
      <w:pPr>
        <w:ind w:firstLine="567"/>
        <w:jc w:val="both"/>
        <w:rPr>
          <w:sz w:val="23"/>
          <w:szCs w:val="23"/>
        </w:rPr>
      </w:pPr>
      <w:r>
        <w:rPr>
          <w:sz w:val="23"/>
          <w:szCs w:val="23"/>
        </w:rPr>
        <w:t xml:space="preserve">Учителя школы регулярно обучаются на системных и проблемных курсах повышения квалификации в ГБОУ ДПО НИРО, активно используют дистанционные образовательные ресурсы. 100% педагогических работников в течение последних пяти лет прошли курсы повышения квалификации. </w:t>
      </w:r>
    </w:p>
    <w:p w:rsidR="00C0625D" w:rsidRDefault="00877CA6" w:rsidP="00877CA6">
      <w:pPr>
        <w:ind w:firstLine="567"/>
        <w:jc w:val="both"/>
        <w:rPr>
          <w:b/>
          <w:sz w:val="24"/>
          <w:szCs w:val="24"/>
        </w:rPr>
      </w:pPr>
      <w:r>
        <w:rPr>
          <w:sz w:val="23"/>
          <w:szCs w:val="23"/>
        </w:rPr>
        <w:t>Ключевое значение приобретает готовность (стремление) педагогов к постоянному профессиональному росту. Учитель выстраивает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понимает, «Как учить?», «Как учить так, чтобы инициировать у детей собственные вопросы: «Чему мне нужно научиться?» и «Как мне этому научиться?».</w:t>
      </w:r>
    </w:p>
    <w:p w:rsidR="00696B3B" w:rsidRDefault="00696B3B" w:rsidP="00696B3B">
      <w:pPr>
        <w:ind w:left="567"/>
        <w:jc w:val="center"/>
        <w:rPr>
          <w:b/>
          <w:bCs/>
          <w:sz w:val="23"/>
          <w:szCs w:val="23"/>
        </w:rPr>
      </w:pPr>
      <w:r>
        <w:rPr>
          <w:b/>
          <w:bCs/>
          <w:sz w:val="23"/>
          <w:szCs w:val="23"/>
        </w:rPr>
        <w:t>Система оценки деятельности образовательного учреждения по развитию универсальных учебных действий</w:t>
      </w:r>
    </w:p>
    <w:p w:rsidR="00E66CC9" w:rsidRDefault="00696B3B" w:rsidP="00696B3B">
      <w:pPr>
        <w:ind w:firstLine="567"/>
        <w:jc w:val="both"/>
        <w:rPr>
          <w:sz w:val="23"/>
          <w:szCs w:val="23"/>
        </w:rPr>
      </w:pPr>
      <w:r>
        <w:rPr>
          <w:sz w:val="23"/>
          <w:szCs w:val="23"/>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w:t>
      </w:r>
      <w:r w:rsidR="00980428">
        <w:rPr>
          <w:sz w:val="23"/>
          <w:szCs w:val="23"/>
        </w:rPr>
        <w:t>й личности, осуществляется с учё</w:t>
      </w:r>
      <w:r>
        <w:rPr>
          <w:sz w:val="23"/>
          <w:szCs w:val="23"/>
        </w:rPr>
        <w:t xml:space="preserve">том возрастных особенностей развития личностной и познавательной сфер подростка. </w:t>
      </w:r>
    </w:p>
    <w:p w:rsidR="00E66CC9" w:rsidRDefault="00696B3B" w:rsidP="00696B3B">
      <w:pPr>
        <w:ind w:firstLine="567"/>
        <w:jc w:val="both"/>
        <w:rPr>
          <w:sz w:val="23"/>
          <w:szCs w:val="23"/>
        </w:rPr>
      </w:pPr>
      <w:r>
        <w:rPr>
          <w:sz w:val="23"/>
          <w:szCs w:val="23"/>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 </w:t>
      </w:r>
    </w:p>
    <w:p w:rsidR="00E66CC9" w:rsidRDefault="00696B3B" w:rsidP="00696B3B">
      <w:pPr>
        <w:ind w:firstLine="567"/>
        <w:jc w:val="both"/>
        <w:rPr>
          <w:sz w:val="23"/>
          <w:szCs w:val="23"/>
        </w:rPr>
      </w:pPr>
      <w:r>
        <w:rPr>
          <w:sz w:val="23"/>
          <w:szCs w:val="23"/>
        </w:rPr>
        <w:t xml:space="preserve">Контроль сформированности УУД организуется в рамках внутришкольного контроля реализации ООП ООО. </w:t>
      </w:r>
    </w:p>
    <w:p w:rsidR="00E66CC9" w:rsidRDefault="00696B3B" w:rsidP="00696B3B">
      <w:pPr>
        <w:ind w:firstLine="567"/>
        <w:jc w:val="both"/>
        <w:rPr>
          <w:sz w:val="23"/>
          <w:szCs w:val="23"/>
        </w:rPr>
      </w:pPr>
      <w:r>
        <w:rPr>
          <w:sz w:val="23"/>
          <w:szCs w:val="23"/>
        </w:rPr>
        <w:t xml:space="preserve">Комплексная диагностика сформированности УУД учащихся включает в себя следующие процедуры: </w:t>
      </w:r>
    </w:p>
    <w:p w:rsidR="00E66CC9" w:rsidRDefault="00696B3B" w:rsidP="00E66CC9">
      <w:pPr>
        <w:ind w:firstLine="567"/>
        <w:jc w:val="both"/>
        <w:rPr>
          <w:sz w:val="23"/>
          <w:szCs w:val="23"/>
        </w:rPr>
      </w:pPr>
      <w:r>
        <w:rPr>
          <w:sz w:val="23"/>
          <w:szCs w:val="23"/>
        </w:rPr>
        <w:t xml:space="preserve">- проведение итоговой оценки предметных и метапредметных результатов на конец учебного года (комплексные контрольные работы). Рекомендуемый срок проведения </w:t>
      </w:r>
      <w:r w:rsidR="00E66CC9">
        <w:rPr>
          <w:sz w:val="23"/>
          <w:szCs w:val="23"/>
        </w:rPr>
        <w:t xml:space="preserve">- май. </w:t>
      </w:r>
      <w:r>
        <w:rPr>
          <w:sz w:val="23"/>
          <w:szCs w:val="23"/>
        </w:rPr>
        <w:t xml:space="preserve">В качестве инструмента контроля используются материалы, обеспечивающие контроль предметных знаний и УУД; </w:t>
      </w:r>
    </w:p>
    <w:p w:rsidR="0045591D" w:rsidRDefault="00696B3B" w:rsidP="00696B3B">
      <w:pPr>
        <w:ind w:firstLine="567"/>
        <w:jc w:val="both"/>
        <w:rPr>
          <w:b/>
          <w:sz w:val="24"/>
          <w:szCs w:val="24"/>
        </w:rPr>
      </w:pPr>
      <w:r>
        <w:rPr>
          <w:sz w:val="23"/>
          <w:szCs w:val="23"/>
        </w:rPr>
        <w:t>- второй уровень контроля обеспечивает психолого-педагогическая служба в форме психодиагностики в соотнесении с экспертными оценками всех участников образовательного процесса.</w:t>
      </w:r>
    </w:p>
    <w:p w:rsidR="00E66CC9" w:rsidRDefault="00E66CC9" w:rsidP="00E66CC9">
      <w:pPr>
        <w:widowControl/>
        <w:ind w:firstLine="567"/>
        <w:jc w:val="both"/>
        <w:rPr>
          <w:rFonts w:eastAsiaTheme="minorHAnsi"/>
          <w:color w:val="000000"/>
          <w:sz w:val="23"/>
          <w:szCs w:val="23"/>
          <w:lang w:eastAsia="en-US"/>
        </w:rPr>
      </w:pPr>
      <w:r w:rsidRPr="00E66CC9">
        <w:rPr>
          <w:rFonts w:eastAsiaTheme="minorHAnsi"/>
          <w:color w:val="000000"/>
          <w:sz w:val="23"/>
          <w:szCs w:val="23"/>
          <w:lang w:eastAsia="en-US"/>
        </w:rPr>
        <w:lastRenderedPageBreak/>
        <w:t xml:space="preserve">Критериями оценки сформированности универсальных учебных действий у учащихся, соответственно, выступают: </w:t>
      </w:r>
    </w:p>
    <w:p w:rsidR="00E66CC9" w:rsidRDefault="00E66CC9" w:rsidP="00E66CC9">
      <w:pPr>
        <w:widowControl/>
        <w:ind w:firstLine="567"/>
        <w:jc w:val="both"/>
        <w:rPr>
          <w:rFonts w:eastAsiaTheme="minorHAnsi"/>
          <w:color w:val="000000"/>
          <w:sz w:val="23"/>
          <w:szCs w:val="23"/>
          <w:lang w:eastAsia="en-US"/>
        </w:rPr>
      </w:pPr>
      <w:r w:rsidRPr="00E66CC9">
        <w:rPr>
          <w:rFonts w:eastAsiaTheme="minorHAnsi"/>
          <w:color w:val="000000"/>
          <w:sz w:val="23"/>
          <w:szCs w:val="23"/>
          <w:lang w:eastAsia="en-US"/>
        </w:rPr>
        <w:t xml:space="preserve">1) соответствие возрастно-психологическим нормативным требованиям; </w:t>
      </w:r>
    </w:p>
    <w:p w:rsidR="00E66CC9" w:rsidRDefault="00E66CC9" w:rsidP="00E66CC9">
      <w:pPr>
        <w:widowControl/>
        <w:ind w:firstLine="567"/>
        <w:jc w:val="both"/>
        <w:rPr>
          <w:rFonts w:eastAsiaTheme="minorHAnsi"/>
          <w:color w:val="000000"/>
          <w:sz w:val="23"/>
          <w:szCs w:val="23"/>
          <w:lang w:eastAsia="en-US"/>
        </w:rPr>
      </w:pPr>
      <w:r w:rsidRPr="00E66CC9">
        <w:rPr>
          <w:rFonts w:eastAsiaTheme="minorHAnsi"/>
          <w:color w:val="000000"/>
          <w:sz w:val="23"/>
          <w:szCs w:val="23"/>
          <w:lang w:eastAsia="en-US"/>
        </w:rPr>
        <w:t xml:space="preserve">2) соответствие свойств универсальных действий заранее заданным требованиям; </w:t>
      </w:r>
    </w:p>
    <w:p w:rsidR="00E66CC9" w:rsidRDefault="00E66CC9" w:rsidP="00E66CC9">
      <w:pPr>
        <w:widowControl/>
        <w:ind w:firstLine="567"/>
        <w:jc w:val="both"/>
        <w:rPr>
          <w:rFonts w:eastAsiaTheme="minorHAnsi"/>
          <w:color w:val="000000"/>
          <w:sz w:val="23"/>
          <w:szCs w:val="23"/>
          <w:lang w:eastAsia="en-US"/>
        </w:rPr>
      </w:pPr>
      <w:r w:rsidRPr="00E66CC9">
        <w:rPr>
          <w:rFonts w:eastAsiaTheme="minorHAnsi"/>
          <w:color w:val="000000"/>
          <w:sz w:val="23"/>
          <w:szCs w:val="23"/>
          <w:lang w:eastAsia="en-US"/>
        </w:rPr>
        <w:t xml:space="preserve">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E66CC9" w:rsidRPr="00E66CC9" w:rsidRDefault="00E66CC9" w:rsidP="00E66CC9">
      <w:pPr>
        <w:widowControl/>
        <w:ind w:firstLine="567"/>
        <w:jc w:val="center"/>
        <w:rPr>
          <w:rFonts w:eastAsiaTheme="minorHAnsi"/>
          <w:color w:val="000000"/>
          <w:sz w:val="23"/>
          <w:szCs w:val="23"/>
          <w:lang w:eastAsia="en-US"/>
        </w:rPr>
      </w:pPr>
      <w:r w:rsidRPr="00E66CC9">
        <w:rPr>
          <w:rFonts w:eastAsiaTheme="minorHAnsi"/>
          <w:b/>
          <w:bCs/>
          <w:i/>
          <w:iCs/>
          <w:color w:val="000000"/>
          <w:sz w:val="23"/>
          <w:szCs w:val="23"/>
          <w:lang w:eastAsia="en-US"/>
        </w:rPr>
        <w:t>Оценка уровня сф</w:t>
      </w:r>
      <w:r>
        <w:rPr>
          <w:rFonts w:eastAsiaTheme="minorHAnsi"/>
          <w:b/>
          <w:bCs/>
          <w:i/>
          <w:iCs/>
          <w:color w:val="000000"/>
          <w:sz w:val="23"/>
          <w:szCs w:val="23"/>
          <w:lang w:eastAsia="en-US"/>
        </w:rPr>
        <w:t>ормированности учебных действий</w:t>
      </w:r>
    </w:p>
    <w:p w:rsidR="00E66CC9" w:rsidRPr="00E66CC9" w:rsidRDefault="00E66CC9" w:rsidP="00E66CC9">
      <w:pPr>
        <w:widowControl/>
        <w:spacing w:after="9"/>
        <w:ind w:firstLine="567"/>
        <w:jc w:val="both"/>
        <w:rPr>
          <w:rFonts w:eastAsiaTheme="minorHAnsi"/>
          <w:color w:val="000000"/>
          <w:sz w:val="23"/>
          <w:szCs w:val="23"/>
          <w:lang w:eastAsia="en-US"/>
        </w:rPr>
      </w:pPr>
      <w:r w:rsidRPr="00E66CC9">
        <w:rPr>
          <w:rFonts w:ascii="Wingdings" w:eastAsiaTheme="minorHAnsi" w:hAnsi="Wingdings" w:cs="Wingdings"/>
          <w:color w:val="000000"/>
          <w:sz w:val="23"/>
          <w:szCs w:val="23"/>
          <w:lang w:eastAsia="en-US"/>
        </w:rPr>
        <w:t></w:t>
      </w:r>
      <w:r w:rsidRPr="00E66CC9">
        <w:rPr>
          <w:rFonts w:ascii="Wingdings" w:eastAsiaTheme="minorHAnsi" w:hAnsi="Wingdings" w:cs="Wingdings"/>
          <w:color w:val="000000"/>
          <w:sz w:val="23"/>
          <w:szCs w:val="23"/>
          <w:lang w:eastAsia="en-US"/>
        </w:rPr>
        <w:t></w:t>
      </w:r>
      <w:r w:rsidRPr="00E66CC9">
        <w:rPr>
          <w:rFonts w:eastAsiaTheme="minorHAnsi"/>
          <w:color w:val="000000"/>
          <w:sz w:val="23"/>
          <w:szCs w:val="23"/>
          <w:lang w:eastAsia="en-US"/>
        </w:rPr>
        <w:t xml:space="preserve">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(УУД не сформированы); </w:t>
      </w:r>
    </w:p>
    <w:p w:rsidR="00E66CC9" w:rsidRPr="00E66CC9" w:rsidRDefault="00E66CC9" w:rsidP="00E66CC9">
      <w:pPr>
        <w:widowControl/>
        <w:spacing w:after="9"/>
        <w:ind w:firstLine="567"/>
        <w:jc w:val="both"/>
        <w:rPr>
          <w:rFonts w:eastAsiaTheme="minorHAnsi"/>
          <w:color w:val="000000"/>
          <w:sz w:val="23"/>
          <w:szCs w:val="23"/>
          <w:lang w:eastAsia="en-US"/>
        </w:rPr>
      </w:pPr>
      <w:r w:rsidRPr="00E66CC9">
        <w:rPr>
          <w:rFonts w:ascii="Wingdings" w:eastAsiaTheme="minorHAnsi" w:hAnsi="Wingdings" w:cs="Wingdings"/>
          <w:color w:val="000000"/>
          <w:sz w:val="23"/>
          <w:szCs w:val="23"/>
          <w:lang w:eastAsia="en-US"/>
        </w:rPr>
        <w:t></w:t>
      </w:r>
      <w:r w:rsidRPr="00E66CC9">
        <w:rPr>
          <w:rFonts w:ascii="Wingdings" w:eastAsiaTheme="minorHAnsi" w:hAnsi="Wingdings" w:cs="Wingdings"/>
          <w:color w:val="000000"/>
          <w:sz w:val="23"/>
          <w:szCs w:val="23"/>
          <w:lang w:eastAsia="en-US"/>
        </w:rPr>
        <w:t></w:t>
      </w:r>
      <w:r w:rsidRPr="00E66CC9">
        <w:rPr>
          <w:rFonts w:eastAsiaTheme="minorHAnsi"/>
          <w:color w:val="000000"/>
          <w:sz w:val="23"/>
          <w:szCs w:val="23"/>
          <w:lang w:eastAsia="en-US"/>
        </w:rPr>
        <w:t xml:space="preserve">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(есть резервы в развитии УУД, бывают затруднения); </w:t>
      </w:r>
    </w:p>
    <w:p w:rsidR="00E66CC9" w:rsidRPr="00E66CC9" w:rsidRDefault="00E66CC9" w:rsidP="00E66CC9">
      <w:pPr>
        <w:widowControl/>
        <w:spacing w:after="9"/>
        <w:ind w:firstLine="567"/>
        <w:jc w:val="both"/>
        <w:rPr>
          <w:rFonts w:eastAsiaTheme="minorHAnsi"/>
          <w:color w:val="000000"/>
          <w:sz w:val="23"/>
          <w:szCs w:val="23"/>
          <w:lang w:eastAsia="en-US"/>
        </w:rPr>
      </w:pPr>
      <w:r w:rsidRPr="00E66CC9">
        <w:rPr>
          <w:rFonts w:ascii="Wingdings" w:eastAsiaTheme="minorHAnsi" w:hAnsi="Wingdings" w:cs="Wingdings"/>
          <w:color w:val="000000"/>
          <w:sz w:val="23"/>
          <w:szCs w:val="23"/>
          <w:lang w:eastAsia="en-US"/>
        </w:rPr>
        <w:t></w:t>
      </w:r>
      <w:r w:rsidRPr="00E66CC9">
        <w:rPr>
          <w:rFonts w:ascii="Wingdings" w:eastAsiaTheme="minorHAnsi" w:hAnsi="Wingdings" w:cs="Wingdings"/>
          <w:color w:val="000000"/>
          <w:sz w:val="23"/>
          <w:szCs w:val="23"/>
          <w:lang w:eastAsia="en-US"/>
        </w:rPr>
        <w:t></w:t>
      </w:r>
      <w:r w:rsidRPr="00E66CC9">
        <w:rPr>
          <w:rFonts w:eastAsiaTheme="minorHAnsi"/>
          <w:color w:val="000000"/>
          <w:sz w:val="23"/>
          <w:szCs w:val="23"/>
          <w:lang w:eastAsia="en-US"/>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УУД владеет, бывают ошибки); </w:t>
      </w:r>
    </w:p>
    <w:p w:rsidR="00E66CC9" w:rsidRPr="00E66CC9" w:rsidRDefault="00E66CC9" w:rsidP="00E66CC9">
      <w:pPr>
        <w:widowControl/>
        <w:spacing w:after="9"/>
        <w:ind w:firstLine="567"/>
        <w:jc w:val="both"/>
        <w:rPr>
          <w:rFonts w:eastAsiaTheme="minorHAnsi"/>
          <w:color w:val="000000"/>
          <w:sz w:val="23"/>
          <w:szCs w:val="23"/>
          <w:lang w:eastAsia="en-US"/>
        </w:rPr>
      </w:pPr>
      <w:r w:rsidRPr="00E66CC9">
        <w:rPr>
          <w:rFonts w:ascii="Wingdings" w:eastAsiaTheme="minorHAnsi" w:hAnsi="Wingdings" w:cs="Wingdings"/>
          <w:color w:val="000000"/>
          <w:sz w:val="23"/>
          <w:szCs w:val="23"/>
          <w:lang w:eastAsia="en-US"/>
        </w:rPr>
        <w:t></w:t>
      </w:r>
      <w:r w:rsidRPr="00E66CC9">
        <w:rPr>
          <w:rFonts w:ascii="Wingdings" w:eastAsiaTheme="minorHAnsi" w:hAnsi="Wingdings" w:cs="Wingdings"/>
          <w:color w:val="000000"/>
          <w:sz w:val="23"/>
          <w:szCs w:val="23"/>
          <w:lang w:eastAsia="en-US"/>
        </w:rPr>
        <w:t></w:t>
      </w:r>
      <w:r w:rsidRPr="00E66CC9">
        <w:rPr>
          <w:rFonts w:eastAsiaTheme="minorHAnsi"/>
          <w:color w:val="000000"/>
          <w:sz w:val="23"/>
          <w:szCs w:val="23"/>
          <w:lang w:eastAsia="en-US"/>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(достаточный уровень развития УУД, есть затруднения ); </w:t>
      </w:r>
    </w:p>
    <w:p w:rsidR="00E66CC9" w:rsidRPr="00E66CC9" w:rsidRDefault="00E66CC9" w:rsidP="00E66CC9">
      <w:pPr>
        <w:widowControl/>
        <w:spacing w:after="9"/>
        <w:ind w:firstLine="567"/>
        <w:jc w:val="both"/>
        <w:rPr>
          <w:rFonts w:eastAsiaTheme="minorHAnsi"/>
          <w:color w:val="000000"/>
          <w:sz w:val="23"/>
          <w:szCs w:val="23"/>
          <w:lang w:eastAsia="en-US"/>
        </w:rPr>
      </w:pPr>
      <w:r w:rsidRPr="00E66CC9">
        <w:rPr>
          <w:rFonts w:ascii="Wingdings" w:eastAsiaTheme="minorHAnsi" w:hAnsi="Wingdings" w:cs="Wingdings"/>
          <w:color w:val="000000"/>
          <w:sz w:val="23"/>
          <w:szCs w:val="23"/>
          <w:lang w:eastAsia="en-US"/>
        </w:rPr>
        <w:t></w:t>
      </w:r>
      <w:r w:rsidRPr="00E66CC9">
        <w:rPr>
          <w:rFonts w:ascii="Wingdings" w:eastAsiaTheme="minorHAnsi" w:hAnsi="Wingdings" w:cs="Wingdings"/>
          <w:color w:val="000000"/>
          <w:sz w:val="23"/>
          <w:szCs w:val="23"/>
          <w:lang w:eastAsia="en-US"/>
        </w:rPr>
        <w:t></w:t>
      </w:r>
      <w:r w:rsidRPr="00E66CC9">
        <w:rPr>
          <w:rFonts w:eastAsiaTheme="minorHAnsi"/>
          <w:color w:val="000000"/>
          <w:sz w:val="23"/>
          <w:szCs w:val="23"/>
          <w:lang w:eastAsia="en-US"/>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(оптимальный уровень развития УУД, нет затруднений); </w:t>
      </w:r>
    </w:p>
    <w:p w:rsidR="00E66CC9" w:rsidRPr="00E66CC9" w:rsidRDefault="00E66CC9" w:rsidP="00E66CC9">
      <w:pPr>
        <w:widowControl/>
        <w:ind w:firstLine="567"/>
        <w:jc w:val="both"/>
        <w:rPr>
          <w:rFonts w:eastAsiaTheme="minorHAnsi"/>
          <w:color w:val="000000"/>
          <w:sz w:val="23"/>
          <w:szCs w:val="23"/>
          <w:lang w:eastAsia="en-US"/>
        </w:rPr>
      </w:pPr>
      <w:r w:rsidRPr="00E66CC9">
        <w:rPr>
          <w:rFonts w:ascii="Wingdings" w:eastAsiaTheme="minorHAnsi" w:hAnsi="Wingdings" w:cs="Wingdings"/>
          <w:color w:val="000000"/>
          <w:sz w:val="23"/>
          <w:szCs w:val="23"/>
          <w:lang w:eastAsia="en-US"/>
        </w:rPr>
        <w:t></w:t>
      </w:r>
      <w:r w:rsidRPr="00E66CC9">
        <w:rPr>
          <w:rFonts w:ascii="Wingdings" w:eastAsiaTheme="minorHAnsi" w:hAnsi="Wingdings" w:cs="Wingdings"/>
          <w:color w:val="000000"/>
          <w:sz w:val="23"/>
          <w:szCs w:val="23"/>
          <w:lang w:eastAsia="en-US"/>
        </w:rPr>
        <w:t></w:t>
      </w:r>
      <w:r w:rsidRPr="00E66CC9">
        <w:rPr>
          <w:rFonts w:eastAsiaTheme="minorHAnsi"/>
          <w:color w:val="000000"/>
          <w:sz w:val="23"/>
          <w:szCs w:val="23"/>
          <w:lang w:eastAsia="en-US"/>
        </w:rPr>
        <w:t xml:space="preserve">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(высокий уровень развития УУД, нет затруднений). </w:t>
      </w:r>
    </w:p>
    <w:p w:rsidR="00E66CC9" w:rsidRDefault="00E66CC9" w:rsidP="00E66CC9">
      <w:pPr>
        <w:widowControl/>
        <w:ind w:firstLine="567"/>
        <w:jc w:val="center"/>
        <w:rPr>
          <w:rFonts w:eastAsiaTheme="minorHAnsi"/>
          <w:b/>
          <w:bCs/>
          <w:color w:val="000000"/>
          <w:sz w:val="23"/>
          <w:szCs w:val="23"/>
          <w:lang w:eastAsia="en-US"/>
        </w:rPr>
      </w:pPr>
      <w:r w:rsidRPr="00E66CC9">
        <w:rPr>
          <w:rFonts w:eastAsiaTheme="minorHAnsi"/>
          <w:b/>
          <w:bCs/>
          <w:color w:val="000000"/>
          <w:sz w:val="23"/>
          <w:szCs w:val="23"/>
          <w:lang w:eastAsia="en-US"/>
        </w:rPr>
        <w:t>Методика и инструментарий мониторинга успешности освоения и применения универсальных учебных действий</w:t>
      </w:r>
    </w:p>
    <w:p w:rsidR="00E66CC9" w:rsidRDefault="00E66CC9" w:rsidP="00E66CC9">
      <w:pPr>
        <w:widowControl/>
        <w:ind w:firstLine="567"/>
        <w:jc w:val="both"/>
        <w:rPr>
          <w:rFonts w:eastAsiaTheme="minorHAnsi"/>
          <w:color w:val="000000"/>
          <w:sz w:val="23"/>
          <w:szCs w:val="23"/>
          <w:lang w:eastAsia="en-US"/>
        </w:rPr>
      </w:pPr>
      <w:r w:rsidRPr="00E66CC9">
        <w:rPr>
          <w:rFonts w:eastAsiaTheme="minorHAnsi"/>
          <w:color w:val="000000"/>
          <w:sz w:val="23"/>
          <w:szCs w:val="23"/>
          <w:lang w:eastAsia="en-US"/>
        </w:rPr>
        <w:t xml:space="preserve">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учащихся,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 </w:t>
      </w:r>
    </w:p>
    <w:p w:rsidR="00E66CC9" w:rsidRDefault="00E66CC9" w:rsidP="00E66CC9">
      <w:pPr>
        <w:widowControl/>
        <w:ind w:firstLine="567"/>
        <w:jc w:val="both"/>
        <w:rPr>
          <w:rFonts w:eastAsiaTheme="minorHAnsi"/>
          <w:color w:val="000000"/>
          <w:sz w:val="23"/>
          <w:szCs w:val="23"/>
          <w:lang w:eastAsia="en-US"/>
        </w:rPr>
      </w:pPr>
      <w:r w:rsidRPr="00E66CC9">
        <w:rPr>
          <w:rFonts w:eastAsiaTheme="minorHAnsi"/>
          <w:color w:val="000000"/>
          <w:sz w:val="23"/>
          <w:szCs w:val="23"/>
          <w:lang w:eastAsia="en-US"/>
        </w:rPr>
        <w:t xml:space="preserve">В основной школе главным результатом образования является: </w:t>
      </w:r>
    </w:p>
    <w:p w:rsidR="00E66CC9" w:rsidRDefault="00E66CC9" w:rsidP="00E66CC9">
      <w:pPr>
        <w:widowControl/>
        <w:ind w:firstLine="567"/>
        <w:jc w:val="both"/>
        <w:rPr>
          <w:rFonts w:eastAsiaTheme="minorHAnsi"/>
          <w:color w:val="000000"/>
          <w:sz w:val="23"/>
          <w:szCs w:val="23"/>
          <w:lang w:eastAsia="en-US"/>
        </w:rPr>
      </w:pPr>
      <w:r w:rsidRPr="00E66CC9">
        <w:rPr>
          <w:rFonts w:eastAsiaTheme="minorHAnsi"/>
          <w:color w:val="000000"/>
          <w:sz w:val="23"/>
          <w:szCs w:val="23"/>
          <w:lang w:eastAsia="en-US"/>
        </w:rPr>
        <w:t xml:space="preserve">• формирование умений организации и программирования эффективной индивидуальной и коллективной деятельности как учебной, так и социально-творческой; </w:t>
      </w:r>
    </w:p>
    <w:p w:rsidR="00E66CC9" w:rsidRDefault="00E66CC9" w:rsidP="00E66CC9">
      <w:pPr>
        <w:widowControl/>
        <w:ind w:firstLine="567"/>
        <w:jc w:val="both"/>
        <w:rPr>
          <w:rFonts w:eastAsiaTheme="minorHAnsi"/>
          <w:color w:val="000000"/>
          <w:sz w:val="23"/>
          <w:szCs w:val="23"/>
          <w:lang w:eastAsia="en-US"/>
        </w:rPr>
      </w:pPr>
      <w:r w:rsidRPr="00E66CC9">
        <w:rPr>
          <w:rFonts w:eastAsiaTheme="minorHAnsi"/>
          <w:color w:val="000000"/>
          <w:sz w:val="23"/>
          <w:szCs w:val="23"/>
          <w:lang w:eastAsia="en-US"/>
        </w:rPr>
        <w:t xml:space="preserve">•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E66CC9" w:rsidRPr="00E66CC9" w:rsidRDefault="00E66CC9" w:rsidP="00E66CC9">
      <w:pPr>
        <w:widowControl/>
        <w:ind w:firstLine="567"/>
        <w:jc w:val="both"/>
        <w:rPr>
          <w:rFonts w:eastAsiaTheme="minorHAnsi"/>
          <w:color w:val="000000"/>
          <w:sz w:val="23"/>
          <w:szCs w:val="23"/>
          <w:lang w:eastAsia="en-US"/>
        </w:rPr>
      </w:pPr>
      <w:r w:rsidRPr="00E66CC9">
        <w:rPr>
          <w:rFonts w:eastAsiaTheme="minorHAnsi"/>
          <w:color w:val="000000"/>
          <w:sz w:val="23"/>
          <w:szCs w:val="23"/>
          <w:lang w:eastAsia="en-US"/>
        </w:rPr>
        <w:t xml:space="preserve">Важнейшим критерием усвоения универсальных учебных действий на содержании любого предмета является процесс последовательного преобразования действия от внешней материальной/материализованной формы к внутренней через речевые формы (интериоризация). </w:t>
      </w:r>
    </w:p>
    <w:p w:rsidR="00E66CC9" w:rsidRDefault="00E66CC9" w:rsidP="00E66CC9">
      <w:pPr>
        <w:jc w:val="both"/>
        <w:rPr>
          <w:rFonts w:eastAsiaTheme="minorHAnsi"/>
          <w:color w:val="000000"/>
          <w:sz w:val="23"/>
          <w:szCs w:val="23"/>
          <w:lang w:eastAsia="en-US"/>
        </w:rPr>
      </w:pPr>
      <w:r w:rsidRPr="00E66CC9">
        <w:rPr>
          <w:rFonts w:eastAsiaTheme="minorHAnsi"/>
          <w:color w:val="000000"/>
          <w:sz w:val="23"/>
          <w:szCs w:val="23"/>
          <w:lang w:eastAsia="en-US"/>
        </w:rPr>
        <w:t xml:space="preserve">Чем больше возможности у каждого учащегося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w:t>
      </w:r>
    </w:p>
    <w:p w:rsidR="00E66CC9" w:rsidRDefault="00E66CC9" w:rsidP="00E66CC9">
      <w:pPr>
        <w:jc w:val="both"/>
        <w:rPr>
          <w:sz w:val="23"/>
          <w:szCs w:val="23"/>
        </w:rPr>
      </w:pPr>
      <w:r w:rsidRPr="00E66CC9">
        <w:rPr>
          <w:rFonts w:eastAsiaTheme="minorHAnsi"/>
          <w:color w:val="000000"/>
          <w:sz w:val="23"/>
          <w:szCs w:val="23"/>
          <w:lang w:eastAsia="en-US"/>
        </w:rPr>
        <w:t>В</w:t>
      </w:r>
      <w:r w:rsidRPr="00E66CC9">
        <w:rPr>
          <w:sz w:val="23"/>
          <w:szCs w:val="23"/>
        </w:rPr>
        <w:t xml:space="preserve"> </w:t>
      </w:r>
      <w:r>
        <w:rPr>
          <w:sz w:val="23"/>
          <w:szCs w:val="23"/>
        </w:rPr>
        <w:t xml:space="preserve">качестве диагностических материалов для выявления уровня развития общеучебных умений (УУД) выступают проверочные работы, состоящие из компетентностных задач. </w:t>
      </w:r>
    </w:p>
    <w:p w:rsidR="0045591D" w:rsidRDefault="00E66CC9" w:rsidP="00E66CC9">
      <w:pPr>
        <w:jc w:val="both"/>
        <w:rPr>
          <w:b/>
          <w:sz w:val="24"/>
          <w:szCs w:val="24"/>
        </w:rPr>
      </w:pPr>
      <w:r>
        <w:rPr>
          <w:sz w:val="23"/>
          <w:szCs w:val="23"/>
        </w:rPr>
        <w:t>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8"/>
      </w:tblGrid>
      <w:tr w:rsidR="00E66CC9" w:rsidRPr="00E66CC9" w:rsidTr="00E66CC9">
        <w:trPr>
          <w:trHeight w:val="603"/>
        </w:trPr>
        <w:tc>
          <w:tcPr>
            <w:tcW w:w="3096" w:type="dxa"/>
          </w:tcPr>
          <w:p w:rsidR="00E66CC9" w:rsidRPr="00E66CC9" w:rsidRDefault="00E66CC9" w:rsidP="00E66CC9">
            <w:pPr>
              <w:widowControl/>
              <w:jc w:val="center"/>
              <w:rPr>
                <w:rFonts w:eastAsiaTheme="minorHAnsi"/>
                <w:color w:val="000000"/>
                <w:sz w:val="22"/>
                <w:szCs w:val="22"/>
                <w:lang w:eastAsia="en-US"/>
              </w:rPr>
            </w:pPr>
            <w:r w:rsidRPr="00E66CC9">
              <w:rPr>
                <w:rFonts w:eastAsiaTheme="minorHAnsi"/>
                <w:b/>
                <w:bCs/>
                <w:color w:val="000000"/>
                <w:sz w:val="22"/>
                <w:szCs w:val="22"/>
                <w:lang w:eastAsia="en-US"/>
              </w:rPr>
              <w:lastRenderedPageBreak/>
              <w:t>УУД</w:t>
            </w:r>
          </w:p>
        </w:tc>
        <w:tc>
          <w:tcPr>
            <w:tcW w:w="3096" w:type="dxa"/>
          </w:tcPr>
          <w:p w:rsidR="00E66CC9" w:rsidRPr="00E66CC9" w:rsidRDefault="00E66CC9" w:rsidP="00E66CC9">
            <w:pPr>
              <w:widowControl/>
              <w:jc w:val="center"/>
              <w:rPr>
                <w:rFonts w:eastAsiaTheme="minorHAnsi"/>
                <w:color w:val="000000"/>
                <w:sz w:val="22"/>
                <w:szCs w:val="22"/>
                <w:lang w:eastAsia="en-US"/>
              </w:rPr>
            </w:pPr>
            <w:r w:rsidRPr="00E66CC9">
              <w:rPr>
                <w:rFonts w:eastAsiaTheme="minorHAnsi"/>
                <w:b/>
                <w:bCs/>
                <w:color w:val="000000"/>
                <w:sz w:val="22"/>
                <w:szCs w:val="22"/>
                <w:lang w:eastAsia="en-US"/>
              </w:rPr>
              <w:t>Формы и способы развития УУД</w:t>
            </w:r>
          </w:p>
        </w:tc>
        <w:tc>
          <w:tcPr>
            <w:tcW w:w="3098" w:type="dxa"/>
          </w:tcPr>
          <w:p w:rsidR="00E66CC9" w:rsidRPr="00E66CC9" w:rsidRDefault="00E66CC9" w:rsidP="00E66CC9">
            <w:pPr>
              <w:widowControl/>
              <w:jc w:val="center"/>
              <w:rPr>
                <w:rFonts w:eastAsiaTheme="minorHAnsi"/>
                <w:color w:val="000000"/>
                <w:sz w:val="22"/>
                <w:szCs w:val="22"/>
                <w:lang w:eastAsia="en-US"/>
              </w:rPr>
            </w:pPr>
            <w:r w:rsidRPr="00E66CC9">
              <w:rPr>
                <w:rFonts w:eastAsiaTheme="minorHAnsi"/>
                <w:b/>
                <w:bCs/>
                <w:color w:val="000000"/>
                <w:sz w:val="22"/>
                <w:szCs w:val="22"/>
                <w:lang w:eastAsia="en-US"/>
              </w:rPr>
              <w:t>Диагностический инструментарий для определения сформированности УУД</w:t>
            </w:r>
          </w:p>
        </w:tc>
      </w:tr>
      <w:tr w:rsidR="00E66CC9" w:rsidRPr="00E66CC9" w:rsidTr="00E66CC9">
        <w:trPr>
          <w:trHeight w:val="475"/>
        </w:trPr>
        <w:tc>
          <w:tcPr>
            <w:tcW w:w="9290" w:type="dxa"/>
            <w:gridSpan w:val="3"/>
          </w:tcPr>
          <w:p w:rsidR="00E66CC9" w:rsidRPr="00E66CC9" w:rsidRDefault="00E66CC9" w:rsidP="00E66CC9">
            <w:pPr>
              <w:widowControl/>
              <w:jc w:val="center"/>
              <w:rPr>
                <w:rFonts w:eastAsiaTheme="minorHAnsi"/>
                <w:color w:val="000000"/>
                <w:sz w:val="22"/>
                <w:szCs w:val="22"/>
                <w:lang w:eastAsia="en-US"/>
              </w:rPr>
            </w:pPr>
            <w:r w:rsidRPr="00E66CC9">
              <w:rPr>
                <w:rFonts w:eastAsiaTheme="minorHAnsi"/>
                <w:b/>
                <w:bCs/>
                <w:color w:val="000000"/>
                <w:sz w:val="22"/>
                <w:szCs w:val="22"/>
                <w:lang w:eastAsia="en-US"/>
              </w:rPr>
              <w:t xml:space="preserve">Личностные УУД: </w:t>
            </w:r>
            <w:r w:rsidRPr="00E66CC9">
              <w:rPr>
                <w:rFonts w:eastAsiaTheme="minorHAnsi"/>
                <w:color w:val="000000"/>
                <w:sz w:val="22"/>
                <w:szCs w:val="22"/>
                <w:lang w:eastAsia="en-US"/>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E66CC9" w:rsidRPr="00E66CC9" w:rsidTr="00E66CC9">
        <w:trPr>
          <w:trHeight w:val="2250"/>
        </w:trPr>
        <w:tc>
          <w:tcPr>
            <w:tcW w:w="3096" w:type="dxa"/>
          </w:tcPr>
          <w:p w:rsidR="00E66CC9" w:rsidRPr="00E66CC9" w:rsidRDefault="00E66CC9" w:rsidP="00E66CC9">
            <w:pPr>
              <w:widowControl/>
              <w:rPr>
                <w:rFonts w:eastAsiaTheme="minorHAnsi"/>
                <w:color w:val="000000"/>
                <w:sz w:val="22"/>
                <w:szCs w:val="22"/>
                <w:lang w:eastAsia="en-US"/>
              </w:rPr>
            </w:pPr>
            <w:r w:rsidRPr="00E66CC9">
              <w:rPr>
                <w:rFonts w:eastAsiaTheme="minorHAnsi"/>
                <w:b/>
                <w:bCs/>
                <w:color w:val="000000"/>
                <w:sz w:val="22"/>
                <w:szCs w:val="22"/>
                <w:lang w:eastAsia="en-US"/>
              </w:rPr>
              <w:t xml:space="preserve">5 класс: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1. 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2. уважение к своему народу, развитие толерантности;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3. освоения личностного смысла учения, выбор дальнейшего образовательного маршрута;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5. выполнение норм и требований школьной жизни и обязанностей ученика; знание прав учащихся и умение ими пользоваться. </w:t>
            </w:r>
          </w:p>
        </w:tc>
        <w:tc>
          <w:tcPr>
            <w:tcW w:w="3096" w:type="dxa"/>
          </w:tcPr>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урочная и внеурочная деятельность; </w:t>
            </w:r>
          </w:p>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этические беседы, лекции, диспуты; </w:t>
            </w:r>
          </w:p>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тематические вечера, турниры знатоков этики;</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-совместная деятельность, сотрудничество. </w:t>
            </w:r>
          </w:p>
        </w:tc>
        <w:tc>
          <w:tcPr>
            <w:tcW w:w="3098" w:type="dxa"/>
          </w:tcPr>
          <w:p w:rsidR="00ED5E81"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ED5E81" w:rsidRPr="00E66CC9" w:rsidRDefault="00ED5E81" w:rsidP="00E66CC9">
            <w:pPr>
              <w:widowControl/>
              <w:rPr>
                <w:rFonts w:eastAsiaTheme="minorHAnsi"/>
                <w:color w:val="000000"/>
                <w:sz w:val="22"/>
                <w:szCs w:val="22"/>
                <w:lang w:eastAsia="en-US"/>
              </w:rPr>
            </w:pPr>
            <w:r>
              <w:rPr>
                <w:rFonts w:eastAsiaTheme="minorHAnsi"/>
                <w:color w:val="000000"/>
                <w:sz w:val="22"/>
                <w:szCs w:val="22"/>
                <w:lang w:eastAsia="en-US"/>
              </w:rPr>
              <w:t>-Изучение общей самооценки Г.Н.Казанцева</w:t>
            </w:r>
          </w:p>
        </w:tc>
      </w:tr>
      <w:tr w:rsidR="00E66CC9" w:rsidRPr="00E66CC9" w:rsidTr="00E66CC9">
        <w:trPr>
          <w:trHeight w:val="2630"/>
        </w:trPr>
        <w:tc>
          <w:tcPr>
            <w:tcW w:w="3096" w:type="dxa"/>
          </w:tcPr>
          <w:p w:rsidR="00E66CC9" w:rsidRPr="00980428" w:rsidRDefault="00E66CC9" w:rsidP="00E66CC9">
            <w:pPr>
              <w:widowControl/>
              <w:rPr>
                <w:rFonts w:eastAsiaTheme="minorHAnsi"/>
                <w:b/>
                <w:color w:val="000000"/>
                <w:sz w:val="22"/>
                <w:szCs w:val="22"/>
                <w:lang w:eastAsia="en-US"/>
              </w:rPr>
            </w:pPr>
            <w:r w:rsidRPr="00980428">
              <w:rPr>
                <w:rFonts w:eastAsiaTheme="minorHAnsi"/>
                <w:b/>
                <w:bCs/>
                <w:color w:val="000000"/>
                <w:sz w:val="22"/>
                <w:szCs w:val="22"/>
                <w:lang w:eastAsia="en-US"/>
              </w:rPr>
              <w:t xml:space="preserve">6 класс: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1. 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2. 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3. уважение и принятие других народов России и </w:t>
            </w:r>
            <w:r w:rsidRPr="00E66CC9">
              <w:rPr>
                <w:rFonts w:eastAsiaTheme="minorHAnsi"/>
                <w:color w:val="000000"/>
                <w:sz w:val="22"/>
                <w:szCs w:val="22"/>
                <w:lang w:eastAsia="en-US"/>
              </w:rPr>
              <w:lastRenderedPageBreak/>
              <w:t xml:space="preserve">мира, межэтническая толерантность, готовность к равноправному сотрудничеству;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4. гражданский патриотизм, любовь к Родине, чувство гордости за свою страну;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5. 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 </w:t>
            </w:r>
          </w:p>
        </w:tc>
        <w:tc>
          <w:tcPr>
            <w:tcW w:w="3096" w:type="dxa"/>
          </w:tcPr>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lastRenderedPageBreak/>
              <w:t xml:space="preserve">- урочная и внеурочная деятельность; </w:t>
            </w:r>
          </w:p>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этические беседы, лекции, диспуты;</w:t>
            </w:r>
          </w:p>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 тематические вечера, турниры знатоков этики;</w:t>
            </w:r>
          </w:p>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-совместная деятельность, сотрудничество;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психологические тренинги </w:t>
            </w:r>
          </w:p>
        </w:tc>
        <w:tc>
          <w:tcPr>
            <w:tcW w:w="3098" w:type="dxa"/>
          </w:tcPr>
          <w:p w:rsidR="00980428"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Методика «Психологическая культура личности» (Т.А.Огнева, О.И.Мотков)</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E66CC9" w:rsidRPr="00E66CC9" w:rsidTr="00E66CC9">
        <w:trPr>
          <w:trHeight w:val="479"/>
        </w:trPr>
        <w:tc>
          <w:tcPr>
            <w:tcW w:w="3096" w:type="dxa"/>
          </w:tcPr>
          <w:p w:rsidR="00E66CC9" w:rsidRPr="00980428" w:rsidRDefault="00E66CC9" w:rsidP="00E66CC9">
            <w:pPr>
              <w:widowControl/>
              <w:rPr>
                <w:rFonts w:eastAsiaTheme="minorHAnsi"/>
                <w:b/>
                <w:color w:val="000000"/>
                <w:sz w:val="22"/>
                <w:szCs w:val="22"/>
                <w:lang w:eastAsia="en-US"/>
              </w:rPr>
            </w:pPr>
            <w:r w:rsidRPr="00980428">
              <w:rPr>
                <w:rFonts w:eastAsiaTheme="minorHAnsi"/>
                <w:b/>
                <w:bCs/>
                <w:color w:val="000000"/>
                <w:sz w:val="22"/>
                <w:szCs w:val="22"/>
                <w:lang w:eastAsia="en-US"/>
              </w:rPr>
              <w:lastRenderedPageBreak/>
              <w:t xml:space="preserve">7 класс: </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1. знание о своей этнической принадлежности, освоение национальных ценностей, традиций, культуры, знание о народах и этнических группах </w:t>
            </w:r>
          </w:p>
          <w:p w:rsidR="00E66CC9" w:rsidRPr="00E66CC9" w:rsidRDefault="00E66CC9" w:rsidP="00E66CC9">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России; эмоциональное положительное принятие своей этнической идентичности; </w:t>
            </w:r>
          </w:p>
          <w:p w:rsidR="00E66CC9" w:rsidRPr="00E66CC9" w:rsidRDefault="00E66CC9" w:rsidP="00E66CC9">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2. уважение личности, ее достоинства, доброжелательное отношение к окружающим, нетерпимость к любым видам насилия и готовность противостоять им; </w:t>
            </w:r>
          </w:p>
          <w:p w:rsidR="00E66CC9" w:rsidRPr="00E66CC9" w:rsidRDefault="00E66CC9" w:rsidP="00E66CC9">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3. уважение ценностей семьи, любовь к природе, признание ценности здоровья своего и других людей, оптимизм в восприятии мира; </w:t>
            </w:r>
          </w:p>
          <w:p w:rsidR="00E66CC9" w:rsidRPr="00E66CC9" w:rsidRDefault="00E66CC9" w:rsidP="00E66CC9">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4. умение вести диалог на основе равноправных отношений и взаимного уважения, конструктивное разрешение конфликтов. </w:t>
            </w:r>
          </w:p>
        </w:tc>
        <w:tc>
          <w:tcPr>
            <w:tcW w:w="3096" w:type="dxa"/>
          </w:tcPr>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урочная и внеурочная деятельность; </w:t>
            </w:r>
          </w:p>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этические беседы, </w:t>
            </w:r>
          </w:p>
          <w:p w:rsidR="00E66CC9" w:rsidRDefault="00E66CC9" w:rsidP="00E66CC9">
            <w:pPr>
              <w:widowControl/>
              <w:rPr>
                <w:rFonts w:eastAsiaTheme="minorHAnsi"/>
                <w:color w:val="000000"/>
                <w:sz w:val="22"/>
                <w:szCs w:val="22"/>
                <w:lang w:eastAsia="en-US"/>
              </w:rPr>
            </w:pPr>
            <w:r>
              <w:rPr>
                <w:rFonts w:eastAsiaTheme="minorHAnsi"/>
                <w:color w:val="000000"/>
                <w:sz w:val="22"/>
                <w:szCs w:val="22"/>
                <w:lang w:eastAsia="en-US"/>
              </w:rPr>
              <w:t>л</w:t>
            </w:r>
            <w:r w:rsidRPr="00E66CC9">
              <w:rPr>
                <w:rFonts w:eastAsiaTheme="minorHAnsi"/>
                <w:color w:val="000000"/>
                <w:sz w:val="22"/>
                <w:szCs w:val="22"/>
                <w:lang w:eastAsia="en-US"/>
              </w:rPr>
              <w:t xml:space="preserve">екции, диспуты; </w:t>
            </w:r>
          </w:p>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тематические вечера, турниры знатоков этики;</w:t>
            </w:r>
          </w:p>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-совместная деятельность, сотрудничество;</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психологические практикумы.</w:t>
            </w:r>
          </w:p>
        </w:tc>
        <w:tc>
          <w:tcPr>
            <w:tcW w:w="3098" w:type="dxa"/>
          </w:tcPr>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Э. М. Александровская, Ст. Громбах «Схема наблюдения за адаптацией и эффективностью учебной деятельности учащихся» (модифицированная Е.С. Еськиной, Т.Л. Больбот)</w:t>
            </w:r>
          </w:p>
          <w:p w:rsidR="00ED5E81" w:rsidRPr="00E66CC9" w:rsidRDefault="00ED5E81" w:rsidP="00E66CC9">
            <w:pPr>
              <w:widowControl/>
              <w:rPr>
                <w:rFonts w:eastAsiaTheme="minorHAnsi"/>
                <w:color w:val="000000"/>
                <w:sz w:val="22"/>
                <w:szCs w:val="22"/>
                <w:lang w:eastAsia="en-US"/>
              </w:rPr>
            </w:pPr>
            <w:r>
              <w:rPr>
                <w:rFonts w:eastAsiaTheme="minorHAnsi"/>
                <w:color w:val="000000"/>
                <w:sz w:val="22"/>
                <w:szCs w:val="22"/>
                <w:lang w:eastAsia="en-US"/>
              </w:rPr>
              <w:t>-Изучение общей самооценки в школе Г.Н.Казанцева</w:t>
            </w:r>
          </w:p>
        </w:tc>
      </w:tr>
      <w:tr w:rsidR="00E66CC9"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E66CC9" w:rsidRPr="00980428" w:rsidRDefault="00E66CC9" w:rsidP="00E66CC9">
            <w:pPr>
              <w:widowControl/>
              <w:rPr>
                <w:rFonts w:eastAsiaTheme="minorHAnsi"/>
                <w:b/>
                <w:bCs/>
                <w:color w:val="000000"/>
                <w:sz w:val="22"/>
                <w:szCs w:val="22"/>
                <w:lang w:eastAsia="en-US"/>
              </w:rPr>
            </w:pPr>
            <w:r w:rsidRPr="00980428">
              <w:rPr>
                <w:rFonts w:eastAsiaTheme="minorHAnsi"/>
                <w:b/>
                <w:bCs/>
                <w:color w:val="000000"/>
                <w:sz w:val="22"/>
                <w:szCs w:val="22"/>
                <w:lang w:eastAsia="en-US"/>
              </w:rPr>
              <w:t xml:space="preserve">8 класс: </w:t>
            </w:r>
          </w:p>
          <w:p w:rsidR="00E66CC9" w:rsidRPr="00E66CC9" w:rsidRDefault="00E66CC9" w:rsidP="00E66CC9">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1. освоение общекультурного наследия России и общемирового культурного наследия; </w:t>
            </w:r>
          </w:p>
          <w:p w:rsidR="00E66CC9" w:rsidRPr="00E66CC9" w:rsidRDefault="00E66CC9" w:rsidP="00E66CC9">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2.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E66CC9" w:rsidRPr="00E66CC9" w:rsidRDefault="00E66CC9" w:rsidP="00E66CC9">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3. сформированность </w:t>
            </w:r>
            <w:r w:rsidRPr="00E66CC9">
              <w:rPr>
                <w:rFonts w:eastAsiaTheme="minorHAnsi"/>
                <w:bCs/>
                <w:color w:val="000000"/>
                <w:sz w:val="22"/>
                <w:szCs w:val="22"/>
                <w:lang w:eastAsia="en-US"/>
              </w:rPr>
              <w:lastRenderedPageBreak/>
              <w:t xml:space="preserve">позитивной моральной самооценки и моральных чувств – чувства гордости при следовании моральным нормам, переживание стыда при их нарушении; </w:t>
            </w:r>
          </w:p>
          <w:p w:rsidR="00E66CC9" w:rsidRPr="00E66CC9" w:rsidRDefault="00E66CC9" w:rsidP="00E66CC9">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4. устойчивый познавательный интерес и становление смыслообразующей функции познавательного мотива; </w:t>
            </w:r>
          </w:p>
          <w:p w:rsidR="00E66CC9" w:rsidRPr="00E66CC9" w:rsidRDefault="00E66CC9" w:rsidP="00E66CC9">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5. участие в общественной жизни на уровне школы и социума; </w:t>
            </w:r>
          </w:p>
        </w:tc>
        <w:tc>
          <w:tcPr>
            <w:tcW w:w="3096" w:type="dxa"/>
            <w:tcBorders>
              <w:top w:val="single" w:sz="4" w:space="0" w:color="auto"/>
              <w:left w:val="single" w:sz="4" w:space="0" w:color="auto"/>
              <w:bottom w:val="single" w:sz="4" w:space="0" w:color="auto"/>
              <w:right w:val="single" w:sz="4" w:space="0" w:color="auto"/>
            </w:tcBorders>
          </w:tcPr>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lastRenderedPageBreak/>
              <w:t>- урочная и внеурочная деятельность;</w:t>
            </w:r>
          </w:p>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 этические беседы, лекции, диспуты; </w:t>
            </w:r>
          </w:p>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тематические вечера, турниры знатоков этики;</w:t>
            </w:r>
          </w:p>
          <w:p w:rsid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-совместная деятельность, сотрудничество</w:t>
            </w:r>
          </w:p>
          <w:p w:rsidR="00E66CC9" w:rsidRPr="00E66CC9" w:rsidRDefault="00E66CC9" w:rsidP="00E66CC9">
            <w:pPr>
              <w:widowControl/>
              <w:rPr>
                <w:rFonts w:eastAsiaTheme="minorHAnsi"/>
                <w:color w:val="000000"/>
                <w:sz w:val="22"/>
                <w:szCs w:val="22"/>
                <w:lang w:eastAsia="en-US"/>
              </w:rPr>
            </w:pPr>
            <w:r w:rsidRPr="00E66CC9">
              <w:rPr>
                <w:rFonts w:eastAsiaTheme="minorHAnsi"/>
                <w:color w:val="000000"/>
                <w:sz w:val="22"/>
                <w:szCs w:val="22"/>
                <w:lang w:eastAsia="en-US"/>
              </w:rPr>
              <w:t xml:space="preserve"> - участие в социальном проектировании; </w:t>
            </w:r>
          </w:p>
        </w:tc>
        <w:tc>
          <w:tcPr>
            <w:tcW w:w="3098" w:type="dxa"/>
            <w:tcBorders>
              <w:top w:val="single" w:sz="4" w:space="0" w:color="auto"/>
              <w:left w:val="single" w:sz="4" w:space="0" w:color="auto"/>
              <w:bottom w:val="single" w:sz="4" w:space="0" w:color="auto"/>
              <w:right w:val="single" w:sz="4" w:space="0" w:color="auto"/>
            </w:tcBorders>
          </w:tcPr>
          <w:p w:rsidR="00ED5E81" w:rsidRDefault="00ED5E81" w:rsidP="00ED5E81">
            <w:pPr>
              <w:widowControl/>
              <w:rPr>
                <w:rFonts w:eastAsiaTheme="minorHAnsi"/>
                <w:color w:val="000000"/>
                <w:sz w:val="22"/>
                <w:szCs w:val="22"/>
                <w:lang w:eastAsia="en-US"/>
              </w:rPr>
            </w:pPr>
            <w:r>
              <w:rPr>
                <w:rFonts w:eastAsiaTheme="minorHAnsi"/>
                <w:color w:val="000000"/>
                <w:sz w:val="22"/>
                <w:szCs w:val="22"/>
                <w:lang w:eastAsia="en-US"/>
              </w:rPr>
              <w:t>-Изучение общей самооценки в школе Г.Н.Казанцева</w:t>
            </w:r>
            <w:r w:rsidRPr="00E66CC9">
              <w:rPr>
                <w:rFonts w:eastAsiaTheme="minorHAnsi"/>
                <w:color w:val="000000"/>
                <w:sz w:val="22"/>
                <w:szCs w:val="22"/>
                <w:lang w:eastAsia="en-US"/>
              </w:rPr>
              <w:t xml:space="preserve"> </w:t>
            </w:r>
          </w:p>
          <w:p w:rsidR="00E66CC9" w:rsidRPr="00E66CC9" w:rsidRDefault="00E66CC9" w:rsidP="00ED5E81">
            <w:pPr>
              <w:widowControl/>
              <w:rPr>
                <w:rFonts w:eastAsiaTheme="minorHAnsi"/>
                <w:color w:val="000000"/>
                <w:sz w:val="22"/>
                <w:szCs w:val="22"/>
                <w:lang w:eastAsia="en-US"/>
              </w:rPr>
            </w:pPr>
            <w:r w:rsidRPr="00E66CC9">
              <w:rPr>
                <w:rFonts w:eastAsiaTheme="minorHAnsi"/>
                <w:color w:val="000000"/>
                <w:sz w:val="22"/>
                <w:szCs w:val="22"/>
                <w:lang w:eastAsia="en-US"/>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55139A"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55139A" w:rsidRPr="00980428" w:rsidRDefault="0055139A" w:rsidP="00272AEB">
            <w:pPr>
              <w:widowControl/>
              <w:rPr>
                <w:rFonts w:eastAsiaTheme="minorHAnsi"/>
                <w:b/>
                <w:bCs/>
                <w:color w:val="000000"/>
                <w:sz w:val="22"/>
                <w:szCs w:val="22"/>
                <w:lang w:eastAsia="en-US"/>
              </w:rPr>
            </w:pPr>
            <w:r w:rsidRPr="00980428">
              <w:rPr>
                <w:rFonts w:eastAsiaTheme="minorHAnsi"/>
                <w:b/>
                <w:bCs/>
                <w:color w:val="000000"/>
                <w:sz w:val="22"/>
                <w:szCs w:val="22"/>
                <w:lang w:eastAsia="en-US"/>
              </w:rPr>
              <w:lastRenderedPageBreak/>
              <w:t xml:space="preserve">9 класс: </w:t>
            </w:r>
          </w:p>
          <w:p w:rsidR="0055139A" w:rsidRPr="00E66CC9" w:rsidRDefault="0055139A" w:rsidP="00272AEB">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1. 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55139A" w:rsidRPr="00E66CC9" w:rsidRDefault="0055139A" w:rsidP="00272AEB">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2. сформированность социально-критического мышления, ориентация в особенностях социальных отношений и взаимодействий, </w:t>
            </w:r>
          </w:p>
          <w:p w:rsidR="0055139A" w:rsidRPr="00E66CC9" w:rsidRDefault="0055139A" w:rsidP="00272AEB">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установление взаимосвязи между общественно-политическими событиями; </w:t>
            </w:r>
          </w:p>
          <w:p w:rsidR="0055139A" w:rsidRPr="00E66CC9" w:rsidRDefault="0055139A" w:rsidP="00272AEB">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3. ориентация в системе моральных норм и ценностей и их иерархии, понимание конвенционального характера морали; </w:t>
            </w:r>
          </w:p>
          <w:p w:rsidR="0055139A" w:rsidRPr="00E66CC9" w:rsidRDefault="0055139A" w:rsidP="00272AEB">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4. сформированность потребности в самовыражении и самореализации, социальном признании; </w:t>
            </w:r>
          </w:p>
          <w:p w:rsidR="0055139A" w:rsidRPr="00E66CC9" w:rsidRDefault="0055139A" w:rsidP="00272AEB">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5. готовность к выбору профильного образования; </w:t>
            </w:r>
          </w:p>
          <w:p w:rsidR="0055139A" w:rsidRPr="00E66CC9" w:rsidRDefault="0055139A" w:rsidP="00272AEB">
            <w:pPr>
              <w:widowControl/>
              <w:rPr>
                <w:rFonts w:eastAsiaTheme="minorHAnsi"/>
                <w:bCs/>
                <w:color w:val="000000"/>
                <w:sz w:val="22"/>
                <w:szCs w:val="22"/>
                <w:lang w:eastAsia="en-US"/>
              </w:rPr>
            </w:pPr>
            <w:r w:rsidRPr="00E66CC9">
              <w:rPr>
                <w:rFonts w:eastAsiaTheme="minorHAnsi"/>
                <w:bCs/>
                <w:color w:val="000000"/>
                <w:sz w:val="22"/>
                <w:szCs w:val="22"/>
                <w:lang w:eastAsia="en-US"/>
              </w:rPr>
              <w:t xml:space="preserve">6. умение строить жизненные планы с учетом конкретных социально-исторических, политических и экономических условий. </w:t>
            </w:r>
          </w:p>
        </w:tc>
        <w:tc>
          <w:tcPr>
            <w:tcW w:w="3096" w:type="dxa"/>
            <w:tcBorders>
              <w:top w:val="single" w:sz="4" w:space="0" w:color="auto"/>
              <w:left w:val="single" w:sz="4" w:space="0" w:color="auto"/>
              <w:bottom w:val="single" w:sz="4" w:space="0" w:color="auto"/>
              <w:right w:val="single" w:sz="4" w:space="0" w:color="auto"/>
            </w:tcBorders>
          </w:tcPr>
          <w:p w:rsidR="0055139A" w:rsidRDefault="0055139A" w:rsidP="00272AEB">
            <w:pPr>
              <w:widowControl/>
              <w:rPr>
                <w:rFonts w:eastAsiaTheme="minorHAnsi"/>
                <w:color w:val="000000"/>
                <w:sz w:val="22"/>
                <w:szCs w:val="22"/>
                <w:lang w:eastAsia="en-US"/>
              </w:rPr>
            </w:pPr>
            <w:r w:rsidRPr="00E66CC9">
              <w:rPr>
                <w:rFonts w:eastAsiaTheme="minorHAnsi"/>
                <w:color w:val="000000"/>
                <w:sz w:val="22"/>
                <w:szCs w:val="22"/>
                <w:lang w:eastAsia="en-US"/>
              </w:rPr>
              <w:t xml:space="preserve">- урочная и внеурочная деятельность; </w:t>
            </w:r>
          </w:p>
          <w:p w:rsidR="0055139A" w:rsidRDefault="0055139A" w:rsidP="00272AEB">
            <w:pPr>
              <w:widowControl/>
              <w:rPr>
                <w:rFonts w:eastAsiaTheme="minorHAnsi"/>
                <w:color w:val="000000"/>
                <w:sz w:val="22"/>
                <w:szCs w:val="22"/>
                <w:lang w:eastAsia="en-US"/>
              </w:rPr>
            </w:pPr>
            <w:r w:rsidRPr="00E66CC9">
              <w:rPr>
                <w:rFonts w:eastAsiaTheme="minorHAnsi"/>
                <w:color w:val="000000"/>
                <w:sz w:val="22"/>
                <w:szCs w:val="22"/>
                <w:lang w:eastAsia="en-US"/>
              </w:rPr>
              <w:t>- этические беседы, лекции, диспуты;</w:t>
            </w:r>
          </w:p>
          <w:p w:rsidR="0055139A" w:rsidRDefault="0055139A" w:rsidP="00272AEB">
            <w:pPr>
              <w:widowControl/>
              <w:rPr>
                <w:rFonts w:eastAsiaTheme="minorHAnsi"/>
                <w:color w:val="000000"/>
                <w:sz w:val="22"/>
                <w:szCs w:val="22"/>
                <w:lang w:eastAsia="en-US"/>
              </w:rPr>
            </w:pPr>
            <w:r w:rsidRPr="00E66CC9">
              <w:rPr>
                <w:rFonts w:eastAsiaTheme="minorHAnsi"/>
                <w:color w:val="000000"/>
                <w:sz w:val="22"/>
                <w:szCs w:val="22"/>
                <w:lang w:eastAsia="en-US"/>
              </w:rPr>
              <w:t xml:space="preserve"> - тематические вечера, турниры знатоков этики; </w:t>
            </w:r>
          </w:p>
          <w:p w:rsidR="0055139A" w:rsidRDefault="0055139A" w:rsidP="00272AEB">
            <w:pPr>
              <w:widowControl/>
              <w:rPr>
                <w:rFonts w:eastAsiaTheme="minorHAnsi"/>
                <w:color w:val="000000"/>
                <w:sz w:val="22"/>
                <w:szCs w:val="22"/>
                <w:lang w:eastAsia="en-US"/>
              </w:rPr>
            </w:pPr>
            <w:r w:rsidRPr="00E66CC9">
              <w:rPr>
                <w:rFonts w:eastAsiaTheme="minorHAnsi"/>
                <w:color w:val="000000"/>
                <w:sz w:val="22"/>
                <w:szCs w:val="22"/>
                <w:lang w:eastAsia="en-US"/>
              </w:rPr>
              <w:t xml:space="preserve">-совместная деятельность, сотрудничество; </w:t>
            </w:r>
          </w:p>
          <w:p w:rsidR="0055139A" w:rsidRPr="00E66CC9" w:rsidRDefault="0055139A" w:rsidP="00272AEB">
            <w:pPr>
              <w:widowControl/>
              <w:rPr>
                <w:rFonts w:eastAsiaTheme="minorHAnsi"/>
                <w:color w:val="000000"/>
                <w:sz w:val="22"/>
                <w:szCs w:val="22"/>
                <w:lang w:eastAsia="en-US"/>
              </w:rPr>
            </w:pPr>
            <w:r w:rsidRPr="00E66CC9">
              <w:rPr>
                <w:rFonts w:eastAsiaTheme="minorHAnsi"/>
                <w:color w:val="000000"/>
                <w:sz w:val="22"/>
                <w:szCs w:val="22"/>
                <w:lang w:eastAsia="en-US"/>
              </w:rPr>
              <w:t>- участие в социальном проектировании.</w:t>
            </w:r>
          </w:p>
        </w:tc>
        <w:tc>
          <w:tcPr>
            <w:tcW w:w="3098" w:type="dxa"/>
            <w:tcBorders>
              <w:top w:val="single" w:sz="4" w:space="0" w:color="auto"/>
              <w:left w:val="single" w:sz="4" w:space="0" w:color="auto"/>
              <w:bottom w:val="single" w:sz="4" w:space="0" w:color="auto"/>
              <w:right w:val="single" w:sz="4" w:space="0" w:color="auto"/>
            </w:tcBorders>
          </w:tcPr>
          <w:p w:rsidR="00ED5E81" w:rsidRDefault="00ED5E81" w:rsidP="00ED5E81">
            <w:pPr>
              <w:widowControl/>
              <w:rPr>
                <w:rFonts w:eastAsiaTheme="minorHAnsi"/>
                <w:color w:val="000000"/>
                <w:sz w:val="22"/>
                <w:szCs w:val="22"/>
                <w:lang w:eastAsia="en-US"/>
              </w:rPr>
            </w:pPr>
            <w:r>
              <w:rPr>
                <w:rFonts w:eastAsiaTheme="minorHAnsi"/>
                <w:color w:val="000000"/>
                <w:sz w:val="22"/>
                <w:szCs w:val="22"/>
                <w:lang w:eastAsia="en-US"/>
              </w:rPr>
              <w:t>-Изучение общей самооценки в школе Г.Н.Казанцева</w:t>
            </w:r>
            <w:r w:rsidRPr="00E66CC9">
              <w:rPr>
                <w:rFonts w:eastAsiaTheme="minorHAnsi"/>
                <w:color w:val="000000"/>
                <w:sz w:val="22"/>
                <w:szCs w:val="22"/>
                <w:lang w:eastAsia="en-US"/>
              </w:rPr>
              <w:t xml:space="preserve"> </w:t>
            </w:r>
          </w:p>
          <w:p w:rsidR="0055139A" w:rsidRDefault="0055139A" w:rsidP="00ED5E81">
            <w:pPr>
              <w:widowControl/>
              <w:rPr>
                <w:rFonts w:eastAsiaTheme="minorHAnsi"/>
                <w:color w:val="000000"/>
                <w:sz w:val="22"/>
                <w:szCs w:val="22"/>
                <w:lang w:eastAsia="en-US"/>
              </w:rPr>
            </w:pPr>
            <w:r w:rsidRPr="00E66CC9">
              <w:rPr>
                <w:rFonts w:eastAsiaTheme="minorHAnsi"/>
                <w:color w:val="000000"/>
                <w:sz w:val="22"/>
                <w:szCs w:val="22"/>
                <w:lang w:eastAsia="en-US"/>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55139A" w:rsidRDefault="0055139A" w:rsidP="00ED5E81">
            <w:pPr>
              <w:widowControl/>
              <w:rPr>
                <w:rFonts w:eastAsiaTheme="minorHAnsi"/>
                <w:color w:val="000000"/>
                <w:sz w:val="22"/>
                <w:szCs w:val="22"/>
                <w:lang w:eastAsia="en-US"/>
              </w:rPr>
            </w:pPr>
            <w:r w:rsidRPr="00E66CC9">
              <w:rPr>
                <w:rFonts w:eastAsiaTheme="minorHAnsi"/>
                <w:color w:val="000000"/>
                <w:sz w:val="22"/>
                <w:szCs w:val="22"/>
                <w:lang w:eastAsia="en-US"/>
              </w:rPr>
              <w:t xml:space="preserve">- </w:t>
            </w:r>
            <w:r w:rsidR="00ED5E81">
              <w:rPr>
                <w:rFonts w:eastAsiaTheme="minorHAnsi"/>
                <w:color w:val="000000"/>
                <w:sz w:val="22"/>
                <w:szCs w:val="22"/>
                <w:lang w:eastAsia="en-US"/>
              </w:rPr>
              <w:t xml:space="preserve"> Г.Голанд «Тип личности»</w:t>
            </w:r>
          </w:p>
          <w:p w:rsidR="00ED5E81" w:rsidRPr="00E66CC9" w:rsidRDefault="00ED5E81" w:rsidP="00ED5E81">
            <w:pPr>
              <w:widowControl/>
              <w:rPr>
                <w:rFonts w:eastAsiaTheme="minorHAnsi"/>
                <w:color w:val="000000"/>
                <w:sz w:val="22"/>
                <w:szCs w:val="22"/>
                <w:lang w:eastAsia="en-US"/>
              </w:rPr>
            </w:pPr>
            <w:r>
              <w:rPr>
                <w:rFonts w:eastAsiaTheme="minorHAnsi"/>
                <w:color w:val="000000"/>
                <w:sz w:val="22"/>
                <w:szCs w:val="22"/>
                <w:lang w:eastAsia="en-US"/>
              </w:rPr>
              <w:t>- ДДО Е.А.Климов</w:t>
            </w:r>
          </w:p>
        </w:tc>
      </w:tr>
      <w:tr w:rsidR="0055139A" w:rsidRPr="00E66CC9" w:rsidTr="00272AEB">
        <w:trPr>
          <w:trHeight w:val="479"/>
        </w:trPr>
        <w:tc>
          <w:tcPr>
            <w:tcW w:w="9290" w:type="dxa"/>
            <w:gridSpan w:val="3"/>
            <w:tcBorders>
              <w:top w:val="single" w:sz="4" w:space="0" w:color="auto"/>
              <w:left w:val="single" w:sz="4" w:space="0" w:color="auto"/>
              <w:bottom w:val="single" w:sz="4" w:space="0" w:color="auto"/>
              <w:right w:val="single" w:sz="4" w:space="0" w:color="auto"/>
            </w:tcBorders>
          </w:tcPr>
          <w:p w:rsidR="0055139A" w:rsidRPr="00E66CC9" w:rsidRDefault="0055139A" w:rsidP="0055139A">
            <w:pPr>
              <w:pStyle w:val="Default"/>
              <w:jc w:val="center"/>
              <w:rPr>
                <w:sz w:val="22"/>
                <w:szCs w:val="22"/>
              </w:rPr>
            </w:pPr>
            <w:r>
              <w:rPr>
                <w:b/>
                <w:bCs/>
                <w:sz w:val="22"/>
                <w:szCs w:val="22"/>
              </w:rPr>
              <w:t xml:space="preserve">Регулятивные УУД: </w:t>
            </w:r>
            <w:r>
              <w:rPr>
                <w:sz w:val="22"/>
                <w:szCs w:val="22"/>
              </w:rPr>
              <w:t>умение организовывать свою учебную деятельность</w:t>
            </w:r>
          </w:p>
        </w:tc>
      </w:tr>
      <w:tr w:rsidR="0055139A"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55139A" w:rsidRPr="0055139A" w:rsidRDefault="0055139A" w:rsidP="0055139A">
            <w:pPr>
              <w:pStyle w:val="Default"/>
              <w:rPr>
                <w:b/>
              </w:rPr>
            </w:pPr>
            <w:r w:rsidRPr="0055139A">
              <w:rPr>
                <w:b/>
              </w:rPr>
              <w:t xml:space="preserve">5 класс: </w:t>
            </w:r>
          </w:p>
          <w:p w:rsidR="0055139A" w:rsidRDefault="0055139A" w:rsidP="0055139A">
            <w:pPr>
              <w:pStyle w:val="Default"/>
              <w:rPr>
                <w:sz w:val="22"/>
                <w:szCs w:val="22"/>
              </w:rPr>
            </w:pPr>
            <w:r>
              <w:rPr>
                <w:sz w:val="22"/>
                <w:szCs w:val="22"/>
              </w:rPr>
              <w:t xml:space="preserve">1. постановка частных задач на усвоение готовых знаний и действий (стоит задача понять, запомнить, воспроизвести) </w:t>
            </w:r>
          </w:p>
          <w:p w:rsidR="0055139A" w:rsidRDefault="0055139A" w:rsidP="0055139A">
            <w:pPr>
              <w:pStyle w:val="Default"/>
              <w:rPr>
                <w:sz w:val="22"/>
                <w:szCs w:val="22"/>
              </w:rPr>
            </w:pPr>
            <w:r>
              <w:rPr>
                <w:sz w:val="22"/>
                <w:szCs w:val="22"/>
              </w:rPr>
              <w:t xml:space="preserve">2. использовать справочную литературу, ИКТ, </w:t>
            </w:r>
            <w:r>
              <w:rPr>
                <w:sz w:val="22"/>
                <w:szCs w:val="22"/>
              </w:rPr>
              <w:lastRenderedPageBreak/>
              <w:t xml:space="preserve">инструменты и приборы; </w:t>
            </w:r>
          </w:p>
          <w:p w:rsidR="0055139A" w:rsidRPr="0055139A" w:rsidRDefault="0055139A" w:rsidP="0055139A">
            <w:pPr>
              <w:pStyle w:val="Default"/>
              <w:rPr>
                <w:sz w:val="22"/>
                <w:szCs w:val="22"/>
              </w:rPr>
            </w:pPr>
            <w:r>
              <w:rPr>
                <w:sz w:val="22"/>
                <w:szCs w:val="22"/>
              </w:rPr>
              <w:t>3. 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3096" w:type="dxa"/>
            <w:tcBorders>
              <w:top w:val="single" w:sz="4" w:space="0" w:color="auto"/>
              <w:left w:val="single" w:sz="4" w:space="0" w:color="auto"/>
              <w:bottom w:val="single" w:sz="4" w:space="0" w:color="auto"/>
              <w:right w:val="single" w:sz="4" w:space="0" w:color="auto"/>
            </w:tcBorders>
          </w:tcPr>
          <w:p w:rsidR="0055139A" w:rsidRDefault="0055139A" w:rsidP="0055139A">
            <w:pPr>
              <w:pStyle w:val="Default"/>
              <w:rPr>
                <w:sz w:val="22"/>
                <w:szCs w:val="22"/>
              </w:rPr>
            </w:pPr>
            <w:r>
              <w:rPr>
                <w:b/>
                <w:bCs/>
                <w:sz w:val="22"/>
                <w:szCs w:val="22"/>
              </w:rPr>
              <w:lastRenderedPageBreak/>
              <w:t xml:space="preserve">- </w:t>
            </w:r>
            <w:r>
              <w:rPr>
                <w:sz w:val="22"/>
                <w:szCs w:val="22"/>
              </w:rPr>
              <w:t xml:space="preserve">творческие учебные задания, практические работы; </w:t>
            </w:r>
          </w:p>
          <w:p w:rsidR="0055139A" w:rsidRDefault="0055139A" w:rsidP="0055139A">
            <w:pPr>
              <w:pStyle w:val="Default"/>
              <w:rPr>
                <w:sz w:val="22"/>
                <w:szCs w:val="22"/>
              </w:rPr>
            </w:pPr>
            <w:r>
              <w:rPr>
                <w:sz w:val="22"/>
                <w:szCs w:val="22"/>
              </w:rPr>
              <w:t xml:space="preserve">-проблемные ситуации; </w:t>
            </w:r>
          </w:p>
          <w:p w:rsidR="0055139A" w:rsidRDefault="0055139A" w:rsidP="0055139A">
            <w:pPr>
              <w:pStyle w:val="Default"/>
              <w:rPr>
                <w:sz w:val="22"/>
                <w:szCs w:val="22"/>
              </w:rPr>
            </w:pPr>
            <w:r>
              <w:rPr>
                <w:sz w:val="22"/>
                <w:szCs w:val="22"/>
              </w:rPr>
              <w:t xml:space="preserve">-проектная и исследовательская деятельность. </w:t>
            </w:r>
          </w:p>
          <w:p w:rsidR="0055139A" w:rsidRPr="00E66CC9" w:rsidRDefault="0055139A"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55139A" w:rsidRDefault="0055139A" w:rsidP="0055139A">
            <w:pPr>
              <w:pStyle w:val="Default"/>
              <w:rPr>
                <w:sz w:val="22"/>
                <w:szCs w:val="22"/>
              </w:rPr>
            </w:pPr>
            <w:r>
              <w:rPr>
                <w:sz w:val="22"/>
                <w:szCs w:val="22"/>
              </w:rPr>
              <w:t xml:space="preserve">- Диагностика уровня сформированности универсальных учебных навыков (методика М. Ступницкой) </w:t>
            </w:r>
          </w:p>
          <w:p w:rsidR="0055139A" w:rsidRDefault="0055139A" w:rsidP="0055139A">
            <w:pPr>
              <w:pStyle w:val="Default"/>
              <w:rPr>
                <w:sz w:val="22"/>
                <w:szCs w:val="22"/>
              </w:rPr>
            </w:pPr>
            <w:r>
              <w:rPr>
                <w:sz w:val="22"/>
                <w:szCs w:val="22"/>
              </w:rPr>
              <w:t xml:space="preserve">- Э. М. Александровская, Ст. Громбах «Схема наблюдения за адаптацией и </w:t>
            </w:r>
            <w:r>
              <w:rPr>
                <w:sz w:val="22"/>
                <w:szCs w:val="22"/>
              </w:rPr>
              <w:lastRenderedPageBreak/>
              <w:t xml:space="preserve">эффективностью учебной деятельности учащихся» (модифицированная Е.С. Еськиной, Т.Л. Больбот) </w:t>
            </w:r>
          </w:p>
          <w:p w:rsidR="0055139A" w:rsidRPr="00E66CC9" w:rsidRDefault="0055139A" w:rsidP="00E66CC9">
            <w:pPr>
              <w:widowControl/>
              <w:rPr>
                <w:rFonts w:eastAsiaTheme="minorHAnsi"/>
                <w:color w:val="000000"/>
                <w:sz w:val="22"/>
                <w:szCs w:val="22"/>
                <w:lang w:eastAsia="en-US"/>
              </w:rPr>
            </w:pPr>
          </w:p>
        </w:tc>
      </w:tr>
      <w:tr w:rsidR="0055139A"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55139A" w:rsidRDefault="0055139A" w:rsidP="0055139A">
            <w:pPr>
              <w:pStyle w:val="Default"/>
              <w:rPr>
                <w:sz w:val="22"/>
                <w:szCs w:val="22"/>
              </w:rPr>
            </w:pPr>
            <w:r>
              <w:rPr>
                <w:b/>
                <w:bCs/>
                <w:sz w:val="22"/>
                <w:szCs w:val="22"/>
              </w:rPr>
              <w:lastRenderedPageBreak/>
              <w:t xml:space="preserve">6 класс: </w:t>
            </w:r>
          </w:p>
          <w:p w:rsidR="0055139A" w:rsidRPr="0055139A" w:rsidRDefault="0055139A" w:rsidP="0055139A">
            <w:pPr>
              <w:pStyle w:val="Default"/>
              <w:rPr>
                <w:sz w:val="22"/>
                <w:szCs w:val="22"/>
              </w:rPr>
            </w:pPr>
            <w:r>
              <w:rPr>
                <w:sz w:val="22"/>
                <w:szCs w:val="22"/>
              </w:rPr>
              <w:t xml:space="preserve">1. принятие и самостоятельная постановка новых учебных задач (анализ условий, выбор соответствующего способа действий, контроль и оценка его выполнения) </w:t>
            </w:r>
          </w:p>
          <w:p w:rsidR="0055139A" w:rsidRDefault="0055139A" w:rsidP="0055139A">
            <w:pPr>
              <w:pStyle w:val="Default"/>
              <w:rPr>
                <w:sz w:val="22"/>
                <w:szCs w:val="22"/>
              </w:rPr>
            </w:pPr>
            <w:r>
              <w:rPr>
                <w:sz w:val="22"/>
                <w:szCs w:val="22"/>
              </w:rPr>
              <w:t xml:space="preserve">2. умение планировать пути достижения намеченных целей; </w:t>
            </w:r>
          </w:p>
          <w:p w:rsidR="0055139A" w:rsidRDefault="0055139A" w:rsidP="0055139A">
            <w:pPr>
              <w:pStyle w:val="Default"/>
              <w:rPr>
                <w:sz w:val="22"/>
                <w:szCs w:val="22"/>
              </w:rPr>
            </w:pPr>
            <w:r>
              <w:rPr>
                <w:sz w:val="22"/>
                <w:szCs w:val="22"/>
              </w:rPr>
              <w:t xml:space="preserve">3. умение адекватно оценить степень объективной и субъектной трудности выполнения учебной задачи; </w:t>
            </w:r>
          </w:p>
          <w:p w:rsidR="0055139A" w:rsidRDefault="0055139A" w:rsidP="0055139A">
            <w:pPr>
              <w:pStyle w:val="Default"/>
              <w:rPr>
                <w:sz w:val="22"/>
                <w:szCs w:val="22"/>
              </w:rPr>
            </w:pPr>
            <w:r>
              <w:rPr>
                <w:sz w:val="22"/>
                <w:szCs w:val="22"/>
              </w:rPr>
              <w:t xml:space="preserve">4. умение обнаружить отклонение от эталонного образца и внести соответствующие коррективы в процесс выполнения учебной задачи; </w:t>
            </w:r>
          </w:p>
          <w:p w:rsidR="0055139A" w:rsidRPr="0055139A" w:rsidRDefault="0055139A" w:rsidP="0055139A">
            <w:pPr>
              <w:pStyle w:val="Default"/>
              <w:rPr>
                <w:sz w:val="22"/>
                <w:szCs w:val="22"/>
              </w:rPr>
            </w:pPr>
            <w:r>
              <w:rPr>
                <w:sz w:val="22"/>
                <w:szCs w:val="22"/>
              </w:rPr>
              <w:t xml:space="preserve">5. принимать решения в проблемной ситуации на основе переговоров. </w:t>
            </w:r>
          </w:p>
        </w:tc>
        <w:tc>
          <w:tcPr>
            <w:tcW w:w="3096" w:type="dxa"/>
            <w:tcBorders>
              <w:top w:val="single" w:sz="4" w:space="0" w:color="auto"/>
              <w:left w:val="single" w:sz="4" w:space="0" w:color="auto"/>
              <w:bottom w:val="single" w:sz="4" w:space="0" w:color="auto"/>
              <w:right w:val="single" w:sz="4" w:space="0" w:color="auto"/>
            </w:tcBorders>
          </w:tcPr>
          <w:p w:rsidR="0055139A" w:rsidRDefault="0055139A" w:rsidP="0055139A">
            <w:pPr>
              <w:pStyle w:val="Default"/>
              <w:rPr>
                <w:sz w:val="22"/>
                <w:szCs w:val="22"/>
              </w:rPr>
            </w:pPr>
            <w:r>
              <w:rPr>
                <w:b/>
                <w:bCs/>
                <w:sz w:val="22"/>
                <w:szCs w:val="22"/>
              </w:rPr>
              <w:t xml:space="preserve">- </w:t>
            </w:r>
            <w:r>
              <w:rPr>
                <w:sz w:val="22"/>
                <w:szCs w:val="22"/>
              </w:rPr>
              <w:t xml:space="preserve">творческие учебные задания, практические работы; </w:t>
            </w:r>
          </w:p>
          <w:p w:rsidR="0055139A" w:rsidRPr="00E66CC9" w:rsidRDefault="0055139A" w:rsidP="0055139A">
            <w:pPr>
              <w:widowControl/>
              <w:rPr>
                <w:rFonts w:eastAsiaTheme="minorHAnsi"/>
                <w:color w:val="000000"/>
                <w:sz w:val="22"/>
                <w:szCs w:val="22"/>
                <w:lang w:eastAsia="en-US"/>
              </w:rPr>
            </w:pPr>
            <w:r>
              <w:rPr>
                <w:sz w:val="22"/>
                <w:szCs w:val="22"/>
              </w:rPr>
              <w:t xml:space="preserve">-проблемные </w:t>
            </w:r>
          </w:p>
          <w:p w:rsidR="0055139A" w:rsidRDefault="0055139A" w:rsidP="0055139A">
            <w:pPr>
              <w:pStyle w:val="Default"/>
              <w:rPr>
                <w:sz w:val="22"/>
                <w:szCs w:val="22"/>
              </w:rPr>
            </w:pPr>
            <w:r>
              <w:rPr>
                <w:sz w:val="22"/>
                <w:szCs w:val="22"/>
              </w:rPr>
              <w:t xml:space="preserve">ситуации; </w:t>
            </w:r>
          </w:p>
          <w:p w:rsidR="0055139A" w:rsidRDefault="0055139A" w:rsidP="0055139A">
            <w:pPr>
              <w:pStyle w:val="Default"/>
              <w:rPr>
                <w:sz w:val="22"/>
                <w:szCs w:val="22"/>
              </w:rPr>
            </w:pPr>
            <w:r>
              <w:rPr>
                <w:sz w:val="22"/>
                <w:szCs w:val="22"/>
              </w:rPr>
              <w:t xml:space="preserve">-проектная и исследовательская деятельность. </w:t>
            </w:r>
          </w:p>
          <w:p w:rsidR="0055139A" w:rsidRPr="00E66CC9" w:rsidRDefault="0055139A" w:rsidP="0055139A">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55139A" w:rsidRPr="00E66CC9" w:rsidRDefault="0055139A" w:rsidP="0055139A">
            <w:pPr>
              <w:widowControl/>
              <w:rPr>
                <w:rFonts w:eastAsiaTheme="minorHAnsi"/>
                <w:color w:val="000000"/>
                <w:sz w:val="22"/>
                <w:szCs w:val="22"/>
                <w:lang w:eastAsia="en-US"/>
              </w:rPr>
            </w:pPr>
            <w:r>
              <w:rPr>
                <w:sz w:val="22"/>
                <w:szCs w:val="22"/>
              </w:rPr>
              <w:t xml:space="preserve">- Диагностика </w:t>
            </w:r>
          </w:p>
          <w:p w:rsidR="0055139A" w:rsidRDefault="0055139A" w:rsidP="0055139A">
            <w:pPr>
              <w:pStyle w:val="Default"/>
              <w:rPr>
                <w:sz w:val="22"/>
                <w:szCs w:val="22"/>
              </w:rPr>
            </w:pPr>
            <w:r>
              <w:rPr>
                <w:sz w:val="22"/>
                <w:szCs w:val="22"/>
              </w:rPr>
              <w:t xml:space="preserve">уровня сформированности универсальных учебных навыков (методика М. Ступницкой) </w:t>
            </w:r>
          </w:p>
          <w:p w:rsidR="0055139A" w:rsidRDefault="0055139A" w:rsidP="0055139A">
            <w:pPr>
              <w:pStyle w:val="Default"/>
              <w:rPr>
                <w:sz w:val="22"/>
                <w:szCs w:val="22"/>
              </w:rPr>
            </w:pPr>
            <w:r>
              <w:rPr>
                <w:sz w:val="22"/>
                <w:szCs w:val="22"/>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55139A" w:rsidRPr="00E66CC9" w:rsidRDefault="0055139A" w:rsidP="0055139A">
            <w:pPr>
              <w:widowControl/>
              <w:rPr>
                <w:rFonts w:eastAsiaTheme="minorHAnsi"/>
                <w:color w:val="000000"/>
                <w:sz w:val="22"/>
                <w:szCs w:val="22"/>
                <w:lang w:eastAsia="en-US"/>
              </w:rPr>
            </w:pPr>
          </w:p>
        </w:tc>
      </w:tr>
      <w:tr w:rsidR="0055139A"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55139A" w:rsidRDefault="0055139A" w:rsidP="0055139A">
            <w:pPr>
              <w:pStyle w:val="Default"/>
              <w:rPr>
                <w:sz w:val="22"/>
                <w:szCs w:val="22"/>
              </w:rPr>
            </w:pPr>
            <w:r>
              <w:rPr>
                <w:b/>
                <w:bCs/>
                <w:sz w:val="22"/>
                <w:szCs w:val="22"/>
              </w:rPr>
              <w:t xml:space="preserve">7 класс: </w:t>
            </w:r>
          </w:p>
          <w:p w:rsidR="0055139A" w:rsidRDefault="0055139A" w:rsidP="0055139A">
            <w:pPr>
              <w:pStyle w:val="Default"/>
              <w:rPr>
                <w:sz w:val="22"/>
                <w:szCs w:val="22"/>
              </w:rPr>
            </w:pPr>
            <w:r>
              <w:rPr>
                <w:sz w:val="22"/>
                <w:szCs w:val="22"/>
              </w:rPr>
              <w:t xml:space="preserve">1. формирование навыков целеполагания, включая постановку новых целей, преобразование практической задачи в познавательную; </w:t>
            </w:r>
          </w:p>
          <w:p w:rsidR="0055139A" w:rsidRDefault="0055139A" w:rsidP="0055139A">
            <w:pPr>
              <w:pStyle w:val="Default"/>
              <w:rPr>
                <w:sz w:val="22"/>
                <w:szCs w:val="22"/>
              </w:rPr>
            </w:pPr>
            <w:r>
              <w:rPr>
                <w:sz w:val="22"/>
                <w:szCs w:val="22"/>
              </w:rPr>
              <w:t xml:space="preserve">2. 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 </w:t>
            </w:r>
          </w:p>
          <w:p w:rsidR="0055139A" w:rsidRPr="0055139A" w:rsidRDefault="0055139A" w:rsidP="0055139A">
            <w:pPr>
              <w:pStyle w:val="Default"/>
              <w:rPr>
                <w:sz w:val="22"/>
                <w:szCs w:val="22"/>
              </w:rPr>
            </w:pPr>
            <w:r>
              <w:rPr>
                <w:sz w:val="22"/>
                <w:szCs w:val="22"/>
              </w:rPr>
              <w:t xml:space="preserve">3. адекватная оценка собственных возможностей в отношении решения поставленной задачи. </w:t>
            </w:r>
          </w:p>
        </w:tc>
        <w:tc>
          <w:tcPr>
            <w:tcW w:w="3096" w:type="dxa"/>
            <w:tcBorders>
              <w:top w:val="single" w:sz="4" w:space="0" w:color="auto"/>
              <w:left w:val="single" w:sz="4" w:space="0" w:color="auto"/>
              <w:bottom w:val="single" w:sz="4" w:space="0" w:color="auto"/>
              <w:right w:val="single" w:sz="4" w:space="0" w:color="auto"/>
            </w:tcBorders>
          </w:tcPr>
          <w:p w:rsidR="0055139A" w:rsidRDefault="0055139A" w:rsidP="0055139A">
            <w:pPr>
              <w:pStyle w:val="Default"/>
              <w:rPr>
                <w:sz w:val="22"/>
                <w:szCs w:val="22"/>
              </w:rPr>
            </w:pPr>
            <w:r>
              <w:rPr>
                <w:b/>
                <w:bCs/>
                <w:sz w:val="22"/>
                <w:szCs w:val="22"/>
              </w:rPr>
              <w:t xml:space="preserve">- </w:t>
            </w:r>
            <w:r>
              <w:rPr>
                <w:sz w:val="22"/>
                <w:szCs w:val="22"/>
              </w:rPr>
              <w:t>творческие учебные задания, практические работы;</w:t>
            </w:r>
          </w:p>
          <w:p w:rsidR="0055139A" w:rsidRDefault="0055139A" w:rsidP="0055139A">
            <w:pPr>
              <w:pStyle w:val="Default"/>
              <w:rPr>
                <w:sz w:val="22"/>
                <w:szCs w:val="22"/>
              </w:rPr>
            </w:pPr>
            <w:r>
              <w:rPr>
                <w:sz w:val="22"/>
                <w:szCs w:val="22"/>
              </w:rPr>
              <w:t xml:space="preserve"> -проблемные ситуации; </w:t>
            </w:r>
          </w:p>
          <w:p w:rsidR="0055139A" w:rsidRDefault="0055139A" w:rsidP="0055139A">
            <w:pPr>
              <w:pStyle w:val="Default"/>
              <w:rPr>
                <w:sz w:val="22"/>
                <w:szCs w:val="22"/>
              </w:rPr>
            </w:pPr>
            <w:r>
              <w:rPr>
                <w:sz w:val="22"/>
                <w:szCs w:val="22"/>
              </w:rPr>
              <w:t xml:space="preserve">-проектная и исследовательская деятельность. </w:t>
            </w:r>
          </w:p>
          <w:p w:rsidR="0055139A" w:rsidRPr="00E66CC9" w:rsidRDefault="0055139A"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55139A" w:rsidRDefault="0055139A" w:rsidP="0055139A">
            <w:pPr>
              <w:pStyle w:val="Default"/>
              <w:rPr>
                <w:sz w:val="22"/>
                <w:szCs w:val="22"/>
              </w:rPr>
            </w:pPr>
            <w:r>
              <w:rPr>
                <w:sz w:val="22"/>
                <w:szCs w:val="22"/>
              </w:rPr>
              <w:t xml:space="preserve">- Диагностика уровня сформированности универсальных учебных навыков (методика М. Ступницкой) </w:t>
            </w:r>
          </w:p>
          <w:p w:rsidR="0055139A" w:rsidRDefault="0055139A" w:rsidP="0055139A">
            <w:pPr>
              <w:pStyle w:val="Default"/>
              <w:rPr>
                <w:sz w:val="22"/>
                <w:szCs w:val="22"/>
              </w:rPr>
            </w:pPr>
            <w:r>
              <w:rPr>
                <w:sz w:val="22"/>
                <w:szCs w:val="22"/>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55139A" w:rsidRPr="00E66CC9" w:rsidRDefault="0055139A" w:rsidP="00E66CC9">
            <w:pPr>
              <w:widowControl/>
              <w:rPr>
                <w:rFonts w:eastAsiaTheme="minorHAnsi"/>
                <w:color w:val="000000"/>
                <w:sz w:val="22"/>
                <w:szCs w:val="22"/>
                <w:lang w:eastAsia="en-US"/>
              </w:rPr>
            </w:pPr>
          </w:p>
        </w:tc>
      </w:tr>
      <w:tr w:rsidR="0055139A"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55139A" w:rsidRDefault="0055139A" w:rsidP="0055139A">
            <w:pPr>
              <w:pStyle w:val="Default"/>
              <w:rPr>
                <w:sz w:val="22"/>
                <w:szCs w:val="22"/>
              </w:rPr>
            </w:pPr>
            <w:r>
              <w:rPr>
                <w:b/>
                <w:bCs/>
                <w:sz w:val="22"/>
                <w:szCs w:val="22"/>
              </w:rPr>
              <w:t xml:space="preserve">8 класс: </w:t>
            </w:r>
          </w:p>
          <w:p w:rsidR="0055139A" w:rsidRDefault="0055139A" w:rsidP="0055139A">
            <w:pPr>
              <w:pStyle w:val="Default"/>
              <w:rPr>
                <w:sz w:val="22"/>
                <w:szCs w:val="22"/>
              </w:rPr>
            </w:pPr>
            <w:r>
              <w:rPr>
                <w:sz w:val="22"/>
                <w:szCs w:val="22"/>
              </w:rPr>
              <w:t xml:space="preserve">1. умение анализировать причины проблем и неудач в выполнении деятельности и находить рациональные способы их устранения; </w:t>
            </w:r>
          </w:p>
          <w:p w:rsidR="0055139A" w:rsidRDefault="0055139A" w:rsidP="0055139A">
            <w:pPr>
              <w:pStyle w:val="Default"/>
              <w:rPr>
                <w:sz w:val="22"/>
                <w:szCs w:val="22"/>
              </w:rPr>
            </w:pPr>
            <w:r>
              <w:rPr>
                <w:sz w:val="22"/>
                <w:szCs w:val="22"/>
              </w:rPr>
              <w:t xml:space="preserve">2. формирование рефлексивной самооценки своих возможностей </w:t>
            </w:r>
            <w:r>
              <w:rPr>
                <w:sz w:val="22"/>
                <w:szCs w:val="22"/>
              </w:rPr>
              <w:lastRenderedPageBreak/>
              <w:t xml:space="preserve">управления; </w:t>
            </w:r>
          </w:p>
          <w:p w:rsidR="0055139A" w:rsidRPr="0055139A" w:rsidRDefault="0055139A" w:rsidP="0055139A">
            <w:pPr>
              <w:pStyle w:val="Default"/>
              <w:rPr>
                <w:sz w:val="22"/>
                <w:szCs w:val="22"/>
              </w:rPr>
            </w:pPr>
            <w:r>
              <w:rPr>
                <w:sz w:val="22"/>
                <w:szCs w:val="22"/>
              </w:rPr>
              <w:t xml:space="preserve">3. осуществлять констатирующий и предвосхищающий контроль по результату и по способу действия. </w:t>
            </w:r>
          </w:p>
        </w:tc>
        <w:tc>
          <w:tcPr>
            <w:tcW w:w="3096" w:type="dxa"/>
            <w:tcBorders>
              <w:top w:val="single" w:sz="4" w:space="0" w:color="auto"/>
              <w:left w:val="single" w:sz="4" w:space="0" w:color="auto"/>
              <w:bottom w:val="single" w:sz="4" w:space="0" w:color="auto"/>
              <w:right w:val="single" w:sz="4" w:space="0" w:color="auto"/>
            </w:tcBorders>
          </w:tcPr>
          <w:p w:rsidR="0055139A" w:rsidRDefault="0055139A" w:rsidP="0055139A">
            <w:pPr>
              <w:pStyle w:val="Default"/>
              <w:rPr>
                <w:sz w:val="22"/>
                <w:szCs w:val="22"/>
              </w:rPr>
            </w:pPr>
            <w:r>
              <w:rPr>
                <w:b/>
                <w:bCs/>
                <w:sz w:val="22"/>
                <w:szCs w:val="22"/>
              </w:rPr>
              <w:lastRenderedPageBreak/>
              <w:t xml:space="preserve">- </w:t>
            </w:r>
            <w:r>
              <w:rPr>
                <w:sz w:val="22"/>
                <w:szCs w:val="22"/>
              </w:rPr>
              <w:t>творческие учебные задания, практические работы;</w:t>
            </w:r>
          </w:p>
          <w:p w:rsidR="0055139A" w:rsidRDefault="0055139A" w:rsidP="0055139A">
            <w:pPr>
              <w:pStyle w:val="Default"/>
              <w:rPr>
                <w:sz w:val="22"/>
                <w:szCs w:val="22"/>
              </w:rPr>
            </w:pPr>
            <w:r>
              <w:rPr>
                <w:sz w:val="22"/>
                <w:szCs w:val="22"/>
              </w:rPr>
              <w:t xml:space="preserve"> -проблемные ситуации;</w:t>
            </w:r>
          </w:p>
          <w:p w:rsidR="0055139A" w:rsidRDefault="0055139A" w:rsidP="0055139A">
            <w:pPr>
              <w:pStyle w:val="Default"/>
              <w:rPr>
                <w:sz w:val="22"/>
                <w:szCs w:val="22"/>
              </w:rPr>
            </w:pPr>
            <w:r>
              <w:rPr>
                <w:sz w:val="22"/>
                <w:szCs w:val="22"/>
              </w:rPr>
              <w:t xml:space="preserve"> -проектная и исследовательская деятельность. </w:t>
            </w:r>
          </w:p>
          <w:p w:rsidR="0055139A" w:rsidRPr="00E66CC9" w:rsidRDefault="0055139A"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55139A" w:rsidRDefault="00ED5E81" w:rsidP="0055139A">
            <w:pPr>
              <w:pStyle w:val="Default"/>
              <w:rPr>
                <w:sz w:val="22"/>
                <w:szCs w:val="22"/>
              </w:rPr>
            </w:pPr>
            <w:r>
              <w:rPr>
                <w:sz w:val="22"/>
                <w:szCs w:val="22"/>
              </w:rPr>
              <w:t>-</w:t>
            </w:r>
            <w:r w:rsidR="0055139A">
              <w:rPr>
                <w:sz w:val="22"/>
                <w:szCs w:val="22"/>
              </w:rPr>
              <w:t xml:space="preserve">Диагностика уровня сформированности универсальных учебных навыков (методика М. Ступницкой) </w:t>
            </w:r>
          </w:p>
          <w:p w:rsidR="0055139A" w:rsidRPr="00E66CC9" w:rsidRDefault="0055139A" w:rsidP="0055139A">
            <w:pPr>
              <w:widowControl/>
              <w:rPr>
                <w:rFonts w:eastAsiaTheme="minorHAnsi"/>
                <w:color w:val="000000"/>
                <w:sz w:val="22"/>
                <w:szCs w:val="22"/>
                <w:lang w:eastAsia="en-US"/>
              </w:rPr>
            </w:pPr>
            <w:r>
              <w:rPr>
                <w:sz w:val="22"/>
                <w:szCs w:val="22"/>
              </w:rPr>
              <w:t xml:space="preserve">- Э. М. Александровская, Ст. Громбах «Схема наблюдения за адаптацией и эффективностью учебной </w:t>
            </w:r>
            <w:r>
              <w:rPr>
                <w:sz w:val="22"/>
                <w:szCs w:val="22"/>
              </w:rPr>
              <w:lastRenderedPageBreak/>
              <w:t xml:space="preserve">деятельности учащихся» (модифицированная Е.С. Еськиной, Т.Л. Больбот) </w:t>
            </w:r>
          </w:p>
        </w:tc>
      </w:tr>
      <w:tr w:rsidR="0055139A"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55139A" w:rsidRDefault="0055139A" w:rsidP="0055139A">
            <w:pPr>
              <w:pStyle w:val="Default"/>
              <w:rPr>
                <w:sz w:val="22"/>
                <w:szCs w:val="22"/>
              </w:rPr>
            </w:pPr>
            <w:r>
              <w:rPr>
                <w:b/>
                <w:bCs/>
                <w:sz w:val="22"/>
                <w:szCs w:val="22"/>
              </w:rPr>
              <w:lastRenderedPageBreak/>
              <w:t xml:space="preserve">9 класс: </w:t>
            </w:r>
          </w:p>
          <w:p w:rsidR="0055139A" w:rsidRDefault="0055139A" w:rsidP="0055139A">
            <w:pPr>
              <w:pStyle w:val="Default"/>
              <w:rPr>
                <w:sz w:val="22"/>
                <w:szCs w:val="22"/>
              </w:rPr>
            </w:pPr>
            <w:r>
              <w:rPr>
                <w:sz w:val="22"/>
                <w:szCs w:val="22"/>
              </w:rPr>
              <w:t xml:space="preserve">1. умение самостоятельно вырабатывать и применять критерии и способы дифференцированной оценки собственной учебной деятельности; </w:t>
            </w:r>
          </w:p>
          <w:p w:rsidR="0055139A" w:rsidRDefault="0055139A" w:rsidP="0055139A">
            <w:pPr>
              <w:pStyle w:val="Default"/>
              <w:rPr>
                <w:sz w:val="22"/>
                <w:szCs w:val="22"/>
              </w:rPr>
            </w:pPr>
            <w:r>
              <w:rPr>
                <w:sz w:val="22"/>
                <w:szCs w:val="22"/>
              </w:rPr>
              <w:t xml:space="preserve">2. самоконтроль в организации учебной и внеучебной деятельности; </w:t>
            </w:r>
          </w:p>
          <w:p w:rsidR="0055139A" w:rsidRDefault="0055139A" w:rsidP="0055139A">
            <w:pPr>
              <w:pStyle w:val="Default"/>
              <w:rPr>
                <w:sz w:val="22"/>
                <w:szCs w:val="22"/>
              </w:rPr>
            </w:pPr>
            <w:r>
              <w:rPr>
                <w:sz w:val="22"/>
                <w:szCs w:val="22"/>
              </w:rPr>
              <w:t xml:space="preserve">3. формирование навыков прогнозирования как предвидения будущих событий и развития процесса; </w:t>
            </w:r>
          </w:p>
          <w:p w:rsidR="0055139A" w:rsidRPr="0055139A" w:rsidRDefault="0055139A" w:rsidP="0055139A">
            <w:pPr>
              <w:pStyle w:val="Default"/>
              <w:rPr>
                <w:sz w:val="22"/>
                <w:szCs w:val="22"/>
              </w:rPr>
            </w:pPr>
            <w:r>
              <w:rPr>
                <w:sz w:val="22"/>
                <w:szCs w:val="22"/>
              </w:rPr>
              <w:t xml:space="preserve">4. принятие ответственности за свой выбор организации своей учебной деятельности. </w:t>
            </w:r>
          </w:p>
        </w:tc>
        <w:tc>
          <w:tcPr>
            <w:tcW w:w="3096" w:type="dxa"/>
            <w:tcBorders>
              <w:top w:val="single" w:sz="4" w:space="0" w:color="auto"/>
              <w:left w:val="single" w:sz="4" w:space="0" w:color="auto"/>
              <w:bottom w:val="single" w:sz="4" w:space="0" w:color="auto"/>
              <w:right w:val="single" w:sz="4" w:space="0" w:color="auto"/>
            </w:tcBorders>
          </w:tcPr>
          <w:p w:rsidR="0055139A" w:rsidRDefault="0055139A" w:rsidP="0055139A">
            <w:pPr>
              <w:pStyle w:val="Default"/>
              <w:rPr>
                <w:sz w:val="22"/>
                <w:szCs w:val="22"/>
              </w:rPr>
            </w:pPr>
            <w:r>
              <w:rPr>
                <w:b/>
                <w:bCs/>
                <w:sz w:val="22"/>
                <w:szCs w:val="22"/>
              </w:rPr>
              <w:t xml:space="preserve">- </w:t>
            </w:r>
            <w:r>
              <w:rPr>
                <w:sz w:val="22"/>
                <w:szCs w:val="22"/>
              </w:rPr>
              <w:t xml:space="preserve">творческие учебные задания, практические работы; </w:t>
            </w:r>
          </w:p>
          <w:p w:rsidR="0055139A" w:rsidRDefault="0055139A" w:rsidP="0055139A">
            <w:pPr>
              <w:pStyle w:val="Default"/>
              <w:rPr>
                <w:sz w:val="22"/>
                <w:szCs w:val="22"/>
              </w:rPr>
            </w:pPr>
            <w:r>
              <w:rPr>
                <w:sz w:val="22"/>
                <w:szCs w:val="22"/>
              </w:rPr>
              <w:t xml:space="preserve">-проблемные ситуации; </w:t>
            </w:r>
          </w:p>
          <w:p w:rsidR="0055139A" w:rsidRDefault="0055139A" w:rsidP="0055139A">
            <w:pPr>
              <w:pStyle w:val="Default"/>
              <w:rPr>
                <w:sz w:val="22"/>
                <w:szCs w:val="22"/>
              </w:rPr>
            </w:pPr>
            <w:r>
              <w:rPr>
                <w:sz w:val="22"/>
                <w:szCs w:val="22"/>
              </w:rPr>
              <w:t xml:space="preserve">-проектная и исследовательская деятельность. </w:t>
            </w:r>
          </w:p>
          <w:p w:rsidR="0055139A" w:rsidRPr="00E66CC9" w:rsidRDefault="0055139A"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272AEB" w:rsidRDefault="00272AEB" w:rsidP="00272AEB">
            <w:pPr>
              <w:pStyle w:val="Default"/>
              <w:rPr>
                <w:sz w:val="22"/>
                <w:szCs w:val="22"/>
              </w:rPr>
            </w:pPr>
            <w:r>
              <w:rPr>
                <w:sz w:val="22"/>
                <w:szCs w:val="22"/>
              </w:rPr>
              <w:t>- Диагностика уровня сформированности универсальных учебных навыков (методика М. Ступницкой)</w:t>
            </w:r>
          </w:p>
          <w:p w:rsidR="00272AEB" w:rsidRDefault="00272AEB" w:rsidP="00272AEB">
            <w:pPr>
              <w:pStyle w:val="Default"/>
              <w:rPr>
                <w:sz w:val="22"/>
                <w:szCs w:val="22"/>
              </w:rPr>
            </w:pPr>
            <w:r>
              <w:rPr>
                <w:sz w:val="22"/>
                <w:szCs w:val="22"/>
              </w:rPr>
              <w:t xml:space="preserve"> -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55139A" w:rsidRPr="00E66CC9" w:rsidRDefault="0055139A" w:rsidP="00E66CC9">
            <w:pPr>
              <w:widowControl/>
              <w:rPr>
                <w:rFonts w:eastAsiaTheme="minorHAnsi"/>
                <w:color w:val="000000"/>
                <w:sz w:val="22"/>
                <w:szCs w:val="22"/>
                <w:lang w:eastAsia="en-US"/>
              </w:rPr>
            </w:pPr>
          </w:p>
        </w:tc>
      </w:tr>
      <w:tr w:rsidR="00272AEB" w:rsidRPr="00E66CC9" w:rsidTr="00272AEB">
        <w:trPr>
          <w:trHeight w:val="479"/>
        </w:trPr>
        <w:tc>
          <w:tcPr>
            <w:tcW w:w="9290" w:type="dxa"/>
            <w:gridSpan w:val="3"/>
            <w:tcBorders>
              <w:top w:val="single" w:sz="4" w:space="0" w:color="auto"/>
              <w:left w:val="single" w:sz="4" w:space="0" w:color="auto"/>
              <w:bottom w:val="single" w:sz="4" w:space="0" w:color="auto"/>
              <w:right w:val="single" w:sz="4" w:space="0" w:color="auto"/>
            </w:tcBorders>
          </w:tcPr>
          <w:p w:rsidR="00272AEB" w:rsidRPr="00E66CC9" w:rsidRDefault="00272AEB" w:rsidP="00272AEB">
            <w:pPr>
              <w:pStyle w:val="Default"/>
              <w:jc w:val="center"/>
              <w:rPr>
                <w:sz w:val="22"/>
                <w:szCs w:val="22"/>
              </w:rPr>
            </w:pPr>
            <w:r>
              <w:rPr>
                <w:b/>
                <w:bCs/>
                <w:sz w:val="22"/>
                <w:szCs w:val="22"/>
              </w:rPr>
              <w:t xml:space="preserve">Познавательные УУД </w:t>
            </w:r>
            <w:r>
              <w:rPr>
                <w:sz w:val="22"/>
                <w:szCs w:val="22"/>
              </w:rPr>
              <w:t>включают общеучебные, логические, действия постановки и решения проблем</w:t>
            </w:r>
          </w:p>
        </w:tc>
      </w:tr>
      <w:tr w:rsidR="0055139A"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272AEB" w:rsidRPr="00272AEB" w:rsidRDefault="00272AEB" w:rsidP="00272AEB">
            <w:pPr>
              <w:pStyle w:val="Default"/>
              <w:rPr>
                <w:b/>
              </w:rPr>
            </w:pPr>
            <w:r w:rsidRPr="00272AEB">
              <w:rPr>
                <w:b/>
              </w:rPr>
              <w:t xml:space="preserve">5 класс: </w:t>
            </w:r>
          </w:p>
          <w:p w:rsidR="00272AEB" w:rsidRDefault="00272AEB" w:rsidP="00272AEB">
            <w:pPr>
              <w:pStyle w:val="Default"/>
              <w:rPr>
                <w:sz w:val="22"/>
                <w:szCs w:val="22"/>
              </w:rPr>
            </w:pPr>
            <w:r>
              <w:rPr>
                <w:sz w:val="22"/>
                <w:szCs w:val="22"/>
              </w:rPr>
              <w:t xml:space="preserve">1. самостоятельно выделять и формулировать цель; </w:t>
            </w:r>
          </w:p>
          <w:p w:rsidR="00272AEB" w:rsidRDefault="00272AEB" w:rsidP="00272AEB">
            <w:pPr>
              <w:pStyle w:val="Default"/>
              <w:rPr>
                <w:sz w:val="22"/>
                <w:szCs w:val="22"/>
              </w:rPr>
            </w:pPr>
            <w:r>
              <w:rPr>
                <w:sz w:val="22"/>
                <w:szCs w:val="22"/>
              </w:rPr>
              <w:t xml:space="preserve">2. ориентироваться в учебных источниках; </w:t>
            </w:r>
          </w:p>
          <w:p w:rsidR="00272AEB" w:rsidRDefault="00272AEB" w:rsidP="00272AEB">
            <w:pPr>
              <w:pStyle w:val="Default"/>
              <w:rPr>
                <w:sz w:val="22"/>
                <w:szCs w:val="22"/>
              </w:rPr>
            </w:pPr>
            <w:r>
              <w:rPr>
                <w:sz w:val="22"/>
                <w:szCs w:val="22"/>
              </w:rPr>
              <w:t xml:space="preserve">3. отбирать и сопоставлять необходимую информацию из разных источников; </w:t>
            </w:r>
          </w:p>
          <w:p w:rsidR="00272AEB" w:rsidRDefault="00272AEB" w:rsidP="00272AEB">
            <w:pPr>
              <w:pStyle w:val="Default"/>
              <w:rPr>
                <w:sz w:val="22"/>
                <w:szCs w:val="22"/>
              </w:rPr>
            </w:pPr>
            <w:r>
              <w:rPr>
                <w:sz w:val="22"/>
                <w:szCs w:val="22"/>
              </w:rPr>
              <w:t xml:space="preserve">4. анализировать, сравнивать, структурировать различные объекты, явления и факты; </w:t>
            </w:r>
          </w:p>
          <w:p w:rsidR="00272AEB" w:rsidRDefault="00272AEB" w:rsidP="00272AEB">
            <w:pPr>
              <w:pStyle w:val="Default"/>
              <w:rPr>
                <w:sz w:val="22"/>
                <w:szCs w:val="22"/>
              </w:rPr>
            </w:pPr>
            <w:r>
              <w:rPr>
                <w:sz w:val="22"/>
                <w:szCs w:val="22"/>
              </w:rPr>
              <w:t xml:space="preserve">5. самостоятельно делать выводы, перерабатывать информацию, преобразовывать ее, представлять информацию на основе схем, моделей, сообщений; </w:t>
            </w:r>
          </w:p>
          <w:p w:rsidR="00272AEB" w:rsidRDefault="00272AEB" w:rsidP="00272AEB">
            <w:pPr>
              <w:pStyle w:val="Default"/>
              <w:rPr>
                <w:sz w:val="22"/>
                <w:szCs w:val="22"/>
              </w:rPr>
            </w:pPr>
            <w:r>
              <w:rPr>
                <w:sz w:val="22"/>
                <w:szCs w:val="22"/>
              </w:rPr>
              <w:t xml:space="preserve">6. уметь передавать содержание в сжатом, выборочном и развернутом виде; </w:t>
            </w:r>
          </w:p>
          <w:p w:rsidR="00272AEB" w:rsidRDefault="00272AEB" w:rsidP="00272AEB">
            <w:pPr>
              <w:pStyle w:val="Default"/>
              <w:rPr>
                <w:sz w:val="22"/>
                <w:szCs w:val="22"/>
              </w:rPr>
            </w:pPr>
            <w:r>
              <w:rPr>
                <w:sz w:val="22"/>
                <w:szCs w:val="22"/>
              </w:rPr>
              <w:t xml:space="preserve">7. строить речевое высказывание в устной и письменной форме; </w:t>
            </w:r>
          </w:p>
          <w:p w:rsidR="0055139A" w:rsidRPr="00272AEB" w:rsidRDefault="00272AEB" w:rsidP="00272AEB">
            <w:pPr>
              <w:pStyle w:val="Default"/>
              <w:rPr>
                <w:sz w:val="22"/>
                <w:szCs w:val="22"/>
              </w:rPr>
            </w:pPr>
            <w:r>
              <w:rPr>
                <w:sz w:val="22"/>
                <w:szCs w:val="22"/>
              </w:rPr>
              <w:t xml:space="preserve">8. проводить наблюдение и эксперимент под руководством учителя. </w:t>
            </w:r>
          </w:p>
        </w:tc>
        <w:tc>
          <w:tcPr>
            <w:tcW w:w="3096" w:type="dxa"/>
            <w:tcBorders>
              <w:top w:val="single" w:sz="4" w:space="0" w:color="auto"/>
              <w:left w:val="single" w:sz="4" w:space="0" w:color="auto"/>
              <w:bottom w:val="single" w:sz="4" w:space="0" w:color="auto"/>
              <w:right w:val="single" w:sz="4" w:space="0" w:color="auto"/>
            </w:tcBorders>
          </w:tcPr>
          <w:p w:rsidR="00272AEB" w:rsidRDefault="00272AEB" w:rsidP="00272AEB">
            <w:pPr>
              <w:pStyle w:val="Default"/>
              <w:rPr>
                <w:sz w:val="22"/>
                <w:szCs w:val="22"/>
              </w:rPr>
            </w:pPr>
            <w:r>
              <w:rPr>
                <w:sz w:val="22"/>
                <w:szCs w:val="22"/>
              </w:rPr>
              <w:t xml:space="preserve">- задания творческого и поискового характера (проблемные вопросы, учебные задачи или проблемные ситуации); </w:t>
            </w:r>
          </w:p>
          <w:p w:rsidR="00272AEB" w:rsidRDefault="00272AEB" w:rsidP="00272AEB">
            <w:pPr>
              <w:pStyle w:val="Default"/>
              <w:rPr>
                <w:sz w:val="22"/>
                <w:szCs w:val="22"/>
              </w:rPr>
            </w:pPr>
            <w:r>
              <w:rPr>
                <w:sz w:val="22"/>
                <w:szCs w:val="22"/>
              </w:rPr>
              <w:t xml:space="preserve">- учебные проекты и проектные задачи, моделирование; </w:t>
            </w:r>
          </w:p>
          <w:p w:rsidR="00272AEB" w:rsidRDefault="00272AEB" w:rsidP="00272AEB">
            <w:pPr>
              <w:pStyle w:val="Default"/>
              <w:rPr>
                <w:sz w:val="22"/>
                <w:szCs w:val="22"/>
              </w:rPr>
            </w:pPr>
            <w:r>
              <w:rPr>
                <w:sz w:val="22"/>
                <w:szCs w:val="22"/>
              </w:rPr>
              <w:t>- дискуссии, беседы, наблюдения, опыты, практические работы;</w:t>
            </w:r>
          </w:p>
          <w:p w:rsidR="00272AEB" w:rsidRDefault="00272AEB" w:rsidP="00272AEB">
            <w:pPr>
              <w:pStyle w:val="Default"/>
              <w:rPr>
                <w:sz w:val="22"/>
                <w:szCs w:val="22"/>
              </w:rPr>
            </w:pPr>
            <w:r>
              <w:rPr>
                <w:sz w:val="22"/>
                <w:szCs w:val="22"/>
              </w:rPr>
              <w:t xml:space="preserve"> - сочинения на заданную тему и редактирование;</w:t>
            </w:r>
          </w:p>
          <w:p w:rsidR="00272AEB" w:rsidRDefault="00272AEB" w:rsidP="00272AEB">
            <w:pPr>
              <w:pStyle w:val="Default"/>
              <w:rPr>
                <w:sz w:val="22"/>
                <w:szCs w:val="22"/>
              </w:rPr>
            </w:pPr>
            <w:r>
              <w:rPr>
                <w:sz w:val="22"/>
                <w:szCs w:val="22"/>
              </w:rPr>
              <w:t xml:space="preserve"> - смысловое чтение и извлечение необходимой информации. </w:t>
            </w:r>
          </w:p>
          <w:p w:rsidR="0055139A" w:rsidRPr="00E66CC9" w:rsidRDefault="0055139A"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272AEB" w:rsidRDefault="00272AEB" w:rsidP="00272AEB">
            <w:pPr>
              <w:pStyle w:val="Default"/>
              <w:rPr>
                <w:sz w:val="22"/>
                <w:szCs w:val="22"/>
              </w:rPr>
            </w:pPr>
            <w:r>
              <w:rPr>
                <w:sz w:val="22"/>
                <w:szCs w:val="22"/>
              </w:rPr>
              <w:t xml:space="preserve">- Диагностика уровня сформированности универсальных учебных навыков (методика М. Ступницкой) </w:t>
            </w:r>
          </w:p>
          <w:p w:rsidR="00272AEB" w:rsidRPr="00E66CC9" w:rsidRDefault="00272AEB" w:rsidP="00272AEB">
            <w:pPr>
              <w:widowControl/>
              <w:rPr>
                <w:rFonts w:eastAsiaTheme="minorHAnsi"/>
                <w:color w:val="000000"/>
                <w:sz w:val="22"/>
                <w:szCs w:val="22"/>
                <w:lang w:eastAsia="en-US"/>
              </w:rPr>
            </w:pPr>
            <w:r>
              <w:rPr>
                <w:sz w:val="22"/>
                <w:szCs w:val="22"/>
              </w:rPr>
              <w:t xml:space="preserve">- Э. М. Александровская, Ст. Громбах «Схема наблюдения за адаптацией и эффективностью учебной деятельности учащихся» </w:t>
            </w:r>
          </w:p>
          <w:p w:rsidR="00272AEB" w:rsidRDefault="00272AEB" w:rsidP="00272AEB">
            <w:pPr>
              <w:pStyle w:val="Default"/>
              <w:rPr>
                <w:sz w:val="22"/>
                <w:szCs w:val="22"/>
              </w:rPr>
            </w:pPr>
            <w:r>
              <w:rPr>
                <w:sz w:val="22"/>
                <w:szCs w:val="22"/>
              </w:rPr>
              <w:t xml:space="preserve">(модифицированная Е.С. Еськиной, Т.Л. Больбот) </w:t>
            </w:r>
          </w:p>
          <w:p w:rsidR="0055139A" w:rsidRPr="00E66CC9" w:rsidRDefault="0055139A" w:rsidP="00272AEB">
            <w:pPr>
              <w:widowControl/>
              <w:rPr>
                <w:rFonts w:eastAsiaTheme="minorHAnsi"/>
                <w:color w:val="000000"/>
                <w:sz w:val="22"/>
                <w:szCs w:val="22"/>
                <w:lang w:eastAsia="en-US"/>
              </w:rPr>
            </w:pPr>
          </w:p>
        </w:tc>
      </w:tr>
      <w:tr w:rsidR="00272AEB"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b/>
                <w:bCs/>
                <w:sz w:val="22"/>
                <w:szCs w:val="22"/>
              </w:rPr>
              <w:t xml:space="preserve">6 класс: </w:t>
            </w:r>
          </w:p>
          <w:p w:rsidR="00F97591" w:rsidRDefault="00F97591" w:rsidP="00F97591">
            <w:pPr>
              <w:pStyle w:val="Default"/>
              <w:rPr>
                <w:sz w:val="22"/>
                <w:szCs w:val="22"/>
              </w:rPr>
            </w:pPr>
            <w:r>
              <w:rPr>
                <w:sz w:val="22"/>
                <w:szCs w:val="22"/>
              </w:rPr>
              <w:t xml:space="preserve">1. выбирать наиболее эффективных способов решения задач в зависимости </w:t>
            </w:r>
            <w:r>
              <w:rPr>
                <w:sz w:val="22"/>
                <w:szCs w:val="22"/>
              </w:rPr>
              <w:lastRenderedPageBreak/>
              <w:t xml:space="preserve">от конкретных условий; </w:t>
            </w:r>
          </w:p>
          <w:p w:rsidR="00F97591" w:rsidRDefault="00F97591" w:rsidP="00F97591">
            <w:pPr>
              <w:pStyle w:val="Default"/>
              <w:rPr>
                <w:sz w:val="22"/>
                <w:szCs w:val="22"/>
              </w:rPr>
            </w:pPr>
            <w:r>
              <w:rPr>
                <w:sz w:val="22"/>
                <w:szCs w:val="22"/>
              </w:rPr>
              <w:t xml:space="preserve">2. контролировать и оценивать процесс и результат деятельности; </w:t>
            </w:r>
          </w:p>
          <w:p w:rsidR="00F97591" w:rsidRDefault="00F97591" w:rsidP="00F97591">
            <w:pPr>
              <w:pStyle w:val="Default"/>
              <w:rPr>
                <w:sz w:val="22"/>
                <w:szCs w:val="22"/>
              </w:rPr>
            </w:pPr>
            <w:r>
              <w:rPr>
                <w:sz w:val="22"/>
                <w:szCs w:val="22"/>
              </w:rPr>
              <w:t xml:space="preserve">3. овладеть навыками смыслового чтения как способа осмысление цели чтения и выбор вида чтения в зависимости от цели; </w:t>
            </w:r>
          </w:p>
          <w:p w:rsidR="00F97591" w:rsidRDefault="00F97591" w:rsidP="00F97591">
            <w:pPr>
              <w:pStyle w:val="Default"/>
              <w:rPr>
                <w:sz w:val="22"/>
                <w:szCs w:val="22"/>
              </w:rPr>
            </w:pPr>
            <w:r>
              <w:rPr>
                <w:sz w:val="22"/>
                <w:szCs w:val="22"/>
              </w:rPr>
              <w:t xml:space="preserve">4. извлечение необходимой информации из прослушанных текстов различных жанров; </w:t>
            </w:r>
          </w:p>
          <w:p w:rsidR="00F97591" w:rsidRDefault="00F97591" w:rsidP="00F97591">
            <w:pPr>
              <w:pStyle w:val="Default"/>
              <w:rPr>
                <w:sz w:val="22"/>
                <w:szCs w:val="22"/>
              </w:rPr>
            </w:pPr>
            <w:r>
              <w:rPr>
                <w:sz w:val="22"/>
                <w:szCs w:val="22"/>
              </w:rPr>
              <w:t xml:space="preserve">5. определение основной и второстепенной информации; </w:t>
            </w:r>
          </w:p>
          <w:p w:rsidR="00F97591" w:rsidRDefault="00F97591" w:rsidP="00F97591">
            <w:pPr>
              <w:pStyle w:val="Default"/>
              <w:rPr>
                <w:sz w:val="22"/>
                <w:szCs w:val="22"/>
              </w:rPr>
            </w:pPr>
            <w:r>
              <w:rPr>
                <w:sz w:val="22"/>
                <w:szCs w:val="22"/>
              </w:rPr>
              <w:t xml:space="preserve">6. давать определения понятиям, устанавливать причинно-следственные связи; </w:t>
            </w:r>
          </w:p>
          <w:p w:rsidR="00272AEB" w:rsidRPr="00F97591" w:rsidRDefault="00F97591" w:rsidP="00F97591">
            <w:pPr>
              <w:pStyle w:val="Default"/>
              <w:rPr>
                <w:sz w:val="22"/>
                <w:szCs w:val="22"/>
              </w:rPr>
            </w:pPr>
            <w:r>
              <w:rPr>
                <w:sz w:val="22"/>
                <w:szCs w:val="22"/>
              </w:rPr>
              <w:t xml:space="preserve">7. осуществлять расширенный поиск информации с использованием ресурсов библиотек и Интернета. </w:t>
            </w:r>
          </w:p>
        </w:tc>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lastRenderedPageBreak/>
              <w:t xml:space="preserve">- задания творческого и поискового характера (проблемные вопросы, учебные задачи или </w:t>
            </w:r>
            <w:r>
              <w:rPr>
                <w:sz w:val="22"/>
                <w:szCs w:val="22"/>
              </w:rPr>
              <w:lastRenderedPageBreak/>
              <w:t>проблемные ситуации);</w:t>
            </w:r>
          </w:p>
          <w:p w:rsidR="00F97591" w:rsidRDefault="00F97591" w:rsidP="00F97591">
            <w:pPr>
              <w:pStyle w:val="Default"/>
              <w:rPr>
                <w:sz w:val="22"/>
                <w:szCs w:val="22"/>
              </w:rPr>
            </w:pPr>
            <w:r>
              <w:rPr>
                <w:sz w:val="22"/>
                <w:szCs w:val="22"/>
              </w:rPr>
              <w:t xml:space="preserve"> - учебные проекты и проектные задачи, моделирование; </w:t>
            </w:r>
          </w:p>
          <w:p w:rsidR="00F97591" w:rsidRDefault="00F97591" w:rsidP="00F97591">
            <w:pPr>
              <w:pStyle w:val="Default"/>
              <w:rPr>
                <w:sz w:val="22"/>
                <w:szCs w:val="22"/>
              </w:rPr>
            </w:pPr>
            <w:r>
              <w:rPr>
                <w:sz w:val="22"/>
                <w:szCs w:val="22"/>
              </w:rPr>
              <w:t xml:space="preserve">- дискуссии, беседы, наблюдения, опыты, практические работы; </w:t>
            </w:r>
          </w:p>
          <w:p w:rsidR="00F97591" w:rsidRDefault="00F97591" w:rsidP="00F97591">
            <w:pPr>
              <w:pStyle w:val="Default"/>
              <w:rPr>
                <w:sz w:val="22"/>
                <w:szCs w:val="22"/>
              </w:rPr>
            </w:pPr>
            <w:r>
              <w:rPr>
                <w:sz w:val="22"/>
                <w:szCs w:val="22"/>
              </w:rPr>
              <w:t xml:space="preserve">- сочинения на заданную тему и редактирование; </w:t>
            </w:r>
          </w:p>
          <w:p w:rsidR="00F97591" w:rsidRDefault="00F97591" w:rsidP="00F97591">
            <w:pPr>
              <w:pStyle w:val="Default"/>
              <w:rPr>
                <w:sz w:val="22"/>
                <w:szCs w:val="22"/>
              </w:rPr>
            </w:pPr>
            <w:r>
              <w:rPr>
                <w:sz w:val="22"/>
                <w:szCs w:val="22"/>
              </w:rPr>
              <w:t xml:space="preserve">- смысловое чтение и извлечение необходимой информации. </w:t>
            </w:r>
          </w:p>
          <w:p w:rsidR="00272AEB" w:rsidRPr="00E66CC9" w:rsidRDefault="00272AEB"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lastRenderedPageBreak/>
              <w:t xml:space="preserve">- Диагностика уровня сформированности универсальных учебных навыков (методика М. </w:t>
            </w:r>
            <w:r>
              <w:rPr>
                <w:sz w:val="22"/>
                <w:szCs w:val="22"/>
              </w:rPr>
              <w:lastRenderedPageBreak/>
              <w:t>Ступницкой)</w:t>
            </w:r>
          </w:p>
          <w:p w:rsidR="00F97591" w:rsidRDefault="00F97591" w:rsidP="00F97591">
            <w:pPr>
              <w:pStyle w:val="Default"/>
              <w:rPr>
                <w:sz w:val="22"/>
                <w:szCs w:val="22"/>
              </w:rPr>
            </w:pPr>
            <w:r>
              <w:rPr>
                <w:sz w:val="22"/>
                <w:szCs w:val="22"/>
              </w:rPr>
              <w:t xml:space="preserve"> - Э. М. Александровская, Ст. Громбах «Схема наблюдения за адаптацией и эффективностью учебной деятельности учащихся» (модифицированная Е.С. Еськин </w:t>
            </w:r>
          </w:p>
          <w:p w:rsidR="00272AEB" w:rsidRPr="00E66CC9" w:rsidRDefault="00272AEB" w:rsidP="00E66CC9">
            <w:pPr>
              <w:widowControl/>
              <w:rPr>
                <w:rFonts w:eastAsiaTheme="minorHAnsi"/>
                <w:color w:val="000000"/>
                <w:sz w:val="22"/>
                <w:szCs w:val="22"/>
                <w:lang w:eastAsia="en-US"/>
              </w:rPr>
            </w:pPr>
          </w:p>
        </w:tc>
      </w:tr>
      <w:tr w:rsidR="00272AEB"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b/>
                <w:bCs/>
                <w:sz w:val="22"/>
                <w:szCs w:val="22"/>
              </w:rPr>
              <w:lastRenderedPageBreak/>
              <w:t xml:space="preserve">7 класс: </w:t>
            </w:r>
          </w:p>
          <w:p w:rsidR="00F97591" w:rsidRDefault="00F97591" w:rsidP="00F97591">
            <w:pPr>
              <w:pStyle w:val="Default"/>
              <w:rPr>
                <w:sz w:val="22"/>
                <w:szCs w:val="22"/>
              </w:rPr>
            </w:pPr>
            <w:r>
              <w:rPr>
                <w:sz w:val="22"/>
                <w:szCs w:val="22"/>
              </w:rPr>
              <w:t xml:space="preserve">1. свободно ориентироваться и воспринимать тексты художественного, научного, публицистического и официально-делового стилей; </w:t>
            </w:r>
          </w:p>
          <w:p w:rsidR="00F97591" w:rsidRDefault="00F97591" w:rsidP="00F97591">
            <w:pPr>
              <w:pStyle w:val="Default"/>
              <w:rPr>
                <w:sz w:val="22"/>
                <w:szCs w:val="22"/>
              </w:rPr>
            </w:pPr>
            <w:r>
              <w:rPr>
                <w:sz w:val="22"/>
                <w:szCs w:val="22"/>
              </w:rPr>
              <w:t xml:space="preserve">2. понимать и адекватно оценивать язык средств массовой информации; </w:t>
            </w:r>
          </w:p>
          <w:p w:rsidR="00F97591" w:rsidRDefault="00F97591" w:rsidP="00F97591">
            <w:pPr>
              <w:pStyle w:val="Default"/>
              <w:rPr>
                <w:sz w:val="22"/>
                <w:szCs w:val="22"/>
              </w:rPr>
            </w:pPr>
            <w:r>
              <w:rPr>
                <w:sz w:val="22"/>
                <w:szCs w:val="22"/>
              </w:rPr>
              <w:t xml:space="preserve">3. умение адекватно, подробно, сжато, выборочно передавать содержание текста; </w:t>
            </w:r>
          </w:p>
          <w:p w:rsidR="00F97591" w:rsidRDefault="00F97591" w:rsidP="00F97591">
            <w:pPr>
              <w:pStyle w:val="Default"/>
              <w:rPr>
                <w:sz w:val="22"/>
                <w:szCs w:val="22"/>
              </w:rPr>
            </w:pPr>
            <w:r>
              <w:rPr>
                <w:sz w:val="22"/>
                <w:szCs w:val="22"/>
              </w:rPr>
              <w:t xml:space="preserve">4. составлять тексты различных жанров, соблюдая нормы построения текста (соответствие теме, жанру, стилю речи и др.); </w:t>
            </w:r>
          </w:p>
          <w:p w:rsidR="00F97591" w:rsidRDefault="00F97591" w:rsidP="00F97591">
            <w:pPr>
              <w:pStyle w:val="Default"/>
              <w:rPr>
                <w:sz w:val="22"/>
                <w:szCs w:val="22"/>
              </w:rPr>
            </w:pPr>
            <w:r>
              <w:rPr>
                <w:sz w:val="22"/>
                <w:szCs w:val="22"/>
              </w:rPr>
              <w:t xml:space="preserve">5. создавать и преобразовывать модели и схемы для решения задач; </w:t>
            </w:r>
          </w:p>
          <w:p w:rsidR="00272AEB" w:rsidRPr="00F97591" w:rsidRDefault="00F97591" w:rsidP="00F97591">
            <w:pPr>
              <w:pStyle w:val="Default"/>
              <w:rPr>
                <w:sz w:val="22"/>
                <w:szCs w:val="22"/>
              </w:rPr>
            </w:pPr>
            <w:r>
              <w:rPr>
                <w:sz w:val="22"/>
                <w:szCs w:val="22"/>
              </w:rPr>
              <w:t xml:space="preserve">6. умение структурировать тексты, выделять главное и второстепенное, главную идею текста, выстраивать последовательность описываемых событий. </w:t>
            </w:r>
          </w:p>
        </w:tc>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t>- задания творческого и поискового характера (проблемные вопросы, учебные задачи или проблемные ситуации);</w:t>
            </w:r>
          </w:p>
          <w:p w:rsidR="00F97591" w:rsidRDefault="00F97591" w:rsidP="00F97591">
            <w:pPr>
              <w:pStyle w:val="Default"/>
              <w:rPr>
                <w:sz w:val="22"/>
                <w:szCs w:val="22"/>
              </w:rPr>
            </w:pPr>
            <w:r>
              <w:rPr>
                <w:sz w:val="22"/>
                <w:szCs w:val="22"/>
              </w:rPr>
              <w:t xml:space="preserve"> - учебные проекты и проектные задачи, моделирование;</w:t>
            </w:r>
          </w:p>
          <w:p w:rsidR="00F97591" w:rsidRDefault="00F97591" w:rsidP="00F97591">
            <w:pPr>
              <w:pStyle w:val="Default"/>
              <w:rPr>
                <w:sz w:val="22"/>
                <w:szCs w:val="22"/>
              </w:rPr>
            </w:pPr>
            <w:r>
              <w:rPr>
                <w:sz w:val="22"/>
                <w:szCs w:val="22"/>
              </w:rPr>
              <w:t xml:space="preserve"> - дискуссии, беседы, наблюдения, опыты, практические работы;</w:t>
            </w:r>
          </w:p>
          <w:p w:rsidR="00F97591" w:rsidRDefault="00F97591" w:rsidP="00F97591">
            <w:pPr>
              <w:pStyle w:val="Default"/>
              <w:rPr>
                <w:sz w:val="22"/>
                <w:szCs w:val="22"/>
              </w:rPr>
            </w:pPr>
            <w:r>
              <w:rPr>
                <w:sz w:val="22"/>
                <w:szCs w:val="22"/>
              </w:rPr>
              <w:t xml:space="preserve"> - сочинения на заданную тему и редактирование;</w:t>
            </w:r>
          </w:p>
          <w:p w:rsidR="00F97591" w:rsidRDefault="00F97591" w:rsidP="00F97591">
            <w:pPr>
              <w:pStyle w:val="Default"/>
              <w:rPr>
                <w:sz w:val="22"/>
                <w:szCs w:val="22"/>
              </w:rPr>
            </w:pPr>
            <w:r>
              <w:rPr>
                <w:sz w:val="22"/>
                <w:szCs w:val="22"/>
              </w:rPr>
              <w:t xml:space="preserve"> - смысловое чтение и извлечение необходимой информации. </w:t>
            </w:r>
          </w:p>
          <w:p w:rsidR="00272AEB" w:rsidRPr="00E66CC9" w:rsidRDefault="00272AEB"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t>- Диагностика уровня сформированности универсальных учебных навыков (методика М. Ступницкой)</w:t>
            </w:r>
          </w:p>
          <w:p w:rsidR="00F97591" w:rsidRDefault="00F97591" w:rsidP="00F97591">
            <w:pPr>
              <w:pStyle w:val="Default"/>
              <w:rPr>
                <w:sz w:val="22"/>
                <w:szCs w:val="22"/>
              </w:rPr>
            </w:pPr>
            <w:r>
              <w:rPr>
                <w:sz w:val="22"/>
                <w:szCs w:val="22"/>
              </w:rPr>
              <w:t xml:space="preserve"> -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272AEB" w:rsidRPr="00E66CC9" w:rsidRDefault="00272AEB" w:rsidP="00E66CC9">
            <w:pPr>
              <w:widowControl/>
              <w:rPr>
                <w:rFonts w:eastAsiaTheme="minorHAnsi"/>
                <w:color w:val="000000"/>
                <w:sz w:val="22"/>
                <w:szCs w:val="22"/>
                <w:lang w:eastAsia="en-US"/>
              </w:rPr>
            </w:pPr>
          </w:p>
        </w:tc>
      </w:tr>
      <w:tr w:rsidR="00272AEB"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b/>
                <w:bCs/>
                <w:sz w:val="22"/>
                <w:szCs w:val="22"/>
              </w:rPr>
              <w:t xml:space="preserve">8 класс: </w:t>
            </w:r>
          </w:p>
          <w:p w:rsidR="00F97591" w:rsidRDefault="00F97591" w:rsidP="00F97591">
            <w:pPr>
              <w:pStyle w:val="Default"/>
              <w:rPr>
                <w:sz w:val="22"/>
                <w:szCs w:val="22"/>
              </w:rPr>
            </w:pPr>
            <w:r>
              <w:rPr>
                <w:sz w:val="22"/>
                <w:szCs w:val="22"/>
              </w:rPr>
              <w:t xml:space="preserve">1. анализ объектов с целью выделения признаков (существенных, несущественных); </w:t>
            </w:r>
          </w:p>
          <w:p w:rsidR="00F97591" w:rsidRDefault="00F97591" w:rsidP="00F97591">
            <w:pPr>
              <w:pStyle w:val="Default"/>
              <w:rPr>
                <w:sz w:val="22"/>
                <w:szCs w:val="22"/>
              </w:rPr>
            </w:pPr>
            <w:r>
              <w:rPr>
                <w:sz w:val="22"/>
                <w:szCs w:val="22"/>
              </w:rPr>
              <w:t xml:space="preserve">2. синтез как составление целого из частей, в том числе </w:t>
            </w:r>
            <w:r>
              <w:rPr>
                <w:sz w:val="22"/>
                <w:szCs w:val="22"/>
              </w:rPr>
              <w:lastRenderedPageBreak/>
              <w:t xml:space="preserve">самостоятельно достраивая, восполняя недостающие компоненты; </w:t>
            </w:r>
          </w:p>
          <w:p w:rsidR="00F97591" w:rsidRDefault="00F97591" w:rsidP="00F97591">
            <w:pPr>
              <w:pStyle w:val="Default"/>
              <w:rPr>
                <w:sz w:val="22"/>
                <w:szCs w:val="22"/>
              </w:rPr>
            </w:pPr>
            <w:r>
              <w:rPr>
                <w:sz w:val="22"/>
                <w:szCs w:val="22"/>
              </w:rPr>
              <w:t xml:space="preserve">3. выбор оснований и критериев для сравнения, сериации, классификации объектов, самостоятельно выбирая основания для </w:t>
            </w:r>
          </w:p>
          <w:p w:rsidR="00F97591" w:rsidRDefault="00F97591" w:rsidP="00F97591">
            <w:pPr>
              <w:pStyle w:val="Default"/>
              <w:rPr>
                <w:sz w:val="22"/>
                <w:szCs w:val="22"/>
              </w:rPr>
            </w:pPr>
            <w:r>
              <w:rPr>
                <w:sz w:val="22"/>
                <w:szCs w:val="22"/>
              </w:rPr>
              <w:t xml:space="preserve">указанных логических операций; </w:t>
            </w:r>
          </w:p>
          <w:p w:rsidR="00F97591" w:rsidRDefault="00F97591" w:rsidP="00F97591">
            <w:pPr>
              <w:pStyle w:val="Default"/>
              <w:rPr>
                <w:sz w:val="22"/>
                <w:szCs w:val="22"/>
              </w:rPr>
            </w:pPr>
            <w:r>
              <w:rPr>
                <w:sz w:val="22"/>
                <w:szCs w:val="22"/>
              </w:rPr>
              <w:t xml:space="preserve">4. осуществлять выбор наиболее эффективных способов решения задач в зависимости от конкретных условий; </w:t>
            </w:r>
          </w:p>
          <w:p w:rsidR="00F97591" w:rsidRDefault="00F97591" w:rsidP="00F97591">
            <w:pPr>
              <w:pStyle w:val="Default"/>
              <w:rPr>
                <w:sz w:val="22"/>
                <w:szCs w:val="22"/>
              </w:rPr>
            </w:pPr>
            <w:r>
              <w:rPr>
                <w:sz w:val="22"/>
                <w:szCs w:val="22"/>
              </w:rPr>
              <w:t xml:space="preserve">5. 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 </w:t>
            </w:r>
          </w:p>
          <w:p w:rsidR="00272AEB" w:rsidRPr="00F97591" w:rsidRDefault="00F97591" w:rsidP="00F97591">
            <w:pPr>
              <w:pStyle w:val="Default"/>
              <w:rPr>
                <w:sz w:val="22"/>
                <w:szCs w:val="22"/>
              </w:rPr>
            </w:pPr>
            <w:r>
              <w:rPr>
                <w:sz w:val="22"/>
                <w:szCs w:val="22"/>
              </w:rPr>
              <w:t xml:space="preserve">6. 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 </w:t>
            </w:r>
          </w:p>
        </w:tc>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lastRenderedPageBreak/>
              <w:t xml:space="preserve">- задания творческого и поискового характера (проблемные вопросы, учебные задачи или проблемные ситуации); </w:t>
            </w:r>
          </w:p>
          <w:p w:rsidR="00F97591" w:rsidRDefault="00F97591" w:rsidP="00F97591">
            <w:pPr>
              <w:pStyle w:val="Default"/>
              <w:rPr>
                <w:sz w:val="22"/>
                <w:szCs w:val="22"/>
              </w:rPr>
            </w:pPr>
            <w:r>
              <w:rPr>
                <w:sz w:val="22"/>
                <w:szCs w:val="22"/>
              </w:rPr>
              <w:t xml:space="preserve">- учебные проекты и проектные задачи, </w:t>
            </w:r>
            <w:r>
              <w:rPr>
                <w:sz w:val="22"/>
                <w:szCs w:val="22"/>
              </w:rPr>
              <w:lastRenderedPageBreak/>
              <w:t xml:space="preserve">моделирование; </w:t>
            </w:r>
          </w:p>
          <w:p w:rsidR="00F97591" w:rsidRDefault="00F97591" w:rsidP="00F97591">
            <w:pPr>
              <w:pStyle w:val="Default"/>
              <w:rPr>
                <w:sz w:val="22"/>
                <w:szCs w:val="22"/>
              </w:rPr>
            </w:pPr>
            <w:r>
              <w:rPr>
                <w:sz w:val="22"/>
                <w:szCs w:val="22"/>
              </w:rPr>
              <w:t xml:space="preserve">- дискуссии, беседы, наблюдения, опыты, практические работы; </w:t>
            </w:r>
          </w:p>
          <w:p w:rsidR="00F97591" w:rsidRDefault="00F97591" w:rsidP="00F97591">
            <w:pPr>
              <w:pStyle w:val="Default"/>
              <w:rPr>
                <w:sz w:val="22"/>
                <w:szCs w:val="22"/>
              </w:rPr>
            </w:pPr>
            <w:r>
              <w:rPr>
                <w:sz w:val="22"/>
                <w:szCs w:val="22"/>
              </w:rPr>
              <w:t xml:space="preserve">- сочинения на заданную тему и редактирование; </w:t>
            </w:r>
          </w:p>
          <w:p w:rsidR="00F97591" w:rsidRDefault="00F97591" w:rsidP="00F97591">
            <w:pPr>
              <w:pStyle w:val="Default"/>
              <w:rPr>
                <w:sz w:val="22"/>
                <w:szCs w:val="22"/>
              </w:rPr>
            </w:pPr>
            <w:r>
              <w:rPr>
                <w:sz w:val="22"/>
                <w:szCs w:val="22"/>
              </w:rPr>
              <w:t xml:space="preserve">- смысловое чтение и извлечение необходимой информации. </w:t>
            </w:r>
          </w:p>
          <w:p w:rsidR="00272AEB" w:rsidRPr="00E66CC9" w:rsidRDefault="00272AEB"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lastRenderedPageBreak/>
              <w:t xml:space="preserve">- Диагностика уровня сформированности универсальных учебных навыков (методика М. Ступницкой) </w:t>
            </w:r>
          </w:p>
          <w:p w:rsidR="00F97591" w:rsidRDefault="00F97591" w:rsidP="00F97591">
            <w:pPr>
              <w:pStyle w:val="Default"/>
              <w:rPr>
                <w:sz w:val="22"/>
                <w:szCs w:val="22"/>
              </w:rPr>
            </w:pPr>
            <w:r>
              <w:rPr>
                <w:sz w:val="22"/>
                <w:szCs w:val="22"/>
              </w:rPr>
              <w:t xml:space="preserve">- Э. М. Александровская, </w:t>
            </w:r>
          </w:p>
          <w:p w:rsidR="00F97591" w:rsidRDefault="00F97591" w:rsidP="00F97591">
            <w:pPr>
              <w:pStyle w:val="Default"/>
              <w:rPr>
                <w:sz w:val="22"/>
                <w:szCs w:val="22"/>
              </w:rPr>
            </w:pPr>
            <w:r>
              <w:rPr>
                <w:sz w:val="22"/>
                <w:szCs w:val="22"/>
              </w:rPr>
              <w:t xml:space="preserve">Ст. Громбах «Схема </w:t>
            </w:r>
            <w:r>
              <w:rPr>
                <w:sz w:val="22"/>
                <w:szCs w:val="22"/>
              </w:rPr>
              <w:lastRenderedPageBreak/>
              <w:t xml:space="preserve">наблюдения за адаптацией и эффективностью учебной деятельности учащихся» (модифицированная Е.С. Еськиной, Т.Л. Больбот) </w:t>
            </w:r>
          </w:p>
          <w:p w:rsidR="00F97591" w:rsidRDefault="00F97591" w:rsidP="00F97591">
            <w:pPr>
              <w:pStyle w:val="Default"/>
              <w:rPr>
                <w:sz w:val="22"/>
                <w:szCs w:val="22"/>
              </w:rPr>
            </w:pPr>
            <w:r>
              <w:rPr>
                <w:sz w:val="22"/>
                <w:szCs w:val="22"/>
              </w:rPr>
              <w:t xml:space="preserve">- Тест «Интеллектуальная лабильность» </w:t>
            </w:r>
          </w:p>
          <w:p w:rsidR="00F97591" w:rsidRDefault="00F97591" w:rsidP="00F97591">
            <w:pPr>
              <w:pStyle w:val="Default"/>
              <w:rPr>
                <w:sz w:val="22"/>
                <w:szCs w:val="22"/>
              </w:rPr>
            </w:pPr>
          </w:p>
          <w:p w:rsidR="00272AEB" w:rsidRPr="00E66CC9" w:rsidRDefault="00272AEB" w:rsidP="00E66CC9">
            <w:pPr>
              <w:widowControl/>
              <w:rPr>
                <w:rFonts w:eastAsiaTheme="minorHAnsi"/>
                <w:color w:val="000000"/>
                <w:sz w:val="22"/>
                <w:szCs w:val="22"/>
                <w:lang w:eastAsia="en-US"/>
              </w:rPr>
            </w:pPr>
          </w:p>
        </w:tc>
      </w:tr>
      <w:tr w:rsidR="00272AEB"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b/>
                <w:bCs/>
                <w:sz w:val="22"/>
                <w:szCs w:val="22"/>
              </w:rPr>
              <w:lastRenderedPageBreak/>
              <w:t xml:space="preserve">9 класс: </w:t>
            </w:r>
          </w:p>
          <w:p w:rsidR="00F97591" w:rsidRDefault="00F97591" w:rsidP="00F97591">
            <w:pPr>
              <w:pStyle w:val="Default"/>
              <w:rPr>
                <w:sz w:val="22"/>
                <w:szCs w:val="22"/>
              </w:rPr>
            </w:pPr>
            <w:r>
              <w:rPr>
                <w:sz w:val="22"/>
                <w:szCs w:val="22"/>
              </w:rPr>
              <w:t xml:space="preserve">1. умение строить классификацию на основе дихотомического деления (на основе отрицания); </w:t>
            </w:r>
          </w:p>
          <w:p w:rsidR="00F97591" w:rsidRDefault="00F97591" w:rsidP="00F97591">
            <w:pPr>
              <w:pStyle w:val="Default"/>
              <w:rPr>
                <w:sz w:val="22"/>
                <w:szCs w:val="22"/>
              </w:rPr>
            </w:pPr>
            <w:r>
              <w:rPr>
                <w:sz w:val="22"/>
                <w:szCs w:val="22"/>
              </w:rPr>
              <w:t xml:space="preserve">2. умение устанавливать причинно-следственных связей, строить логические цепи рассуждений, доказательств; </w:t>
            </w:r>
          </w:p>
          <w:p w:rsidR="00F97591" w:rsidRDefault="00F97591" w:rsidP="00F97591">
            <w:pPr>
              <w:pStyle w:val="Default"/>
              <w:rPr>
                <w:sz w:val="22"/>
                <w:szCs w:val="22"/>
              </w:rPr>
            </w:pPr>
            <w:r>
              <w:rPr>
                <w:sz w:val="22"/>
                <w:szCs w:val="22"/>
              </w:rPr>
              <w:t xml:space="preserve">3. выдвижение гипотез, их обоснование через поиск решения путем проведения исследования с поэтапным контролем и коррекцией результатов работы; </w:t>
            </w:r>
          </w:p>
          <w:p w:rsidR="00F97591" w:rsidRDefault="00F97591" w:rsidP="00F97591">
            <w:pPr>
              <w:pStyle w:val="Default"/>
              <w:rPr>
                <w:sz w:val="22"/>
                <w:szCs w:val="22"/>
              </w:rPr>
            </w:pPr>
            <w:r>
              <w:rPr>
                <w:sz w:val="22"/>
                <w:szCs w:val="22"/>
              </w:rPr>
              <w:t xml:space="preserve">4. объяснять явления, процессы, связи и отношения, выявляемые в ходе исследования; </w:t>
            </w:r>
          </w:p>
          <w:p w:rsidR="00272AEB" w:rsidRPr="00F97591" w:rsidRDefault="00F97591" w:rsidP="00F97591">
            <w:pPr>
              <w:pStyle w:val="Default"/>
              <w:rPr>
                <w:sz w:val="22"/>
                <w:szCs w:val="22"/>
              </w:rPr>
            </w:pPr>
            <w:r>
              <w:rPr>
                <w:sz w:val="22"/>
                <w:szCs w:val="22"/>
              </w:rPr>
              <w:t xml:space="preserve">5. овладение основами ознакомительного, изучающего, усваивающего и поискового чтения. </w:t>
            </w:r>
          </w:p>
        </w:tc>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t>- задания творческого и поискового характера (проблемные вопросы, учебные задачи или проблемные ситуации);</w:t>
            </w:r>
          </w:p>
          <w:p w:rsidR="00F97591" w:rsidRDefault="00F97591" w:rsidP="00F97591">
            <w:pPr>
              <w:pStyle w:val="Default"/>
              <w:rPr>
                <w:sz w:val="22"/>
                <w:szCs w:val="22"/>
              </w:rPr>
            </w:pPr>
            <w:r>
              <w:rPr>
                <w:sz w:val="22"/>
                <w:szCs w:val="22"/>
              </w:rPr>
              <w:t xml:space="preserve"> - учебные проекты и проектные задачи, моделирование; </w:t>
            </w:r>
          </w:p>
          <w:p w:rsidR="00F97591" w:rsidRDefault="00F97591" w:rsidP="00F97591">
            <w:pPr>
              <w:pStyle w:val="Default"/>
              <w:rPr>
                <w:sz w:val="22"/>
                <w:szCs w:val="22"/>
              </w:rPr>
            </w:pPr>
            <w:r>
              <w:rPr>
                <w:sz w:val="22"/>
                <w:szCs w:val="22"/>
              </w:rPr>
              <w:t xml:space="preserve">- дискуссии, беседы, наблюдения, опыты, практические работы; </w:t>
            </w:r>
          </w:p>
          <w:p w:rsidR="00F97591" w:rsidRDefault="00F97591" w:rsidP="00F97591">
            <w:pPr>
              <w:pStyle w:val="Default"/>
              <w:rPr>
                <w:sz w:val="22"/>
                <w:szCs w:val="22"/>
              </w:rPr>
            </w:pPr>
            <w:r>
              <w:rPr>
                <w:sz w:val="22"/>
                <w:szCs w:val="22"/>
              </w:rPr>
              <w:t xml:space="preserve">- сочинения на заданную тему и редактирование; </w:t>
            </w:r>
          </w:p>
          <w:p w:rsidR="00F97591" w:rsidRDefault="00F97591" w:rsidP="00F97591">
            <w:pPr>
              <w:pStyle w:val="Default"/>
              <w:rPr>
                <w:sz w:val="22"/>
                <w:szCs w:val="22"/>
              </w:rPr>
            </w:pPr>
            <w:r>
              <w:rPr>
                <w:sz w:val="22"/>
                <w:szCs w:val="22"/>
              </w:rPr>
              <w:t xml:space="preserve">- смысловое чтение и извлечение необходимой информации. </w:t>
            </w:r>
          </w:p>
          <w:p w:rsidR="00272AEB" w:rsidRPr="00E66CC9" w:rsidRDefault="00272AEB"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t xml:space="preserve">- Диагностика уровня сформированности универсальных учебных навыков (методика М. Ступницкой) </w:t>
            </w:r>
          </w:p>
          <w:p w:rsidR="00F97591" w:rsidRDefault="00F97591" w:rsidP="00F97591">
            <w:pPr>
              <w:pStyle w:val="Default"/>
              <w:rPr>
                <w:sz w:val="22"/>
                <w:szCs w:val="22"/>
              </w:rPr>
            </w:pPr>
            <w:r>
              <w:rPr>
                <w:sz w:val="22"/>
                <w:szCs w:val="22"/>
              </w:rPr>
              <w:t>- Э. М. Александровская, Ст. Громбах «Схема наблюдения за адаптацией и эффективностью учебной деятельности учащихся» (модифицированная Е.С. Еськиной, Т.Л. Больбот)</w:t>
            </w:r>
          </w:p>
          <w:p w:rsidR="00F97591" w:rsidRDefault="00F97591" w:rsidP="00F97591">
            <w:pPr>
              <w:pStyle w:val="Default"/>
              <w:rPr>
                <w:sz w:val="22"/>
                <w:szCs w:val="22"/>
              </w:rPr>
            </w:pPr>
            <w:r>
              <w:rPr>
                <w:sz w:val="22"/>
                <w:szCs w:val="22"/>
              </w:rPr>
              <w:t xml:space="preserve"> - Тест «Интеллектуальная лабильность» </w:t>
            </w:r>
          </w:p>
          <w:p w:rsidR="00272AEB" w:rsidRPr="00E66CC9" w:rsidRDefault="00272AEB" w:rsidP="00E66CC9">
            <w:pPr>
              <w:widowControl/>
              <w:rPr>
                <w:rFonts w:eastAsiaTheme="minorHAnsi"/>
                <w:color w:val="000000"/>
                <w:sz w:val="22"/>
                <w:szCs w:val="22"/>
                <w:lang w:eastAsia="en-US"/>
              </w:rPr>
            </w:pPr>
          </w:p>
        </w:tc>
      </w:tr>
      <w:tr w:rsidR="00F97591" w:rsidRPr="00E66CC9" w:rsidTr="00F97591">
        <w:trPr>
          <w:trHeight w:val="479"/>
        </w:trPr>
        <w:tc>
          <w:tcPr>
            <w:tcW w:w="9290" w:type="dxa"/>
            <w:gridSpan w:val="3"/>
            <w:tcBorders>
              <w:top w:val="single" w:sz="4" w:space="0" w:color="auto"/>
              <w:left w:val="single" w:sz="4" w:space="0" w:color="auto"/>
              <w:bottom w:val="single" w:sz="4" w:space="0" w:color="auto"/>
              <w:right w:val="single" w:sz="4" w:space="0" w:color="auto"/>
            </w:tcBorders>
          </w:tcPr>
          <w:p w:rsidR="00F97591" w:rsidRPr="00E66CC9" w:rsidRDefault="00F97591" w:rsidP="00F97591">
            <w:pPr>
              <w:pStyle w:val="Default"/>
              <w:rPr>
                <w:sz w:val="22"/>
                <w:szCs w:val="22"/>
              </w:rPr>
            </w:pPr>
            <w:r>
              <w:rPr>
                <w:b/>
                <w:bCs/>
                <w:sz w:val="22"/>
                <w:szCs w:val="22"/>
              </w:rPr>
              <w:t xml:space="preserve">Коммуникативные УУД: </w:t>
            </w:r>
            <w:r>
              <w:rPr>
                <w:sz w:val="22"/>
                <w:szCs w:val="22"/>
              </w:rPr>
              <w:t xml:space="preserve">умение общаться, взаимодействовать с людьми. </w:t>
            </w:r>
          </w:p>
        </w:tc>
      </w:tr>
      <w:tr w:rsidR="00F97591"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F97591" w:rsidRPr="00F97591" w:rsidRDefault="00F97591" w:rsidP="00F97591">
            <w:pPr>
              <w:pStyle w:val="Default"/>
              <w:rPr>
                <w:b/>
              </w:rPr>
            </w:pPr>
            <w:r w:rsidRPr="00F97591">
              <w:rPr>
                <w:b/>
              </w:rPr>
              <w:lastRenderedPageBreak/>
              <w:t xml:space="preserve">5 класс: </w:t>
            </w:r>
          </w:p>
          <w:p w:rsidR="00F97591" w:rsidRDefault="00F97591" w:rsidP="00F97591">
            <w:pPr>
              <w:pStyle w:val="Default"/>
              <w:rPr>
                <w:sz w:val="22"/>
                <w:szCs w:val="22"/>
              </w:rPr>
            </w:pPr>
            <w:r>
              <w:rPr>
                <w:sz w:val="22"/>
                <w:szCs w:val="22"/>
              </w:rPr>
              <w:t xml:space="preserve">1. участвовать в диалоге: слушать и понимать других, высказывать свою точку зрения на события, поступки; </w:t>
            </w:r>
          </w:p>
          <w:p w:rsidR="00F97591" w:rsidRDefault="00F97591" w:rsidP="00F97591">
            <w:pPr>
              <w:pStyle w:val="Default"/>
              <w:rPr>
                <w:sz w:val="22"/>
                <w:szCs w:val="22"/>
              </w:rPr>
            </w:pPr>
            <w:r>
              <w:rPr>
                <w:sz w:val="22"/>
                <w:szCs w:val="22"/>
              </w:rPr>
              <w:t xml:space="preserve">2. оформлять свои мысли в устной и письменной речи; </w:t>
            </w:r>
          </w:p>
          <w:p w:rsidR="00F97591" w:rsidRDefault="00F97591" w:rsidP="00F97591">
            <w:pPr>
              <w:pStyle w:val="Default"/>
              <w:rPr>
                <w:sz w:val="22"/>
                <w:szCs w:val="22"/>
              </w:rPr>
            </w:pPr>
            <w:r>
              <w:rPr>
                <w:sz w:val="22"/>
                <w:szCs w:val="22"/>
              </w:rPr>
              <w:t xml:space="preserve">3. выполнять различные роли в группе, сотрудничать в совместном решении проблемы; </w:t>
            </w:r>
          </w:p>
          <w:p w:rsidR="00F97591" w:rsidRDefault="00F97591" w:rsidP="00F97591">
            <w:pPr>
              <w:pStyle w:val="Default"/>
              <w:rPr>
                <w:sz w:val="22"/>
                <w:szCs w:val="22"/>
              </w:rPr>
            </w:pPr>
            <w:r>
              <w:rPr>
                <w:sz w:val="22"/>
                <w:szCs w:val="22"/>
              </w:rPr>
              <w:t xml:space="preserve">4. отстаивать и аргументировать свою точку зрения, соблюдая правила речевого этикета; </w:t>
            </w:r>
          </w:p>
          <w:p w:rsidR="00F97591" w:rsidRDefault="00F97591" w:rsidP="00F97591">
            <w:pPr>
              <w:pStyle w:val="Default"/>
              <w:rPr>
                <w:sz w:val="22"/>
                <w:szCs w:val="22"/>
              </w:rPr>
            </w:pPr>
            <w:r>
              <w:rPr>
                <w:sz w:val="22"/>
                <w:szCs w:val="22"/>
              </w:rPr>
              <w:t xml:space="preserve">5. критично относиться к своему мнению, договариваться с людьми иных позиций, понимать точку зрения другого; </w:t>
            </w:r>
          </w:p>
          <w:p w:rsidR="00F97591" w:rsidRPr="00F97591" w:rsidRDefault="00F97591" w:rsidP="00F97591">
            <w:pPr>
              <w:pStyle w:val="Default"/>
              <w:rPr>
                <w:sz w:val="22"/>
                <w:szCs w:val="22"/>
              </w:rPr>
            </w:pPr>
            <w:r>
              <w:rPr>
                <w:sz w:val="22"/>
                <w:szCs w:val="22"/>
              </w:rPr>
              <w:t xml:space="preserve">6. предвидеть последствия коллективных решений. </w:t>
            </w:r>
          </w:p>
        </w:tc>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t xml:space="preserve">- групповые формы работы (ролевые игры, тренинги); </w:t>
            </w:r>
          </w:p>
          <w:p w:rsidR="00F97591" w:rsidRDefault="00F97591" w:rsidP="00F97591">
            <w:pPr>
              <w:pStyle w:val="Default"/>
              <w:rPr>
                <w:sz w:val="22"/>
                <w:szCs w:val="22"/>
              </w:rPr>
            </w:pPr>
            <w:r>
              <w:rPr>
                <w:sz w:val="22"/>
                <w:szCs w:val="22"/>
              </w:rPr>
              <w:t xml:space="preserve">- беседы, игры, сочинения; </w:t>
            </w:r>
          </w:p>
          <w:p w:rsidR="00F97591" w:rsidRDefault="00F97591" w:rsidP="00F97591">
            <w:pPr>
              <w:pStyle w:val="Default"/>
              <w:rPr>
                <w:sz w:val="22"/>
                <w:szCs w:val="22"/>
              </w:rPr>
            </w:pPr>
            <w:r>
              <w:rPr>
                <w:sz w:val="22"/>
                <w:szCs w:val="22"/>
              </w:rPr>
              <w:t>-КТД, дискуссии;</w:t>
            </w:r>
          </w:p>
          <w:p w:rsidR="00F97591" w:rsidRDefault="00F97591" w:rsidP="00F97591">
            <w:pPr>
              <w:pStyle w:val="Default"/>
              <w:rPr>
                <w:sz w:val="22"/>
                <w:szCs w:val="22"/>
              </w:rPr>
            </w:pPr>
            <w:r>
              <w:rPr>
                <w:sz w:val="22"/>
                <w:szCs w:val="22"/>
              </w:rPr>
              <w:t xml:space="preserve"> -самоуправление; </w:t>
            </w:r>
          </w:p>
          <w:p w:rsidR="00F97591" w:rsidRDefault="00F97591" w:rsidP="00F97591">
            <w:pPr>
              <w:pStyle w:val="Default"/>
              <w:rPr>
                <w:sz w:val="22"/>
                <w:szCs w:val="22"/>
              </w:rPr>
            </w:pPr>
            <w:r>
              <w:rPr>
                <w:sz w:val="22"/>
                <w:szCs w:val="22"/>
              </w:rPr>
              <w:t xml:space="preserve">-конференции; </w:t>
            </w:r>
          </w:p>
          <w:p w:rsidR="00F97591" w:rsidRDefault="00F97591" w:rsidP="00F97591">
            <w:pPr>
              <w:pStyle w:val="Default"/>
              <w:rPr>
                <w:sz w:val="22"/>
                <w:szCs w:val="22"/>
              </w:rPr>
            </w:pPr>
            <w:r>
              <w:rPr>
                <w:sz w:val="22"/>
                <w:szCs w:val="22"/>
              </w:rPr>
              <w:t xml:space="preserve">- игры – состязания, игры – конкурсы. </w:t>
            </w:r>
          </w:p>
          <w:p w:rsidR="00F97591" w:rsidRPr="00E66CC9" w:rsidRDefault="00F97591"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F97591" w:rsidRPr="00E66CC9" w:rsidRDefault="00F97591" w:rsidP="00E66CC9">
            <w:pPr>
              <w:widowControl/>
              <w:rPr>
                <w:rFonts w:eastAsiaTheme="minorHAnsi"/>
                <w:color w:val="000000"/>
                <w:sz w:val="22"/>
                <w:szCs w:val="22"/>
                <w:lang w:eastAsia="en-US"/>
              </w:rPr>
            </w:pPr>
          </w:p>
        </w:tc>
      </w:tr>
      <w:tr w:rsidR="00F97591"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b/>
                <w:bCs/>
                <w:sz w:val="22"/>
                <w:szCs w:val="22"/>
              </w:rPr>
              <w:t xml:space="preserve">6 класс: </w:t>
            </w:r>
          </w:p>
          <w:p w:rsidR="00F97591" w:rsidRDefault="00F97591" w:rsidP="00F97591">
            <w:pPr>
              <w:pStyle w:val="Default"/>
              <w:rPr>
                <w:sz w:val="22"/>
                <w:szCs w:val="22"/>
              </w:rPr>
            </w:pPr>
            <w:r>
              <w:rPr>
                <w:sz w:val="22"/>
                <w:szCs w:val="22"/>
              </w:rPr>
              <w:t xml:space="preserve">1. понимать возможности различных точек зрения, которые не совпадают с собственной; </w:t>
            </w:r>
          </w:p>
          <w:p w:rsidR="00F97591" w:rsidRDefault="00F97591" w:rsidP="00F97591">
            <w:pPr>
              <w:pStyle w:val="Default"/>
              <w:rPr>
                <w:sz w:val="22"/>
                <w:szCs w:val="22"/>
              </w:rPr>
            </w:pPr>
            <w:r>
              <w:rPr>
                <w:sz w:val="22"/>
                <w:szCs w:val="22"/>
              </w:rPr>
              <w:t xml:space="preserve">2. готовность к обсуждению разных точек зрения и выработке общей (групповой позиции); </w:t>
            </w:r>
          </w:p>
          <w:p w:rsidR="00F97591" w:rsidRPr="00F97591" w:rsidRDefault="00F97591" w:rsidP="00F97591">
            <w:pPr>
              <w:pStyle w:val="Default"/>
              <w:rPr>
                <w:sz w:val="22"/>
                <w:szCs w:val="22"/>
              </w:rPr>
            </w:pPr>
            <w:r>
              <w:rPr>
                <w:sz w:val="22"/>
                <w:szCs w:val="22"/>
              </w:rPr>
              <w:t xml:space="preserve">3. определять цели и функции участников, способы </w:t>
            </w:r>
          </w:p>
          <w:p w:rsidR="00F97591" w:rsidRDefault="00F97591" w:rsidP="00F97591">
            <w:pPr>
              <w:pStyle w:val="Default"/>
              <w:rPr>
                <w:sz w:val="22"/>
                <w:szCs w:val="22"/>
              </w:rPr>
            </w:pPr>
            <w:r>
              <w:rPr>
                <w:sz w:val="22"/>
                <w:szCs w:val="22"/>
              </w:rPr>
              <w:t xml:space="preserve">их взаимодействия; </w:t>
            </w:r>
          </w:p>
          <w:p w:rsidR="00F97591" w:rsidRDefault="00F97591" w:rsidP="00F97591">
            <w:pPr>
              <w:pStyle w:val="Default"/>
              <w:rPr>
                <w:sz w:val="22"/>
                <w:szCs w:val="22"/>
              </w:rPr>
            </w:pPr>
            <w:r>
              <w:rPr>
                <w:sz w:val="22"/>
                <w:szCs w:val="22"/>
              </w:rPr>
              <w:t xml:space="preserve">4. планировать общие способы работы группы; </w:t>
            </w:r>
          </w:p>
          <w:p w:rsidR="00F97591" w:rsidRDefault="00F97591" w:rsidP="00F97591">
            <w:pPr>
              <w:pStyle w:val="Default"/>
              <w:rPr>
                <w:sz w:val="22"/>
                <w:szCs w:val="22"/>
              </w:rPr>
            </w:pPr>
            <w:r>
              <w:rPr>
                <w:sz w:val="22"/>
                <w:szCs w:val="22"/>
              </w:rPr>
              <w:t xml:space="preserve">5. обмениваться знаниями между членами группы для принятия эффективных совместных решений; </w:t>
            </w:r>
          </w:p>
          <w:p w:rsidR="00F97591" w:rsidRPr="00F97591" w:rsidRDefault="00F97591" w:rsidP="00F97591">
            <w:pPr>
              <w:pStyle w:val="Default"/>
              <w:rPr>
                <w:sz w:val="22"/>
                <w:szCs w:val="22"/>
              </w:rPr>
            </w:pPr>
            <w:r>
              <w:rPr>
                <w:sz w:val="22"/>
                <w:szCs w:val="22"/>
              </w:rPr>
              <w:t xml:space="preserve">6. уважительное отношение к партнерам, внимание к личности другого. </w:t>
            </w:r>
          </w:p>
        </w:tc>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t>групповые формы работы;</w:t>
            </w:r>
          </w:p>
          <w:p w:rsidR="00F97591" w:rsidRDefault="00F97591" w:rsidP="00F97591">
            <w:pPr>
              <w:pStyle w:val="Default"/>
              <w:rPr>
                <w:sz w:val="22"/>
                <w:szCs w:val="22"/>
              </w:rPr>
            </w:pPr>
            <w:r>
              <w:rPr>
                <w:sz w:val="22"/>
                <w:szCs w:val="22"/>
              </w:rPr>
              <w:t xml:space="preserve"> - беседы, игры, сочинения; </w:t>
            </w:r>
          </w:p>
          <w:p w:rsidR="00F97591" w:rsidRDefault="00F97591" w:rsidP="00F97591">
            <w:pPr>
              <w:pStyle w:val="Default"/>
              <w:rPr>
                <w:sz w:val="22"/>
                <w:szCs w:val="22"/>
              </w:rPr>
            </w:pPr>
            <w:r>
              <w:rPr>
                <w:sz w:val="22"/>
                <w:szCs w:val="22"/>
              </w:rPr>
              <w:t>-КТД, дискуссии;</w:t>
            </w:r>
          </w:p>
          <w:p w:rsidR="00F97591" w:rsidRDefault="00F97591" w:rsidP="00F97591">
            <w:pPr>
              <w:pStyle w:val="Default"/>
              <w:rPr>
                <w:sz w:val="22"/>
                <w:szCs w:val="22"/>
              </w:rPr>
            </w:pPr>
            <w:r>
              <w:rPr>
                <w:sz w:val="22"/>
                <w:szCs w:val="22"/>
              </w:rPr>
              <w:t xml:space="preserve"> -самоуправление; </w:t>
            </w:r>
          </w:p>
          <w:p w:rsidR="00F97591" w:rsidRDefault="00F97591" w:rsidP="00F97591">
            <w:pPr>
              <w:pStyle w:val="Default"/>
              <w:rPr>
                <w:sz w:val="22"/>
                <w:szCs w:val="22"/>
              </w:rPr>
            </w:pPr>
            <w:r>
              <w:rPr>
                <w:sz w:val="22"/>
                <w:szCs w:val="22"/>
              </w:rPr>
              <w:t>-конференции;</w:t>
            </w:r>
          </w:p>
          <w:p w:rsidR="00F97591" w:rsidRDefault="00F97591" w:rsidP="00F97591">
            <w:pPr>
              <w:pStyle w:val="Default"/>
              <w:rPr>
                <w:sz w:val="22"/>
                <w:szCs w:val="22"/>
              </w:rPr>
            </w:pPr>
            <w:r>
              <w:rPr>
                <w:sz w:val="22"/>
                <w:szCs w:val="22"/>
              </w:rPr>
              <w:t xml:space="preserve"> - игры – состязания, игры – конкурсы. </w:t>
            </w:r>
          </w:p>
          <w:p w:rsidR="00F97591" w:rsidRDefault="00F97591" w:rsidP="00F97591">
            <w:pPr>
              <w:pStyle w:val="Default"/>
              <w:rPr>
                <w:sz w:val="22"/>
                <w:szCs w:val="22"/>
              </w:rPr>
            </w:pPr>
          </w:p>
          <w:p w:rsidR="00F97591" w:rsidRPr="00E66CC9" w:rsidRDefault="00F97591"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F97591" w:rsidRPr="00E66CC9" w:rsidRDefault="00F97591" w:rsidP="00E66CC9">
            <w:pPr>
              <w:widowControl/>
              <w:rPr>
                <w:rFonts w:eastAsiaTheme="minorHAnsi"/>
                <w:color w:val="000000"/>
                <w:sz w:val="22"/>
                <w:szCs w:val="22"/>
                <w:lang w:eastAsia="en-US"/>
              </w:rPr>
            </w:pPr>
          </w:p>
        </w:tc>
      </w:tr>
      <w:tr w:rsidR="00F97591"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b/>
                <w:bCs/>
                <w:sz w:val="22"/>
                <w:szCs w:val="22"/>
              </w:rPr>
              <w:t xml:space="preserve">7 класс: </w:t>
            </w:r>
          </w:p>
          <w:p w:rsidR="00F97591" w:rsidRDefault="00F97591" w:rsidP="00F97591">
            <w:pPr>
              <w:pStyle w:val="Default"/>
              <w:rPr>
                <w:sz w:val="22"/>
                <w:szCs w:val="22"/>
              </w:rPr>
            </w:pPr>
            <w:r>
              <w:rPr>
                <w:sz w:val="22"/>
                <w:szCs w:val="22"/>
              </w:rPr>
              <w:t xml:space="preserve">1. умение устанавливать и сравнивать разные точки зрения, прежде чем принимать решение и делать выбор; </w:t>
            </w:r>
          </w:p>
          <w:p w:rsidR="00F97591" w:rsidRDefault="00F97591" w:rsidP="00F97591">
            <w:pPr>
              <w:pStyle w:val="Default"/>
              <w:rPr>
                <w:sz w:val="22"/>
                <w:szCs w:val="22"/>
              </w:rPr>
            </w:pPr>
            <w:r>
              <w:rPr>
                <w:sz w:val="22"/>
                <w:szCs w:val="22"/>
              </w:rPr>
              <w:t xml:space="preserve">2. способность брать на себя инициативу в организации совместного действия; </w:t>
            </w:r>
          </w:p>
          <w:p w:rsidR="00F97591" w:rsidRDefault="00F97591" w:rsidP="00F97591">
            <w:pPr>
              <w:pStyle w:val="Default"/>
              <w:rPr>
                <w:sz w:val="22"/>
                <w:szCs w:val="22"/>
              </w:rPr>
            </w:pPr>
            <w:r>
              <w:rPr>
                <w:sz w:val="22"/>
                <w:szCs w:val="22"/>
              </w:rPr>
              <w:t xml:space="preserve">3. готовность адекватно реагировать на нужды других, оказывать помощь и эмоциональную поддержку партнерам в процессе </w:t>
            </w:r>
            <w:r>
              <w:rPr>
                <w:sz w:val="22"/>
                <w:szCs w:val="22"/>
              </w:rPr>
              <w:lastRenderedPageBreak/>
              <w:t xml:space="preserve">достижения общей цели совместной деятельности; </w:t>
            </w:r>
          </w:p>
          <w:p w:rsidR="00F97591" w:rsidRPr="00F97591" w:rsidRDefault="00F97591" w:rsidP="00F97591">
            <w:pPr>
              <w:pStyle w:val="Default"/>
              <w:rPr>
                <w:sz w:val="22"/>
                <w:szCs w:val="22"/>
              </w:rPr>
            </w:pPr>
            <w:r>
              <w:rPr>
                <w:sz w:val="22"/>
                <w:szCs w:val="22"/>
              </w:rPr>
              <w:t xml:space="preserve">4. использовать адекватные языковые средства для отражения в форме речевых высказываний своих чувств, мыслей, побуждений. </w:t>
            </w:r>
          </w:p>
        </w:tc>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lastRenderedPageBreak/>
              <w:t>групповые формы работы;</w:t>
            </w:r>
          </w:p>
          <w:p w:rsidR="00F97591" w:rsidRDefault="00F97591" w:rsidP="00F97591">
            <w:pPr>
              <w:pStyle w:val="Default"/>
              <w:rPr>
                <w:sz w:val="22"/>
                <w:szCs w:val="22"/>
              </w:rPr>
            </w:pPr>
            <w:r>
              <w:rPr>
                <w:sz w:val="22"/>
                <w:szCs w:val="22"/>
              </w:rPr>
              <w:t xml:space="preserve"> - беседы, игры, сочинения;</w:t>
            </w:r>
          </w:p>
          <w:p w:rsidR="00F97591" w:rsidRDefault="00F97591" w:rsidP="00F97591">
            <w:pPr>
              <w:pStyle w:val="Default"/>
              <w:rPr>
                <w:sz w:val="22"/>
                <w:szCs w:val="22"/>
              </w:rPr>
            </w:pPr>
            <w:r>
              <w:rPr>
                <w:sz w:val="22"/>
                <w:szCs w:val="22"/>
              </w:rPr>
              <w:t xml:space="preserve"> -КТД, дискуссии;</w:t>
            </w:r>
          </w:p>
          <w:p w:rsidR="00F97591" w:rsidRDefault="00F97591" w:rsidP="00F97591">
            <w:pPr>
              <w:pStyle w:val="Default"/>
              <w:rPr>
                <w:sz w:val="22"/>
                <w:szCs w:val="22"/>
              </w:rPr>
            </w:pPr>
            <w:r>
              <w:rPr>
                <w:sz w:val="22"/>
                <w:szCs w:val="22"/>
              </w:rPr>
              <w:t xml:space="preserve"> -самоуправление;</w:t>
            </w:r>
          </w:p>
          <w:p w:rsidR="00F97591" w:rsidRDefault="00F97591" w:rsidP="00F97591">
            <w:pPr>
              <w:pStyle w:val="Default"/>
              <w:rPr>
                <w:sz w:val="22"/>
                <w:szCs w:val="22"/>
              </w:rPr>
            </w:pPr>
            <w:r>
              <w:rPr>
                <w:sz w:val="22"/>
                <w:szCs w:val="22"/>
              </w:rPr>
              <w:t xml:space="preserve"> -конференции; </w:t>
            </w:r>
          </w:p>
          <w:p w:rsidR="00F97591" w:rsidRDefault="00F97591" w:rsidP="00F97591">
            <w:pPr>
              <w:pStyle w:val="Default"/>
              <w:rPr>
                <w:sz w:val="22"/>
                <w:szCs w:val="22"/>
              </w:rPr>
            </w:pPr>
            <w:r>
              <w:rPr>
                <w:sz w:val="22"/>
                <w:szCs w:val="22"/>
              </w:rPr>
              <w:t xml:space="preserve">- игры – состязания, игры – конкурсы; </w:t>
            </w:r>
          </w:p>
          <w:p w:rsidR="00F97591" w:rsidRDefault="00F97591" w:rsidP="00F97591">
            <w:pPr>
              <w:pStyle w:val="Default"/>
              <w:rPr>
                <w:sz w:val="22"/>
                <w:szCs w:val="22"/>
              </w:rPr>
            </w:pPr>
            <w:r>
              <w:rPr>
                <w:sz w:val="22"/>
                <w:szCs w:val="22"/>
              </w:rPr>
              <w:t xml:space="preserve">- психологические практикумы и тренинги. </w:t>
            </w:r>
          </w:p>
          <w:p w:rsidR="00F97591" w:rsidRPr="00E66CC9" w:rsidRDefault="00F97591"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F97591" w:rsidRDefault="00F97591">
            <w:r w:rsidRPr="00B21E24">
              <w:rPr>
                <w:sz w:val="22"/>
                <w:szCs w:val="22"/>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F97591"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b/>
                <w:bCs/>
                <w:sz w:val="22"/>
                <w:szCs w:val="22"/>
              </w:rPr>
              <w:lastRenderedPageBreak/>
              <w:t xml:space="preserve">8 класс: </w:t>
            </w:r>
          </w:p>
          <w:p w:rsidR="00F97591" w:rsidRDefault="00F97591" w:rsidP="00F97591">
            <w:pPr>
              <w:pStyle w:val="Default"/>
              <w:rPr>
                <w:sz w:val="22"/>
                <w:szCs w:val="22"/>
              </w:rPr>
            </w:pPr>
            <w:r>
              <w:rPr>
                <w:sz w:val="22"/>
                <w:szCs w:val="22"/>
              </w:rPr>
              <w:t xml:space="preserve">1. 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 </w:t>
            </w:r>
          </w:p>
          <w:p w:rsidR="00F97591" w:rsidRDefault="00F97591" w:rsidP="00F97591">
            <w:pPr>
              <w:pStyle w:val="Default"/>
              <w:rPr>
                <w:sz w:val="22"/>
                <w:szCs w:val="22"/>
              </w:rPr>
            </w:pPr>
            <w:r>
              <w:rPr>
                <w:sz w:val="22"/>
                <w:szCs w:val="22"/>
              </w:rPr>
              <w:t xml:space="preserve">2. умение аргументировать свою точку зрения , спорить и отстаивать свою позицию невраждебным для оппонентов способом; </w:t>
            </w:r>
          </w:p>
          <w:p w:rsidR="00F97591" w:rsidRDefault="00F97591" w:rsidP="00F97591">
            <w:pPr>
              <w:pStyle w:val="Default"/>
              <w:rPr>
                <w:sz w:val="22"/>
                <w:szCs w:val="22"/>
              </w:rPr>
            </w:pPr>
            <w:r>
              <w:rPr>
                <w:sz w:val="22"/>
                <w:szCs w:val="22"/>
              </w:rPr>
              <w:t xml:space="preserve">3. способность с помощью вопросов добывать недостающую информацию (познавательная инициативность); </w:t>
            </w:r>
          </w:p>
          <w:p w:rsidR="00F97591" w:rsidRDefault="00F97591" w:rsidP="00F97591">
            <w:pPr>
              <w:pStyle w:val="Default"/>
              <w:rPr>
                <w:sz w:val="22"/>
                <w:szCs w:val="22"/>
              </w:rPr>
            </w:pPr>
            <w:r>
              <w:rPr>
                <w:sz w:val="22"/>
                <w:szCs w:val="22"/>
              </w:rPr>
              <w:t xml:space="preserve">4. устанавливать рабочие отношения, эффективно сотрудничать и способствовать продуктивной кооперации; </w:t>
            </w:r>
          </w:p>
          <w:p w:rsidR="00F97591" w:rsidRPr="00F97591" w:rsidRDefault="00F97591" w:rsidP="00F97591">
            <w:pPr>
              <w:pStyle w:val="Default"/>
              <w:rPr>
                <w:sz w:val="22"/>
                <w:szCs w:val="22"/>
              </w:rPr>
            </w:pPr>
            <w:r>
              <w:rPr>
                <w:sz w:val="22"/>
                <w:szCs w:val="22"/>
              </w:rPr>
              <w:t xml:space="preserve">5. адекватное межличностное восприятие партнера. </w:t>
            </w:r>
          </w:p>
        </w:tc>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t>групповые формы работы;</w:t>
            </w:r>
          </w:p>
          <w:p w:rsidR="00F97591" w:rsidRDefault="00F97591" w:rsidP="00F97591">
            <w:pPr>
              <w:pStyle w:val="Default"/>
              <w:rPr>
                <w:sz w:val="22"/>
                <w:szCs w:val="22"/>
              </w:rPr>
            </w:pPr>
            <w:r>
              <w:rPr>
                <w:sz w:val="22"/>
                <w:szCs w:val="22"/>
              </w:rPr>
              <w:t xml:space="preserve"> - беседы, игры, сочинения; </w:t>
            </w:r>
          </w:p>
          <w:p w:rsidR="00F97591" w:rsidRDefault="00F97591" w:rsidP="00F97591">
            <w:pPr>
              <w:pStyle w:val="Default"/>
              <w:rPr>
                <w:sz w:val="22"/>
                <w:szCs w:val="22"/>
              </w:rPr>
            </w:pPr>
            <w:r>
              <w:rPr>
                <w:sz w:val="22"/>
                <w:szCs w:val="22"/>
              </w:rPr>
              <w:t xml:space="preserve">-КТД, дискуссии; </w:t>
            </w:r>
          </w:p>
          <w:p w:rsidR="00F97591" w:rsidRDefault="00F97591" w:rsidP="00F97591">
            <w:pPr>
              <w:pStyle w:val="Default"/>
              <w:rPr>
                <w:sz w:val="22"/>
                <w:szCs w:val="22"/>
              </w:rPr>
            </w:pPr>
            <w:r>
              <w:rPr>
                <w:sz w:val="22"/>
                <w:szCs w:val="22"/>
              </w:rPr>
              <w:t xml:space="preserve">-самоуправление; </w:t>
            </w:r>
          </w:p>
          <w:p w:rsidR="00F97591" w:rsidRDefault="00F97591" w:rsidP="00F97591">
            <w:pPr>
              <w:pStyle w:val="Default"/>
              <w:rPr>
                <w:sz w:val="22"/>
                <w:szCs w:val="22"/>
              </w:rPr>
            </w:pPr>
            <w:r>
              <w:rPr>
                <w:sz w:val="22"/>
                <w:szCs w:val="22"/>
              </w:rPr>
              <w:t xml:space="preserve">-конференции; </w:t>
            </w:r>
          </w:p>
          <w:p w:rsidR="00F97591" w:rsidRDefault="00F97591" w:rsidP="00F97591">
            <w:pPr>
              <w:pStyle w:val="Default"/>
              <w:rPr>
                <w:sz w:val="22"/>
                <w:szCs w:val="22"/>
              </w:rPr>
            </w:pPr>
            <w:r>
              <w:rPr>
                <w:sz w:val="22"/>
                <w:szCs w:val="22"/>
              </w:rPr>
              <w:t xml:space="preserve">- игры – состязания, игры – конкурсы. </w:t>
            </w:r>
          </w:p>
          <w:p w:rsidR="00F97591" w:rsidRPr="00E66CC9" w:rsidRDefault="00F97591"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F97591" w:rsidRDefault="00F97591">
            <w:r w:rsidRPr="00B21E24">
              <w:rPr>
                <w:sz w:val="22"/>
                <w:szCs w:val="22"/>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F97591" w:rsidRPr="00E66CC9" w:rsidTr="00E66CC9">
        <w:trPr>
          <w:trHeight w:val="479"/>
        </w:trPr>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b/>
                <w:bCs/>
                <w:sz w:val="22"/>
                <w:szCs w:val="22"/>
              </w:rPr>
              <w:t xml:space="preserve">9 класс: </w:t>
            </w:r>
          </w:p>
          <w:p w:rsidR="00F97591" w:rsidRDefault="00F97591" w:rsidP="00F97591">
            <w:pPr>
              <w:pStyle w:val="Default"/>
              <w:rPr>
                <w:sz w:val="22"/>
                <w:szCs w:val="22"/>
              </w:rPr>
            </w:pPr>
            <w:r>
              <w:rPr>
                <w:sz w:val="22"/>
                <w:szCs w:val="22"/>
              </w:rPr>
              <w:t xml:space="preserve">1. 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 </w:t>
            </w:r>
          </w:p>
          <w:p w:rsidR="00F97591" w:rsidRDefault="00F97591" w:rsidP="00F97591">
            <w:pPr>
              <w:pStyle w:val="Default"/>
              <w:rPr>
                <w:sz w:val="22"/>
                <w:szCs w:val="22"/>
              </w:rPr>
            </w:pPr>
            <w:r>
              <w:rPr>
                <w:sz w:val="22"/>
                <w:szCs w:val="22"/>
              </w:rPr>
              <w:t xml:space="preserve">2. управлять поведением партнера через контроль, коррекцию, оценку действий, умение убеждать; </w:t>
            </w:r>
          </w:p>
          <w:p w:rsidR="00F97591" w:rsidRDefault="00F97591" w:rsidP="00F97591">
            <w:pPr>
              <w:pStyle w:val="Default"/>
              <w:rPr>
                <w:sz w:val="22"/>
                <w:szCs w:val="22"/>
              </w:rPr>
            </w:pPr>
            <w:r>
              <w:rPr>
                <w:sz w:val="22"/>
                <w:szCs w:val="22"/>
              </w:rPr>
              <w:t xml:space="preserve">3. интегрироваться в группу сверстников и строить продуктивное взаимодействие с людьми разных возрастных категорий; </w:t>
            </w:r>
          </w:p>
          <w:p w:rsidR="00F97591" w:rsidRDefault="00F97591" w:rsidP="00F97591">
            <w:pPr>
              <w:pStyle w:val="Default"/>
              <w:rPr>
                <w:sz w:val="22"/>
                <w:szCs w:val="22"/>
              </w:rPr>
            </w:pPr>
            <w:r>
              <w:rPr>
                <w:sz w:val="22"/>
                <w:szCs w:val="22"/>
              </w:rPr>
              <w:t xml:space="preserve">4. переводить конфликтную ситуацию в логический план и разрешать ее как задачу через анализ ее условий; </w:t>
            </w:r>
          </w:p>
          <w:p w:rsidR="00F97591" w:rsidRDefault="00F97591" w:rsidP="00F97591">
            <w:pPr>
              <w:pStyle w:val="Default"/>
              <w:rPr>
                <w:sz w:val="22"/>
                <w:szCs w:val="22"/>
              </w:rPr>
            </w:pPr>
            <w:r>
              <w:rPr>
                <w:sz w:val="22"/>
                <w:szCs w:val="22"/>
              </w:rPr>
              <w:t xml:space="preserve">5. стремиться устанавливать доверительные отношения </w:t>
            </w:r>
            <w:r>
              <w:rPr>
                <w:sz w:val="22"/>
                <w:szCs w:val="22"/>
              </w:rPr>
              <w:lastRenderedPageBreak/>
              <w:t xml:space="preserve">взаимопонимания, способность к эмпатии; </w:t>
            </w:r>
          </w:p>
          <w:p w:rsidR="00F97591" w:rsidRPr="00F97591" w:rsidRDefault="00F97591" w:rsidP="00F97591">
            <w:pPr>
              <w:pStyle w:val="Default"/>
              <w:rPr>
                <w:sz w:val="22"/>
                <w:szCs w:val="22"/>
              </w:rPr>
            </w:pPr>
            <w:r>
              <w:rPr>
                <w:sz w:val="22"/>
                <w:szCs w:val="22"/>
              </w:rPr>
              <w:t xml:space="preserve">6. 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w:t>
            </w:r>
          </w:p>
          <w:p w:rsidR="00F97591" w:rsidRPr="00415345" w:rsidRDefault="00F97591" w:rsidP="00415345">
            <w:pPr>
              <w:pStyle w:val="Default"/>
              <w:rPr>
                <w:sz w:val="22"/>
                <w:szCs w:val="22"/>
              </w:rPr>
            </w:pPr>
            <w:r>
              <w:rPr>
                <w:sz w:val="22"/>
                <w:szCs w:val="22"/>
              </w:rPr>
              <w:t xml:space="preserve">служащей этапом интериоризации – процесса переноса во внутренний план в ходе усвоения </w:t>
            </w:r>
            <w:r w:rsidR="00415345">
              <w:rPr>
                <w:sz w:val="22"/>
                <w:szCs w:val="22"/>
              </w:rPr>
              <w:t xml:space="preserve">умственных действий и понятий. </w:t>
            </w:r>
          </w:p>
        </w:tc>
        <w:tc>
          <w:tcPr>
            <w:tcW w:w="3096"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lastRenderedPageBreak/>
              <w:t xml:space="preserve">групповые формы работы; </w:t>
            </w:r>
          </w:p>
          <w:p w:rsidR="00F97591" w:rsidRDefault="00F97591" w:rsidP="00F97591">
            <w:pPr>
              <w:pStyle w:val="Default"/>
              <w:rPr>
                <w:sz w:val="22"/>
                <w:szCs w:val="22"/>
              </w:rPr>
            </w:pPr>
            <w:r>
              <w:rPr>
                <w:sz w:val="22"/>
                <w:szCs w:val="22"/>
              </w:rPr>
              <w:t xml:space="preserve">- беседы, игры, сочинения; </w:t>
            </w:r>
          </w:p>
          <w:p w:rsidR="00F97591" w:rsidRDefault="00F97591" w:rsidP="00F97591">
            <w:pPr>
              <w:pStyle w:val="Default"/>
              <w:rPr>
                <w:sz w:val="22"/>
                <w:szCs w:val="22"/>
              </w:rPr>
            </w:pPr>
            <w:r>
              <w:rPr>
                <w:sz w:val="22"/>
                <w:szCs w:val="22"/>
              </w:rPr>
              <w:t xml:space="preserve">-КТД, дискуссии; </w:t>
            </w:r>
          </w:p>
          <w:p w:rsidR="00F97591" w:rsidRDefault="00F97591" w:rsidP="00F97591">
            <w:pPr>
              <w:pStyle w:val="Default"/>
              <w:rPr>
                <w:sz w:val="22"/>
                <w:szCs w:val="22"/>
              </w:rPr>
            </w:pPr>
            <w:r>
              <w:rPr>
                <w:sz w:val="22"/>
                <w:szCs w:val="22"/>
              </w:rPr>
              <w:t xml:space="preserve">-самоуправление; </w:t>
            </w:r>
          </w:p>
          <w:p w:rsidR="00F97591" w:rsidRDefault="00F97591" w:rsidP="00F97591">
            <w:pPr>
              <w:pStyle w:val="Default"/>
              <w:rPr>
                <w:sz w:val="22"/>
                <w:szCs w:val="22"/>
              </w:rPr>
            </w:pPr>
            <w:r>
              <w:rPr>
                <w:sz w:val="22"/>
                <w:szCs w:val="22"/>
              </w:rPr>
              <w:t xml:space="preserve">-конференции; </w:t>
            </w:r>
          </w:p>
          <w:p w:rsidR="00F97591" w:rsidRDefault="00F97591" w:rsidP="00F97591">
            <w:pPr>
              <w:pStyle w:val="Default"/>
              <w:rPr>
                <w:sz w:val="22"/>
                <w:szCs w:val="22"/>
              </w:rPr>
            </w:pPr>
            <w:r>
              <w:rPr>
                <w:sz w:val="22"/>
                <w:szCs w:val="22"/>
              </w:rPr>
              <w:t xml:space="preserve">- игры – состязания, игры – конкурсы; </w:t>
            </w:r>
          </w:p>
          <w:p w:rsidR="00F97591" w:rsidRDefault="00F97591" w:rsidP="00F97591">
            <w:pPr>
              <w:pStyle w:val="Default"/>
              <w:rPr>
                <w:sz w:val="22"/>
                <w:szCs w:val="22"/>
              </w:rPr>
            </w:pPr>
            <w:r>
              <w:rPr>
                <w:sz w:val="22"/>
                <w:szCs w:val="22"/>
              </w:rPr>
              <w:t xml:space="preserve">- психологические практикумы, тренинги, ролевые игры. </w:t>
            </w:r>
          </w:p>
          <w:p w:rsidR="00F97591" w:rsidRPr="00E66CC9" w:rsidRDefault="00F97591" w:rsidP="00E66CC9">
            <w:pPr>
              <w:widowControl/>
              <w:rPr>
                <w:rFonts w:eastAsiaTheme="minorHAnsi"/>
                <w:color w:val="000000"/>
                <w:sz w:val="22"/>
                <w:szCs w:val="22"/>
                <w:lang w:eastAsia="en-US"/>
              </w:rPr>
            </w:pPr>
          </w:p>
        </w:tc>
        <w:tc>
          <w:tcPr>
            <w:tcW w:w="3098" w:type="dxa"/>
            <w:tcBorders>
              <w:top w:val="single" w:sz="4" w:space="0" w:color="auto"/>
              <w:left w:val="single" w:sz="4" w:space="0" w:color="auto"/>
              <w:bottom w:val="single" w:sz="4" w:space="0" w:color="auto"/>
              <w:right w:val="single" w:sz="4" w:space="0" w:color="auto"/>
            </w:tcBorders>
          </w:tcPr>
          <w:p w:rsidR="00F97591" w:rsidRDefault="00F97591" w:rsidP="00F97591">
            <w:pPr>
              <w:pStyle w:val="Default"/>
              <w:rPr>
                <w:sz w:val="22"/>
                <w:szCs w:val="22"/>
              </w:rPr>
            </w:pPr>
            <w:r>
              <w:rPr>
                <w:sz w:val="22"/>
                <w:szCs w:val="22"/>
              </w:rPr>
              <w:t>- Э. М. Александровская, Ст. Громбах «Схема наблюдения за адаптацией и эффективностью учебной деятельности учащихся» (модифицированная Е.С. Еськиной, Т.Л. Больбот)</w:t>
            </w:r>
          </w:p>
          <w:p w:rsidR="00F97591" w:rsidRDefault="00F97591" w:rsidP="00F97591">
            <w:pPr>
              <w:pStyle w:val="Default"/>
              <w:rPr>
                <w:sz w:val="22"/>
                <w:szCs w:val="22"/>
              </w:rPr>
            </w:pPr>
            <w:r>
              <w:rPr>
                <w:sz w:val="22"/>
                <w:szCs w:val="22"/>
              </w:rPr>
              <w:t xml:space="preserve"> - Тест коммуникативных умений Л.Михельсона </w:t>
            </w:r>
          </w:p>
          <w:p w:rsidR="00F97591" w:rsidRPr="00E66CC9" w:rsidRDefault="00F97591" w:rsidP="00E66CC9">
            <w:pPr>
              <w:widowControl/>
              <w:rPr>
                <w:rFonts w:eastAsiaTheme="minorHAnsi"/>
                <w:color w:val="000000"/>
                <w:sz w:val="22"/>
                <w:szCs w:val="22"/>
                <w:lang w:eastAsia="en-US"/>
              </w:rPr>
            </w:pPr>
          </w:p>
        </w:tc>
      </w:tr>
    </w:tbl>
    <w:p w:rsidR="00415345" w:rsidRDefault="00415345" w:rsidP="00415345">
      <w:pPr>
        <w:ind w:firstLine="567"/>
        <w:jc w:val="both"/>
        <w:rPr>
          <w:sz w:val="23"/>
          <w:szCs w:val="23"/>
        </w:rPr>
      </w:pPr>
      <w:r>
        <w:rPr>
          <w:b/>
          <w:bCs/>
          <w:sz w:val="23"/>
          <w:szCs w:val="23"/>
        </w:rPr>
        <w:lastRenderedPageBreak/>
        <w:t xml:space="preserve">Критериями оценки сформированности </w:t>
      </w:r>
      <w:r>
        <w:rPr>
          <w:sz w:val="23"/>
          <w:szCs w:val="23"/>
        </w:rPr>
        <w:t xml:space="preserve">универсальных учебных действий у учащихся, соответственно, выступают: </w:t>
      </w:r>
    </w:p>
    <w:p w:rsidR="00415345" w:rsidRDefault="00415345" w:rsidP="00415345">
      <w:pPr>
        <w:ind w:firstLine="567"/>
        <w:jc w:val="both"/>
        <w:rPr>
          <w:sz w:val="23"/>
          <w:szCs w:val="23"/>
        </w:rPr>
      </w:pPr>
      <w:r>
        <w:rPr>
          <w:sz w:val="23"/>
          <w:szCs w:val="23"/>
        </w:rPr>
        <w:t xml:space="preserve">1. соответствие возрастно-психологическим нормативным требованиям; </w:t>
      </w:r>
    </w:p>
    <w:p w:rsidR="00415345" w:rsidRDefault="00415345" w:rsidP="00415345">
      <w:pPr>
        <w:ind w:firstLine="567"/>
        <w:jc w:val="both"/>
        <w:rPr>
          <w:sz w:val="23"/>
          <w:szCs w:val="23"/>
        </w:rPr>
      </w:pPr>
      <w:r>
        <w:rPr>
          <w:sz w:val="23"/>
          <w:szCs w:val="23"/>
        </w:rPr>
        <w:t xml:space="preserve">2. соответствие свойств универсальных действий заранее заданным требованиям; </w:t>
      </w:r>
    </w:p>
    <w:p w:rsidR="00415345" w:rsidRDefault="00415345" w:rsidP="00415345">
      <w:pPr>
        <w:ind w:firstLine="567"/>
        <w:jc w:val="both"/>
        <w:rPr>
          <w:sz w:val="23"/>
          <w:szCs w:val="23"/>
        </w:rPr>
      </w:pPr>
      <w:r>
        <w:rPr>
          <w:sz w:val="23"/>
          <w:szCs w:val="23"/>
        </w:rPr>
        <w:t xml:space="preserve">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415345" w:rsidRDefault="00415345" w:rsidP="00415345">
      <w:pPr>
        <w:ind w:firstLine="567"/>
        <w:jc w:val="both"/>
        <w:rPr>
          <w:sz w:val="23"/>
          <w:szCs w:val="23"/>
        </w:rPr>
      </w:pPr>
      <w:r>
        <w:rPr>
          <w:sz w:val="23"/>
          <w:szCs w:val="23"/>
        </w:rPr>
        <w:t xml:space="preserve">Возрастно-психологические нормативы формулируются для каждого из видов УУД с учетом стадиальности их развития. В результате изучения базовых и дополнительных учебных предметов в ходе урочной и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55139A" w:rsidRDefault="00415345" w:rsidP="00415345">
      <w:pPr>
        <w:ind w:firstLine="567"/>
        <w:jc w:val="both"/>
        <w:rPr>
          <w:b/>
          <w:sz w:val="24"/>
          <w:szCs w:val="24"/>
        </w:rPr>
      </w:pPr>
      <w:r>
        <w:rPr>
          <w:b/>
          <w:bCs/>
          <w:sz w:val="23"/>
          <w:szCs w:val="23"/>
        </w:rPr>
        <w:t xml:space="preserve">Коррекционная работа </w:t>
      </w:r>
      <w:r>
        <w:rPr>
          <w:sz w:val="23"/>
          <w:szCs w:val="23"/>
        </w:rPr>
        <w:t>по формированию УУД выстраивается в двух направлениях: профилактика, коррекция выявленных негативных явлений.</w:t>
      </w:r>
    </w:p>
    <w:p w:rsidR="00415345" w:rsidRDefault="00415345" w:rsidP="00415345">
      <w:pPr>
        <w:ind w:firstLine="567"/>
        <w:jc w:val="both"/>
        <w:rPr>
          <w:sz w:val="23"/>
          <w:szCs w:val="23"/>
        </w:rPr>
      </w:pPr>
      <w:r>
        <w:rPr>
          <w:sz w:val="23"/>
          <w:szCs w:val="23"/>
        </w:rPr>
        <w:t xml:space="preserve">Профилактика, как направление деятельности, предусматривает следующее: организацию прозрачности реализации программы «Программа развития универсальных учебных действий на уровне основного общего образования»; психолого-педагогическое сопровождение всех участников образовательного процесса; методическое сопровождение педагогов и родителей; использование ресурсов узких специалистов (психологов и врачей). </w:t>
      </w:r>
    </w:p>
    <w:p w:rsidR="00415345" w:rsidRDefault="00415345" w:rsidP="00415345">
      <w:pPr>
        <w:ind w:firstLine="567"/>
        <w:jc w:val="both"/>
        <w:rPr>
          <w:sz w:val="23"/>
          <w:szCs w:val="23"/>
        </w:rPr>
      </w:pPr>
      <w:r>
        <w:rPr>
          <w:sz w:val="23"/>
          <w:szCs w:val="23"/>
        </w:rPr>
        <w:t xml:space="preserve">Профилактика негативных явлений при формировании УУД по названным позициям осуществляется в соответствии с разработанным планом. Данный план разрабатывается при необходимости. Коррекция негативных явлений предполагает деятельность всех участников образовательного процесса по ликвидации вычлененных причин затруднений в формировании УУД. При этом слаженность и чёткость работы по данному направлению обеспечивается координацией деятельности администрации, педагогов, психологов и родителей с учётом и в зависимости от возможных причин возникающих затруднений в формировании УУД. </w:t>
      </w:r>
    </w:p>
    <w:p w:rsidR="00415345" w:rsidRDefault="00415345" w:rsidP="00415345">
      <w:pPr>
        <w:ind w:firstLine="567"/>
        <w:jc w:val="both"/>
        <w:rPr>
          <w:sz w:val="23"/>
          <w:szCs w:val="23"/>
        </w:rPr>
      </w:pPr>
      <w:r>
        <w:rPr>
          <w:b/>
          <w:bCs/>
          <w:sz w:val="23"/>
          <w:szCs w:val="23"/>
        </w:rPr>
        <w:t xml:space="preserve">Преемственность </w:t>
      </w:r>
      <w:r>
        <w:rPr>
          <w:sz w:val="23"/>
          <w:szCs w:val="23"/>
        </w:rPr>
        <w:t xml:space="preserve">между начальной школой и 5-м классом ведется по направлениям: </w:t>
      </w:r>
    </w:p>
    <w:p w:rsidR="00415345" w:rsidRDefault="00415345" w:rsidP="00415345">
      <w:pPr>
        <w:ind w:firstLine="567"/>
        <w:jc w:val="both"/>
        <w:rPr>
          <w:sz w:val="23"/>
          <w:szCs w:val="23"/>
        </w:rPr>
      </w:pPr>
      <w:r>
        <w:rPr>
          <w:sz w:val="23"/>
          <w:szCs w:val="23"/>
        </w:rPr>
        <w:t>1. Изучение психолого-педагогических особенностей детей младшего подросткового возраста.</w:t>
      </w:r>
    </w:p>
    <w:p w:rsidR="00415345" w:rsidRDefault="00415345" w:rsidP="00415345">
      <w:pPr>
        <w:ind w:firstLine="567"/>
        <w:jc w:val="both"/>
        <w:rPr>
          <w:sz w:val="23"/>
          <w:szCs w:val="23"/>
        </w:rPr>
      </w:pPr>
      <w:r>
        <w:rPr>
          <w:sz w:val="23"/>
          <w:szCs w:val="23"/>
        </w:rPr>
        <w:t xml:space="preserve">2. Знакомство с уровнем сформированности УУД у учащихся начальных классов. </w:t>
      </w:r>
    </w:p>
    <w:p w:rsidR="00415345" w:rsidRDefault="00415345" w:rsidP="00415345">
      <w:pPr>
        <w:ind w:firstLine="567"/>
        <w:jc w:val="both"/>
        <w:rPr>
          <w:sz w:val="23"/>
          <w:szCs w:val="23"/>
        </w:rPr>
      </w:pPr>
      <w:r>
        <w:rPr>
          <w:sz w:val="23"/>
          <w:szCs w:val="23"/>
        </w:rPr>
        <w:t xml:space="preserve">3. Координация требований, методов и приемов обучения учащихся 4-х и 5-х классов. </w:t>
      </w:r>
    </w:p>
    <w:p w:rsidR="0045591D" w:rsidRDefault="00415345" w:rsidP="00415345">
      <w:pPr>
        <w:ind w:firstLine="567"/>
        <w:jc w:val="both"/>
        <w:rPr>
          <w:b/>
          <w:sz w:val="24"/>
          <w:szCs w:val="24"/>
        </w:rPr>
      </w:pPr>
      <w:r>
        <w:rPr>
          <w:sz w:val="23"/>
          <w:szCs w:val="23"/>
        </w:rPr>
        <w:t>4. Разработка системы психологического сопровождения учащихся в период адаптации к основной школе.</w:t>
      </w:r>
    </w:p>
    <w:p w:rsidR="003B0CF3" w:rsidRDefault="003B0CF3" w:rsidP="003B0CF3">
      <w:pPr>
        <w:ind w:left="567"/>
        <w:rPr>
          <w:rFonts w:eastAsiaTheme="minorHAnsi"/>
          <w:b/>
          <w:bCs/>
          <w:color w:val="000000"/>
          <w:sz w:val="23"/>
          <w:szCs w:val="23"/>
          <w:lang w:eastAsia="en-US"/>
        </w:rPr>
      </w:pPr>
    </w:p>
    <w:p w:rsidR="00E66CC9" w:rsidRDefault="003B0CF3" w:rsidP="00E54993">
      <w:pPr>
        <w:shd w:val="clear" w:color="auto" w:fill="00B050"/>
        <w:ind w:left="567"/>
        <w:jc w:val="center"/>
        <w:rPr>
          <w:b/>
          <w:sz w:val="24"/>
          <w:szCs w:val="24"/>
        </w:rPr>
      </w:pPr>
      <w:r>
        <w:rPr>
          <w:rFonts w:eastAsiaTheme="minorHAnsi"/>
          <w:b/>
          <w:bCs/>
          <w:color w:val="000000"/>
          <w:sz w:val="23"/>
          <w:szCs w:val="23"/>
          <w:lang w:eastAsia="en-US"/>
        </w:rPr>
        <w:t>4</w:t>
      </w:r>
      <w:r w:rsidRPr="00415345">
        <w:rPr>
          <w:rFonts w:eastAsiaTheme="minorHAnsi"/>
          <w:b/>
          <w:bCs/>
          <w:color w:val="000000"/>
          <w:sz w:val="23"/>
          <w:szCs w:val="23"/>
          <w:lang w:eastAsia="en-US"/>
        </w:rPr>
        <w:t>.2. ПРОГРАММЫ ОТДЕЛЬНЫХ УЧЕБНЫХ ПРЕДМЕТОВ,</w:t>
      </w:r>
      <w:r w:rsidRPr="003B0CF3">
        <w:rPr>
          <w:rFonts w:eastAsiaTheme="minorHAnsi"/>
          <w:b/>
          <w:bCs/>
          <w:color w:val="000000"/>
          <w:sz w:val="23"/>
          <w:szCs w:val="23"/>
          <w:lang w:eastAsia="en-US"/>
        </w:rPr>
        <w:t xml:space="preserve"> </w:t>
      </w:r>
      <w:r w:rsidRPr="00415345">
        <w:rPr>
          <w:rFonts w:eastAsiaTheme="minorHAnsi"/>
          <w:b/>
          <w:bCs/>
          <w:color w:val="000000"/>
          <w:sz w:val="23"/>
          <w:szCs w:val="23"/>
          <w:lang w:eastAsia="en-US"/>
        </w:rPr>
        <w:t>КУРСОВ ВНЕУРОЧНОЙ ДЕЯТЕЛЬНОСТИ</w:t>
      </w:r>
    </w:p>
    <w:p w:rsidR="00415345" w:rsidRPr="00415345" w:rsidRDefault="00415345" w:rsidP="00415345">
      <w:pPr>
        <w:widowControl/>
        <w:ind w:firstLine="567"/>
        <w:jc w:val="both"/>
        <w:rPr>
          <w:rFonts w:ascii="Arial Unicode MS" w:eastAsia="Arial Unicode MS" w:cs="Arial Unicode MS"/>
          <w:color w:val="000000"/>
          <w:sz w:val="23"/>
          <w:szCs w:val="23"/>
          <w:lang w:eastAsia="en-US"/>
        </w:rPr>
      </w:pPr>
      <w:r w:rsidRPr="00415345">
        <w:rPr>
          <w:rFonts w:eastAsiaTheme="minorHAnsi"/>
          <w:color w:val="000000"/>
          <w:sz w:val="23"/>
          <w:szCs w:val="23"/>
          <w:lang w:eastAsia="en-US"/>
        </w:rPr>
        <w:lastRenderedPageBreak/>
        <w:t>Образование на уровне основного общего образования является одновременно логическим продолжением обучения в начальной школе и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 Учебная деятельность на уровне основного общего образования приобретает черты</w:t>
      </w:r>
      <w:r>
        <w:rPr>
          <w:rFonts w:eastAsiaTheme="minorHAnsi"/>
          <w:color w:val="000000"/>
          <w:sz w:val="23"/>
          <w:szCs w:val="23"/>
          <w:lang w:eastAsia="en-US"/>
        </w:rPr>
        <w:t xml:space="preserve"> деятельности по саморазвитию и </w:t>
      </w:r>
      <w:r w:rsidR="00FE2E74">
        <w:rPr>
          <w:rFonts w:eastAsiaTheme="minorHAnsi"/>
          <w:color w:val="000000"/>
          <w:sz w:val="23"/>
          <w:szCs w:val="23"/>
          <w:lang w:eastAsia="en-US"/>
        </w:rPr>
        <w:t>самообразованию.</w:t>
      </w:r>
    </w:p>
    <w:p w:rsidR="00FE2E74" w:rsidRDefault="00415345" w:rsidP="00415345">
      <w:pPr>
        <w:ind w:firstLine="567"/>
        <w:jc w:val="both"/>
        <w:rPr>
          <w:rFonts w:eastAsia="Arial Unicode MS"/>
          <w:color w:val="000000"/>
          <w:sz w:val="23"/>
          <w:szCs w:val="23"/>
          <w:lang w:eastAsia="en-US"/>
        </w:rPr>
      </w:pPr>
      <w:r w:rsidRPr="00415345">
        <w:rPr>
          <w:rFonts w:eastAsia="Arial Unicode MS"/>
          <w:color w:val="000000"/>
          <w:sz w:val="23"/>
          <w:szCs w:val="23"/>
          <w:lang w:eastAsia="en-US"/>
        </w:rPr>
        <w:t xml:space="preserve">Особенностью содержания современного основного общего образования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E2E74" w:rsidRDefault="00415345" w:rsidP="00415345">
      <w:pPr>
        <w:ind w:firstLine="567"/>
        <w:jc w:val="both"/>
        <w:rPr>
          <w:sz w:val="23"/>
          <w:szCs w:val="23"/>
        </w:rPr>
      </w:pPr>
      <w:r w:rsidRPr="00415345">
        <w:rPr>
          <w:rFonts w:eastAsia="Arial Unicode MS"/>
          <w:color w:val="000000"/>
          <w:sz w:val="23"/>
          <w:szCs w:val="23"/>
          <w:lang w:eastAsia="en-US"/>
        </w:rPr>
        <w:t>В соответствии с учебным планом преподавание</w:t>
      </w:r>
      <w:r>
        <w:rPr>
          <w:b/>
          <w:sz w:val="24"/>
          <w:szCs w:val="24"/>
        </w:rPr>
        <w:t xml:space="preserve"> </w:t>
      </w:r>
      <w:r>
        <w:rPr>
          <w:sz w:val="23"/>
          <w:szCs w:val="23"/>
        </w:rPr>
        <w:t xml:space="preserve">ведется по следующим </w:t>
      </w:r>
      <w:r w:rsidR="00A717BB">
        <w:rPr>
          <w:sz w:val="23"/>
          <w:szCs w:val="23"/>
        </w:rPr>
        <w:t xml:space="preserve">предметным </w:t>
      </w:r>
      <w:r>
        <w:rPr>
          <w:sz w:val="23"/>
          <w:szCs w:val="23"/>
        </w:rPr>
        <w:t>областям: филология, математика</w:t>
      </w:r>
      <w:r w:rsidR="00A717BB">
        <w:rPr>
          <w:sz w:val="23"/>
          <w:szCs w:val="23"/>
        </w:rPr>
        <w:t xml:space="preserve"> и информатика</w:t>
      </w:r>
      <w:r>
        <w:rPr>
          <w:sz w:val="23"/>
          <w:szCs w:val="23"/>
        </w:rPr>
        <w:t>, общест</w:t>
      </w:r>
      <w:r w:rsidR="00A717BB">
        <w:rPr>
          <w:sz w:val="23"/>
          <w:szCs w:val="23"/>
        </w:rPr>
        <w:t>венно-научные предметы, естественнонаучные предметы</w:t>
      </w:r>
      <w:r>
        <w:rPr>
          <w:sz w:val="23"/>
          <w:szCs w:val="23"/>
        </w:rPr>
        <w:t>, искусство, физиче</w:t>
      </w:r>
      <w:r w:rsidR="00FE2E74">
        <w:rPr>
          <w:sz w:val="23"/>
          <w:szCs w:val="23"/>
        </w:rPr>
        <w:t>ская культура</w:t>
      </w:r>
      <w:r w:rsidR="00A717BB">
        <w:rPr>
          <w:sz w:val="23"/>
          <w:szCs w:val="23"/>
        </w:rPr>
        <w:t xml:space="preserve"> и</w:t>
      </w:r>
      <w:r w:rsidR="00FE2E74">
        <w:rPr>
          <w:sz w:val="23"/>
          <w:szCs w:val="23"/>
        </w:rPr>
        <w:t xml:space="preserve"> ОБЖ, технология.</w:t>
      </w:r>
    </w:p>
    <w:p w:rsidR="00FE2E74" w:rsidRDefault="00415345" w:rsidP="00415345">
      <w:pPr>
        <w:ind w:firstLine="567"/>
        <w:jc w:val="both"/>
        <w:rPr>
          <w:sz w:val="23"/>
          <w:szCs w:val="23"/>
        </w:rPr>
      </w:pPr>
      <w:r>
        <w:rPr>
          <w:sz w:val="23"/>
          <w:szCs w:val="23"/>
        </w:rPr>
        <w:t xml:space="preserve">Программы составлены на основе: </w:t>
      </w:r>
    </w:p>
    <w:p w:rsidR="00FE2E74" w:rsidRDefault="00415345" w:rsidP="00415345">
      <w:pPr>
        <w:ind w:firstLine="567"/>
        <w:jc w:val="both"/>
        <w:rPr>
          <w:sz w:val="23"/>
          <w:szCs w:val="23"/>
        </w:rPr>
      </w:pPr>
      <w:r>
        <w:rPr>
          <w:sz w:val="23"/>
          <w:szCs w:val="23"/>
        </w:rPr>
        <w:t>- примерных программ по отдельным учебным предметам общего образования;</w:t>
      </w:r>
    </w:p>
    <w:p w:rsidR="00FE2E74" w:rsidRDefault="00415345" w:rsidP="00415345">
      <w:pPr>
        <w:ind w:firstLine="567"/>
        <w:jc w:val="both"/>
        <w:rPr>
          <w:sz w:val="23"/>
          <w:szCs w:val="23"/>
        </w:rPr>
      </w:pPr>
      <w:r>
        <w:rPr>
          <w:sz w:val="23"/>
          <w:szCs w:val="23"/>
        </w:rPr>
        <w:t>-</w:t>
      </w:r>
      <w:r w:rsidR="00FE2E74">
        <w:rPr>
          <w:sz w:val="23"/>
          <w:szCs w:val="23"/>
        </w:rPr>
        <w:t xml:space="preserve"> </w:t>
      </w:r>
      <w:r>
        <w:rPr>
          <w:sz w:val="23"/>
          <w:szCs w:val="23"/>
        </w:rPr>
        <w:t xml:space="preserve">примерных программ по отдельным учебным предметам общего образования и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 </w:t>
      </w:r>
    </w:p>
    <w:p w:rsidR="00FE2E74" w:rsidRDefault="00415345" w:rsidP="00415345">
      <w:pPr>
        <w:ind w:firstLine="567"/>
        <w:jc w:val="both"/>
        <w:rPr>
          <w:sz w:val="23"/>
          <w:szCs w:val="23"/>
        </w:rPr>
      </w:pPr>
      <w:r>
        <w:rPr>
          <w:sz w:val="23"/>
          <w:szCs w:val="23"/>
        </w:rPr>
        <w:t>-</w:t>
      </w:r>
      <w:r w:rsidR="00FE2E74">
        <w:rPr>
          <w:sz w:val="23"/>
          <w:szCs w:val="23"/>
        </w:rPr>
        <w:t xml:space="preserve"> </w:t>
      </w:r>
      <w:r>
        <w:rPr>
          <w:sz w:val="23"/>
          <w:szCs w:val="23"/>
        </w:rPr>
        <w:t xml:space="preserve">примерных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 </w:t>
      </w:r>
    </w:p>
    <w:p w:rsidR="00FE2E74" w:rsidRDefault="00415345" w:rsidP="00415345">
      <w:pPr>
        <w:ind w:firstLine="567"/>
        <w:jc w:val="both"/>
        <w:rPr>
          <w:sz w:val="23"/>
          <w:szCs w:val="23"/>
        </w:rPr>
      </w:pPr>
      <w:r>
        <w:rPr>
          <w:sz w:val="23"/>
          <w:szCs w:val="23"/>
        </w:rPr>
        <w:t>При этом Рабочая программа отличается от выше названных программ не более чем на 20 % и, разрабатываясь педагогом или группой педагогов</w:t>
      </w:r>
      <w:r w:rsidR="00FE2E74">
        <w:rPr>
          <w:sz w:val="23"/>
          <w:szCs w:val="23"/>
        </w:rPr>
        <w:t xml:space="preserve"> (школьным методическим объединением)</w:t>
      </w:r>
      <w:r>
        <w:rPr>
          <w:sz w:val="23"/>
          <w:szCs w:val="23"/>
        </w:rPr>
        <w:t xml:space="preserve">, проходит экспертизу на уровне образовательной организации. </w:t>
      </w:r>
    </w:p>
    <w:p w:rsidR="00FE2E74" w:rsidRDefault="00415345" w:rsidP="00415345">
      <w:pPr>
        <w:ind w:firstLine="567"/>
        <w:jc w:val="both"/>
        <w:rPr>
          <w:sz w:val="23"/>
          <w:szCs w:val="23"/>
        </w:rPr>
      </w:pPr>
      <w:r>
        <w:rPr>
          <w:sz w:val="23"/>
          <w:szCs w:val="23"/>
        </w:rPr>
        <w:t xml:space="preserve">Рабочие программы составлены с учетом требования Положения о рабочей программе, а также с учетом: </w:t>
      </w:r>
    </w:p>
    <w:p w:rsidR="00FE2E74" w:rsidRDefault="00415345" w:rsidP="00415345">
      <w:pPr>
        <w:ind w:firstLine="567"/>
        <w:jc w:val="both"/>
        <w:rPr>
          <w:sz w:val="23"/>
          <w:szCs w:val="23"/>
        </w:rPr>
      </w:pPr>
      <w:r>
        <w:rPr>
          <w:sz w:val="23"/>
          <w:szCs w:val="23"/>
        </w:rPr>
        <w:t xml:space="preserve">- требований федеральных государственных образовательных стандартов; </w:t>
      </w:r>
    </w:p>
    <w:p w:rsidR="00FE2E74" w:rsidRDefault="00415345" w:rsidP="00415345">
      <w:pPr>
        <w:ind w:firstLine="567"/>
        <w:jc w:val="both"/>
        <w:rPr>
          <w:sz w:val="23"/>
          <w:szCs w:val="23"/>
        </w:rPr>
      </w:pPr>
      <w:r>
        <w:rPr>
          <w:sz w:val="23"/>
          <w:szCs w:val="23"/>
        </w:rPr>
        <w:t xml:space="preserve">- обязательного минимума содержания учебных программ; </w:t>
      </w:r>
    </w:p>
    <w:p w:rsidR="00FE2E74" w:rsidRDefault="00415345" w:rsidP="00415345">
      <w:pPr>
        <w:ind w:firstLine="567"/>
        <w:jc w:val="both"/>
        <w:rPr>
          <w:sz w:val="23"/>
          <w:szCs w:val="23"/>
        </w:rPr>
      </w:pPr>
      <w:r>
        <w:rPr>
          <w:sz w:val="23"/>
          <w:szCs w:val="23"/>
        </w:rPr>
        <w:t xml:space="preserve">- требований к уровню подготовки выпускников; </w:t>
      </w:r>
    </w:p>
    <w:p w:rsidR="00FE2E74" w:rsidRDefault="00415345" w:rsidP="00415345">
      <w:pPr>
        <w:ind w:firstLine="567"/>
        <w:jc w:val="both"/>
        <w:rPr>
          <w:sz w:val="23"/>
          <w:szCs w:val="23"/>
        </w:rPr>
      </w:pPr>
      <w:r>
        <w:rPr>
          <w:sz w:val="23"/>
          <w:szCs w:val="23"/>
        </w:rPr>
        <w:t>-</w:t>
      </w:r>
      <w:r w:rsidR="00A717BB">
        <w:rPr>
          <w:sz w:val="23"/>
          <w:szCs w:val="23"/>
        </w:rPr>
        <w:t xml:space="preserve"> </w:t>
      </w:r>
      <w:r>
        <w:rPr>
          <w:sz w:val="23"/>
          <w:szCs w:val="23"/>
        </w:rPr>
        <w:t xml:space="preserve">объема часов учебной нагрузки, определенного учебным планом </w:t>
      </w:r>
      <w:r w:rsidR="00A717BB">
        <w:rPr>
          <w:sz w:val="23"/>
          <w:szCs w:val="23"/>
        </w:rPr>
        <w:t xml:space="preserve">школы </w:t>
      </w:r>
      <w:r>
        <w:rPr>
          <w:sz w:val="23"/>
          <w:szCs w:val="23"/>
        </w:rPr>
        <w:t xml:space="preserve">для реализации учебных курсов, предметов, дисциплин (модулей); </w:t>
      </w:r>
    </w:p>
    <w:p w:rsidR="00FE2E74" w:rsidRDefault="00415345" w:rsidP="00415345">
      <w:pPr>
        <w:ind w:firstLine="567"/>
        <w:jc w:val="both"/>
        <w:rPr>
          <w:sz w:val="23"/>
          <w:szCs w:val="23"/>
        </w:rPr>
      </w:pPr>
      <w:r>
        <w:rPr>
          <w:sz w:val="23"/>
          <w:szCs w:val="23"/>
        </w:rPr>
        <w:t xml:space="preserve">- познавательных интересов учащихся; </w:t>
      </w:r>
    </w:p>
    <w:p w:rsidR="00FE2E74" w:rsidRDefault="00415345" w:rsidP="00415345">
      <w:pPr>
        <w:ind w:firstLine="567"/>
        <w:jc w:val="both"/>
        <w:rPr>
          <w:sz w:val="23"/>
          <w:szCs w:val="23"/>
        </w:rPr>
      </w:pPr>
      <w:r>
        <w:rPr>
          <w:sz w:val="23"/>
          <w:szCs w:val="23"/>
        </w:rPr>
        <w:t>-</w:t>
      </w:r>
      <w:r w:rsidR="00FE2E74">
        <w:rPr>
          <w:sz w:val="23"/>
          <w:szCs w:val="23"/>
        </w:rPr>
        <w:t xml:space="preserve"> </w:t>
      </w:r>
      <w:r>
        <w:rPr>
          <w:sz w:val="23"/>
          <w:szCs w:val="23"/>
        </w:rPr>
        <w:t xml:space="preserve">выбора педагогом необходимого комплекта учебно-методического обеспечения. </w:t>
      </w:r>
    </w:p>
    <w:p w:rsidR="00E66CC9" w:rsidRPr="00415345" w:rsidRDefault="00415345" w:rsidP="00415345">
      <w:pPr>
        <w:ind w:firstLine="567"/>
        <w:jc w:val="both"/>
        <w:rPr>
          <w:b/>
          <w:sz w:val="24"/>
          <w:szCs w:val="24"/>
        </w:rPr>
      </w:pPr>
      <w:r>
        <w:rPr>
          <w:sz w:val="23"/>
          <w:szCs w:val="23"/>
        </w:rPr>
        <w:t>Рабочие программы являются приложение</w:t>
      </w:r>
      <w:r w:rsidR="003B0CF3">
        <w:rPr>
          <w:sz w:val="23"/>
          <w:szCs w:val="23"/>
        </w:rPr>
        <w:t>м</w:t>
      </w:r>
      <w:r>
        <w:rPr>
          <w:sz w:val="23"/>
          <w:szCs w:val="23"/>
        </w:rPr>
        <w:t xml:space="preserve"> к </w:t>
      </w:r>
      <w:r w:rsidR="003B0CF3">
        <w:rPr>
          <w:sz w:val="23"/>
          <w:szCs w:val="23"/>
        </w:rPr>
        <w:t xml:space="preserve">основной </w:t>
      </w:r>
      <w:r>
        <w:rPr>
          <w:sz w:val="23"/>
          <w:szCs w:val="23"/>
        </w:rPr>
        <w:t xml:space="preserve">образовательной программе основного общего образования. </w:t>
      </w:r>
    </w:p>
    <w:p w:rsidR="007C0550" w:rsidRDefault="007C0550" w:rsidP="003B0CF3">
      <w:pPr>
        <w:ind w:left="567"/>
        <w:jc w:val="center"/>
        <w:rPr>
          <w:b/>
          <w:bCs/>
          <w:sz w:val="23"/>
          <w:szCs w:val="23"/>
        </w:rPr>
      </w:pPr>
    </w:p>
    <w:p w:rsidR="00E66CC9" w:rsidRDefault="00415345" w:rsidP="003B0CF3">
      <w:pPr>
        <w:ind w:left="567"/>
        <w:jc w:val="center"/>
        <w:rPr>
          <w:b/>
          <w:sz w:val="24"/>
          <w:szCs w:val="24"/>
        </w:rPr>
      </w:pPr>
      <w:r>
        <w:rPr>
          <w:b/>
          <w:bCs/>
          <w:sz w:val="23"/>
          <w:szCs w:val="23"/>
        </w:rPr>
        <w:t>Программы отдельных учебных предметов, курсов</w:t>
      </w:r>
    </w:p>
    <w:p w:rsidR="003B0CF3" w:rsidRDefault="003B0CF3" w:rsidP="003B0CF3">
      <w:pPr>
        <w:ind w:left="567"/>
        <w:jc w:val="center"/>
        <w:rPr>
          <w:b/>
          <w:sz w:val="24"/>
          <w:szCs w:val="24"/>
        </w:rPr>
      </w:pPr>
    </w:p>
    <w:tbl>
      <w:tblPr>
        <w:tblStyle w:val="a6"/>
        <w:tblW w:w="0" w:type="auto"/>
        <w:tblInd w:w="567" w:type="dxa"/>
        <w:tblLook w:val="04A0" w:firstRow="1" w:lastRow="0" w:firstColumn="1" w:lastColumn="0" w:noHBand="0" w:noVBand="1"/>
      </w:tblPr>
      <w:tblGrid>
        <w:gridCol w:w="822"/>
        <w:gridCol w:w="2263"/>
        <w:gridCol w:w="4094"/>
        <w:gridCol w:w="2393"/>
      </w:tblGrid>
      <w:tr w:rsidR="003B0CF3" w:rsidTr="003B0CF3">
        <w:tc>
          <w:tcPr>
            <w:tcW w:w="822" w:type="dxa"/>
          </w:tcPr>
          <w:p w:rsidR="003B0CF3" w:rsidRDefault="003B0CF3" w:rsidP="00C0625D">
            <w:pPr>
              <w:rPr>
                <w:b/>
                <w:sz w:val="24"/>
                <w:szCs w:val="24"/>
              </w:rPr>
            </w:pPr>
            <w:r>
              <w:rPr>
                <w:b/>
                <w:sz w:val="24"/>
                <w:szCs w:val="24"/>
              </w:rPr>
              <w:t>класс</w:t>
            </w:r>
          </w:p>
        </w:tc>
        <w:tc>
          <w:tcPr>
            <w:tcW w:w="2263" w:type="dxa"/>
          </w:tcPr>
          <w:p w:rsidR="003B0CF3" w:rsidRDefault="003B0CF3" w:rsidP="00C0625D">
            <w:pPr>
              <w:rPr>
                <w:b/>
                <w:sz w:val="24"/>
                <w:szCs w:val="24"/>
              </w:rPr>
            </w:pPr>
            <w:r>
              <w:rPr>
                <w:b/>
                <w:sz w:val="24"/>
                <w:szCs w:val="24"/>
              </w:rPr>
              <w:t>предмет</w:t>
            </w:r>
          </w:p>
        </w:tc>
        <w:tc>
          <w:tcPr>
            <w:tcW w:w="4094" w:type="dxa"/>
          </w:tcPr>
          <w:p w:rsidR="003B0CF3" w:rsidRDefault="003B0CF3" w:rsidP="00C0625D">
            <w:pPr>
              <w:rPr>
                <w:b/>
                <w:sz w:val="24"/>
                <w:szCs w:val="24"/>
              </w:rPr>
            </w:pPr>
            <w:r>
              <w:rPr>
                <w:b/>
                <w:sz w:val="24"/>
                <w:szCs w:val="24"/>
              </w:rPr>
              <w:t>программа (сборник)</w:t>
            </w:r>
          </w:p>
        </w:tc>
        <w:tc>
          <w:tcPr>
            <w:tcW w:w="2393" w:type="dxa"/>
          </w:tcPr>
          <w:p w:rsidR="003B0CF3" w:rsidRDefault="003B0CF3" w:rsidP="00C0625D">
            <w:pPr>
              <w:rPr>
                <w:b/>
                <w:sz w:val="24"/>
                <w:szCs w:val="24"/>
              </w:rPr>
            </w:pPr>
            <w:r>
              <w:rPr>
                <w:b/>
                <w:sz w:val="24"/>
                <w:szCs w:val="24"/>
              </w:rPr>
              <w:t>автор</w:t>
            </w:r>
          </w:p>
        </w:tc>
      </w:tr>
      <w:tr w:rsidR="003B0CF3" w:rsidTr="003B0CF3">
        <w:tc>
          <w:tcPr>
            <w:tcW w:w="822" w:type="dxa"/>
          </w:tcPr>
          <w:p w:rsidR="003B0CF3" w:rsidRPr="00F61F10" w:rsidRDefault="003B0CF3" w:rsidP="00C0625D">
            <w:pPr>
              <w:rPr>
                <w:sz w:val="24"/>
                <w:szCs w:val="24"/>
              </w:rPr>
            </w:pPr>
            <w:r w:rsidRPr="00F61F10">
              <w:rPr>
                <w:sz w:val="24"/>
                <w:szCs w:val="24"/>
              </w:rPr>
              <w:t>5-9</w:t>
            </w:r>
          </w:p>
        </w:tc>
        <w:tc>
          <w:tcPr>
            <w:tcW w:w="2263" w:type="dxa"/>
          </w:tcPr>
          <w:p w:rsidR="003B0CF3" w:rsidRPr="00F61F10" w:rsidRDefault="003B0CF3" w:rsidP="00C0625D">
            <w:pPr>
              <w:rPr>
                <w:sz w:val="24"/>
                <w:szCs w:val="24"/>
              </w:rPr>
            </w:pPr>
            <w:r w:rsidRPr="00F61F10">
              <w:rPr>
                <w:sz w:val="24"/>
                <w:szCs w:val="24"/>
              </w:rPr>
              <w:t>Русский язык</w:t>
            </w:r>
          </w:p>
        </w:tc>
        <w:tc>
          <w:tcPr>
            <w:tcW w:w="4094" w:type="dxa"/>
          </w:tcPr>
          <w:p w:rsidR="003B0CF3" w:rsidRPr="00F61F10" w:rsidRDefault="00A41FE3" w:rsidP="00C0625D">
            <w:pPr>
              <w:rPr>
                <w:sz w:val="24"/>
                <w:szCs w:val="24"/>
              </w:rPr>
            </w:pPr>
            <w:r w:rsidRPr="00F61F10">
              <w:rPr>
                <w:sz w:val="24"/>
                <w:szCs w:val="24"/>
              </w:rPr>
              <w:t>Русский язык. 5-9 классы: рабочие программы: учебно-методическое пособие/ Сост. Е.И. Харитонова. - М.: Дрофа, 2015.</w:t>
            </w:r>
          </w:p>
        </w:tc>
        <w:tc>
          <w:tcPr>
            <w:tcW w:w="2393" w:type="dxa"/>
          </w:tcPr>
          <w:p w:rsidR="003B0CF3" w:rsidRPr="00F61F10" w:rsidRDefault="003B0CF3" w:rsidP="00C0625D">
            <w:pPr>
              <w:rPr>
                <w:sz w:val="24"/>
                <w:szCs w:val="24"/>
              </w:rPr>
            </w:pPr>
            <w:r w:rsidRPr="00F61F10">
              <w:rPr>
                <w:sz w:val="24"/>
                <w:szCs w:val="24"/>
              </w:rPr>
              <w:t>В.В.Бабайцева и др.</w:t>
            </w:r>
          </w:p>
        </w:tc>
      </w:tr>
      <w:tr w:rsidR="003B0CF3" w:rsidTr="003B0CF3">
        <w:tc>
          <w:tcPr>
            <w:tcW w:w="822" w:type="dxa"/>
          </w:tcPr>
          <w:p w:rsidR="003B0CF3" w:rsidRPr="00F61F10" w:rsidRDefault="003B0CF3" w:rsidP="00C0625D">
            <w:pPr>
              <w:rPr>
                <w:sz w:val="24"/>
                <w:szCs w:val="24"/>
              </w:rPr>
            </w:pPr>
            <w:r w:rsidRPr="00F61F10">
              <w:rPr>
                <w:sz w:val="24"/>
                <w:szCs w:val="24"/>
              </w:rPr>
              <w:t>5-9</w:t>
            </w:r>
          </w:p>
        </w:tc>
        <w:tc>
          <w:tcPr>
            <w:tcW w:w="2263" w:type="dxa"/>
          </w:tcPr>
          <w:p w:rsidR="003B0CF3" w:rsidRPr="00F61F10" w:rsidRDefault="003B0CF3" w:rsidP="00C0625D">
            <w:pPr>
              <w:rPr>
                <w:sz w:val="24"/>
                <w:szCs w:val="24"/>
              </w:rPr>
            </w:pPr>
            <w:r w:rsidRPr="00F61F10">
              <w:rPr>
                <w:sz w:val="24"/>
                <w:szCs w:val="24"/>
              </w:rPr>
              <w:t>Литература</w:t>
            </w:r>
          </w:p>
        </w:tc>
        <w:tc>
          <w:tcPr>
            <w:tcW w:w="4094" w:type="dxa"/>
          </w:tcPr>
          <w:p w:rsidR="003B0CF3" w:rsidRPr="00F61F10" w:rsidRDefault="00A41FE3" w:rsidP="00C0625D">
            <w:pPr>
              <w:rPr>
                <w:sz w:val="24"/>
                <w:szCs w:val="24"/>
              </w:rPr>
            </w:pPr>
            <w:r w:rsidRPr="00F61F10">
              <w:rPr>
                <w:sz w:val="24"/>
                <w:szCs w:val="24"/>
              </w:rPr>
              <w:t>Литература. Рабочие программы. Предметная линия учебников под. Ред. В.Л.Коровиной. 5-9 классы. Пособие для ОО.-М.: Просвещение, 2016</w:t>
            </w:r>
          </w:p>
        </w:tc>
        <w:tc>
          <w:tcPr>
            <w:tcW w:w="2393" w:type="dxa"/>
          </w:tcPr>
          <w:p w:rsidR="003B0CF3" w:rsidRPr="00F61F10" w:rsidRDefault="003B0CF3" w:rsidP="00C0625D">
            <w:pPr>
              <w:rPr>
                <w:sz w:val="24"/>
                <w:szCs w:val="24"/>
              </w:rPr>
            </w:pPr>
            <w:r w:rsidRPr="00F61F10">
              <w:rPr>
                <w:sz w:val="24"/>
                <w:szCs w:val="24"/>
              </w:rPr>
              <w:t>В.Я.Коровина и др.</w:t>
            </w:r>
          </w:p>
        </w:tc>
      </w:tr>
      <w:tr w:rsidR="003B0CF3" w:rsidTr="003B0CF3">
        <w:tc>
          <w:tcPr>
            <w:tcW w:w="822" w:type="dxa"/>
          </w:tcPr>
          <w:p w:rsidR="003B0CF3" w:rsidRPr="00F61F10" w:rsidRDefault="003B0CF3" w:rsidP="00C0625D">
            <w:pPr>
              <w:rPr>
                <w:sz w:val="24"/>
                <w:szCs w:val="24"/>
              </w:rPr>
            </w:pPr>
            <w:r w:rsidRPr="00F61F10">
              <w:rPr>
                <w:sz w:val="24"/>
                <w:szCs w:val="24"/>
              </w:rPr>
              <w:t>5-9</w:t>
            </w:r>
          </w:p>
        </w:tc>
        <w:tc>
          <w:tcPr>
            <w:tcW w:w="2263" w:type="dxa"/>
          </w:tcPr>
          <w:p w:rsidR="003B0CF3" w:rsidRPr="00F61F10" w:rsidRDefault="003B0CF3" w:rsidP="00C0625D">
            <w:pPr>
              <w:rPr>
                <w:sz w:val="24"/>
                <w:szCs w:val="24"/>
              </w:rPr>
            </w:pPr>
            <w:r w:rsidRPr="00F61F10">
              <w:rPr>
                <w:sz w:val="24"/>
                <w:szCs w:val="24"/>
              </w:rPr>
              <w:t>Иностранный язык (английский)</w:t>
            </w:r>
          </w:p>
        </w:tc>
        <w:tc>
          <w:tcPr>
            <w:tcW w:w="4094" w:type="dxa"/>
          </w:tcPr>
          <w:p w:rsidR="003B0CF3" w:rsidRPr="00F61F10" w:rsidRDefault="00A41FE3" w:rsidP="00C0625D">
            <w:pPr>
              <w:rPr>
                <w:sz w:val="24"/>
                <w:szCs w:val="24"/>
              </w:rPr>
            </w:pPr>
            <w:r w:rsidRPr="00F61F10">
              <w:rPr>
                <w:sz w:val="24"/>
                <w:szCs w:val="24"/>
              </w:rPr>
              <w:t>Английский язык. Рабочие программы. Предметная линия учебников «Английский в фокусе» 5-9 классы: Пособие для учителей ОУ/ В.Г.Апальков.-М.: Просвещение, 2014.</w:t>
            </w:r>
          </w:p>
        </w:tc>
        <w:tc>
          <w:tcPr>
            <w:tcW w:w="2393" w:type="dxa"/>
          </w:tcPr>
          <w:p w:rsidR="003B0CF3" w:rsidRPr="00F61F10" w:rsidRDefault="00A41FE3" w:rsidP="00C0625D">
            <w:pPr>
              <w:rPr>
                <w:sz w:val="24"/>
                <w:szCs w:val="24"/>
              </w:rPr>
            </w:pPr>
            <w:r w:rsidRPr="00F61F10">
              <w:rPr>
                <w:sz w:val="24"/>
                <w:szCs w:val="24"/>
              </w:rPr>
              <w:t>Ю.Е.Ваулина,  Д.Дули, О.Е.Подоляко, В.Эванс</w:t>
            </w:r>
          </w:p>
        </w:tc>
      </w:tr>
      <w:tr w:rsidR="003B0CF3" w:rsidTr="003B0CF3">
        <w:tc>
          <w:tcPr>
            <w:tcW w:w="822" w:type="dxa"/>
          </w:tcPr>
          <w:p w:rsidR="003B0CF3" w:rsidRPr="00F61F10" w:rsidRDefault="003B0CF3" w:rsidP="00C0625D">
            <w:pPr>
              <w:rPr>
                <w:sz w:val="24"/>
                <w:szCs w:val="24"/>
              </w:rPr>
            </w:pPr>
            <w:r w:rsidRPr="00F61F10">
              <w:rPr>
                <w:sz w:val="24"/>
                <w:szCs w:val="24"/>
              </w:rPr>
              <w:lastRenderedPageBreak/>
              <w:t>5-6</w:t>
            </w:r>
          </w:p>
        </w:tc>
        <w:tc>
          <w:tcPr>
            <w:tcW w:w="2263" w:type="dxa"/>
          </w:tcPr>
          <w:p w:rsidR="003B0CF3" w:rsidRPr="00F61F10" w:rsidRDefault="003B0CF3" w:rsidP="00C0625D">
            <w:pPr>
              <w:rPr>
                <w:sz w:val="24"/>
                <w:szCs w:val="24"/>
              </w:rPr>
            </w:pPr>
            <w:r w:rsidRPr="00F61F10">
              <w:rPr>
                <w:sz w:val="24"/>
                <w:szCs w:val="24"/>
              </w:rPr>
              <w:t>Математика</w:t>
            </w:r>
          </w:p>
        </w:tc>
        <w:tc>
          <w:tcPr>
            <w:tcW w:w="4094" w:type="dxa"/>
          </w:tcPr>
          <w:p w:rsidR="003B0CF3" w:rsidRPr="00F61F10" w:rsidRDefault="00A41FE3" w:rsidP="007C0550">
            <w:pPr>
              <w:rPr>
                <w:sz w:val="24"/>
                <w:szCs w:val="24"/>
              </w:rPr>
            </w:pPr>
            <w:r w:rsidRPr="00F61F10">
              <w:rPr>
                <w:sz w:val="24"/>
                <w:szCs w:val="24"/>
              </w:rPr>
              <w:t xml:space="preserve">Математика. Сборник рабочих программ. 5-6 классы: </w:t>
            </w:r>
            <w:r w:rsidR="007C0550">
              <w:rPr>
                <w:sz w:val="24"/>
                <w:szCs w:val="24"/>
              </w:rPr>
              <w:t xml:space="preserve">учебное </w:t>
            </w:r>
            <w:r w:rsidRPr="00F61F10">
              <w:rPr>
                <w:sz w:val="24"/>
                <w:szCs w:val="24"/>
              </w:rPr>
              <w:t>пособие для ОУ. (сост. Бурмистро</w:t>
            </w:r>
            <w:r w:rsidR="007C0550">
              <w:rPr>
                <w:sz w:val="24"/>
                <w:szCs w:val="24"/>
              </w:rPr>
              <w:t>ва Т.А.).- М.: Просвещение, 2016</w:t>
            </w:r>
            <w:r w:rsidRPr="00F61F10">
              <w:rPr>
                <w:sz w:val="24"/>
                <w:szCs w:val="24"/>
              </w:rPr>
              <w:t>.</w:t>
            </w:r>
          </w:p>
        </w:tc>
        <w:tc>
          <w:tcPr>
            <w:tcW w:w="2393" w:type="dxa"/>
          </w:tcPr>
          <w:p w:rsidR="003B0CF3" w:rsidRPr="00F61F10" w:rsidRDefault="00F61F10" w:rsidP="00C0625D">
            <w:pPr>
              <w:rPr>
                <w:sz w:val="24"/>
                <w:szCs w:val="24"/>
              </w:rPr>
            </w:pPr>
            <w:r w:rsidRPr="00F61F10">
              <w:rPr>
                <w:sz w:val="24"/>
                <w:szCs w:val="24"/>
              </w:rPr>
              <w:t>Виленкин  Н.Я.</w:t>
            </w:r>
          </w:p>
        </w:tc>
      </w:tr>
      <w:tr w:rsidR="003B0CF3" w:rsidTr="003B0CF3">
        <w:tc>
          <w:tcPr>
            <w:tcW w:w="822" w:type="dxa"/>
          </w:tcPr>
          <w:p w:rsidR="003B0CF3" w:rsidRPr="00F61F10" w:rsidRDefault="003B0CF3" w:rsidP="00C0625D">
            <w:pPr>
              <w:rPr>
                <w:sz w:val="24"/>
                <w:szCs w:val="24"/>
              </w:rPr>
            </w:pPr>
            <w:r w:rsidRPr="00F61F10">
              <w:rPr>
                <w:sz w:val="24"/>
                <w:szCs w:val="24"/>
              </w:rPr>
              <w:t>7-9</w:t>
            </w:r>
          </w:p>
        </w:tc>
        <w:tc>
          <w:tcPr>
            <w:tcW w:w="2263" w:type="dxa"/>
          </w:tcPr>
          <w:p w:rsidR="003B0CF3" w:rsidRPr="00F61F10" w:rsidRDefault="003B0CF3" w:rsidP="00C0625D">
            <w:pPr>
              <w:rPr>
                <w:sz w:val="24"/>
                <w:szCs w:val="24"/>
              </w:rPr>
            </w:pPr>
            <w:r w:rsidRPr="00F61F10">
              <w:rPr>
                <w:sz w:val="24"/>
                <w:szCs w:val="24"/>
              </w:rPr>
              <w:t>Алгебра</w:t>
            </w:r>
          </w:p>
        </w:tc>
        <w:tc>
          <w:tcPr>
            <w:tcW w:w="4094" w:type="dxa"/>
          </w:tcPr>
          <w:p w:rsidR="003B0CF3" w:rsidRPr="00F61F10" w:rsidRDefault="007C0550" w:rsidP="00C0625D">
            <w:pPr>
              <w:rPr>
                <w:sz w:val="24"/>
                <w:szCs w:val="24"/>
              </w:rPr>
            </w:pPr>
            <w:r>
              <w:rPr>
                <w:sz w:val="24"/>
                <w:szCs w:val="24"/>
              </w:rPr>
              <w:t>Алгебра. Сборник рабочих программ. 7-9 классы: учеб. Пособие для ОО/сост. Бурмистрова Т.А. – М.: Просвещение, 2016</w:t>
            </w:r>
          </w:p>
        </w:tc>
        <w:tc>
          <w:tcPr>
            <w:tcW w:w="2393" w:type="dxa"/>
          </w:tcPr>
          <w:p w:rsidR="003B0CF3" w:rsidRPr="00F61F10" w:rsidRDefault="00D91334" w:rsidP="00C0625D">
            <w:pPr>
              <w:rPr>
                <w:sz w:val="24"/>
                <w:szCs w:val="24"/>
              </w:rPr>
            </w:pPr>
            <w:r>
              <w:rPr>
                <w:sz w:val="24"/>
                <w:szCs w:val="24"/>
              </w:rPr>
              <w:t>А.Г.Мордкович</w:t>
            </w:r>
          </w:p>
        </w:tc>
      </w:tr>
      <w:tr w:rsidR="003B0CF3" w:rsidTr="003B0CF3">
        <w:tc>
          <w:tcPr>
            <w:tcW w:w="822" w:type="dxa"/>
          </w:tcPr>
          <w:p w:rsidR="003B0CF3" w:rsidRPr="00F61F10" w:rsidRDefault="003B0CF3" w:rsidP="00C0625D">
            <w:pPr>
              <w:rPr>
                <w:sz w:val="24"/>
                <w:szCs w:val="24"/>
              </w:rPr>
            </w:pPr>
            <w:r w:rsidRPr="00F61F10">
              <w:rPr>
                <w:sz w:val="24"/>
                <w:szCs w:val="24"/>
              </w:rPr>
              <w:t>7-9</w:t>
            </w:r>
          </w:p>
        </w:tc>
        <w:tc>
          <w:tcPr>
            <w:tcW w:w="2263" w:type="dxa"/>
          </w:tcPr>
          <w:p w:rsidR="003B0CF3" w:rsidRPr="00F61F10" w:rsidRDefault="003B0CF3" w:rsidP="00C0625D">
            <w:pPr>
              <w:rPr>
                <w:sz w:val="24"/>
                <w:szCs w:val="24"/>
              </w:rPr>
            </w:pPr>
            <w:r w:rsidRPr="00F61F10">
              <w:rPr>
                <w:sz w:val="24"/>
                <w:szCs w:val="24"/>
              </w:rPr>
              <w:t>Геометрия</w:t>
            </w:r>
          </w:p>
        </w:tc>
        <w:tc>
          <w:tcPr>
            <w:tcW w:w="4094" w:type="dxa"/>
          </w:tcPr>
          <w:p w:rsidR="003B0CF3" w:rsidRPr="00F61F10" w:rsidRDefault="007C0550" w:rsidP="00C0625D">
            <w:pPr>
              <w:rPr>
                <w:sz w:val="24"/>
                <w:szCs w:val="24"/>
              </w:rPr>
            </w:pPr>
            <w:r>
              <w:rPr>
                <w:sz w:val="24"/>
                <w:szCs w:val="24"/>
              </w:rPr>
              <w:t>Геометрия. Сборник рабочих программ. 7-9 классы: пособие для учителей ОУ/ сост. Бурмистрова Т.А. – М.: Просвещение, 2014</w:t>
            </w:r>
          </w:p>
        </w:tc>
        <w:tc>
          <w:tcPr>
            <w:tcW w:w="2393" w:type="dxa"/>
          </w:tcPr>
          <w:p w:rsidR="003B0CF3" w:rsidRPr="00F61F10" w:rsidRDefault="00D91334" w:rsidP="00C0625D">
            <w:pPr>
              <w:rPr>
                <w:sz w:val="24"/>
                <w:szCs w:val="24"/>
              </w:rPr>
            </w:pPr>
            <w:r>
              <w:rPr>
                <w:sz w:val="24"/>
                <w:szCs w:val="24"/>
              </w:rPr>
              <w:t>Л.С.Атанасян</w:t>
            </w:r>
          </w:p>
        </w:tc>
      </w:tr>
      <w:tr w:rsidR="003B0CF3" w:rsidTr="003B0CF3">
        <w:tc>
          <w:tcPr>
            <w:tcW w:w="822" w:type="dxa"/>
          </w:tcPr>
          <w:p w:rsidR="003B0CF3" w:rsidRPr="00F61F10" w:rsidRDefault="003B0CF3" w:rsidP="00C0625D">
            <w:pPr>
              <w:rPr>
                <w:sz w:val="24"/>
                <w:szCs w:val="24"/>
              </w:rPr>
            </w:pPr>
            <w:r w:rsidRPr="00F61F10">
              <w:rPr>
                <w:sz w:val="24"/>
                <w:szCs w:val="24"/>
              </w:rPr>
              <w:t>5-9</w:t>
            </w:r>
          </w:p>
        </w:tc>
        <w:tc>
          <w:tcPr>
            <w:tcW w:w="2263" w:type="dxa"/>
          </w:tcPr>
          <w:p w:rsidR="003B0CF3" w:rsidRPr="00F61F10" w:rsidRDefault="003B0CF3" w:rsidP="00C0625D">
            <w:pPr>
              <w:rPr>
                <w:sz w:val="24"/>
                <w:szCs w:val="24"/>
              </w:rPr>
            </w:pPr>
            <w:r w:rsidRPr="00F61F10">
              <w:rPr>
                <w:sz w:val="24"/>
                <w:szCs w:val="24"/>
              </w:rPr>
              <w:t>Информатика и ИКТ</w:t>
            </w:r>
          </w:p>
        </w:tc>
        <w:tc>
          <w:tcPr>
            <w:tcW w:w="4094" w:type="dxa"/>
          </w:tcPr>
          <w:p w:rsidR="003B0CF3" w:rsidRPr="00F61F10" w:rsidRDefault="00F61F10" w:rsidP="00C0625D">
            <w:pPr>
              <w:rPr>
                <w:sz w:val="24"/>
                <w:szCs w:val="24"/>
              </w:rPr>
            </w:pPr>
            <w:r w:rsidRPr="00F61F10">
              <w:rPr>
                <w:sz w:val="24"/>
                <w:szCs w:val="24"/>
              </w:rPr>
              <w:t>Информатика. Программы для основной школы. 5-6 классы. 7-9 классы. Босова Л.Л., Босова А.Ю. – М.: БИНОМ, 2014</w:t>
            </w:r>
          </w:p>
        </w:tc>
        <w:tc>
          <w:tcPr>
            <w:tcW w:w="2393" w:type="dxa"/>
          </w:tcPr>
          <w:p w:rsidR="003B0CF3" w:rsidRPr="00F61F10" w:rsidRDefault="00F61F10" w:rsidP="00C0625D">
            <w:pPr>
              <w:rPr>
                <w:sz w:val="24"/>
                <w:szCs w:val="24"/>
              </w:rPr>
            </w:pPr>
            <w:r w:rsidRPr="00F61F10">
              <w:rPr>
                <w:sz w:val="24"/>
                <w:szCs w:val="24"/>
              </w:rPr>
              <w:t>Л.Л.Босова</w:t>
            </w:r>
          </w:p>
        </w:tc>
      </w:tr>
      <w:tr w:rsidR="003B0CF3" w:rsidTr="003B0CF3">
        <w:tc>
          <w:tcPr>
            <w:tcW w:w="822" w:type="dxa"/>
          </w:tcPr>
          <w:p w:rsidR="003B0CF3" w:rsidRPr="00F61F10" w:rsidRDefault="00F61F10" w:rsidP="00C0625D">
            <w:pPr>
              <w:rPr>
                <w:sz w:val="24"/>
                <w:szCs w:val="24"/>
              </w:rPr>
            </w:pPr>
            <w:r w:rsidRPr="00F61F10">
              <w:rPr>
                <w:sz w:val="24"/>
                <w:szCs w:val="24"/>
              </w:rPr>
              <w:t>5-9</w:t>
            </w:r>
          </w:p>
        </w:tc>
        <w:tc>
          <w:tcPr>
            <w:tcW w:w="2263" w:type="dxa"/>
          </w:tcPr>
          <w:p w:rsidR="003B0CF3" w:rsidRPr="00F61F10" w:rsidRDefault="00F61F10" w:rsidP="00C0625D">
            <w:pPr>
              <w:rPr>
                <w:sz w:val="24"/>
                <w:szCs w:val="24"/>
              </w:rPr>
            </w:pPr>
            <w:r w:rsidRPr="00F61F10">
              <w:rPr>
                <w:sz w:val="24"/>
                <w:szCs w:val="24"/>
              </w:rPr>
              <w:t>Всеобщая история</w:t>
            </w:r>
          </w:p>
        </w:tc>
        <w:tc>
          <w:tcPr>
            <w:tcW w:w="4094" w:type="dxa"/>
          </w:tcPr>
          <w:p w:rsidR="003B0CF3" w:rsidRPr="00F61F10" w:rsidRDefault="00F61F10" w:rsidP="00C0625D">
            <w:pPr>
              <w:rPr>
                <w:sz w:val="24"/>
                <w:szCs w:val="24"/>
              </w:rPr>
            </w:pPr>
            <w:r w:rsidRPr="00F61F10">
              <w:rPr>
                <w:sz w:val="24"/>
                <w:szCs w:val="24"/>
              </w:rPr>
              <w:t>История: программа: 5-9 классы общеобразовательных организаций/ Т.П. Андреевская, О.Н. Журавлева, А.Н. Майков.- М.: Вентана-Граф, 2014.</w:t>
            </w:r>
          </w:p>
        </w:tc>
        <w:tc>
          <w:tcPr>
            <w:tcW w:w="2393" w:type="dxa"/>
          </w:tcPr>
          <w:p w:rsidR="003B0CF3" w:rsidRPr="00F61F10" w:rsidRDefault="00D91334" w:rsidP="00C0625D">
            <w:pPr>
              <w:rPr>
                <w:sz w:val="24"/>
                <w:szCs w:val="24"/>
              </w:rPr>
            </w:pPr>
            <w:r w:rsidRPr="00F61F10">
              <w:rPr>
                <w:sz w:val="24"/>
                <w:szCs w:val="24"/>
              </w:rPr>
              <w:t>Т.П. Андреевска</w:t>
            </w:r>
            <w:r>
              <w:rPr>
                <w:sz w:val="24"/>
                <w:szCs w:val="24"/>
              </w:rPr>
              <w:t>я, О.Н. Журавлева, А.Н. Майков.</w:t>
            </w:r>
          </w:p>
        </w:tc>
      </w:tr>
      <w:tr w:rsidR="003B0CF3" w:rsidTr="003B0CF3">
        <w:tc>
          <w:tcPr>
            <w:tcW w:w="822" w:type="dxa"/>
          </w:tcPr>
          <w:p w:rsidR="003B0CF3" w:rsidRPr="00F61F10" w:rsidRDefault="00F61F10" w:rsidP="00C0625D">
            <w:pPr>
              <w:rPr>
                <w:sz w:val="24"/>
                <w:szCs w:val="24"/>
              </w:rPr>
            </w:pPr>
            <w:r w:rsidRPr="00F61F10">
              <w:rPr>
                <w:sz w:val="24"/>
                <w:szCs w:val="24"/>
              </w:rPr>
              <w:t>5-9</w:t>
            </w:r>
          </w:p>
        </w:tc>
        <w:tc>
          <w:tcPr>
            <w:tcW w:w="2263" w:type="dxa"/>
          </w:tcPr>
          <w:p w:rsidR="003B0CF3" w:rsidRPr="00F61F10" w:rsidRDefault="00F61F10" w:rsidP="00C0625D">
            <w:pPr>
              <w:rPr>
                <w:sz w:val="24"/>
                <w:szCs w:val="24"/>
              </w:rPr>
            </w:pPr>
            <w:r w:rsidRPr="00F61F10">
              <w:rPr>
                <w:sz w:val="24"/>
                <w:szCs w:val="24"/>
              </w:rPr>
              <w:t>Обществознание</w:t>
            </w:r>
          </w:p>
        </w:tc>
        <w:tc>
          <w:tcPr>
            <w:tcW w:w="4094" w:type="dxa"/>
          </w:tcPr>
          <w:p w:rsidR="003B0CF3" w:rsidRPr="00F61F10" w:rsidRDefault="00F61F10" w:rsidP="00C0625D">
            <w:pPr>
              <w:rPr>
                <w:sz w:val="24"/>
                <w:szCs w:val="24"/>
              </w:rPr>
            </w:pPr>
            <w:r w:rsidRPr="00F61F10">
              <w:rPr>
                <w:sz w:val="24"/>
                <w:szCs w:val="24"/>
              </w:rPr>
              <w:t>Обществознание. Программа: 5-9 классы ОО/ авт.-сост. О.Б. Соболева, О.В.Медведева. - М.: Вентана-Граф, 2014</w:t>
            </w:r>
          </w:p>
        </w:tc>
        <w:tc>
          <w:tcPr>
            <w:tcW w:w="2393" w:type="dxa"/>
          </w:tcPr>
          <w:p w:rsidR="003B0CF3" w:rsidRPr="00F61F10" w:rsidRDefault="00F61F10" w:rsidP="00C0625D">
            <w:pPr>
              <w:rPr>
                <w:sz w:val="24"/>
                <w:szCs w:val="24"/>
              </w:rPr>
            </w:pPr>
            <w:r w:rsidRPr="00F61F10">
              <w:rPr>
                <w:sz w:val="24"/>
                <w:szCs w:val="24"/>
              </w:rPr>
              <w:t>О.Б. Соболева, О.В.Медведева.</w:t>
            </w:r>
          </w:p>
        </w:tc>
      </w:tr>
      <w:tr w:rsidR="003B0CF3" w:rsidTr="003B0CF3">
        <w:tc>
          <w:tcPr>
            <w:tcW w:w="822" w:type="dxa"/>
          </w:tcPr>
          <w:p w:rsidR="003B0CF3" w:rsidRPr="00F61F10" w:rsidRDefault="00F61F10" w:rsidP="00C0625D">
            <w:pPr>
              <w:rPr>
                <w:sz w:val="24"/>
                <w:szCs w:val="24"/>
              </w:rPr>
            </w:pPr>
            <w:r w:rsidRPr="00F61F10">
              <w:rPr>
                <w:sz w:val="24"/>
                <w:szCs w:val="24"/>
              </w:rPr>
              <w:t>5-9</w:t>
            </w:r>
          </w:p>
        </w:tc>
        <w:tc>
          <w:tcPr>
            <w:tcW w:w="2263" w:type="dxa"/>
          </w:tcPr>
          <w:p w:rsidR="003B0CF3" w:rsidRPr="00F61F10" w:rsidRDefault="00F61F10" w:rsidP="00C0625D">
            <w:pPr>
              <w:rPr>
                <w:sz w:val="24"/>
                <w:szCs w:val="24"/>
              </w:rPr>
            </w:pPr>
            <w:r w:rsidRPr="00F61F10">
              <w:rPr>
                <w:sz w:val="24"/>
                <w:szCs w:val="24"/>
              </w:rPr>
              <w:t>География</w:t>
            </w:r>
          </w:p>
        </w:tc>
        <w:tc>
          <w:tcPr>
            <w:tcW w:w="4094" w:type="dxa"/>
          </w:tcPr>
          <w:p w:rsidR="003B0CF3" w:rsidRPr="00F61F10" w:rsidRDefault="00F61F10" w:rsidP="00C0625D">
            <w:pPr>
              <w:rPr>
                <w:sz w:val="24"/>
                <w:szCs w:val="24"/>
              </w:rPr>
            </w:pPr>
            <w:r w:rsidRPr="00F61F10">
              <w:rPr>
                <w:sz w:val="24"/>
                <w:szCs w:val="24"/>
              </w:rPr>
              <w:t>Программа курса «География». 5-9 классы/ авт.-сост. Е.М.Домогацких.- М.: ООО Русское слово – учебник, 2015.</w:t>
            </w:r>
          </w:p>
        </w:tc>
        <w:tc>
          <w:tcPr>
            <w:tcW w:w="2393" w:type="dxa"/>
          </w:tcPr>
          <w:p w:rsidR="003B0CF3" w:rsidRPr="00F61F10" w:rsidRDefault="00F61F10" w:rsidP="00C0625D">
            <w:pPr>
              <w:rPr>
                <w:sz w:val="24"/>
                <w:szCs w:val="24"/>
              </w:rPr>
            </w:pPr>
            <w:r>
              <w:rPr>
                <w:sz w:val="24"/>
                <w:szCs w:val="24"/>
              </w:rPr>
              <w:t>Е.М.Домогацких</w:t>
            </w:r>
          </w:p>
        </w:tc>
      </w:tr>
      <w:tr w:rsidR="003B0CF3" w:rsidTr="003B0CF3">
        <w:tc>
          <w:tcPr>
            <w:tcW w:w="822" w:type="dxa"/>
          </w:tcPr>
          <w:p w:rsidR="003B0CF3" w:rsidRPr="00F61F10" w:rsidRDefault="00F61F10" w:rsidP="00C0625D">
            <w:pPr>
              <w:rPr>
                <w:sz w:val="24"/>
                <w:szCs w:val="24"/>
              </w:rPr>
            </w:pPr>
            <w:r w:rsidRPr="00F61F10">
              <w:rPr>
                <w:sz w:val="24"/>
                <w:szCs w:val="24"/>
              </w:rPr>
              <w:t>5-9</w:t>
            </w:r>
          </w:p>
        </w:tc>
        <w:tc>
          <w:tcPr>
            <w:tcW w:w="2263" w:type="dxa"/>
          </w:tcPr>
          <w:p w:rsidR="003B0CF3" w:rsidRPr="00F61F10" w:rsidRDefault="00F61F10" w:rsidP="00C0625D">
            <w:pPr>
              <w:rPr>
                <w:sz w:val="24"/>
                <w:szCs w:val="24"/>
              </w:rPr>
            </w:pPr>
            <w:r w:rsidRPr="00F61F10">
              <w:rPr>
                <w:sz w:val="24"/>
                <w:szCs w:val="24"/>
              </w:rPr>
              <w:t>Биология</w:t>
            </w:r>
          </w:p>
        </w:tc>
        <w:tc>
          <w:tcPr>
            <w:tcW w:w="4094" w:type="dxa"/>
          </w:tcPr>
          <w:p w:rsidR="003B0CF3" w:rsidRPr="00F61F10" w:rsidRDefault="00F61F10" w:rsidP="00C0625D">
            <w:pPr>
              <w:rPr>
                <w:sz w:val="24"/>
                <w:szCs w:val="24"/>
              </w:rPr>
            </w:pPr>
            <w:r w:rsidRPr="00F61F10">
              <w:rPr>
                <w:sz w:val="24"/>
                <w:szCs w:val="24"/>
              </w:rPr>
              <w:t>Биология. Рабочие программы. Предметная линия учебников «Сферы». 5-9 классы: пособие для учителей ОУ/ Л.Н.Сухорукова, В.С. Кучменко. - М.: Просвещение, 2011</w:t>
            </w:r>
          </w:p>
        </w:tc>
        <w:tc>
          <w:tcPr>
            <w:tcW w:w="2393" w:type="dxa"/>
          </w:tcPr>
          <w:p w:rsidR="003B0CF3" w:rsidRPr="00F61F10" w:rsidRDefault="00F61F10" w:rsidP="00C0625D">
            <w:pPr>
              <w:rPr>
                <w:sz w:val="24"/>
                <w:szCs w:val="24"/>
              </w:rPr>
            </w:pPr>
            <w:r w:rsidRPr="00F61F10">
              <w:rPr>
                <w:sz w:val="24"/>
                <w:szCs w:val="24"/>
              </w:rPr>
              <w:t>Л.Н.Сухорукова, В.С. Кучменко.</w:t>
            </w:r>
          </w:p>
        </w:tc>
      </w:tr>
      <w:tr w:rsidR="00F61F10" w:rsidTr="003B0CF3">
        <w:tc>
          <w:tcPr>
            <w:tcW w:w="822" w:type="dxa"/>
          </w:tcPr>
          <w:p w:rsidR="00F61F10" w:rsidRPr="00F61F10" w:rsidRDefault="00F61F10" w:rsidP="00C0625D">
            <w:pPr>
              <w:rPr>
                <w:sz w:val="24"/>
                <w:szCs w:val="24"/>
              </w:rPr>
            </w:pPr>
            <w:r w:rsidRPr="00F61F10">
              <w:rPr>
                <w:sz w:val="24"/>
                <w:szCs w:val="24"/>
              </w:rPr>
              <w:t>8-9</w:t>
            </w:r>
          </w:p>
        </w:tc>
        <w:tc>
          <w:tcPr>
            <w:tcW w:w="2263" w:type="dxa"/>
          </w:tcPr>
          <w:p w:rsidR="00F61F10" w:rsidRPr="00F61F10" w:rsidRDefault="00F61F10" w:rsidP="00C0625D">
            <w:pPr>
              <w:rPr>
                <w:sz w:val="24"/>
                <w:szCs w:val="24"/>
              </w:rPr>
            </w:pPr>
            <w:r w:rsidRPr="00F61F10">
              <w:rPr>
                <w:sz w:val="24"/>
                <w:szCs w:val="24"/>
              </w:rPr>
              <w:t>Химия</w:t>
            </w:r>
          </w:p>
        </w:tc>
        <w:tc>
          <w:tcPr>
            <w:tcW w:w="4094" w:type="dxa"/>
          </w:tcPr>
          <w:p w:rsidR="00F61F10" w:rsidRPr="00F61F10" w:rsidRDefault="00335273" w:rsidP="00C0625D">
            <w:pPr>
              <w:rPr>
                <w:sz w:val="24"/>
                <w:szCs w:val="24"/>
              </w:rPr>
            </w:pPr>
            <w:r>
              <w:rPr>
                <w:sz w:val="24"/>
                <w:szCs w:val="24"/>
              </w:rPr>
              <w:t>Химия. 7-9 классы. Рабочие программы. ФГОС./ п/ред.Гамбурцевой Т.Д. – М.: Дрофа, 2015</w:t>
            </w:r>
          </w:p>
        </w:tc>
        <w:tc>
          <w:tcPr>
            <w:tcW w:w="2393" w:type="dxa"/>
          </w:tcPr>
          <w:p w:rsidR="00F61F10" w:rsidRPr="00F61F10" w:rsidRDefault="00D91334" w:rsidP="00C0625D">
            <w:pPr>
              <w:rPr>
                <w:sz w:val="24"/>
                <w:szCs w:val="24"/>
              </w:rPr>
            </w:pPr>
            <w:r>
              <w:rPr>
                <w:sz w:val="24"/>
                <w:szCs w:val="24"/>
              </w:rPr>
              <w:t>О.С.Габриелян</w:t>
            </w:r>
          </w:p>
        </w:tc>
      </w:tr>
      <w:tr w:rsidR="00F61F10" w:rsidTr="003B0CF3">
        <w:tc>
          <w:tcPr>
            <w:tcW w:w="822" w:type="dxa"/>
          </w:tcPr>
          <w:p w:rsidR="00F61F10" w:rsidRPr="00F61F10" w:rsidRDefault="00F61F10" w:rsidP="00C0625D">
            <w:pPr>
              <w:rPr>
                <w:sz w:val="24"/>
                <w:szCs w:val="24"/>
              </w:rPr>
            </w:pPr>
            <w:r w:rsidRPr="00F61F10">
              <w:rPr>
                <w:sz w:val="24"/>
                <w:szCs w:val="24"/>
              </w:rPr>
              <w:t>7-9</w:t>
            </w:r>
          </w:p>
        </w:tc>
        <w:tc>
          <w:tcPr>
            <w:tcW w:w="2263" w:type="dxa"/>
          </w:tcPr>
          <w:p w:rsidR="00F61F10" w:rsidRPr="00F61F10" w:rsidRDefault="00F61F10" w:rsidP="00C0625D">
            <w:pPr>
              <w:rPr>
                <w:sz w:val="24"/>
                <w:szCs w:val="24"/>
              </w:rPr>
            </w:pPr>
            <w:r w:rsidRPr="00F61F10">
              <w:rPr>
                <w:sz w:val="24"/>
                <w:szCs w:val="24"/>
              </w:rPr>
              <w:t>Физика</w:t>
            </w:r>
          </w:p>
        </w:tc>
        <w:tc>
          <w:tcPr>
            <w:tcW w:w="4094" w:type="dxa"/>
          </w:tcPr>
          <w:p w:rsidR="00F61F10" w:rsidRPr="00F61F10" w:rsidRDefault="00335273" w:rsidP="00335273">
            <w:pPr>
              <w:rPr>
                <w:sz w:val="24"/>
                <w:szCs w:val="24"/>
              </w:rPr>
            </w:pPr>
            <w:r>
              <w:rPr>
                <w:sz w:val="24"/>
                <w:szCs w:val="24"/>
              </w:rPr>
              <w:t>Физика. 7-9 классы. Рабочие программы. ФГОС./ п/ред.Власовой И.Г. – М.: Дрофа, 2015</w:t>
            </w:r>
          </w:p>
        </w:tc>
        <w:tc>
          <w:tcPr>
            <w:tcW w:w="2393" w:type="dxa"/>
          </w:tcPr>
          <w:p w:rsidR="00F61F10" w:rsidRPr="00F61F10" w:rsidRDefault="00D91334" w:rsidP="00C0625D">
            <w:pPr>
              <w:rPr>
                <w:sz w:val="24"/>
                <w:szCs w:val="24"/>
              </w:rPr>
            </w:pPr>
            <w:r>
              <w:rPr>
                <w:sz w:val="24"/>
                <w:szCs w:val="24"/>
              </w:rPr>
              <w:t>А.В.Перышкин</w:t>
            </w:r>
          </w:p>
        </w:tc>
      </w:tr>
      <w:tr w:rsidR="00F61F10" w:rsidTr="003B0CF3">
        <w:tc>
          <w:tcPr>
            <w:tcW w:w="822" w:type="dxa"/>
          </w:tcPr>
          <w:p w:rsidR="00F61F10" w:rsidRPr="00F61F10" w:rsidRDefault="00F61F10" w:rsidP="00C0625D">
            <w:pPr>
              <w:rPr>
                <w:sz w:val="24"/>
                <w:szCs w:val="24"/>
              </w:rPr>
            </w:pPr>
            <w:r w:rsidRPr="00F61F10">
              <w:rPr>
                <w:sz w:val="24"/>
                <w:szCs w:val="24"/>
              </w:rPr>
              <w:t>5-7</w:t>
            </w:r>
          </w:p>
        </w:tc>
        <w:tc>
          <w:tcPr>
            <w:tcW w:w="2263" w:type="dxa"/>
          </w:tcPr>
          <w:p w:rsidR="00F61F10" w:rsidRPr="00F61F10" w:rsidRDefault="00F61F10" w:rsidP="00C0625D">
            <w:pPr>
              <w:rPr>
                <w:sz w:val="24"/>
                <w:szCs w:val="24"/>
              </w:rPr>
            </w:pPr>
            <w:r w:rsidRPr="00F61F10">
              <w:rPr>
                <w:sz w:val="24"/>
                <w:szCs w:val="24"/>
              </w:rPr>
              <w:t>Музыка</w:t>
            </w:r>
          </w:p>
        </w:tc>
        <w:tc>
          <w:tcPr>
            <w:tcW w:w="4094" w:type="dxa"/>
          </w:tcPr>
          <w:p w:rsidR="00F61F10" w:rsidRPr="00F61F10" w:rsidRDefault="00F61F10" w:rsidP="00C0625D">
            <w:pPr>
              <w:rPr>
                <w:sz w:val="24"/>
                <w:szCs w:val="24"/>
              </w:rPr>
            </w:pPr>
            <w:r w:rsidRPr="00F61F10">
              <w:rPr>
                <w:sz w:val="24"/>
                <w:szCs w:val="24"/>
              </w:rPr>
              <w:t>Музыка. 5-7 классы. Искусство. 8-9 классы. Сборник рабочих программ. Предметная линия учебников.  Г.П.Сергеевой, Е.Д. Критской: пособия для учителей ОУ/ Г.П.Сергеева, Е.Д.Критская, И.Э.Кашекова.- М.: Просвещение, 2014.</w:t>
            </w:r>
          </w:p>
        </w:tc>
        <w:tc>
          <w:tcPr>
            <w:tcW w:w="2393" w:type="dxa"/>
          </w:tcPr>
          <w:p w:rsidR="00F61F10" w:rsidRPr="00F61F10" w:rsidRDefault="00F61F10" w:rsidP="00C0625D">
            <w:pPr>
              <w:rPr>
                <w:sz w:val="24"/>
                <w:szCs w:val="24"/>
              </w:rPr>
            </w:pPr>
            <w:r>
              <w:rPr>
                <w:sz w:val="24"/>
                <w:szCs w:val="24"/>
              </w:rPr>
              <w:t>Г.П.Сергеева, Е.Д.Критская</w:t>
            </w:r>
          </w:p>
        </w:tc>
      </w:tr>
      <w:tr w:rsidR="00F61F10" w:rsidTr="003B0CF3">
        <w:tc>
          <w:tcPr>
            <w:tcW w:w="822" w:type="dxa"/>
          </w:tcPr>
          <w:p w:rsidR="00F61F10" w:rsidRPr="00F61F10" w:rsidRDefault="00F61F10" w:rsidP="00C0625D">
            <w:pPr>
              <w:rPr>
                <w:sz w:val="24"/>
                <w:szCs w:val="24"/>
              </w:rPr>
            </w:pPr>
            <w:r w:rsidRPr="00F61F10">
              <w:rPr>
                <w:sz w:val="24"/>
                <w:szCs w:val="24"/>
              </w:rPr>
              <w:t>8-9</w:t>
            </w:r>
          </w:p>
        </w:tc>
        <w:tc>
          <w:tcPr>
            <w:tcW w:w="2263" w:type="dxa"/>
          </w:tcPr>
          <w:p w:rsidR="00F61F10" w:rsidRPr="00F61F10" w:rsidRDefault="00F61F10" w:rsidP="00C0625D">
            <w:pPr>
              <w:rPr>
                <w:sz w:val="24"/>
                <w:szCs w:val="24"/>
              </w:rPr>
            </w:pPr>
            <w:r w:rsidRPr="00F61F10">
              <w:rPr>
                <w:sz w:val="24"/>
                <w:szCs w:val="24"/>
              </w:rPr>
              <w:t>Искусство</w:t>
            </w:r>
          </w:p>
        </w:tc>
        <w:tc>
          <w:tcPr>
            <w:tcW w:w="4094" w:type="dxa"/>
          </w:tcPr>
          <w:p w:rsidR="00F61F10" w:rsidRPr="00F61F10" w:rsidRDefault="00F61F10" w:rsidP="00C0625D">
            <w:pPr>
              <w:rPr>
                <w:sz w:val="24"/>
                <w:szCs w:val="24"/>
              </w:rPr>
            </w:pPr>
            <w:r w:rsidRPr="00F61F10">
              <w:rPr>
                <w:sz w:val="24"/>
                <w:szCs w:val="24"/>
              </w:rPr>
              <w:t xml:space="preserve">Музыка. 5-7 классы. Искусство. 8-9 классы. Сборник рабочих программ. Предметная линия учебников.  </w:t>
            </w:r>
            <w:r w:rsidRPr="00F61F10">
              <w:rPr>
                <w:sz w:val="24"/>
                <w:szCs w:val="24"/>
              </w:rPr>
              <w:lastRenderedPageBreak/>
              <w:t>Г.П.Сергеевой, Е.Д. Критской: пособия для учителей ОУ/ Г.П.Сергеева, Е.Д.Критская, И.Э.Кашекова.- М.: Просвещение, 2014.</w:t>
            </w:r>
          </w:p>
        </w:tc>
        <w:tc>
          <w:tcPr>
            <w:tcW w:w="2393" w:type="dxa"/>
          </w:tcPr>
          <w:p w:rsidR="00F61F10" w:rsidRPr="00F61F10" w:rsidRDefault="00D91334" w:rsidP="00C0625D">
            <w:pPr>
              <w:rPr>
                <w:sz w:val="24"/>
                <w:szCs w:val="24"/>
              </w:rPr>
            </w:pPr>
            <w:r>
              <w:rPr>
                <w:sz w:val="24"/>
                <w:szCs w:val="24"/>
              </w:rPr>
              <w:lastRenderedPageBreak/>
              <w:t>Г.П.Сергеева, Е.Д.Критская</w:t>
            </w:r>
          </w:p>
        </w:tc>
      </w:tr>
      <w:tr w:rsidR="00F61F10" w:rsidTr="003B0CF3">
        <w:tc>
          <w:tcPr>
            <w:tcW w:w="822" w:type="dxa"/>
          </w:tcPr>
          <w:p w:rsidR="00F61F10" w:rsidRPr="00F61F10" w:rsidRDefault="00F61F10" w:rsidP="00C0625D">
            <w:pPr>
              <w:rPr>
                <w:sz w:val="24"/>
                <w:szCs w:val="24"/>
              </w:rPr>
            </w:pPr>
            <w:r w:rsidRPr="00F61F10">
              <w:rPr>
                <w:sz w:val="24"/>
                <w:szCs w:val="24"/>
              </w:rPr>
              <w:lastRenderedPageBreak/>
              <w:t>5-9</w:t>
            </w:r>
          </w:p>
        </w:tc>
        <w:tc>
          <w:tcPr>
            <w:tcW w:w="2263" w:type="dxa"/>
          </w:tcPr>
          <w:p w:rsidR="00F61F10" w:rsidRPr="00F61F10" w:rsidRDefault="00F61F10" w:rsidP="00C0625D">
            <w:pPr>
              <w:rPr>
                <w:sz w:val="24"/>
                <w:szCs w:val="24"/>
              </w:rPr>
            </w:pPr>
            <w:r w:rsidRPr="00F61F10">
              <w:rPr>
                <w:sz w:val="24"/>
                <w:szCs w:val="24"/>
              </w:rPr>
              <w:t>ИЗО</w:t>
            </w:r>
          </w:p>
        </w:tc>
        <w:tc>
          <w:tcPr>
            <w:tcW w:w="4094" w:type="dxa"/>
          </w:tcPr>
          <w:p w:rsidR="00F61F10" w:rsidRPr="00F61F10" w:rsidRDefault="00F61F10" w:rsidP="00C0625D">
            <w:pPr>
              <w:rPr>
                <w:sz w:val="24"/>
                <w:szCs w:val="24"/>
              </w:rPr>
            </w:pPr>
            <w:r w:rsidRPr="00F61F10">
              <w:rPr>
                <w:sz w:val="24"/>
                <w:szCs w:val="24"/>
              </w:rPr>
              <w:t>Изобразительное искусство. Рабочие программы. Предметная линия учебников под ред. Б.М.Неменского. 5-9 классы: пособие для учителей ОУ. – М.: Просвещение, 2011.</w:t>
            </w:r>
          </w:p>
        </w:tc>
        <w:tc>
          <w:tcPr>
            <w:tcW w:w="2393" w:type="dxa"/>
          </w:tcPr>
          <w:p w:rsidR="00D91334" w:rsidRPr="00D91334" w:rsidRDefault="00D91334" w:rsidP="00D91334">
            <w:pPr>
              <w:pStyle w:val="Default"/>
            </w:pPr>
            <w:r w:rsidRPr="00D91334">
              <w:t xml:space="preserve">Б.М. Неменский, </w:t>
            </w:r>
          </w:p>
          <w:p w:rsidR="00D91334" w:rsidRPr="00D91334" w:rsidRDefault="00D91334" w:rsidP="00D91334">
            <w:pPr>
              <w:pStyle w:val="Default"/>
            </w:pPr>
            <w:r w:rsidRPr="00D91334">
              <w:t xml:space="preserve">Л.А. Неменская, </w:t>
            </w:r>
          </w:p>
          <w:p w:rsidR="00D91334" w:rsidRPr="00D91334" w:rsidRDefault="00D91334" w:rsidP="00D91334">
            <w:pPr>
              <w:pStyle w:val="Default"/>
            </w:pPr>
            <w:r w:rsidRPr="00D91334">
              <w:t xml:space="preserve">Н.А. Горяева, </w:t>
            </w:r>
          </w:p>
          <w:p w:rsidR="00D91334" w:rsidRPr="00D91334" w:rsidRDefault="00D91334" w:rsidP="00D91334">
            <w:pPr>
              <w:pStyle w:val="Default"/>
            </w:pPr>
            <w:r w:rsidRPr="00D91334">
              <w:t xml:space="preserve">А.С. Питерских </w:t>
            </w:r>
          </w:p>
          <w:p w:rsidR="00F61F10" w:rsidRPr="00F61F10" w:rsidRDefault="00F61F10" w:rsidP="00C0625D">
            <w:pPr>
              <w:rPr>
                <w:sz w:val="24"/>
                <w:szCs w:val="24"/>
              </w:rPr>
            </w:pPr>
          </w:p>
        </w:tc>
      </w:tr>
      <w:tr w:rsidR="00F61F10" w:rsidTr="003B0CF3">
        <w:tc>
          <w:tcPr>
            <w:tcW w:w="822" w:type="dxa"/>
          </w:tcPr>
          <w:p w:rsidR="00F61F10" w:rsidRPr="00F61F10" w:rsidRDefault="00F61F10" w:rsidP="00C0625D">
            <w:pPr>
              <w:rPr>
                <w:sz w:val="24"/>
                <w:szCs w:val="24"/>
              </w:rPr>
            </w:pPr>
            <w:r w:rsidRPr="00F61F10">
              <w:rPr>
                <w:sz w:val="24"/>
                <w:szCs w:val="24"/>
              </w:rPr>
              <w:t>5-9</w:t>
            </w:r>
          </w:p>
        </w:tc>
        <w:tc>
          <w:tcPr>
            <w:tcW w:w="2263" w:type="dxa"/>
          </w:tcPr>
          <w:p w:rsidR="00F61F10" w:rsidRPr="00F61F10" w:rsidRDefault="00F61F10" w:rsidP="00C0625D">
            <w:pPr>
              <w:rPr>
                <w:sz w:val="24"/>
                <w:szCs w:val="24"/>
              </w:rPr>
            </w:pPr>
            <w:r w:rsidRPr="00F61F10">
              <w:rPr>
                <w:sz w:val="24"/>
                <w:szCs w:val="24"/>
              </w:rPr>
              <w:t>Физкультура</w:t>
            </w:r>
          </w:p>
        </w:tc>
        <w:tc>
          <w:tcPr>
            <w:tcW w:w="4094" w:type="dxa"/>
          </w:tcPr>
          <w:p w:rsidR="00F61F10" w:rsidRPr="00F61F10" w:rsidRDefault="00F61F10" w:rsidP="00C0625D">
            <w:pPr>
              <w:rPr>
                <w:sz w:val="24"/>
                <w:szCs w:val="24"/>
              </w:rPr>
            </w:pPr>
            <w:r w:rsidRPr="00F61F10">
              <w:rPr>
                <w:sz w:val="24"/>
                <w:szCs w:val="24"/>
              </w:rPr>
              <w:t>Физическая культура. Рабочие программы. Предметная линия учебников А.П.Матвеева. 5-9 классы. Пособие для учителей ОУ. – М.: Просвещение, 2012.</w:t>
            </w:r>
          </w:p>
        </w:tc>
        <w:tc>
          <w:tcPr>
            <w:tcW w:w="2393" w:type="dxa"/>
          </w:tcPr>
          <w:p w:rsidR="00F61F10" w:rsidRPr="00F61F10" w:rsidRDefault="00D91334" w:rsidP="00C0625D">
            <w:pPr>
              <w:rPr>
                <w:sz w:val="24"/>
                <w:szCs w:val="24"/>
              </w:rPr>
            </w:pPr>
            <w:r>
              <w:rPr>
                <w:sz w:val="24"/>
                <w:szCs w:val="24"/>
              </w:rPr>
              <w:t>А.П.Матвеев</w:t>
            </w:r>
          </w:p>
        </w:tc>
      </w:tr>
      <w:tr w:rsidR="00F61F10" w:rsidTr="003B0CF3">
        <w:tc>
          <w:tcPr>
            <w:tcW w:w="822" w:type="dxa"/>
          </w:tcPr>
          <w:p w:rsidR="00F61F10" w:rsidRPr="00F61F10" w:rsidRDefault="00F61F10" w:rsidP="00C0625D">
            <w:pPr>
              <w:rPr>
                <w:sz w:val="24"/>
                <w:szCs w:val="24"/>
              </w:rPr>
            </w:pPr>
            <w:r w:rsidRPr="00F61F10">
              <w:rPr>
                <w:sz w:val="24"/>
                <w:szCs w:val="24"/>
              </w:rPr>
              <w:t>5-9</w:t>
            </w:r>
          </w:p>
        </w:tc>
        <w:tc>
          <w:tcPr>
            <w:tcW w:w="2263" w:type="dxa"/>
          </w:tcPr>
          <w:p w:rsidR="00F61F10" w:rsidRPr="00F61F10" w:rsidRDefault="00F61F10" w:rsidP="00C0625D">
            <w:pPr>
              <w:rPr>
                <w:sz w:val="24"/>
                <w:szCs w:val="24"/>
              </w:rPr>
            </w:pPr>
            <w:r w:rsidRPr="00F61F10">
              <w:rPr>
                <w:sz w:val="24"/>
                <w:szCs w:val="24"/>
              </w:rPr>
              <w:t>ОБЖ</w:t>
            </w:r>
          </w:p>
        </w:tc>
        <w:tc>
          <w:tcPr>
            <w:tcW w:w="4094" w:type="dxa"/>
          </w:tcPr>
          <w:p w:rsidR="00F61F10" w:rsidRPr="00F61F10" w:rsidRDefault="00F61F10" w:rsidP="00C0625D">
            <w:pPr>
              <w:rPr>
                <w:sz w:val="24"/>
                <w:szCs w:val="24"/>
              </w:rPr>
            </w:pPr>
            <w:r w:rsidRPr="00F61F10">
              <w:rPr>
                <w:sz w:val="24"/>
                <w:szCs w:val="24"/>
              </w:rPr>
              <w:t>Основы безопасности жизнедеятельности. Рабочие программы. Предметная линия учебников под ред. А.Т.Смирнова. 5-9 классы: пособие для учителей ОУ./ А.Т.Смирнов, Б.О.Хренников.- М.:Просвещение, 2011.</w:t>
            </w:r>
          </w:p>
        </w:tc>
        <w:tc>
          <w:tcPr>
            <w:tcW w:w="2393" w:type="dxa"/>
          </w:tcPr>
          <w:p w:rsidR="00F61F10" w:rsidRPr="00F61F10" w:rsidRDefault="00D91334" w:rsidP="00C0625D">
            <w:pPr>
              <w:rPr>
                <w:sz w:val="24"/>
                <w:szCs w:val="24"/>
              </w:rPr>
            </w:pPr>
            <w:r>
              <w:rPr>
                <w:sz w:val="24"/>
                <w:szCs w:val="24"/>
              </w:rPr>
              <w:t>А.Т.Смирнов</w:t>
            </w:r>
          </w:p>
        </w:tc>
      </w:tr>
      <w:tr w:rsidR="00F61F10" w:rsidTr="003B0CF3">
        <w:tc>
          <w:tcPr>
            <w:tcW w:w="822" w:type="dxa"/>
          </w:tcPr>
          <w:p w:rsidR="00F61F10" w:rsidRPr="00F61F10" w:rsidRDefault="00F61F10" w:rsidP="00C0625D">
            <w:pPr>
              <w:rPr>
                <w:sz w:val="24"/>
                <w:szCs w:val="24"/>
              </w:rPr>
            </w:pPr>
            <w:r w:rsidRPr="00F61F10">
              <w:rPr>
                <w:sz w:val="24"/>
                <w:szCs w:val="24"/>
              </w:rPr>
              <w:t>5-9</w:t>
            </w:r>
          </w:p>
        </w:tc>
        <w:tc>
          <w:tcPr>
            <w:tcW w:w="2263" w:type="dxa"/>
          </w:tcPr>
          <w:p w:rsidR="00F61F10" w:rsidRPr="00F61F10" w:rsidRDefault="00F61F10" w:rsidP="00C0625D">
            <w:pPr>
              <w:rPr>
                <w:sz w:val="24"/>
                <w:szCs w:val="24"/>
              </w:rPr>
            </w:pPr>
            <w:r w:rsidRPr="00F61F10">
              <w:rPr>
                <w:sz w:val="24"/>
                <w:szCs w:val="24"/>
              </w:rPr>
              <w:t>Технология</w:t>
            </w:r>
          </w:p>
        </w:tc>
        <w:tc>
          <w:tcPr>
            <w:tcW w:w="4094" w:type="dxa"/>
          </w:tcPr>
          <w:p w:rsidR="00F61F10" w:rsidRPr="00F61F10" w:rsidRDefault="00F61F10" w:rsidP="00C0625D">
            <w:pPr>
              <w:rPr>
                <w:sz w:val="24"/>
                <w:szCs w:val="24"/>
              </w:rPr>
            </w:pPr>
            <w:r w:rsidRPr="00F61F10">
              <w:rPr>
                <w:sz w:val="24"/>
                <w:szCs w:val="24"/>
              </w:rPr>
              <w:t xml:space="preserve">Технология. 5-8 (9) кл. 5-8 кл. Программа с </w:t>
            </w:r>
            <w:r w:rsidRPr="00F61F10">
              <w:rPr>
                <w:sz w:val="24"/>
                <w:szCs w:val="24"/>
                <w:lang w:val="en-US"/>
              </w:rPr>
              <w:t>CD</w:t>
            </w:r>
            <w:r w:rsidRPr="00F61F10">
              <w:rPr>
                <w:sz w:val="24"/>
                <w:szCs w:val="24"/>
              </w:rPr>
              <w:t>-диском/ Синица Н.В., Самородский П.С. – М.: Вентана-Граф, 2015</w:t>
            </w:r>
          </w:p>
        </w:tc>
        <w:tc>
          <w:tcPr>
            <w:tcW w:w="2393" w:type="dxa"/>
          </w:tcPr>
          <w:p w:rsidR="00F61F10" w:rsidRPr="00F61F10" w:rsidRDefault="00D91334" w:rsidP="00C0625D">
            <w:pPr>
              <w:rPr>
                <w:sz w:val="24"/>
                <w:szCs w:val="24"/>
              </w:rPr>
            </w:pPr>
            <w:r>
              <w:rPr>
                <w:sz w:val="24"/>
                <w:szCs w:val="24"/>
              </w:rPr>
              <w:t>Тищенко А.Д., Симоненко В.Д., Синица Н.В.</w:t>
            </w:r>
          </w:p>
        </w:tc>
      </w:tr>
    </w:tbl>
    <w:p w:rsidR="00902518" w:rsidRPr="00335273" w:rsidRDefault="00902518" w:rsidP="00902518">
      <w:pPr>
        <w:ind w:firstLine="567"/>
        <w:jc w:val="both"/>
        <w:rPr>
          <w:sz w:val="24"/>
          <w:szCs w:val="24"/>
        </w:rPr>
      </w:pPr>
      <w:r>
        <w:rPr>
          <w:sz w:val="24"/>
          <w:szCs w:val="24"/>
        </w:rPr>
        <w:t>Внеурочная деятельность организуется по пяти направлениям развития личности в соответствии с Планом внеурочной деятельности, ежегодно утверждаемым приказом и включающим регулярные внеурочные занятия и нерегулярные школьные и классные события, акции, мероприятия.</w:t>
      </w:r>
    </w:p>
    <w:p w:rsidR="003B0CF3" w:rsidRDefault="00335273" w:rsidP="00B62DEE">
      <w:pPr>
        <w:ind w:firstLine="567"/>
        <w:jc w:val="both"/>
        <w:rPr>
          <w:sz w:val="24"/>
          <w:szCs w:val="24"/>
        </w:rPr>
      </w:pPr>
      <w:r w:rsidRPr="00335273">
        <w:rPr>
          <w:sz w:val="24"/>
          <w:szCs w:val="24"/>
        </w:rPr>
        <w:t xml:space="preserve">Внеурочная деятельность </w:t>
      </w:r>
      <w:r>
        <w:rPr>
          <w:sz w:val="24"/>
          <w:szCs w:val="24"/>
        </w:rPr>
        <w:t xml:space="preserve">реализуется через </w:t>
      </w:r>
      <w:r w:rsidR="00B62DEE">
        <w:rPr>
          <w:sz w:val="24"/>
          <w:szCs w:val="24"/>
        </w:rPr>
        <w:t>регулярные внеурочные занятия школьников, которые проводятся с четко фиксируемой периодичностью и в четко установленное время, это кружки, спортивные секции</w:t>
      </w:r>
      <w:r>
        <w:rPr>
          <w:sz w:val="24"/>
          <w:szCs w:val="24"/>
        </w:rPr>
        <w:t xml:space="preserve">, </w:t>
      </w:r>
      <w:r w:rsidR="00B62DEE">
        <w:rPr>
          <w:sz w:val="24"/>
          <w:szCs w:val="24"/>
        </w:rPr>
        <w:t xml:space="preserve">программы которых </w:t>
      </w:r>
      <w:r>
        <w:rPr>
          <w:sz w:val="24"/>
          <w:szCs w:val="24"/>
        </w:rPr>
        <w:t xml:space="preserve">рассматриваются </w:t>
      </w:r>
      <w:r w:rsidR="00B62DEE">
        <w:rPr>
          <w:sz w:val="24"/>
          <w:szCs w:val="24"/>
        </w:rPr>
        <w:t>школьным методическим объединением педагогов дополнительного образования и утверждаются приказом по школе (или подаются на сертификацию НМЭС ГБОУ ДПО НИРО),</w:t>
      </w:r>
      <w:r>
        <w:rPr>
          <w:sz w:val="24"/>
          <w:szCs w:val="24"/>
        </w:rPr>
        <w:t xml:space="preserve"> а также </w:t>
      </w:r>
      <w:r w:rsidR="00B62DEE">
        <w:rPr>
          <w:sz w:val="24"/>
          <w:szCs w:val="24"/>
        </w:rPr>
        <w:t xml:space="preserve">через </w:t>
      </w:r>
      <w:r w:rsidR="00902518">
        <w:rPr>
          <w:sz w:val="24"/>
          <w:szCs w:val="24"/>
        </w:rPr>
        <w:t xml:space="preserve">классные часы, включенные в </w:t>
      </w:r>
      <w:r>
        <w:rPr>
          <w:sz w:val="24"/>
          <w:szCs w:val="24"/>
        </w:rPr>
        <w:t>планы воспитательной р</w:t>
      </w:r>
      <w:r w:rsidR="00B62DEE">
        <w:rPr>
          <w:sz w:val="24"/>
          <w:szCs w:val="24"/>
        </w:rPr>
        <w:t xml:space="preserve">аботы классных руководителей, которые ежегодно рассматриваются школьным методическим объединением классных руководителей  и утверждаются приказом по школе. </w:t>
      </w:r>
    </w:p>
    <w:p w:rsidR="00902518" w:rsidRPr="00335273" w:rsidRDefault="00902518" w:rsidP="00B62DEE">
      <w:pPr>
        <w:ind w:firstLine="567"/>
        <w:jc w:val="both"/>
        <w:rPr>
          <w:sz w:val="24"/>
          <w:szCs w:val="24"/>
        </w:rPr>
      </w:pPr>
      <w:r>
        <w:rPr>
          <w:sz w:val="24"/>
          <w:szCs w:val="24"/>
        </w:rPr>
        <w:t>К нерегулярным внеурочным занятиям относятся запланированные в ежегодном общешкольном Плане воспитательной работы экскурсии, соревнования, сборы, слеты, трудовые десанты, конференции, школьные праздники, торжественные линейки, встречи с интересными людьми, социальные проекты и т.д.</w:t>
      </w:r>
    </w:p>
    <w:p w:rsidR="00313460" w:rsidRPr="00E54993" w:rsidRDefault="00313460" w:rsidP="00E54993">
      <w:pPr>
        <w:shd w:val="clear" w:color="auto" w:fill="00B050"/>
        <w:ind w:left="567"/>
        <w:jc w:val="center"/>
        <w:rPr>
          <w:b/>
          <w:bCs/>
          <w:iCs/>
          <w:sz w:val="28"/>
          <w:szCs w:val="28"/>
        </w:rPr>
      </w:pPr>
      <w:r>
        <w:rPr>
          <w:b/>
          <w:bCs/>
          <w:iCs/>
          <w:sz w:val="24"/>
          <w:szCs w:val="24"/>
        </w:rPr>
        <w:t>4</w:t>
      </w:r>
      <w:r w:rsidRPr="00E54993">
        <w:rPr>
          <w:b/>
          <w:bCs/>
          <w:iCs/>
          <w:sz w:val="28"/>
          <w:szCs w:val="28"/>
        </w:rPr>
        <w:t xml:space="preserve">.3. Программа воспитания и социализации обучающихся </w:t>
      </w:r>
    </w:p>
    <w:p w:rsidR="00313460" w:rsidRPr="00313460" w:rsidRDefault="00313460" w:rsidP="00E54993">
      <w:pPr>
        <w:shd w:val="clear" w:color="auto" w:fill="00B050"/>
        <w:ind w:left="567"/>
        <w:jc w:val="center"/>
        <w:rPr>
          <w:b/>
          <w:sz w:val="24"/>
          <w:szCs w:val="24"/>
        </w:rPr>
      </w:pPr>
      <w:r w:rsidRPr="00E54993">
        <w:rPr>
          <w:b/>
          <w:bCs/>
          <w:iCs/>
          <w:sz w:val="28"/>
          <w:szCs w:val="28"/>
        </w:rPr>
        <w:t>при получении основного общего образования</w:t>
      </w:r>
    </w:p>
    <w:p w:rsidR="00313460" w:rsidRPr="00937C82" w:rsidRDefault="00313460" w:rsidP="00937C82">
      <w:pPr>
        <w:ind w:firstLine="567"/>
        <w:jc w:val="both"/>
        <w:rPr>
          <w:sz w:val="24"/>
          <w:szCs w:val="24"/>
        </w:rPr>
      </w:pPr>
      <w:r w:rsidRPr="00937C82">
        <w:rPr>
          <w:sz w:val="24"/>
          <w:szCs w:val="24"/>
        </w:rPr>
        <w:t xml:space="preserve">Программа воспитания </w:t>
      </w:r>
      <w:r w:rsidR="00937C82">
        <w:rPr>
          <w:sz w:val="24"/>
          <w:szCs w:val="24"/>
        </w:rPr>
        <w:t xml:space="preserve">и социализации </w:t>
      </w:r>
      <w:r w:rsidRPr="00937C82">
        <w:rPr>
          <w:sz w:val="24"/>
          <w:szCs w:val="24"/>
        </w:rPr>
        <w:t xml:space="preserve">обучающихся </w:t>
      </w:r>
      <w:r w:rsidR="00937C82" w:rsidRPr="00937C82">
        <w:rPr>
          <w:bCs/>
          <w:iCs/>
          <w:sz w:val="24"/>
          <w:szCs w:val="24"/>
        </w:rPr>
        <w:t>при получении основного общего образования</w:t>
      </w:r>
      <w:r w:rsidR="00937C82" w:rsidRPr="00937C82">
        <w:rPr>
          <w:sz w:val="24"/>
          <w:szCs w:val="24"/>
        </w:rPr>
        <w:t xml:space="preserve"> </w:t>
      </w:r>
      <w:r w:rsidRPr="00937C82">
        <w:rPr>
          <w:color w:val="000000"/>
          <w:sz w:val="24"/>
          <w:szCs w:val="24"/>
        </w:rPr>
        <w:t xml:space="preserve">отвечает требованиям </w:t>
      </w:r>
      <w:r w:rsidR="00A13E16">
        <w:rPr>
          <w:color w:val="000000"/>
          <w:sz w:val="24"/>
          <w:szCs w:val="24"/>
        </w:rPr>
        <w:t xml:space="preserve">следующих </w:t>
      </w:r>
      <w:r w:rsidRPr="00937C82">
        <w:rPr>
          <w:color w:val="000000"/>
          <w:sz w:val="24"/>
          <w:szCs w:val="24"/>
        </w:rPr>
        <w:t>документов</w:t>
      </w:r>
      <w:r w:rsidRPr="00937C82">
        <w:rPr>
          <w:sz w:val="24"/>
          <w:szCs w:val="24"/>
        </w:rPr>
        <w:t>:</w:t>
      </w:r>
    </w:p>
    <w:p w:rsidR="00313460" w:rsidRPr="00E54993" w:rsidRDefault="00A13E16" w:rsidP="00E54993">
      <w:pPr>
        <w:pStyle w:val="af4"/>
        <w:numPr>
          <w:ilvl w:val="0"/>
          <w:numId w:val="147"/>
        </w:numPr>
        <w:jc w:val="both"/>
        <w:rPr>
          <w:sz w:val="24"/>
          <w:szCs w:val="24"/>
        </w:rPr>
      </w:pPr>
      <w:r>
        <w:rPr>
          <w:sz w:val="24"/>
          <w:szCs w:val="24"/>
        </w:rPr>
        <w:t>Международная К</w:t>
      </w:r>
      <w:r w:rsidR="00313460" w:rsidRPr="00E54993">
        <w:rPr>
          <w:sz w:val="24"/>
          <w:szCs w:val="24"/>
        </w:rPr>
        <w:t xml:space="preserve">онвенция о правах ребенка; </w:t>
      </w:r>
    </w:p>
    <w:p w:rsidR="00313460" w:rsidRPr="00E54993" w:rsidRDefault="00313460" w:rsidP="00E54993">
      <w:pPr>
        <w:pStyle w:val="af4"/>
        <w:numPr>
          <w:ilvl w:val="0"/>
          <w:numId w:val="147"/>
        </w:numPr>
        <w:jc w:val="both"/>
        <w:rPr>
          <w:sz w:val="24"/>
          <w:szCs w:val="24"/>
        </w:rPr>
      </w:pPr>
      <w:r w:rsidRPr="00E54993">
        <w:rPr>
          <w:sz w:val="24"/>
          <w:szCs w:val="24"/>
        </w:rPr>
        <w:t xml:space="preserve">Конституция Российской Федерации; </w:t>
      </w:r>
    </w:p>
    <w:p w:rsidR="00313460" w:rsidRDefault="00313460" w:rsidP="00E54993">
      <w:pPr>
        <w:pStyle w:val="af4"/>
        <w:numPr>
          <w:ilvl w:val="0"/>
          <w:numId w:val="147"/>
        </w:numPr>
        <w:jc w:val="both"/>
        <w:rPr>
          <w:sz w:val="24"/>
          <w:szCs w:val="24"/>
        </w:rPr>
      </w:pPr>
      <w:r w:rsidRPr="00E54993">
        <w:rPr>
          <w:sz w:val="24"/>
          <w:szCs w:val="24"/>
        </w:rPr>
        <w:t>Федеральный закон «Об образовании</w:t>
      </w:r>
      <w:r w:rsidR="00A22858" w:rsidRPr="00E54993">
        <w:rPr>
          <w:sz w:val="24"/>
          <w:szCs w:val="24"/>
        </w:rPr>
        <w:t xml:space="preserve"> в РФ»</w:t>
      </w:r>
      <w:r w:rsidR="00F24410" w:rsidRPr="00E54993">
        <w:rPr>
          <w:sz w:val="24"/>
          <w:szCs w:val="24"/>
        </w:rPr>
        <w:t>;</w:t>
      </w:r>
    </w:p>
    <w:p w:rsidR="00A13E16" w:rsidRPr="00E54993" w:rsidRDefault="00A13E16" w:rsidP="00E54993">
      <w:pPr>
        <w:pStyle w:val="af4"/>
        <w:numPr>
          <w:ilvl w:val="0"/>
          <w:numId w:val="147"/>
        </w:numPr>
        <w:jc w:val="both"/>
        <w:rPr>
          <w:sz w:val="24"/>
          <w:szCs w:val="24"/>
        </w:rPr>
      </w:pPr>
      <w:r>
        <w:rPr>
          <w:sz w:val="24"/>
          <w:szCs w:val="24"/>
        </w:rPr>
        <w:t>Федеральный закон «О свободе совести и религиозных объединениях»</w:t>
      </w:r>
    </w:p>
    <w:p w:rsidR="00313460" w:rsidRPr="00E54993" w:rsidRDefault="00313460" w:rsidP="00E54993">
      <w:pPr>
        <w:pStyle w:val="af4"/>
        <w:numPr>
          <w:ilvl w:val="0"/>
          <w:numId w:val="147"/>
        </w:numPr>
        <w:jc w:val="both"/>
        <w:rPr>
          <w:sz w:val="24"/>
          <w:szCs w:val="24"/>
        </w:rPr>
      </w:pPr>
      <w:r w:rsidRPr="00E54993">
        <w:rPr>
          <w:sz w:val="24"/>
          <w:szCs w:val="24"/>
        </w:rPr>
        <w:t xml:space="preserve">Стратегия социально-экономического развития Российской Федерации до 2020 года; </w:t>
      </w:r>
    </w:p>
    <w:p w:rsidR="00313460" w:rsidRPr="00E54993" w:rsidRDefault="00313460" w:rsidP="00E54993">
      <w:pPr>
        <w:pStyle w:val="af4"/>
        <w:numPr>
          <w:ilvl w:val="0"/>
          <w:numId w:val="147"/>
        </w:numPr>
        <w:jc w:val="both"/>
        <w:rPr>
          <w:sz w:val="24"/>
          <w:szCs w:val="24"/>
        </w:rPr>
      </w:pPr>
      <w:r w:rsidRPr="00E54993">
        <w:rPr>
          <w:sz w:val="24"/>
          <w:szCs w:val="24"/>
        </w:rPr>
        <w:lastRenderedPageBreak/>
        <w:t>Национальная образовательна</w:t>
      </w:r>
      <w:r w:rsidR="00F24410" w:rsidRPr="00E54993">
        <w:rPr>
          <w:sz w:val="24"/>
          <w:szCs w:val="24"/>
        </w:rPr>
        <w:t>я инициатива «Наша новая школа»;</w:t>
      </w:r>
      <w:r w:rsidRPr="00E54993">
        <w:rPr>
          <w:sz w:val="24"/>
          <w:szCs w:val="24"/>
        </w:rPr>
        <w:t xml:space="preserve"> </w:t>
      </w:r>
    </w:p>
    <w:p w:rsidR="00313460" w:rsidRPr="00E54993" w:rsidRDefault="00313460" w:rsidP="00E54993">
      <w:pPr>
        <w:pStyle w:val="af4"/>
        <w:numPr>
          <w:ilvl w:val="0"/>
          <w:numId w:val="147"/>
        </w:numPr>
        <w:jc w:val="both"/>
        <w:rPr>
          <w:sz w:val="24"/>
          <w:szCs w:val="24"/>
        </w:rPr>
      </w:pPr>
      <w:r w:rsidRPr="00E54993">
        <w:rPr>
          <w:sz w:val="24"/>
          <w:szCs w:val="24"/>
        </w:rPr>
        <w:t xml:space="preserve">Федеральные государственные образовательные </w:t>
      </w:r>
      <w:r w:rsidR="00F24410" w:rsidRPr="00E54993">
        <w:rPr>
          <w:sz w:val="24"/>
          <w:szCs w:val="24"/>
        </w:rPr>
        <w:t>стандарты общего образования</w:t>
      </w:r>
      <w:r w:rsidRPr="00E54993">
        <w:rPr>
          <w:sz w:val="24"/>
          <w:szCs w:val="24"/>
        </w:rPr>
        <w:t xml:space="preserve">; </w:t>
      </w:r>
    </w:p>
    <w:p w:rsidR="00313460" w:rsidRPr="00E54993" w:rsidRDefault="00313460" w:rsidP="00E54993">
      <w:pPr>
        <w:pStyle w:val="af4"/>
        <w:numPr>
          <w:ilvl w:val="0"/>
          <w:numId w:val="147"/>
        </w:numPr>
        <w:jc w:val="both"/>
        <w:rPr>
          <w:sz w:val="24"/>
          <w:szCs w:val="24"/>
        </w:rPr>
      </w:pPr>
      <w:r w:rsidRPr="00E54993">
        <w:rPr>
          <w:sz w:val="24"/>
          <w:szCs w:val="24"/>
        </w:rPr>
        <w:t xml:space="preserve">Концепция духовно-нравственного развития и воспитания личности гражданина России; </w:t>
      </w:r>
    </w:p>
    <w:p w:rsidR="00313460" w:rsidRPr="00E54993" w:rsidRDefault="00313460" w:rsidP="00E54993">
      <w:pPr>
        <w:pStyle w:val="af4"/>
        <w:numPr>
          <w:ilvl w:val="0"/>
          <w:numId w:val="147"/>
        </w:numPr>
        <w:jc w:val="both"/>
        <w:rPr>
          <w:sz w:val="24"/>
          <w:szCs w:val="24"/>
        </w:rPr>
      </w:pPr>
      <w:r w:rsidRPr="00E54993">
        <w:rPr>
          <w:sz w:val="24"/>
          <w:szCs w:val="24"/>
        </w:rPr>
        <w:t xml:space="preserve">Гигиенические требования к условиям обучения школьников в современных образовательных учреждениях различного вида </w:t>
      </w:r>
      <w:r w:rsidR="00F24410" w:rsidRPr="00E54993">
        <w:rPr>
          <w:sz w:val="24"/>
          <w:szCs w:val="24"/>
        </w:rPr>
        <w:t xml:space="preserve">СанПиН 2.4.2.2821-10. </w:t>
      </w:r>
    </w:p>
    <w:p w:rsidR="00313460" w:rsidRPr="00313460" w:rsidRDefault="00313460" w:rsidP="00937C82">
      <w:pPr>
        <w:ind w:firstLine="567"/>
        <w:jc w:val="both"/>
        <w:rPr>
          <w:sz w:val="24"/>
          <w:szCs w:val="24"/>
        </w:rPr>
      </w:pPr>
    </w:p>
    <w:p w:rsidR="00313460" w:rsidRPr="00313460" w:rsidRDefault="00313460" w:rsidP="00937C82">
      <w:pPr>
        <w:ind w:firstLine="567"/>
        <w:jc w:val="both"/>
        <w:rPr>
          <w:sz w:val="24"/>
          <w:szCs w:val="24"/>
        </w:rPr>
      </w:pPr>
      <w:r w:rsidRPr="00313460">
        <w:rPr>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313460" w:rsidRDefault="00313460" w:rsidP="00937C82">
      <w:pPr>
        <w:ind w:firstLine="567"/>
        <w:jc w:val="both"/>
        <w:rPr>
          <w:sz w:val="24"/>
          <w:szCs w:val="24"/>
        </w:rPr>
      </w:pPr>
      <w:r w:rsidRPr="00313460">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13E16" w:rsidRDefault="00A13E16" w:rsidP="00937C82">
      <w:pPr>
        <w:ind w:firstLine="567"/>
        <w:jc w:val="both"/>
        <w:rPr>
          <w:sz w:val="23"/>
          <w:szCs w:val="23"/>
        </w:rPr>
      </w:pPr>
      <w:r>
        <w:rPr>
          <w:sz w:val="23"/>
          <w:szCs w:val="23"/>
        </w:rPr>
        <w:t>Актуальность программы обусловлена тем, что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A13E16" w:rsidRDefault="00A13E16" w:rsidP="00937C82">
      <w:pPr>
        <w:ind w:firstLine="567"/>
        <w:jc w:val="both"/>
        <w:rPr>
          <w:sz w:val="23"/>
          <w:szCs w:val="23"/>
        </w:rPr>
      </w:pPr>
      <w:r>
        <w:rPr>
          <w:sz w:val="23"/>
          <w:szCs w:val="23"/>
        </w:rPr>
        <w:t xml:space="preserve">В современных условиях очевидна необходимость разработки и реализации новых подходов к определению приоритетов и основополагающих принципов гражданского, духовно-нравственного и патриотического воспитания. </w:t>
      </w:r>
    </w:p>
    <w:p w:rsidR="00A13E16" w:rsidRDefault="00A13E16" w:rsidP="00937C82">
      <w:pPr>
        <w:ind w:firstLine="567"/>
        <w:jc w:val="both"/>
        <w:rPr>
          <w:sz w:val="23"/>
          <w:szCs w:val="23"/>
        </w:rPr>
      </w:pPr>
      <w:r>
        <w:rPr>
          <w:sz w:val="23"/>
          <w:szCs w:val="23"/>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A13E16" w:rsidRPr="00313460" w:rsidRDefault="00A13E16" w:rsidP="00937C82">
      <w:pPr>
        <w:ind w:firstLine="567"/>
        <w:jc w:val="both"/>
        <w:rPr>
          <w:sz w:val="24"/>
          <w:szCs w:val="24"/>
        </w:rPr>
      </w:pPr>
      <w:r>
        <w:rPr>
          <w:sz w:val="23"/>
          <w:szCs w:val="23"/>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313460" w:rsidRPr="00313460" w:rsidRDefault="00313460" w:rsidP="00937C82">
      <w:pPr>
        <w:ind w:firstLine="567"/>
        <w:jc w:val="both"/>
        <w:rPr>
          <w:sz w:val="24"/>
          <w:szCs w:val="24"/>
        </w:rPr>
      </w:pPr>
      <w:r w:rsidRPr="00313460">
        <w:rPr>
          <w:color w:val="000000"/>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313460">
        <w:rPr>
          <w:sz w:val="24"/>
          <w:szCs w:val="24"/>
        </w:rPr>
        <w:t>Физкультурно-оздоровительный комплекс «Торпедо», Физкультурно-оздоровительный комплекс «Звезда», Физкультурно-оздоровительный комплекс «Спартак», детская музы</w:t>
      </w:r>
      <w:r w:rsidR="00E54993">
        <w:rPr>
          <w:sz w:val="24"/>
          <w:szCs w:val="24"/>
        </w:rPr>
        <w:t>кальная  школа г. Павлово, СЮТур</w:t>
      </w:r>
      <w:r w:rsidRPr="00313460">
        <w:rPr>
          <w:sz w:val="24"/>
          <w:szCs w:val="24"/>
        </w:rPr>
        <w:t>, НП ОАО «Павловский автобус», ДК г. Павлово,  пожарная часть №55, библиотека им. В.Г. Короленко,  детская библиотека №4</w:t>
      </w:r>
    </w:p>
    <w:p w:rsidR="00313460" w:rsidRPr="00313460" w:rsidRDefault="00313460" w:rsidP="00937C82">
      <w:pPr>
        <w:ind w:firstLine="567"/>
        <w:jc w:val="both"/>
        <w:rPr>
          <w:rFonts w:eastAsia="@Arial Unicode MS"/>
          <w:color w:val="000000"/>
          <w:sz w:val="24"/>
          <w:szCs w:val="24"/>
        </w:rPr>
      </w:pPr>
      <w:r w:rsidRPr="00313460">
        <w:rPr>
          <w:rFonts w:eastAsia="@Arial Unicode MS"/>
          <w:color w:val="000000"/>
          <w:sz w:val="24"/>
          <w:szCs w:val="24"/>
        </w:rPr>
        <w:t xml:space="preserve">Программа разработана с учётом культурно-исторических, этнических, социально-экономических, демографических особенностей Нижегородской  области, и в частности с учетом традиций самой школы № 3 г. Павлова, а также  запросов семей и других субъектов образовательного процесса. </w:t>
      </w:r>
    </w:p>
    <w:p w:rsidR="00313460" w:rsidRDefault="00313460" w:rsidP="00937C82">
      <w:pPr>
        <w:ind w:firstLine="567"/>
        <w:jc w:val="both"/>
        <w:rPr>
          <w:rFonts w:eastAsia="@Arial Unicode MS"/>
          <w:color w:val="000000"/>
          <w:sz w:val="24"/>
          <w:szCs w:val="24"/>
        </w:rPr>
      </w:pPr>
      <w:r w:rsidRPr="00313460">
        <w:rPr>
          <w:rFonts w:eastAsia="@Arial Unicode MS"/>
          <w:color w:val="000000"/>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МБОУ СШ №3 г. Павлово.</w:t>
      </w:r>
    </w:p>
    <w:p w:rsidR="00A13E16" w:rsidRDefault="00A13E16" w:rsidP="00114857">
      <w:pPr>
        <w:pStyle w:val="af4"/>
        <w:widowControl/>
        <w:numPr>
          <w:ilvl w:val="0"/>
          <w:numId w:val="182"/>
        </w:numPr>
        <w:jc w:val="both"/>
        <w:rPr>
          <w:rFonts w:eastAsiaTheme="minorHAnsi"/>
          <w:color w:val="000000"/>
          <w:sz w:val="24"/>
          <w:szCs w:val="24"/>
          <w:lang w:eastAsia="en-US"/>
        </w:rPr>
      </w:pPr>
      <w:r w:rsidRPr="00A13E16">
        <w:rPr>
          <w:rFonts w:eastAsiaTheme="minorHAnsi"/>
          <w:b/>
          <w:color w:val="000000"/>
          <w:sz w:val="24"/>
          <w:szCs w:val="24"/>
          <w:lang w:eastAsia="en-US"/>
        </w:rPr>
        <w:t>Цель и задачи</w:t>
      </w:r>
      <w:r w:rsidRPr="00A13E16">
        <w:rPr>
          <w:rFonts w:eastAsiaTheme="minorHAnsi"/>
          <w:color w:val="000000"/>
          <w:sz w:val="24"/>
          <w:szCs w:val="24"/>
          <w:lang w:eastAsia="en-US"/>
        </w:rPr>
        <w:t xml:space="preserve"> воспитания и социализации обучающихся на уровне основного общего образования. </w:t>
      </w:r>
    </w:p>
    <w:p w:rsidR="00A13E16" w:rsidRPr="00A13E16" w:rsidRDefault="00A13E16" w:rsidP="00114857">
      <w:pPr>
        <w:pStyle w:val="af4"/>
        <w:widowControl/>
        <w:numPr>
          <w:ilvl w:val="0"/>
          <w:numId w:val="182"/>
        </w:numPr>
        <w:jc w:val="both"/>
        <w:rPr>
          <w:rFonts w:eastAsiaTheme="minorHAnsi"/>
          <w:color w:val="000000"/>
          <w:sz w:val="24"/>
          <w:szCs w:val="24"/>
          <w:lang w:eastAsia="en-US"/>
        </w:rPr>
      </w:pPr>
      <w:r w:rsidRPr="00A13E16">
        <w:rPr>
          <w:rFonts w:eastAsiaTheme="minorHAnsi"/>
          <w:b/>
          <w:color w:val="000000"/>
          <w:sz w:val="24"/>
          <w:szCs w:val="24"/>
          <w:lang w:eastAsia="en-US"/>
        </w:rPr>
        <w:lastRenderedPageBreak/>
        <w:t>Ценностные установки</w:t>
      </w:r>
      <w:r w:rsidRPr="00A13E16">
        <w:rPr>
          <w:rFonts w:eastAsiaTheme="minorHAnsi"/>
          <w:color w:val="000000"/>
          <w:sz w:val="24"/>
          <w:szCs w:val="24"/>
          <w:lang w:eastAsia="en-US"/>
        </w:rPr>
        <w:t xml:space="preserve"> воспитания и социализации обучающихся на уровне основного общего образования. </w:t>
      </w:r>
    </w:p>
    <w:p w:rsidR="00A13E16" w:rsidRPr="00A13E16" w:rsidRDefault="00A13E16" w:rsidP="00114857">
      <w:pPr>
        <w:pStyle w:val="af4"/>
        <w:widowControl/>
        <w:numPr>
          <w:ilvl w:val="0"/>
          <w:numId w:val="182"/>
        </w:numPr>
        <w:jc w:val="both"/>
        <w:rPr>
          <w:rFonts w:eastAsiaTheme="minorHAnsi"/>
          <w:color w:val="000000"/>
          <w:sz w:val="24"/>
          <w:szCs w:val="24"/>
          <w:lang w:eastAsia="en-US"/>
        </w:rPr>
      </w:pPr>
      <w:r w:rsidRPr="00A13E16">
        <w:rPr>
          <w:rFonts w:eastAsiaTheme="minorHAnsi"/>
          <w:b/>
          <w:color w:val="000000"/>
          <w:sz w:val="24"/>
          <w:szCs w:val="24"/>
          <w:lang w:eastAsia="en-US"/>
        </w:rPr>
        <w:t xml:space="preserve">Основные направления и ценностные основы </w:t>
      </w:r>
      <w:r w:rsidRPr="00A13E16">
        <w:rPr>
          <w:rFonts w:eastAsiaTheme="minorHAnsi"/>
          <w:color w:val="000000"/>
          <w:sz w:val="24"/>
          <w:szCs w:val="24"/>
          <w:lang w:eastAsia="en-US"/>
        </w:rPr>
        <w:t xml:space="preserve">воспитания и социализации обучающихся на уровне основного общего образования –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A13E16" w:rsidRPr="00A13E16" w:rsidRDefault="00A13E16" w:rsidP="00114857">
      <w:pPr>
        <w:pStyle w:val="af4"/>
        <w:widowControl/>
        <w:numPr>
          <w:ilvl w:val="0"/>
          <w:numId w:val="182"/>
        </w:numPr>
        <w:jc w:val="both"/>
        <w:rPr>
          <w:rFonts w:eastAsiaTheme="minorHAnsi"/>
          <w:color w:val="000000"/>
          <w:sz w:val="24"/>
          <w:szCs w:val="24"/>
          <w:lang w:eastAsia="en-US"/>
        </w:rPr>
      </w:pPr>
      <w:r w:rsidRPr="00A13E16">
        <w:rPr>
          <w:rFonts w:eastAsiaTheme="minorHAnsi"/>
          <w:b/>
          <w:color w:val="000000"/>
          <w:sz w:val="24"/>
          <w:szCs w:val="24"/>
          <w:lang w:eastAsia="en-US"/>
        </w:rPr>
        <w:t>Принципы и особенности организации содержания</w:t>
      </w:r>
      <w:r w:rsidRPr="00A13E16">
        <w:rPr>
          <w:rFonts w:eastAsiaTheme="minorHAnsi"/>
          <w:color w:val="000000"/>
          <w:sz w:val="24"/>
          <w:szCs w:val="24"/>
          <w:lang w:eastAsia="en-US"/>
        </w:rPr>
        <w:t xml:space="preserve"> воспитания и социализации обучающихся </w:t>
      </w:r>
      <w:r>
        <w:rPr>
          <w:rFonts w:eastAsiaTheme="minorHAnsi"/>
          <w:color w:val="000000"/>
          <w:sz w:val="24"/>
          <w:szCs w:val="24"/>
          <w:lang w:eastAsia="en-US"/>
        </w:rPr>
        <w:t>-</w:t>
      </w:r>
      <w:r w:rsidRPr="00A13E16">
        <w:rPr>
          <w:rFonts w:eastAsiaTheme="minorHAnsi"/>
          <w:color w:val="000000"/>
          <w:sz w:val="24"/>
          <w:szCs w:val="24"/>
          <w:lang w:eastAsia="en-US"/>
        </w:rPr>
        <w:t xml:space="preserve"> формулируются принципы и раскрываются особенности организации воспитания и социализации обучающихся. </w:t>
      </w:r>
    </w:p>
    <w:p w:rsidR="00A13E16" w:rsidRPr="00A13E16" w:rsidRDefault="00A13E16" w:rsidP="00114857">
      <w:pPr>
        <w:pStyle w:val="af4"/>
        <w:widowControl/>
        <w:numPr>
          <w:ilvl w:val="0"/>
          <w:numId w:val="182"/>
        </w:numPr>
        <w:jc w:val="both"/>
        <w:rPr>
          <w:rFonts w:eastAsiaTheme="minorHAnsi"/>
          <w:color w:val="000000"/>
          <w:sz w:val="24"/>
          <w:szCs w:val="24"/>
          <w:lang w:eastAsia="en-US"/>
        </w:rPr>
      </w:pPr>
      <w:r w:rsidRPr="00A13E16">
        <w:rPr>
          <w:rFonts w:eastAsiaTheme="minorHAnsi"/>
          <w:b/>
          <w:color w:val="000000"/>
          <w:sz w:val="24"/>
          <w:szCs w:val="24"/>
          <w:lang w:eastAsia="en-US"/>
        </w:rPr>
        <w:t>Основное содержание</w:t>
      </w:r>
      <w:r w:rsidRPr="00A13E16">
        <w:rPr>
          <w:rFonts w:eastAsiaTheme="minorHAnsi"/>
          <w:color w:val="000000"/>
          <w:sz w:val="24"/>
          <w:szCs w:val="24"/>
          <w:lang w:eastAsia="en-US"/>
        </w:rPr>
        <w:t xml:space="preserve"> духовно-нравственного развития, воспитания и социализации обучающихся на уровне основного общего образования. Виды деятельности и формы занятий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 </w:t>
      </w:r>
    </w:p>
    <w:p w:rsidR="00A13E16" w:rsidRPr="00A13E16" w:rsidRDefault="00A13E16" w:rsidP="00114857">
      <w:pPr>
        <w:pStyle w:val="af4"/>
        <w:widowControl/>
        <w:numPr>
          <w:ilvl w:val="0"/>
          <w:numId w:val="182"/>
        </w:numPr>
        <w:jc w:val="both"/>
        <w:rPr>
          <w:rFonts w:eastAsiaTheme="minorHAnsi"/>
          <w:color w:val="000000"/>
          <w:sz w:val="24"/>
          <w:szCs w:val="24"/>
          <w:lang w:eastAsia="en-US"/>
        </w:rPr>
      </w:pPr>
      <w:r w:rsidRPr="00A13E16">
        <w:rPr>
          <w:rFonts w:eastAsiaTheme="minorHAnsi"/>
          <w:b/>
          <w:color w:val="000000"/>
          <w:sz w:val="24"/>
          <w:szCs w:val="24"/>
          <w:lang w:eastAsia="en-US"/>
        </w:rPr>
        <w:t>Совместная деятельность школы и семьи, школы с общественными организациями, системой дополнительного образования</w:t>
      </w:r>
      <w:r w:rsidRPr="00A13E16">
        <w:rPr>
          <w:rFonts w:eastAsiaTheme="minorHAnsi"/>
          <w:color w:val="000000"/>
          <w:sz w:val="24"/>
          <w:szCs w:val="24"/>
          <w:lang w:eastAsia="en-US"/>
        </w:rPr>
        <w:t xml:space="preserve"> по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w:t>
      </w:r>
    </w:p>
    <w:p w:rsidR="00A13E16" w:rsidRPr="00A13E16" w:rsidRDefault="00A13E16" w:rsidP="00114857">
      <w:pPr>
        <w:pStyle w:val="af4"/>
        <w:widowControl/>
        <w:numPr>
          <w:ilvl w:val="0"/>
          <w:numId w:val="182"/>
        </w:numPr>
        <w:jc w:val="both"/>
        <w:rPr>
          <w:rFonts w:eastAsiaTheme="minorHAnsi"/>
          <w:color w:val="000000"/>
          <w:sz w:val="24"/>
          <w:szCs w:val="24"/>
          <w:lang w:eastAsia="en-US"/>
        </w:rPr>
      </w:pPr>
      <w:r w:rsidRPr="00A13E16">
        <w:rPr>
          <w:rFonts w:eastAsiaTheme="minorHAnsi"/>
          <w:b/>
          <w:color w:val="000000"/>
          <w:sz w:val="24"/>
          <w:szCs w:val="24"/>
          <w:lang w:eastAsia="en-US"/>
        </w:rPr>
        <w:t>Основные формы повышения педагогической культуры родителей</w:t>
      </w:r>
      <w:r w:rsidRPr="00A13E16">
        <w:rPr>
          <w:rFonts w:eastAsiaTheme="minorHAnsi"/>
          <w:color w:val="000000"/>
          <w:sz w:val="24"/>
          <w:szCs w:val="24"/>
          <w:lang w:eastAsia="en-US"/>
        </w:rPr>
        <w:t xml:space="preserve"> (законных представителей) обучающихся – представлены традиционные и нетрадиционные методы, формы взаимодействия школы с родителями учеников. </w:t>
      </w:r>
    </w:p>
    <w:p w:rsidR="00A13E16" w:rsidRPr="00A13E16" w:rsidRDefault="00A13E16" w:rsidP="00114857">
      <w:pPr>
        <w:pStyle w:val="af4"/>
        <w:widowControl/>
        <w:numPr>
          <w:ilvl w:val="0"/>
          <w:numId w:val="182"/>
        </w:numPr>
        <w:jc w:val="both"/>
        <w:rPr>
          <w:rFonts w:eastAsiaTheme="minorHAnsi"/>
          <w:color w:val="000000"/>
          <w:sz w:val="24"/>
          <w:szCs w:val="24"/>
          <w:lang w:eastAsia="en-US"/>
        </w:rPr>
      </w:pPr>
      <w:r w:rsidRPr="00A13E16">
        <w:rPr>
          <w:rFonts w:eastAsiaTheme="minorHAnsi"/>
          <w:b/>
          <w:color w:val="000000"/>
          <w:sz w:val="24"/>
          <w:szCs w:val="24"/>
          <w:lang w:eastAsia="en-US"/>
        </w:rPr>
        <w:t xml:space="preserve">Деятельность школы в области непрерывного экологического здоровьесберегающего обучения </w:t>
      </w:r>
      <w:r w:rsidRPr="00A13E16">
        <w:rPr>
          <w:rFonts w:eastAsiaTheme="minorHAnsi"/>
          <w:color w:val="000000"/>
          <w:sz w:val="24"/>
          <w:szCs w:val="24"/>
          <w:lang w:eastAsia="en-US"/>
        </w:rPr>
        <w:t xml:space="preserve">учащихся. </w:t>
      </w:r>
    </w:p>
    <w:p w:rsidR="00A13E16" w:rsidRDefault="00A13E16" w:rsidP="00114857">
      <w:pPr>
        <w:pStyle w:val="af4"/>
        <w:widowControl/>
        <w:numPr>
          <w:ilvl w:val="0"/>
          <w:numId w:val="182"/>
        </w:numPr>
        <w:jc w:val="both"/>
        <w:rPr>
          <w:rFonts w:eastAsiaTheme="minorHAnsi"/>
          <w:color w:val="000000"/>
          <w:sz w:val="24"/>
          <w:szCs w:val="24"/>
          <w:lang w:eastAsia="en-US"/>
        </w:rPr>
      </w:pPr>
      <w:r w:rsidRPr="00A13E16">
        <w:rPr>
          <w:rFonts w:eastAsiaTheme="minorHAnsi"/>
          <w:b/>
          <w:color w:val="000000"/>
          <w:sz w:val="24"/>
          <w:szCs w:val="24"/>
          <w:lang w:eastAsia="en-US"/>
        </w:rPr>
        <w:t>Система поощрений</w:t>
      </w:r>
      <w:r w:rsidRPr="00A13E16">
        <w:rPr>
          <w:rFonts w:eastAsiaTheme="minorHAnsi"/>
          <w:color w:val="000000"/>
          <w:sz w:val="24"/>
          <w:szCs w:val="24"/>
          <w:lang w:eastAsia="en-US"/>
        </w:rPr>
        <w:t xml:space="preserve"> социальной успешности и проявлений активной жизненной позиции учащихся. </w:t>
      </w:r>
    </w:p>
    <w:p w:rsidR="00A13E16" w:rsidRPr="00A13E16" w:rsidRDefault="00A13E16" w:rsidP="00114857">
      <w:pPr>
        <w:pStyle w:val="af4"/>
        <w:widowControl/>
        <w:numPr>
          <w:ilvl w:val="0"/>
          <w:numId w:val="182"/>
        </w:numPr>
        <w:jc w:val="both"/>
        <w:rPr>
          <w:rFonts w:eastAsiaTheme="minorHAnsi"/>
          <w:color w:val="000000"/>
          <w:sz w:val="24"/>
          <w:szCs w:val="24"/>
          <w:lang w:eastAsia="en-US"/>
        </w:rPr>
      </w:pPr>
      <w:r w:rsidRPr="00A13E16">
        <w:rPr>
          <w:rFonts w:eastAsiaTheme="minorHAnsi"/>
          <w:b/>
          <w:color w:val="000000"/>
          <w:sz w:val="24"/>
          <w:szCs w:val="24"/>
          <w:lang w:eastAsia="en-US"/>
        </w:rPr>
        <w:t>Мониторинг эффективности реализации программы</w:t>
      </w:r>
      <w:r w:rsidRPr="00A13E16">
        <w:rPr>
          <w:rFonts w:eastAsiaTheme="minorHAnsi"/>
          <w:color w:val="000000"/>
          <w:sz w:val="24"/>
          <w:szCs w:val="24"/>
          <w:lang w:eastAsia="en-US"/>
        </w:rPr>
        <w:t xml:space="preserve"> воспитания и социализации обучающихся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A13E16" w:rsidRPr="00A13E16" w:rsidRDefault="00A13E16" w:rsidP="00114857">
      <w:pPr>
        <w:pStyle w:val="af4"/>
        <w:widowControl/>
        <w:numPr>
          <w:ilvl w:val="0"/>
          <w:numId w:val="182"/>
        </w:numPr>
        <w:jc w:val="both"/>
        <w:rPr>
          <w:rFonts w:eastAsiaTheme="minorHAnsi"/>
          <w:color w:val="000000"/>
          <w:sz w:val="24"/>
          <w:szCs w:val="24"/>
          <w:lang w:eastAsia="en-US"/>
        </w:rPr>
      </w:pPr>
      <w:r w:rsidRPr="00A13E16">
        <w:rPr>
          <w:rFonts w:eastAsiaTheme="minorHAnsi"/>
          <w:b/>
          <w:color w:val="000000"/>
          <w:sz w:val="24"/>
          <w:szCs w:val="24"/>
          <w:lang w:eastAsia="en-US"/>
        </w:rPr>
        <w:t>Планируемые результаты</w:t>
      </w:r>
      <w:r w:rsidRPr="00A13E16">
        <w:rPr>
          <w:rFonts w:eastAsiaTheme="minorHAnsi"/>
          <w:color w:val="000000"/>
          <w:sz w:val="24"/>
          <w:szCs w:val="24"/>
          <w:lang w:eastAsia="en-US"/>
        </w:rPr>
        <w:t xml:space="preserve"> воспитания и социализации обучающихся на уровне основного общего образования –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1A3090" w:rsidRPr="001A3090" w:rsidRDefault="001A3090" w:rsidP="001A3090">
      <w:pPr>
        <w:ind w:firstLine="567"/>
        <w:jc w:val="both"/>
        <w:rPr>
          <w:rFonts w:eastAsiaTheme="minorHAnsi"/>
          <w:sz w:val="24"/>
          <w:szCs w:val="24"/>
          <w:lang w:eastAsia="en-US"/>
        </w:rPr>
      </w:pPr>
      <w:r w:rsidRPr="001A3090">
        <w:rPr>
          <w:rFonts w:eastAsiaTheme="minorHAnsi"/>
          <w:sz w:val="24"/>
          <w:szCs w:val="24"/>
          <w:lang w:eastAsia="en-US"/>
        </w:rPr>
        <w:t xml:space="preserve">Программа воспитания и социализации обучающихся реализуется по следующим направлениям: </w:t>
      </w:r>
    </w:p>
    <w:p w:rsidR="001A3090" w:rsidRPr="001A3090" w:rsidRDefault="001A3090" w:rsidP="00114857">
      <w:pPr>
        <w:pStyle w:val="af4"/>
        <w:numPr>
          <w:ilvl w:val="0"/>
          <w:numId w:val="183"/>
        </w:numPr>
        <w:jc w:val="both"/>
        <w:rPr>
          <w:rFonts w:eastAsiaTheme="minorHAnsi"/>
          <w:sz w:val="24"/>
          <w:szCs w:val="24"/>
          <w:lang w:eastAsia="en-US"/>
        </w:rPr>
      </w:pPr>
      <w:r w:rsidRPr="001A3090">
        <w:rPr>
          <w:rFonts w:eastAsiaTheme="minorHAnsi"/>
          <w:sz w:val="24"/>
          <w:szCs w:val="24"/>
          <w:lang w:eastAsia="en-US"/>
        </w:rPr>
        <w:t xml:space="preserve">воспитание гражданственности, патриотизма, уважения к правам, свободам и обязанностям человека; </w:t>
      </w:r>
    </w:p>
    <w:p w:rsidR="001A3090" w:rsidRPr="001A3090" w:rsidRDefault="001A3090" w:rsidP="00114857">
      <w:pPr>
        <w:pStyle w:val="af4"/>
        <w:numPr>
          <w:ilvl w:val="0"/>
          <w:numId w:val="183"/>
        </w:numPr>
        <w:jc w:val="both"/>
        <w:rPr>
          <w:rFonts w:eastAsiaTheme="minorHAnsi"/>
          <w:sz w:val="24"/>
          <w:szCs w:val="24"/>
          <w:lang w:eastAsia="en-US"/>
        </w:rPr>
      </w:pPr>
      <w:r w:rsidRPr="001A3090">
        <w:rPr>
          <w:rFonts w:eastAsiaTheme="minorHAnsi"/>
          <w:sz w:val="24"/>
          <w:szCs w:val="24"/>
          <w:lang w:eastAsia="en-US"/>
        </w:rPr>
        <w:t xml:space="preserve">воспитание нравственных чувств и этического сознания; </w:t>
      </w:r>
    </w:p>
    <w:p w:rsidR="001A3090" w:rsidRPr="001A3090" w:rsidRDefault="001A3090" w:rsidP="00114857">
      <w:pPr>
        <w:pStyle w:val="af4"/>
        <w:numPr>
          <w:ilvl w:val="0"/>
          <w:numId w:val="183"/>
        </w:numPr>
        <w:jc w:val="both"/>
        <w:rPr>
          <w:rFonts w:eastAsiaTheme="minorHAnsi"/>
          <w:sz w:val="24"/>
          <w:szCs w:val="24"/>
          <w:lang w:eastAsia="en-US"/>
        </w:rPr>
      </w:pPr>
      <w:r w:rsidRPr="001A3090">
        <w:rPr>
          <w:rFonts w:eastAsiaTheme="minorHAnsi"/>
          <w:sz w:val="24"/>
          <w:szCs w:val="24"/>
          <w:lang w:eastAsia="en-US"/>
        </w:rPr>
        <w:t xml:space="preserve">воспитание трудолюбия, творческого отношения к учению, труду, жизни; </w:t>
      </w:r>
    </w:p>
    <w:p w:rsidR="001A3090" w:rsidRPr="001A3090" w:rsidRDefault="001A3090" w:rsidP="00114857">
      <w:pPr>
        <w:pStyle w:val="af4"/>
        <w:numPr>
          <w:ilvl w:val="0"/>
          <w:numId w:val="183"/>
        </w:numPr>
        <w:jc w:val="both"/>
        <w:rPr>
          <w:rFonts w:eastAsiaTheme="minorHAnsi"/>
          <w:sz w:val="24"/>
          <w:szCs w:val="24"/>
          <w:lang w:eastAsia="en-US"/>
        </w:rPr>
      </w:pPr>
      <w:r w:rsidRPr="001A3090">
        <w:rPr>
          <w:rFonts w:eastAsiaTheme="minorHAnsi"/>
          <w:sz w:val="24"/>
          <w:szCs w:val="24"/>
          <w:lang w:eastAsia="en-US"/>
        </w:rPr>
        <w:t xml:space="preserve">формирование ценностного отношения к здоровью и здоровому образу жизни; </w:t>
      </w:r>
    </w:p>
    <w:p w:rsidR="001A3090" w:rsidRPr="001A3090" w:rsidRDefault="001A3090" w:rsidP="00114857">
      <w:pPr>
        <w:pStyle w:val="af4"/>
        <w:numPr>
          <w:ilvl w:val="0"/>
          <w:numId w:val="183"/>
        </w:numPr>
        <w:jc w:val="both"/>
        <w:rPr>
          <w:rFonts w:eastAsiaTheme="minorHAnsi"/>
          <w:sz w:val="24"/>
          <w:szCs w:val="24"/>
          <w:lang w:eastAsia="en-US"/>
        </w:rPr>
      </w:pPr>
      <w:r w:rsidRPr="001A3090">
        <w:rPr>
          <w:rFonts w:eastAsiaTheme="minorHAnsi"/>
          <w:sz w:val="24"/>
          <w:szCs w:val="24"/>
          <w:lang w:eastAsia="en-US"/>
        </w:rPr>
        <w:t xml:space="preserve">воспитание ценностного отношения к природе, окружающей среде; </w:t>
      </w:r>
    </w:p>
    <w:p w:rsidR="001A3090" w:rsidRPr="001A3090" w:rsidRDefault="001A3090" w:rsidP="00114857">
      <w:pPr>
        <w:pStyle w:val="af4"/>
        <w:numPr>
          <w:ilvl w:val="0"/>
          <w:numId w:val="183"/>
        </w:numPr>
        <w:jc w:val="both"/>
        <w:rPr>
          <w:rFonts w:eastAsiaTheme="minorHAnsi"/>
          <w:sz w:val="24"/>
          <w:szCs w:val="24"/>
          <w:lang w:eastAsia="en-US"/>
        </w:rPr>
      </w:pPr>
      <w:r w:rsidRPr="001A3090">
        <w:rPr>
          <w:rFonts w:eastAsiaTheme="minorHAnsi"/>
          <w:sz w:val="24"/>
          <w:szCs w:val="24"/>
          <w:lang w:eastAsia="en-US"/>
        </w:rPr>
        <w:t xml:space="preserve">воспитание ценностного отношения к прекрасному, формирование представлений об эстетических идеалах и ценностях. </w:t>
      </w:r>
    </w:p>
    <w:p w:rsidR="001A3090" w:rsidRDefault="001A3090" w:rsidP="001A3090">
      <w:pPr>
        <w:ind w:firstLine="567"/>
        <w:jc w:val="both"/>
        <w:rPr>
          <w:rFonts w:eastAsiaTheme="minorHAnsi"/>
          <w:sz w:val="24"/>
          <w:szCs w:val="24"/>
          <w:lang w:eastAsia="en-US"/>
        </w:rPr>
      </w:pPr>
      <w:r w:rsidRPr="001A3090">
        <w:rPr>
          <w:rFonts w:eastAsiaTheme="minorHAnsi"/>
          <w:sz w:val="24"/>
          <w:szCs w:val="24"/>
          <w:lang w:eastAsia="en-US"/>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w:t>
      </w:r>
    </w:p>
    <w:p w:rsidR="00313460" w:rsidRDefault="001A3090" w:rsidP="001A3090">
      <w:pPr>
        <w:ind w:firstLine="567"/>
        <w:jc w:val="both"/>
        <w:rPr>
          <w:rFonts w:eastAsiaTheme="minorHAnsi"/>
          <w:sz w:val="24"/>
          <w:szCs w:val="24"/>
          <w:lang w:eastAsia="en-US"/>
        </w:rPr>
      </w:pPr>
      <w:r w:rsidRPr="001A3090">
        <w:rPr>
          <w:rFonts w:eastAsiaTheme="minorHAnsi"/>
          <w:sz w:val="24"/>
          <w:szCs w:val="24"/>
          <w:lang w:eastAsia="en-US"/>
        </w:rPr>
        <w:lastRenderedPageBreak/>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w:t>
      </w:r>
    </w:p>
    <w:p w:rsidR="001A3090" w:rsidRPr="001A3090" w:rsidRDefault="001A3090" w:rsidP="001A3090">
      <w:pPr>
        <w:ind w:firstLine="567"/>
        <w:jc w:val="both"/>
        <w:rPr>
          <w:sz w:val="24"/>
          <w:szCs w:val="24"/>
        </w:rPr>
      </w:pPr>
    </w:p>
    <w:p w:rsidR="00313460" w:rsidRPr="001A3090" w:rsidRDefault="00313460" w:rsidP="00114857">
      <w:pPr>
        <w:pStyle w:val="af4"/>
        <w:numPr>
          <w:ilvl w:val="0"/>
          <w:numId w:val="184"/>
        </w:numPr>
        <w:jc w:val="center"/>
        <w:rPr>
          <w:b/>
          <w:sz w:val="24"/>
          <w:szCs w:val="24"/>
        </w:rPr>
      </w:pPr>
      <w:bookmarkStart w:id="73" w:name="_Toc231265551"/>
      <w:r w:rsidRPr="001A3090">
        <w:rPr>
          <w:b/>
          <w:sz w:val="24"/>
          <w:szCs w:val="24"/>
        </w:rPr>
        <w:t xml:space="preserve">Цель и задачи воспитания и социализации </w:t>
      </w:r>
      <w:bookmarkEnd w:id="73"/>
      <w:r w:rsidRPr="001A3090">
        <w:rPr>
          <w:b/>
          <w:sz w:val="24"/>
          <w:szCs w:val="24"/>
        </w:rPr>
        <w:t>обучающихся</w:t>
      </w:r>
      <w:r w:rsidR="001A3090">
        <w:rPr>
          <w:b/>
          <w:sz w:val="24"/>
          <w:szCs w:val="24"/>
        </w:rPr>
        <w:t xml:space="preserve"> при получении основного общего образования</w:t>
      </w:r>
    </w:p>
    <w:p w:rsidR="00313460" w:rsidRPr="00313460" w:rsidRDefault="00313460" w:rsidP="00937C82">
      <w:pPr>
        <w:ind w:firstLine="567"/>
        <w:jc w:val="both"/>
        <w:rPr>
          <w:b/>
          <w:i/>
          <w:sz w:val="24"/>
          <w:szCs w:val="24"/>
        </w:rPr>
      </w:pPr>
      <w:r w:rsidRPr="00313460">
        <w:rPr>
          <w:sz w:val="24"/>
          <w:szCs w:val="24"/>
        </w:rPr>
        <w:t>Целью духовно-нравственного развития, воспитания и</w:t>
      </w:r>
      <w:r w:rsidR="00A22858">
        <w:rPr>
          <w:sz w:val="24"/>
          <w:szCs w:val="24"/>
        </w:rPr>
        <w:t xml:space="preserve"> социализации обучающихся МБОУ </w:t>
      </w:r>
      <w:r w:rsidR="00E54993">
        <w:rPr>
          <w:sz w:val="24"/>
          <w:szCs w:val="24"/>
        </w:rPr>
        <w:t>С</w:t>
      </w:r>
      <w:r w:rsidRPr="00313460">
        <w:rPr>
          <w:sz w:val="24"/>
          <w:szCs w:val="24"/>
        </w:rPr>
        <w:t xml:space="preserve">Ш №3 г. Павлово </w:t>
      </w:r>
      <w:r w:rsidR="00A22858">
        <w:rPr>
          <w:sz w:val="24"/>
          <w:szCs w:val="24"/>
        </w:rPr>
        <w:t>при получении основного</w:t>
      </w:r>
      <w:r w:rsidRPr="00313460">
        <w:rPr>
          <w:sz w:val="24"/>
          <w:szCs w:val="24"/>
        </w:rPr>
        <w:t xml:space="preserve"> общего образования является </w:t>
      </w:r>
      <w:r w:rsidRPr="00313460">
        <w:rPr>
          <w:b/>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13460" w:rsidRPr="00313460" w:rsidRDefault="00313460" w:rsidP="00937C82">
      <w:pPr>
        <w:ind w:firstLine="567"/>
        <w:jc w:val="both"/>
        <w:rPr>
          <w:sz w:val="24"/>
          <w:szCs w:val="24"/>
        </w:rPr>
      </w:pPr>
      <w:r w:rsidRPr="00313460">
        <w:rPr>
          <w:sz w:val="24"/>
          <w:szCs w:val="24"/>
        </w:rPr>
        <w:t>Для достижения поставленной цели духовно-нравственного развития, воспитания и социализации обучающихся решаются следующие задачи.</w:t>
      </w:r>
    </w:p>
    <w:p w:rsidR="00313460" w:rsidRPr="00313460" w:rsidRDefault="00313460" w:rsidP="00937C82">
      <w:pPr>
        <w:ind w:firstLine="567"/>
        <w:jc w:val="both"/>
        <w:rPr>
          <w:b/>
          <w:sz w:val="24"/>
          <w:szCs w:val="24"/>
        </w:rPr>
      </w:pPr>
      <w:r w:rsidRPr="00313460">
        <w:rPr>
          <w:b/>
          <w:sz w:val="24"/>
          <w:szCs w:val="24"/>
        </w:rPr>
        <w:t>В области формирования личностной культуры:</w:t>
      </w:r>
    </w:p>
    <w:p w:rsidR="00313460" w:rsidRPr="00313460" w:rsidRDefault="00313460" w:rsidP="00937C82">
      <w:pPr>
        <w:ind w:firstLine="567"/>
        <w:jc w:val="both"/>
        <w:rPr>
          <w:sz w:val="24"/>
          <w:szCs w:val="24"/>
        </w:rPr>
      </w:pPr>
      <w:r w:rsidRPr="00313460">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13460" w:rsidRPr="00313460" w:rsidRDefault="00313460" w:rsidP="00937C82">
      <w:pPr>
        <w:ind w:firstLine="567"/>
        <w:jc w:val="both"/>
        <w:rPr>
          <w:sz w:val="24"/>
          <w:szCs w:val="24"/>
        </w:rPr>
      </w:pPr>
      <w:r w:rsidRPr="00313460">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13460" w:rsidRPr="00313460" w:rsidRDefault="00313460" w:rsidP="00937C82">
      <w:pPr>
        <w:ind w:firstLine="567"/>
        <w:jc w:val="both"/>
        <w:rPr>
          <w:sz w:val="24"/>
          <w:szCs w:val="24"/>
        </w:rPr>
      </w:pPr>
      <w:r w:rsidRPr="00313460">
        <w:rPr>
          <w:sz w:val="24"/>
          <w:szCs w:val="24"/>
        </w:rPr>
        <w:t>формирование основ нравственного самосознания личности (совести)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13460" w:rsidRPr="00313460" w:rsidRDefault="00313460" w:rsidP="00937C82">
      <w:pPr>
        <w:ind w:firstLine="567"/>
        <w:jc w:val="both"/>
        <w:rPr>
          <w:sz w:val="24"/>
          <w:szCs w:val="24"/>
        </w:rPr>
      </w:pPr>
      <w:r w:rsidRPr="00313460">
        <w:rPr>
          <w:sz w:val="24"/>
          <w:szCs w:val="24"/>
        </w:rPr>
        <w:t>формирование нравственного смысла учения, социально-ориентированной и общественно полезной деятельности;</w:t>
      </w:r>
    </w:p>
    <w:p w:rsidR="00313460" w:rsidRPr="00313460" w:rsidRDefault="00313460" w:rsidP="00937C82">
      <w:pPr>
        <w:ind w:firstLine="567"/>
        <w:jc w:val="both"/>
        <w:rPr>
          <w:sz w:val="24"/>
          <w:szCs w:val="24"/>
        </w:rPr>
      </w:pPr>
      <w:r w:rsidRPr="00313460">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313460" w:rsidRPr="00313460" w:rsidRDefault="00313460" w:rsidP="00937C82">
      <w:pPr>
        <w:ind w:firstLine="567"/>
        <w:jc w:val="both"/>
        <w:rPr>
          <w:sz w:val="24"/>
          <w:szCs w:val="24"/>
        </w:rPr>
      </w:pPr>
      <w:r w:rsidRPr="00313460">
        <w:rPr>
          <w:sz w:val="24"/>
          <w:szCs w:val="24"/>
        </w:rPr>
        <w:t>усвоение обучающимся базовых национальных ценностей, духовных традиций народов России;</w:t>
      </w:r>
    </w:p>
    <w:p w:rsidR="00313460" w:rsidRPr="00313460" w:rsidRDefault="00313460" w:rsidP="00937C82">
      <w:pPr>
        <w:ind w:firstLine="567"/>
        <w:jc w:val="both"/>
        <w:rPr>
          <w:sz w:val="24"/>
          <w:szCs w:val="24"/>
        </w:rPr>
      </w:pPr>
      <w:r w:rsidRPr="00313460">
        <w:rPr>
          <w:sz w:val="24"/>
          <w:szCs w:val="24"/>
        </w:rPr>
        <w:t>укрепление у подростка позитивной нравственной самооценки, самоуважения и жизненного оптимизма;</w:t>
      </w:r>
    </w:p>
    <w:p w:rsidR="00313460" w:rsidRPr="00313460" w:rsidRDefault="00313460" w:rsidP="00937C82">
      <w:pPr>
        <w:ind w:firstLine="567"/>
        <w:jc w:val="both"/>
        <w:rPr>
          <w:sz w:val="24"/>
          <w:szCs w:val="24"/>
        </w:rPr>
      </w:pPr>
      <w:r w:rsidRPr="00313460">
        <w:rPr>
          <w:sz w:val="24"/>
          <w:szCs w:val="24"/>
        </w:rPr>
        <w:t>развитие эстетических потребностей, ценностей и чувств;</w:t>
      </w:r>
    </w:p>
    <w:p w:rsidR="00313460" w:rsidRPr="00313460" w:rsidRDefault="00313460" w:rsidP="00937C82">
      <w:pPr>
        <w:ind w:firstLine="567"/>
        <w:jc w:val="both"/>
        <w:rPr>
          <w:sz w:val="24"/>
          <w:szCs w:val="24"/>
        </w:rPr>
      </w:pPr>
      <w:r w:rsidRPr="00313460">
        <w:rPr>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313460" w:rsidRPr="00313460" w:rsidRDefault="00313460" w:rsidP="00937C82">
      <w:pPr>
        <w:ind w:firstLine="567"/>
        <w:jc w:val="both"/>
        <w:rPr>
          <w:sz w:val="24"/>
          <w:szCs w:val="24"/>
        </w:rPr>
      </w:pPr>
      <w:r w:rsidRPr="00313460">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13460" w:rsidRPr="00313460" w:rsidRDefault="00313460" w:rsidP="00937C82">
      <w:pPr>
        <w:ind w:firstLine="567"/>
        <w:jc w:val="both"/>
        <w:rPr>
          <w:sz w:val="24"/>
          <w:szCs w:val="24"/>
        </w:rPr>
      </w:pPr>
      <w:r w:rsidRPr="00313460">
        <w:rPr>
          <w:sz w:val="24"/>
          <w:szCs w:val="24"/>
        </w:rPr>
        <w:t>развитие трудолюбия, способности к преодолению трудностей, целеустремлённости и настойчивости в достижении результата;</w:t>
      </w:r>
    </w:p>
    <w:p w:rsidR="00313460" w:rsidRPr="00313460" w:rsidRDefault="00313460" w:rsidP="00937C82">
      <w:pPr>
        <w:ind w:firstLine="567"/>
        <w:jc w:val="both"/>
        <w:rPr>
          <w:sz w:val="24"/>
          <w:szCs w:val="24"/>
        </w:rPr>
      </w:pPr>
      <w:r w:rsidRPr="00313460">
        <w:rPr>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313460" w:rsidRPr="00313460" w:rsidRDefault="00313460" w:rsidP="00937C82">
      <w:pPr>
        <w:ind w:firstLine="567"/>
        <w:jc w:val="both"/>
        <w:rPr>
          <w:sz w:val="24"/>
          <w:szCs w:val="24"/>
        </w:rPr>
      </w:pPr>
      <w:r w:rsidRPr="00313460">
        <w:rPr>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313460" w:rsidRPr="00313460" w:rsidRDefault="00313460" w:rsidP="00937C82">
      <w:pPr>
        <w:ind w:firstLine="567"/>
        <w:jc w:val="both"/>
        <w:rPr>
          <w:sz w:val="24"/>
          <w:szCs w:val="24"/>
        </w:rPr>
      </w:pPr>
      <w:r w:rsidRPr="00313460">
        <w:rPr>
          <w:sz w:val="24"/>
          <w:szCs w:val="24"/>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13460" w:rsidRPr="00313460" w:rsidRDefault="00313460" w:rsidP="00937C82">
      <w:pPr>
        <w:ind w:firstLine="567"/>
        <w:jc w:val="both"/>
        <w:rPr>
          <w:sz w:val="24"/>
          <w:szCs w:val="24"/>
        </w:rPr>
      </w:pPr>
      <w:r w:rsidRPr="00313460">
        <w:rPr>
          <w:sz w:val="24"/>
          <w:szCs w:val="24"/>
        </w:rPr>
        <w:t>формирование экологической культуры, культуры здорового и безопасного образа жизни.</w:t>
      </w:r>
    </w:p>
    <w:p w:rsidR="00313460" w:rsidRPr="00313460" w:rsidRDefault="00313460" w:rsidP="00937C82">
      <w:pPr>
        <w:ind w:firstLine="567"/>
        <w:jc w:val="both"/>
        <w:rPr>
          <w:b/>
          <w:sz w:val="24"/>
          <w:szCs w:val="24"/>
        </w:rPr>
      </w:pPr>
      <w:r w:rsidRPr="00313460">
        <w:rPr>
          <w:b/>
          <w:sz w:val="24"/>
          <w:szCs w:val="24"/>
        </w:rPr>
        <w:t>В области формирования социальной культуры:</w:t>
      </w:r>
    </w:p>
    <w:p w:rsidR="00313460" w:rsidRPr="00313460" w:rsidRDefault="00313460" w:rsidP="00937C82">
      <w:pPr>
        <w:ind w:firstLine="567"/>
        <w:jc w:val="both"/>
        <w:rPr>
          <w:sz w:val="24"/>
          <w:szCs w:val="24"/>
        </w:rPr>
      </w:pPr>
      <w:r w:rsidRPr="00313460">
        <w:rPr>
          <w:sz w:val="24"/>
          <w:szCs w:val="24"/>
        </w:rPr>
        <w:lastRenderedPageBreak/>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313460" w:rsidRPr="00313460" w:rsidRDefault="00313460" w:rsidP="00937C82">
      <w:pPr>
        <w:ind w:firstLine="567"/>
        <w:jc w:val="both"/>
        <w:rPr>
          <w:sz w:val="24"/>
          <w:szCs w:val="24"/>
        </w:rPr>
      </w:pPr>
      <w:r w:rsidRPr="00313460">
        <w:rPr>
          <w:sz w:val="24"/>
          <w:szCs w:val="24"/>
        </w:rPr>
        <w:t>укрепление веры в Россию, чувства личной ответственности за Отечество, заботы о процветании своей страны;</w:t>
      </w:r>
    </w:p>
    <w:p w:rsidR="00313460" w:rsidRPr="00313460" w:rsidRDefault="00313460" w:rsidP="00937C82">
      <w:pPr>
        <w:ind w:firstLine="567"/>
        <w:jc w:val="both"/>
        <w:rPr>
          <w:sz w:val="24"/>
          <w:szCs w:val="24"/>
        </w:rPr>
      </w:pPr>
      <w:r w:rsidRPr="00313460">
        <w:rPr>
          <w:sz w:val="24"/>
          <w:szCs w:val="24"/>
        </w:rPr>
        <w:t>развитие патриотизма и гражданской солидарности;</w:t>
      </w:r>
    </w:p>
    <w:p w:rsidR="00313460" w:rsidRPr="00313460" w:rsidRDefault="00313460" w:rsidP="00937C82">
      <w:pPr>
        <w:ind w:firstLine="567"/>
        <w:jc w:val="both"/>
        <w:rPr>
          <w:sz w:val="24"/>
          <w:szCs w:val="24"/>
        </w:rPr>
      </w:pPr>
      <w:r w:rsidRPr="00313460">
        <w:rPr>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313460" w:rsidRPr="00313460" w:rsidRDefault="00313460" w:rsidP="00937C82">
      <w:pPr>
        <w:ind w:firstLine="567"/>
        <w:jc w:val="both"/>
        <w:rPr>
          <w:sz w:val="24"/>
          <w:szCs w:val="24"/>
        </w:rPr>
      </w:pPr>
      <w:r w:rsidRPr="00313460">
        <w:rPr>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313460" w:rsidRPr="00313460" w:rsidRDefault="00313460" w:rsidP="00937C82">
      <w:pPr>
        <w:ind w:firstLine="567"/>
        <w:jc w:val="both"/>
        <w:rPr>
          <w:sz w:val="24"/>
          <w:szCs w:val="24"/>
        </w:rPr>
      </w:pPr>
      <w:r w:rsidRPr="00313460">
        <w:rPr>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313460" w:rsidRPr="00313460" w:rsidRDefault="00313460" w:rsidP="00937C82">
      <w:pPr>
        <w:ind w:firstLine="567"/>
        <w:jc w:val="both"/>
        <w:rPr>
          <w:sz w:val="24"/>
          <w:szCs w:val="24"/>
        </w:rPr>
      </w:pPr>
      <w:r w:rsidRPr="00313460">
        <w:rPr>
          <w:sz w:val="24"/>
          <w:szCs w:val="24"/>
        </w:rPr>
        <w:t>укрепление доверия к другим людям, институтам гражданского общества, государству;</w:t>
      </w:r>
    </w:p>
    <w:p w:rsidR="00313460" w:rsidRPr="00313460" w:rsidRDefault="00313460" w:rsidP="00937C82">
      <w:pPr>
        <w:ind w:firstLine="567"/>
        <w:jc w:val="both"/>
        <w:rPr>
          <w:sz w:val="24"/>
          <w:szCs w:val="24"/>
        </w:rPr>
      </w:pPr>
      <w:r w:rsidRPr="00313460">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313460" w:rsidRPr="00313460" w:rsidRDefault="00313460" w:rsidP="00937C82">
      <w:pPr>
        <w:ind w:firstLine="567"/>
        <w:jc w:val="both"/>
        <w:rPr>
          <w:sz w:val="24"/>
          <w:szCs w:val="24"/>
        </w:rPr>
      </w:pPr>
      <w:r w:rsidRPr="00313460">
        <w:rPr>
          <w:sz w:val="24"/>
          <w:szCs w:val="24"/>
        </w:rPr>
        <w:t>усвоение гуманистических и демократических ценностных ориентаций;</w:t>
      </w:r>
    </w:p>
    <w:p w:rsidR="00313460" w:rsidRPr="00313460" w:rsidRDefault="00313460" w:rsidP="00937C82">
      <w:pPr>
        <w:ind w:firstLine="567"/>
        <w:jc w:val="both"/>
        <w:rPr>
          <w:sz w:val="24"/>
          <w:szCs w:val="24"/>
        </w:rPr>
      </w:pPr>
      <w:r w:rsidRPr="00313460">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313460" w:rsidRPr="00313460" w:rsidRDefault="00313460" w:rsidP="00937C82">
      <w:pPr>
        <w:ind w:firstLine="567"/>
        <w:jc w:val="both"/>
        <w:rPr>
          <w:sz w:val="24"/>
          <w:szCs w:val="24"/>
        </w:rPr>
      </w:pPr>
      <w:r w:rsidRPr="00313460">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313460" w:rsidRPr="00313460" w:rsidRDefault="00313460" w:rsidP="00937C82">
      <w:pPr>
        <w:ind w:firstLine="567"/>
        <w:jc w:val="both"/>
        <w:rPr>
          <w:b/>
          <w:sz w:val="24"/>
          <w:szCs w:val="24"/>
        </w:rPr>
      </w:pPr>
      <w:r w:rsidRPr="00313460">
        <w:rPr>
          <w:b/>
          <w:sz w:val="24"/>
          <w:szCs w:val="24"/>
        </w:rPr>
        <w:t>В области формирования семейной культуры:</w:t>
      </w:r>
    </w:p>
    <w:p w:rsidR="00313460" w:rsidRPr="00313460" w:rsidRDefault="00313460" w:rsidP="00937C82">
      <w:pPr>
        <w:ind w:firstLine="567"/>
        <w:jc w:val="both"/>
        <w:rPr>
          <w:sz w:val="24"/>
          <w:szCs w:val="24"/>
        </w:rPr>
      </w:pPr>
      <w:r w:rsidRPr="00313460">
        <w:rPr>
          <w:sz w:val="24"/>
          <w:szCs w:val="24"/>
        </w:rPr>
        <w:t>укрепление отношения к семье как основе российского общества;</w:t>
      </w:r>
    </w:p>
    <w:p w:rsidR="00313460" w:rsidRPr="00313460" w:rsidRDefault="00313460" w:rsidP="00937C82">
      <w:pPr>
        <w:ind w:firstLine="567"/>
        <w:jc w:val="both"/>
        <w:rPr>
          <w:sz w:val="24"/>
          <w:szCs w:val="24"/>
        </w:rPr>
      </w:pPr>
      <w:r w:rsidRPr="00313460">
        <w:rPr>
          <w:sz w:val="24"/>
          <w:szCs w:val="24"/>
        </w:rPr>
        <w:t>формирование представлений о значении семьи для устойчивого и успешного развития человека;</w:t>
      </w:r>
    </w:p>
    <w:p w:rsidR="00313460" w:rsidRPr="00313460" w:rsidRDefault="00313460" w:rsidP="00937C82">
      <w:pPr>
        <w:ind w:firstLine="567"/>
        <w:jc w:val="both"/>
        <w:rPr>
          <w:sz w:val="24"/>
          <w:szCs w:val="24"/>
        </w:rPr>
      </w:pPr>
      <w:r w:rsidRPr="00313460">
        <w:rPr>
          <w:sz w:val="24"/>
          <w:szCs w:val="24"/>
        </w:rPr>
        <w:t>укрепление у обучающегося уважительного отношения к родителям, осознанного, заботливого отношения к старшим и младшим;</w:t>
      </w:r>
    </w:p>
    <w:p w:rsidR="00313460" w:rsidRPr="00313460" w:rsidRDefault="00313460" w:rsidP="00937C82">
      <w:pPr>
        <w:ind w:firstLine="567"/>
        <w:jc w:val="both"/>
        <w:rPr>
          <w:sz w:val="24"/>
          <w:szCs w:val="24"/>
        </w:rPr>
      </w:pPr>
      <w:r w:rsidRPr="00313460">
        <w:rPr>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313460" w:rsidRPr="00313460" w:rsidRDefault="00313460" w:rsidP="00937C82">
      <w:pPr>
        <w:ind w:firstLine="567"/>
        <w:jc w:val="both"/>
        <w:rPr>
          <w:sz w:val="24"/>
          <w:szCs w:val="24"/>
        </w:rPr>
      </w:pPr>
      <w:r w:rsidRPr="00313460">
        <w:rPr>
          <w:sz w:val="24"/>
          <w:szCs w:val="24"/>
        </w:rPr>
        <w:t>формирование начального опыта заботы о социально-психологическом благополучии своей семьи;</w:t>
      </w:r>
    </w:p>
    <w:p w:rsidR="00313460" w:rsidRDefault="00313460" w:rsidP="00E54993">
      <w:pPr>
        <w:ind w:firstLine="567"/>
        <w:jc w:val="both"/>
        <w:rPr>
          <w:sz w:val="24"/>
          <w:szCs w:val="24"/>
        </w:rPr>
      </w:pPr>
      <w:r w:rsidRPr="00313460">
        <w:rPr>
          <w:sz w:val="24"/>
          <w:szCs w:val="24"/>
        </w:rPr>
        <w:t>знание традиций своей семьи, культурно-исторических и этнических традиций семей своего</w:t>
      </w:r>
      <w:r w:rsidR="00E54993">
        <w:rPr>
          <w:sz w:val="24"/>
          <w:szCs w:val="24"/>
        </w:rPr>
        <w:t xml:space="preserve"> народа, других народов России.</w:t>
      </w:r>
    </w:p>
    <w:p w:rsidR="001A3090" w:rsidRPr="001A3090" w:rsidRDefault="001A3090" w:rsidP="00114857">
      <w:pPr>
        <w:pStyle w:val="af4"/>
        <w:numPr>
          <w:ilvl w:val="0"/>
          <w:numId w:val="184"/>
        </w:numPr>
        <w:jc w:val="center"/>
        <w:rPr>
          <w:b/>
          <w:sz w:val="24"/>
          <w:szCs w:val="24"/>
        </w:rPr>
      </w:pPr>
      <w:r w:rsidRPr="001A3090">
        <w:rPr>
          <w:rFonts w:eastAsiaTheme="minorHAnsi"/>
          <w:b/>
          <w:color w:val="000000"/>
          <w:sz w:val="24"/>
          <w:szCs w:val="24"/>
          <w:lang w:eastAsia="en-US"/>
        </w:rPr>
        <w:t>Ценностные установки воспитания и социализации обучающихся на уровне основного общего образования</w:t>
      </w:r>
    </w:p>
    <w:p w:rsidR="001A3090" w:rsidRDefault="001A3090" w:rsidP="001A3090">
      <w:pPr>
        <w:widowControl/>
        <w:ind w:firstLine="567"/>
        <w:jc w:val="both"/>
        <w:rPr>
          <w:rFonts w:eastAsiaTheme="minorHAnsi"/>
          <w:color w:val="000000"/>
          <w:sz w:val="24"/>
          <w:szCs w:val="24"/>
          <w:lang w:eastAsia="en-US"/>
        </w:rPr>
      </w:pPr>
      <w:r w:rsidRPr="001A3090">
        <w:rPr>
          <w:rFonts w:eastAsiaTheme="minorHAnsi"/>
          <w:color w:val="000000"/>
          <w:sz w:val="24"/>
          <w:szCs w:val="24"/>
          <w:lang w:eastAsia="en-US"/>
        </w:rPr>
        <w:t xml:space="preserve">Содержанием воспитания и социализации обучающихся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w:t>
      </w:r>
    </w:p>
    <w:p w:rsidR="001A3090" w:rsidRDefault="001A3090" w:rsidP="001A3090">
      <w:pPr>
        <w:widowControl/>
        <w:ind w:firstLine="567"/>
        <w:jc w:val="both"/>
        <w:rPr>
          <w:rFonts w:eastAsiaTheme="minorHAnsi"/>
          <w:color w:val="000000"/>
          <w:sz w:val="24"/>
          <w:szCs w:val="24"/>
          <w:lang w:eastAsia="en-US"/>
        </w:rPr>
      </w:pPr>
      <w:r w:rsidRPr="001A3090">
        <w:rPr>
          <w:rFonts w:eastAsiaTheme="minorHAnsi"/>
          <w:color w:val="000000"/>
          <w:sz w:val="24"/>
          <w:szCs w:val="24"/>
          <w:lang w:eastAsia="en-US"/>
        </w:rPr>
        <w:t xml:space="preserve">Традиционными источниками нравственности являются следующие ценности: </w:t>
      </w:r>
    </w:p>
    <w:p w:rsidR="001A3090" w:rsidRPr="001A3090" w:rsidRDefault="001A3090" w:rsidP="00114857">
      <w:pPr>
        <w:pStyle w:val="af4"/>
        <w:widowControl/>
        <w:numPr>
          <w:ilvl w:val="0"/>
          <w:numId w:val="185"/>
        </w:numPr>
        <w:jc w:val="both"/>
        <w:rPr>
          <w:rFonts w:eastAsiaTheme="minorHAnsi"/>
          <w:color w:val="000000"/>
          <w:sz w:val="24"/>
          <w:szCs w:val="24"/>
          <w:lang w:eastAsia="en-US"/>
        </w:rPr>
      </w:pPr>
      <w:r w:rsidRPr="001A3090">
        <w:rPr>
          <w:rFonts w:eastAsiaTheme="minorHAnsi"/>
          <w:color w:val="000000"/>
          <w:sz w:val="24"/>
          <w:szCs w:val="24"/>
          <w:lang w:eastAsia="en-US"/>
        </w:rPr>
        <w:t xml:space="preserve">патриотизм (любовь к России, к своему народу, к своей малой родине; служение Отечеству);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lastRenderedPageBreak/>
        <w:t xml:space="preserve">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честь;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достоинство;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свобода (личная и национальная);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доверие (к людям, институтам государства и гражданского общества);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семья (любовь и верность, здоровье, достаток, почитание родителей, забота о старших и младших, забота о продолжении рода);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любовь (к близким, друзьям, школе и действия во благо их);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дружба;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здоровье (физическое и душевное, психологическое, нравственное, личное, близких и общества, здоровый образ жизни);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труд и творчество (творчество и созидание, целеустремленность и настойчивость, трудолюбие, бережливость); </w:t>
      </w:r>
    </w:p>
    <w:p w:rsidR="001A3090" w:rsidRPr="001A3090" w:rsidRDefault="001A3090" w:rsidP="00114857">
      <w:pPr>
        <w:pStyle w:val="af4"/>
        <w:widowControl/>
        <w:numPr>
          <w:ilvl w:val="0"/>
          <w:numId w:val="185"/>
        </w:numPr>
        <w:jc w:val="both"/>
        <w:rPr>
          <w:rFonts w:eastAsiaTheme="minorHAnsi"/>
          <w:color w:val="000000"/>
          <w:sz w:val="24"/>
          <w:szCs w:val="24"/>
          <w:lang w:eastAsia="en-US"/>
        </w:rPr>
      </w:pPr>
      <w:r w:rsidRPr="001A3090">
        <w:rPr>
          <w:rFonts w:eastAsiaTheme="minorHAnsi"/>
          <w:color w:val="000000"/>
          <w:sz w:val="24"/>
          <w:szCs w:val="24"/>
          <w:lang w:eastAsia="en-US"/>
        </w:rPr>
        <w:t xml:space="preserve">наука (познание, истина, научная картина мира, экологическое сознание);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p>
    <w:p w:rsidR="001A3090" w:rsidRPr="001A3090" w:rsidRDefault="001A3090" w:rsidP="00114857">
      <w:pPr>
        <w:pStyle w:val="af4"/>
        <w:widowControl/>
        <w:numPr>
          <w:ilvl w:val="0"/>
          <w:numId w:val="185"/>
        </w:numPr>
        <w:spacing w:after="47"/>
        <w:jc w:val="both"/>
        <w:rPr>
          <w:rFonts w:eastAsiaTheme="minorHAnsi"/>
          <w:color w:val="000000"/>
          <w:sz w:val="24"/>
          <w:szCs w:val="24"/>
          <w:lang w:eastAsia="en-US"/>
        </w:rPr>
      </w:pPr>
      <w:r w:rsidRPr="001A3090">
        <w:rPr>
          <w:rFonts w:eastAsiaTheme="minorHAnsi"/>
          <w:color w:val="000000"/>
          <w:sz w:val="24"/>
          <w:szCs w:val="24"/>
          <w:lang w:eastAsia="en-US"/>
        </w:rPr>
        <w:t xml:space="preserve">искусство и литература (красота, гармония, духовный мир человека, нравственный выбор, смысл жизни, эстетическое развитие); </w:t>
      </w:r>
    </w:p>
    <w:p w:rsidR="001A3090" w:rsidRPr="001A3090" w:rsidRDefault="001A3090" w:rsidP="00114857">
      <w:pPr>
        <w:pStyle w:val="af4"/>
        <w:widowControl/>
        <w:numPr>
          <w:ilvl w:val="0"/>
          <w:numId w:val="185"/>
        </w:numPr>
        <w:jc w:val="both"/>
        <w:rPr>
          <w:rFonts w:eastAsiaTheme="minorHAnsi"/>
          <w:color w:val="000000"/>
          <w:sz w:val="24"/>
          <w:szCs w:val="24"/>
          <w:lang w:eastAsia="en-US"/>
        </w:rPr>
      </w:pPr>
      <w:r w:rsidRPr="001A3090">
        <w:rPr>
          <w:rFonts w:eastAsiaTheme="minorHAnsi"/>
          <w:color w:val="000000"/>
          <w:sz w:val="24"/>
          <w:szCs w:val="24"/>
          <w:lang w:eastAsia="en-US"/>
        </w:rPr>
        <w:t xml:space="preserve">природа (жизнь, родная земля, заповедная природа, планета Земля). </w:t>
      </w:r>
    </w:p>
    <w:p w:rsidR="001A3090" w:rsidRPr="001A3090" w:rsidRDefault="001A3090" w:rsidP="001A3090">
      <w:pPr>
        <w:ind w:firstLine="567"/>
        <w:jc w:val="both"/>
        <w:rPr>
          <w:sz w:val="24"/>
          <w:szCs w:val="24"/>
        </w:rPr>
      </w:pPr>
      <w:r w:rsidRPr="001A3090">
        <w:rPr>
          <w:rFonts w:eastAsiaTheme="minorHAnsi"/>
          <w:color w:val="000000"/>
          <w:sz w:val="24"/>
          <w:szCs w:val="24"/>
          <w:lang w:eastAsia="en-US"/>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313460" w:rsidRPr="001A3090" w:rsidRDefault="00313460" w:rsidP="00114857">
      <w:pPr>
        <w:pStyle w:val="af4"/>
        <w:numPr>
          <w:ilvl w:val="0"/>
          <w:numId w:val="184"/>
        </w:numPr>
        <w:jc w:val="center"/>
        <w:rPr>
          <w:b/>
          <w:sz w:val="24"/>
          <w:szCs w:val="24"/>
        </w:rPr>
      </w:pPr>
      <w:r w:rsidRPr="001A3090">
        <w:rPr>
          <w:b/>
          <w:sz w:val="24"/>
          <w:szCs w:val="24"/>
        </w:rPr>
        <w:t>Основные направления и ценностные основы воспитания обучающихся</w:t>
      </w:r>
      <w:r w:rsidR="006F2743">
        <w:rPr>
          <w:b/>
          <w:sz w:val="24"/>
          <w:szCs w:val="24"/>
        </w:rPr>
        <w:t xml:space="preserve"> при получении основного общего образования</w:t>
      </w:r>
    </w:p>
    <w:p w:rsidR="00313460" w:rsidRPr="00313460" w:rsidRDefault="00313460" w:rsidP="00937C82">
      <w:pPr>
        <w:ind w:firstLine="567"/>
        <w:jc w:val="both"/>
        <w:rPr>
          <w:sz w:val="24"/>
          <w:szCs w:val="24"/>
        </w:rPr>
      </w:pPr>
      <w:r w:rsidRPr="00313460">
        <w:rPr>
          <w:sz w:val="24"/>
          <w:szCs w:val="24"/>
        </w:rPr>
        <w:t>Задачи воспитания и социализации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13460" w:rsidRPr="00313460" w:rsidRDefault="00313460" w:rsidP="00937C82">
      <w:pPr>
        <w:ind w:firstLine="567"/>
        <w:jc w:val="both"/>
        <w:rPr>
          <w:sz w:val="24"/>
          <w:szCs w:val="24"/>
        </w:rPr>
      </w:pPr>
      <w:r w:rsidRPr="00313460">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313460" w:rsidRPr="00313460" w:rsidRDefault="00313460" w:rsidP="00937C82">
      <w:pPr>
        <w:ind w:firstLine="567"/>
        <w:jc w:val="both"/>
        <w:rPr>
          <w:sz w:val="24"/>
          <w:szCs w:val="24"/>
        </w:rPr>
      </w:pPr>
      <w:r w:rsidRPr="00313460">
        <w:rPr>
          <w:sz w:val="24"/>
          <w:szCs w:val="24"/>
        </w:rPr>
        <w:t xml:space="preserve">Организация </w:t>
      </w:r>
      <w:r w:rsidR="00A22858" w:rsidRPr="00313460">
        <w:rPr>
          <w:sz w:val="24"/>
          <w:szCs w:val="24"/>
        </w:rPr>
        <w:t xml:space="preserve">воспитания и социализации обучающихся </w:t>
      </w:r>
      <w:r w:rsidRPr="00313460">
        <w:rPr>
          <w:sz w:val="24"/>
          <w:szCs w:val="24"/>
        </w:rPr>
        <w:t>осуществляется по следующим направлениям:</w:t>
      </w:r>
    </w:p>
    <w:p w:rsidR="00313460" w:rsidRPr="00313460" w:rsidRDefault="00313460" w:rsidP="00937C82">
      <w:pPr>
        <w:ind w:firstLine="567"/>
        <w:jc w:val="both"/>
        <w:rPr>
          <w:i/>
          <w:sz w:val="24"/>
          <w:szCs w:val="24"/>
        </w:rPr>
      </w:pPr>
      <w:r w:rsidRPr="00313460">
        <w:rPr>
          <w:b/>
          <w:sz w:val="24"/>
          <w:szCs w:val="24"/>
        </w:rPr>
        <w:t>воспитание гражданственности, патриотизма, уважения к правам, свободам и обязанностям человека</w:t>
      </w:r>
      <w:r w:rsidRPr="00313460">
        <w:rPr>
          <w:sz w:val="24"/>
          <w:szCs w:val="24"/>
        </w:rPr>
        <w:t xml:space="preserve"> (ценности</w:t>
      </w:r>
      <w:r w:rsidRPr="00313460">
        <w:rPr>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313460">
        <w:rPr>
          <w:sz w:val="24"/>
          <w:szCs w:val="24"/>
        </w:rPr>
        <w:t xml:space="preserve"> </w:t>
      </w:r>
      <w:r w:rsidRPr="00313460">
        <w:rPr>
          <w:i/>
          <w:sz w:val="24"/>
          <w:szCs w:val="24"/>
        </w:rPr>
        <w:t>мир во всём мире, многообразие и уважение культур и народов);</w:t>
      </w:r>
    </w:p>
    <w:p w:rsidR="00313460" w:rsidRPr="00313460" w:rsidRDefault="00313460" w:rsidP="00937C82">
      <w:pPr>
        <w:ind w:firstLine="567"/>
        <w:jc w:val="both"/>
        <w:rPr>
          <w:b/>
          <w:sz w:val="24"/>
          <w:szCs w:val="24"/>
        </w:rPr>
      </w:pPr>
      <w:r w:rsidRPr="00313460">
        <w:rPr>
          <w:b/>
          <w:sz w:val="24"/>
          <w:szCs w:val="24"/>
        </w:rPr>
        <w:t>воспитание социальной ответственности и компетентности (</w:t>
      </w:r>
      <w:r w:rsidRPr="00313460">
        <w:rPr>
          <w:sz w:val="24"/>
          <w:szCs w:val="24"/>
        </w:rPr>
        <w:t xml:space="preserve">ценности: </w:t>
      </w:r>
      <w:r w:rsidRPr="00313460">
        <w:rPr>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313460" w:rsidRPr="00313460" w:rsidRDefault="00313460" w:rsidP="00937C82">
      <w:pPr>
        <w:ind w:firstLine="567"/>
        <w:jc w:val="both"/>
        <w:rPr>
          <w:sz w:val="24"/>
          <w:szCs w:val="24"/>
        </w:rPr>
      </w:pPr>
      <w:r w:rsidRPr="00313460">
        <w:rPr>
          <w:b/>
          <w:sz w:val="24"/>
          <w:szCs w:val="24"/>
        </w:rPr>
        <w:t>воспитание нравственных чувств, убеждений, этического сознания</w:t>
      </w:r>
      <w:r w:rsidRPr="00313460">
        <w:rPr>
          <w:sz w:val="24"/>
          <w:szCs w:val="24"/>
        </w:rPr>
        <w:t xml:space="preserve"> (ценности: </w:t>
      </w:r>
      <w:r w:rsidRPr="00313460">
        <w:rPr>
          <w:i/>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w:t>
      </w:r>
      <w:r w:rsidRPr="00313460">
        <w:rPr>
          <w:i/>
          <w:sz w:val="24"/>
          <w:szCs w:val="24"/>
        </w:rPr>
        <w:lastRenderedPageBreak/>
        <w:t>межконфессионального диалога; духовно-нравственное развитие личности);</w:t>
      </w:r>
    </w:p>
    <w:p w:rsidR="00313460" w:rsidRPr="00313460" w:rsidRDefault="00313460" w:rsidP="00937C82">
      <w:pPr>
        <w:ind w:firstLine="567"/>
        <w:jc w:val="both"/>
        <w:rPr>
          <w:sz w:val="24"/>
          <w:szCs w:val="24"/>
        </w:rPr>
      </w:pPr>
      <w:r w:rsidRPr="00313460">
        <w:rPr>
          <w:b/>
          <w:sz w:val="24"/>
          <w:szCs w:val="24"/>
        </w:rPr>
        <w:t xml:space="preserve">воспитание экологической культуры, культуры здорового и безопасного образа жизни </w:t>
      </w:r>
      <w:r w:rsidRPr="00313460">
        <w:rPr>
          <w:sz w:val="24"/>
          <w:szCs w:val="24"/>
        </w:rPr>
        <w:t xml:space="preserve">(ценности: </w:t>
      </w:r>
      <w:r w:rsidRPr="00313460">
        <w:rPr>
          <w:i/>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313460">
        <w:rPr>
          <w:sz w:val="24"/>
          <w:szCs w:val="24"/>
        </w:rPr>
        <w:t xml:space="preserve"> </w:t>
      </w:r>
    </w:p>
    <w:p w:rsidR="00313460" w:rsidRPr="00313460" w:rsidRDefault="00313460" w:rsidP="00937C82">
      <w:pPr>
        <w:ind w:firstLine="567"/>
        <w:jc w:val="both"/>
        <w:rPr>
          <w:i/>
          <w:sz w:val="24"/>
          <w:szCs w:val="24"/>
        </w:rPr>
      </w:pPr>
      <w:r w:rsidRPr="00313460">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313460">
        <w:rPr>
          <w:sz w:val="24"/>
          <w:szCs w:val="24"/>
        </w:rPr>
        <w:t xml:space="preserve"> (ценности:</w:t>
      </w:r>
      <w:r w:rsidRPr="00313460">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313460">
        <w:rPr>
          <w:sz w:val="24"/>
          <w:szCs w:val="24"/>
        </w:rPr>
        <w:t xml:space="preserve"> </w:t>
      </w:r>
      <w:r w:rsidRPr="00313460">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313460">
        <w:rPr>
          <w:sz w:val="24"/>
          <w:szCs w:val="24"/>
        </w:rPr>
        <w:t>;</w:t>
      </w:r>
    </w:p>
    <w:p w:rsidR="00313460" w:rsidRDefault="00313460" w:rsidP="00E54993">
      <w:pPr>
        <w:ind w:firstLine="567"/>
        <w:jc w:val="both"/>
        <w:rPr>
          <w:sz w:val="24"/>
          <w:szCs w:val="24"/>
        </w:rPr>
      </w:pPr>
      <w:r w:rsidRPr="00313460">
        <w:rPr>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313460">
        <w:rPr>
          <w:sz w:val="24"/>
          <w:szCs w:val="24"/>
        </w:rPr>
        <w:t xml:space="preserve">(ценности: </w:t>
      </w:r>
      <w:r w:rsidRPr="00313460">
        <w:rPr>
          <w:i/>
          <w:sz w:val="24"/>
          <w:szCs w:val="24"/>
        </w:rPr>
        <w:t>красота, гармония, духовный мир человека, самовыражение личности в творчестве и искусстве, эстетическое развитие личности</w:t>
      </w:r>
      <w:r w:rsidR="00E54993">
        <w:rPr>
          <w:sz w:val="24"/>
          <w:szCs w:val="24"/>
        </w:rPr>
        <w:t>).</w:t>
      </w:r>
    </w:p>
    <w:p w:rsidR="006F2743" w:rsidRPr="006F2743" w:rsidRDefault="006F2743" w:rsidP="00E54993">
      <w:pPr>
        <w:ind w:firstLine="567"/>
        <w:jc w:val="both"/>
        <w:rPr>
          <w:sz w:val="24"/>
          <w:szCs w:val="24"/>
        </w:rPr>
      </w:pPr>
      <w:r w:rsidRPr="006F2743">
        <w:rPr>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rsidR="00313460" w:rsidRPr="006F2743" w:rsidRDefault="00313460" w:rsidP="00114857">
      <w:pPr>
        <w:pStyle w:val="af4"/>
        <w:numPr>
          <w:ilvl w:val="0"/>
          <w:numId w:val="184"/>
        </w:numPr>
        <w:jc w:val="center"/>
        <w:rPr>
          <w:b/>
          <w:sz w:val="24"/>
          <w:szCs w:val="24"/>
        </w:rPr>
      </w:pPr>
      <w:r w:rsidRPr="006F2743">
        <w:rPr>
          <w:b/>
          <w:sz w:val="24"/>
          <w:szCs w:val="24"/>
        </w:rPr>
        <w:t>Принципы и особенности организации содержания воспит</w:t>
      </w:r>
      <w:r w:rsidR="00A22858" w:rsidRPr="006F2743">
        <w:rPr>
          <w:b/>
          <w:sz w:val="24"/>
          <w:szCs w:val="24"/>
        </w:rPr>
        <w:t>ания и социализации обучающихся</w:t>
      </w:r>
      <w:r w:rsidR="006F2743">
        <w:rPr>
          <w:b/>
          <w:sz w:val="24"/>
          <w:szCs w:val="24"/>
        </w:rPr>
        <w:t xml:space="preserve"> при получении основного общего образования</w:t>
      </w:r>
    </w:p>
    <w:p w:rsidR="006F2743" w:rsidRPr="006F2743" w:rsidRDefault="006F2743" w:rsidP="006F2743">
      <w:pPr>
        <w:ind w:firstLine="567"/>
        <w:jc w:val="both"/>
        <w:rPr>
          <w:rFonts w:eastAsiaTheme="minorHAnsi"/>
          <w:sz w:val="24"/>
          <w:szCs w:val="24"/>
          <w:lang w:eastAsia="en-US"/>
        </w:rPr>
      </w:pPr>
      <w:r w:rsidRPr="006F2743">
        <w:rPr>
          <w:rFonts w:eastAsiaTheme="minorHAnsi"/>
          <w:sz w:val="24"/>
          <w:szCs w:val="24"/>
          <w:lang w:eastAsia="en-US"/>
        </w:rPr>
        <w:t xml:space="preserve">Программа воспитания и социализации учащихся на уровне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учащегося, его эффективной социализации и своевременного взросления. </w:t>
      </w:r>
    </w:p>
    <w:p w:rsidR="006F2743" w:rsidRDefault="006F2743" w:rsidP="006F2743">
      <w:pPr>
        <w:ind w:firstLine="567"/>
        <w:jc w:val="both"/>
        <w:rPr>
          <w:rFonts w:eastAsiaTheme="minorHAnsi"/>
          <w:sz w:val="24"/>
          <w:szCs w:val="24"/>
          <w:lang w:eastAsia="en-US"/>
        </w:rPr>
      </w:pPr>
      <w:r w:rsidRPr="006F2743">
        <w:rPr>
          <w:rFonts w:eastAsiaTheme="minorHAnsi"/>
          <w:sz w:val="24"/>
          <w:szCs w:val="24"/>
          <w:lang w:eastAsia="en-US"/>
        </w:rPr>
        <w:t>Уклад школьной жизни – это процесс формирования жизни обучающихся, организуемый педагогическим коллективом школы при ак</w:t>
      </w:r>
      <w:r>
        <w:rPr>
          <w:rFonts w:eastAsiaTheme="minorHAnsi"/>
          <w:sz w:val="24"/>
          <w:szCs w:val="24"/>
          <w:lang w:eastAsia="en-US"/>
        </w:rPr>
        <w:t xml:space="preserve">тивном и согласованном участии </w:t>
      </w:r>
      <w:r w:rsidRPr="006F2743">
        <w:rPr>
          <w:rFonts w:eastAsiaTheme="minorHAnsi"/>
          <w:sz w:val="24"/>
          <w:szCs w:val="24"/>
          <w:lang w:eastAsia="en-US"/>
        </w:rPr>
        <w:t xml:space="preserve">семьи, общественных организаций, учреждений дополнительного образования, культуры и спорта, традиционных российских религиозных организаций. </w:t>
      </w:r>
    </w:p>
    <w:p w:rsidR="006F2743" w:rsidRDefault="006F2743" w:rsidP="006F2743">
      <w:pPr>
        <w:ind w:firstLine="567"/>
        <w:jc w:val="both"/>
        <w:rPr>
          <w:rFonts w:eastAsiaTheme="minorHAnsi"/>
          <w:sz w:val="24"/>
          <w:szCs w:val="24"/>
          <w:lang w:eastAsia="en-US"/>
        </w:rPr>
      </w:pPr>
      <w:r w:rsidRPr="006F2743">
        <w:rPr>
          <w:rFonts w:eastAsiaTheme="minorHAnsi"/>
          <w:sz w:val="24"/>
          <w:szCs w:val="24"/>
          <w:lang w:eastAsia="en-US"/>
        </w:rPr>
        <w:t xml:space="preserve">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 </w:t>
      </w:r>
    </w:p>
    <w:p w:rsidR="006F2743" w:rsidRPr="006F2743" w:rsidRDefault="006F2743" w:rsidP="006F2743">
      <w:pPr>
        <w:ind w:firstLine="567"/>
        <w:jc w:val="both"/>
        <w:rPr>
          <w:rFonts w:eastAsiaTheme="minorHAnsi"/>
          <w:sz w:val="24"/>
          <w:szCs w:val="24"/>
          <w:lang w:eastAsia="en-US"/>
        </w:rPr>
      </w:pPr>
      <w:r w:rsidRPr="006F2743">
        <w:rPr>
          <w:rFonts w:eastAsiaTheme="minorHAnsi"/>
          <w:sz w:val="24"/>
          <w:szCs w:val="24"/>
          <w:lang w:eastAsia="en-US"/>
        </w:rPr>
        <w:t>В основе Программы воспитания и социализации обучающихся на уровне основного общего и организуемого в соответствии с ней нравственного уклада школьной жизни лежат перечисленные ниже принципы.</w:t>
      </w:r>
    </w:p>
    <w:p w:rsidR="00313460" w:rsidRPr="00313460" w:rsidRDefault="00313460" w:rsidP="00937C82">
      <w:pPr>
        <w:ind w:firstLine="567"/>
        <w:jc w:val="both"/>
        <w:rPr>
          <w:sz w:val="24"/>
          <w:szCs w:val="24"/>
        </w:rPr>
      </w:pPr>
      <w:r w:rsidRPr="006F2743">
        <w:rPr>
          <w:b/>
          <w:sz w:val="24"/>
          <w:szCs w:val="24"/>
        </w:rPr>
        <w:t>Принцип ориентации на идеал</w:t>
      </w:r>
      <w:r w:rsidRPr="00313460">
        <w:rPr>
          <w:b/>
          <w:sz w:val="24"/>
          <w:szCs w:val="24"/>
        </w:rPr>
        <w:t>.</w:t>
      </w:r>
      <w:r w:rsidRPr="00313460">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313460" w:rsidRPr="00313460" w:rsidRDefault="00313460" w:rsidP="00937C82">
      <w:pPr>
        <w:ind w:firstLine="567"/>
        <w:jc w:val="both"/>
        <w:rPr>
          <w:sz w:val="24"/>
          <w:szCs w:val="24"/>
        </w:rPr>
      </w:pPr>
      <w:r w:rsidRPr="006F2743">
        <w:rPr>
          <w:b/>
          <w:sz w:val="24"/>
          <w:szCs w:val="24"/>
        </w:rPr>
        <w:t>Аксиологический принцип</w:t>
      </w:r>
      <w:r w:rsidRPr="00313460">
        <w:rPr>
          <w:b/>
          <w:sz w:val="24"/>
          <w:szCs w:val="24"/>
        </w:rPr>
        <w:t>.</w:t>
      </w:r>
      <w:r w:rsidRPr="00313460">
        <w:rPr>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w:t>
      </w:r>
      <w:r w:rsidRPr="00313460">
        <w:rPr>
          <w:sz w:val="24"/>
          <w:szCs w:val="24"/>
        </w:rPr>
        <w:lastRenderedPageBreak/>
        <w:t>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313460" w:rsidRPr="00313460" w:rsidRDefault="00313460" w:rsidP="00937C82">
      <w:pPr>
        <w:ind w:firstLine="567"/>
        <w:jc w:val="both"/>
        <w:rPr>
          <w:sz w:val="24"/>
          <w:szCs w:val="24"/>
        </w:rPr>
      </w:pPr>
      <w:r w:rsidRPr="006F2743">
        <w:rPr>
          <w:b/>
          <w:sz w:val="24"/>
          <w:szCs w:val="24"/>
        </w:rPr>
        <w:t>Принцип следования нравственному примеру</w:t>
      </w:r>
      <w:r w:rsidRPr="00313460">
        <w:rPr>
          <w:b/>
          <w:sz w:val="24"/>
          <w:szCs w:val="24"/>
        </w:rPr>
        <w:t>.</w:t>
      </w:r>
      <w:r w:rsidRPr="00313460">
        <w:rPr>
          <w:sz w:val="24"/>
          <w:szCs w:val="24"/>
        </w:rPr>
        <w:t xml:space="preserve"> Следование примеру—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13460" w:rsidRPr="00313460" w:rsidRDefault="00313460" w:rsidP="00937C82">
      <w:pPr>
        <w:ind w:firstLine="567"/>
        <w:jc w:val="both"/>
        <w:rPr>
          <w:sz w:val="24"/>
          <w:szCs w:val="24"/>
        </w:rPr>
      </w:pPr>
      <w:r w:rsidRPr="006F2743">
        <w:rPr>
          <w:b/>
          <w:sz w:val="24"/>
          <w:szCs w:val="24"/>
        </w:rPr>
        <w:t>Принцип диалогического общения со Значимыми Другими</w:t>
      </w:r>
      <w:r w:rsidRPr="00313460">
        <w:rPr>
          <w:b/>
          <w:sz w:val="24"/>
          <w:szCs w:val="24"/>
        </w:rPr>
        <w:t>.</w:t>
      </w:r>
      <w:r w:rsidRPr="00313460">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313460" w:rsidRPr="00313460" w:rsidRDefault="00313460" w:rsidP="00937C82">
      <w:pPr>
        <w:ind w:firstLine="567"/>
        <w:jc w:val="both"/>
        <w:rPr>
          <w:sz w:val="24"/>
          <w:szCs w:val="24"/>
        </w:rPr>
      </w:pPr>
      <w:r w:rsidRPr="006F2743">
        <w:rPr>
          <w:b/>
          <w:sz w:val="24"/>
          <w:szCs w:val="24"/>
        </w:rPr>
        <w:t>Принцип идентификации</w:t>
      </w:r>
      <w:r w:rsidRPr="00313460">
        <w:rPr>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313460" w:rsidRPr="00313460" w:rsidRDefault="00313460" w:rsidP="00937C82">
      <w:pPr>
        <w:ind w:firstLine="567"/>
        <w:jc w:val="both"/>
        <w:rPr>
          <w:sz w:val="24"/>
          <w:szCs w:val="24"/>
        </w:rPr>
      </w:pPr>
      <w:r w:rsidRPr="006F2743">
        <w:rPr>
          <w:b/>
          <w:sz w:val="24"/>
          <w:szCs w:val="24"/>
        </w:rPr>
        <w:t>Принцип полисубъектности воспитания и социализации</w:t>
      </w:r>
      <w:r w:rsidRPr="00313460">
        <w:rPr>
          <w:b/>
          <w:sz w:val="24"/>
          <w:szCs w:val="24"/>
        </w:rPr>
        <w:t>.</w:t>
      </w:r>
      <w:r w:rsidRPr="00313460">
        <w:rPr>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313460" w:rsidRPr="00313460" w:rsidRDefault="00313460" w:rsidP="00937C82">
      <w:pPr>
        <w:ind w:firstLine="567"/>
        <w:jc w:val="both"/>
        <w:rPr>
          <w:sz w:val="24"/>
          <w:szCs w:val="24"/>
        </w:rPr>
      </w:pPr>
      <w:r w:rsidRPr="006F2743">
        <w:rPr>
          <w:b/>
          <w:sz w:val="24"/>
          <w:szCs w:val="24"/>
        </w:rPr>
        <w:t>Принцип совместного решения личностно и общественно значимых проблем</w:t>
      </w:r>
      <w:r w:rsidRPr="00313460">
        <w:rPr>
          <w:b/>
          <w:sz w:val="24"/>
          <w:szCs w:val="24"/>
        </w:rPr>
        <w:t>.</w:t>
      </w:r>
      <w:r w:rsidRPr="00313460">
        <w:rPr>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w:t>
      </w:r>
      <w:r w:rsidRPr="00313460">
        <w:rPr>
          <w:sz w:val="24"/>
          <w:szCs w:val="24"/>
        </w:rPr>
        <w:lastRenderedPageBreak/>
        <w:t>стоящих перед ним личностно и общественно значимых проблем.</w:t>
      </w:r>
    </w:p>
    <w:p w:rsidR="006F2743" w:rsidRPr="006F2743" w:rsidRDefault="00313460" w:rsidP="006F2743">
      <w:pPr>
        <w:ind w:firstLine="567"/>
        <w:jc w:val="both"/>
        <w:rPr>
          <w:sz w:val="24"/>
          <w:szCs w:val="24"/>
        </w:rPr>
      </w:pPr>
      <w:r w:rsidRPr="006F2743">
        <w:rPr>
          <w:b/>
          <w:sz w:val="24"/>
          <w:szCs w:val="24"/>
        </w:rPr>
        <w:t>Принцип системно-деятельностной организации воспитания</w:t>
      </w:r>
      <w:r w:rsidRPr="00313460">
        <w:rPr>
          <w:b/>
          <w:sz w:val="24"/>
          <w:szCs w:val="24"/>
        </w:rPr>
        <w:t>.</w:t>
      </w:r>
      <w:r w:rsidRPr="00313460">
        <w:rPr>
          <w:sz w:val="24"/>
          <w:szCs w:val="24"/>
        </w:rPr>
        <w:t xml:space="preserve"> </w:t>
      </w:r>
      <w:r w:rsidR="006F2743" w:rsidRPr="006F2743">
        <w:rPr>
          <w:sz w:val="24"/>
          <w:szCs w:val="24"/>
        </w:rPr>
        <w:t xml:space="preserve">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 </w:t>
      </w:r>
    </w:p>
    <w:p w:rsidR="006F2743" w:rsidRDefault="006F2743" w:rsidP="006F2743">
      <w:pPr>
        <w:ind w:firstLine="567"/>
        <w:jc w:val="both"/>
        <w:rPr>
          <w:rFonts w:eastAsiaTheme="minorHAnsi"/>
          <w:color w:val="000000"/>
          <w:sz w:val="24"/>
          <w:szCs w:val="24"/>
          <w:lang w:eastAsia="en-US"/>
        </w:rPr>
      </w:pPr>
      <w:r w:rsidRPr="006F2743">
        <w:rPr>
          <w:rFonts w:eastAsiaTheme="minorHAnsi"/>
          <w:color w:val="000000"/>
          <w:sz w:val="24"/>
          <w:szCs w:val="24"/>
          <w:lang w:eastAsia="en-US"/>
        </w:rPr>
        <w:t>Принятие ребенком ценностей происходит через его собственную деятельность, педагогически организованное сотрудничество с учителям</w:t>
      </w:r>
      <w:r>
        <w:rPr>
          <w:rFonts w:eastAsiaTheme="minorHAnsi"/>
          <w:color w:val="000000"/>
          <w:sz w:val="24"/>
          <w:szCs w:val="24"/>
          <w:lang w:eastAsia="en-US"/>
        </w:rPr>
        <w:t xml:space="preserve">и и воспитателями, родителями, </w:t>
      </w:r>
      <w:r w:rsidRPr="006F2743">
        <w:rPr>
          <w:rFonts w:eastAsiaTheme="minorHAnsi"/>
          <w:color w:val="000000"/>
          <w:sz w:val="24"/>
          <w:szCs w:val="24"/>
          <w:lang w:eastAsia="en-US"/>
        </w:rPr>
        <w:t xml:space="preserve">сверстниками, другими значимыми для него субъектами. </w:t>
      </w:r>
    </w:p>
    <w:p w:rsidR="006F2743" w:rsidRPr="006F2743" w:rsidRDefault="006F2743" w:rsidP="006F2743">
      <w:pPr>
        <w:ind w:firstLine="567"/>
        <w:jc w:val="both"/>
        <w:rPr>
          <w:rFonts w:eastAsiaTheme="minorHAnsi"/>
          <w:color w:val="000000"/>
          <w:sz w:val="24"/>
          <w:szCs w:val="24"/>
          <w:lang w:eastAsia="en-US"/>
        </w:rPr>
      </w:pPr>
      <w:r w:rsidRPr="006F2743">
        <w:rPr>
          <w:rFonts w:eastAsiaTheme="minorHAnsi"/>
          <w:color w:val="000000"/>
          <w:sz w:val="24"/>
          <w:szCs w:val="24"/>
          <w:lang w:eastAsia="en-US"/>
        </w:rPr>
        <w:t xml:space="preserve">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6F2743" w:rsidRPr="006F2743" w:rsidRDefault="006F2743" w:rsidP="00114857">
      <w:pPr>
        <w:pStyle w:val="af4"/>
        <w:numPr>
          <w:ilvl w:val="0"/>
          <w:numId w:val="186"/>
        </w:numPr>
        <w:jc w:val="both"/>
        <w:rPr>
          <w:rFonts w:eastAsiaTheme="minorHAnsi"/>
          <w:color w:val="000000"/>
          <w:sz w:val="24"/>
          <w:szCs w:val="24"/>
          <w:lang w:eastAsia="en-US"/>
        </w:rPr>
      </w:pPr>
      <w:r w:rsidRPr="006F2743">
        <w:rPr>
          <w:rFonts w:eastAsiaTheme="minorHAnsi"/>
          <w:color w:val="000000"/>
          <w:sz w:val="24"/>
          <w:szCs w:val="24"/>
          <w:lang w:eastAsia="en-US"/>
        </w:rPr>
        <w:t xml:space="preserve">воспитание как деятельность должно охватывать все виды образовательной деятельности: учебной, внеурочной, внешкольной. </w:t>
      </w:r>
    </w:p>
    <w:p w:rsidR="006F2743" w:rsidRPr="006F2743" w:rsidRDefault="006F2743" w:rsidP="00114857">
      <w:pPr>
        <w:pStyle w:val="af4"/>
        <w:numPr>
          <w:ilvl w:val="0"/>
          <w:numId w:val="186"/>
        </w:numPr>
        <w:jc w:val="both"/>
        <w:rPr>
          <w:rFonts w:eastAsiaTheme="minorHAnsi"/>
          <w:color w:val="000000"/>
          <w:sz w:val="24"/>
          <w:szCs w:val="24"/>
          <w:lang w:eastAsia="en-US"/>
        </w:rPr>
      </w:pPr>
      <w:r w:rsidRPr="006F2743">
        <w:rPr>
          <w:rFonts w:eastAsiaTheme="minorHAnsi"/>
          <w:color w:val="000000"/>
          <w:sz w:val="24"/>
          <w:szCs w:val="24"/>
          <w:lang w:eastAsia="en-US"/>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6F2743" w:rsidRPr="006F2743" w:rsidRDefault="006F2743" w:rsidP="006F2743">
      <w:pPr>
        <w:ind w:firstLine="567"/>
        <w:jc w:val="both"/>
        <w:rPr>
          <w:rFonts w:eastAsiaTheme="minorHAnsi"/>
          <w:color w:val="000000"/>
          <w:sz w:val="24"/>
          <w:szCs w:val="24"/>
          <w:lang w:eastAsia="en-US"/>
        </w:rPr>
      </w:pPr>
    </w:p>
    <w:p w:rsidR="006F2743" w:rsidRDefault="006F2743" w:rsidP="006F2743">
      <w:pPr>
        <w:ind w:firstLine="567"/>
        <w:jc w:val="both"/>
        <w:rPr>
          <w:rFonts w:eastAsiaTheme="minorHAnsi"/>
          <w:color w:val="000000"/>
          <w:sz w:val="24"/>
          <w:szCs w:val="24"/>
          <w:lang w:eastAsia="en-US"/>
        </w:rPr>
      </w:pPr>
      <w:r w:rsidRPr="006F2743">
        <w:rPr>
          <w:rFonts w:eastAsiaTheme="minorHAnsi"/>
          <w:color w:val="000000"/>
          <w:sz w:val="24"/>
          <w:szCs w:val="24"/>
          <w:lang w:eastAsia="en-US"/>
        </w:rPr>
        <w:t xml:space="preserve">Каждое из основных направлений воспитания и социализации школьников оформляется в виде тематической программы. Основу такой программы составляют: </w:t>
      </w:r>
    </w:p>
    <w:p w:rsidR="006F2743" w:rsidRPr="006F2743" w:rsidRDefault="006F2743" w:rsidP="00114857">
      <w:pPr>
        <w:pStyle w:val="af4"/>
        <w:numPr>
          <w:ilvl w:val="0"/>
          <w:numId w:val="187"/>
        </w:numPr>
        <w:jc w:val="both"/>
        <w:rPr>
          <w:rFonts w:eastAsiaTheme="minorHAnsi"/>
          <w:color w:val="000000"/>
          <w:sz w:val="24"/>
          <w:szCs w:val="24"/>
          <w:lang w:eastAsia="en-US"/>
        </w:rPr>
      </w:pPr>
      <w:r w:rsidRPr="006F2743">
        <w:rPr>
          <w:rFonts w:eastAsiaTheme="minorHAnsi"/>
          <w:color w:val="000000"/>
          <w:sz w:val="24"/>
          <w:szCs w:val="24"/>
          <w:lang w:eastAsia="en-US"/>
        </w:rPr>
        <w:t xml:space="preserve">система морально-нравственных установок и ценностей; </w:t>
      </w:r>
    </w:p>
    <w:p w:rsidR="006F2743" w:rsidRPr="006F2743" w:rsidRDefault="006F2743" w:rsidP="00114857">
      <w:pPr>
        <w:pStyle w:val="af4"/>
        <w:numPr>
          <w:ilvl w:val="0"/>
          <w:numId w:val="187"/>
        </w:numPr>
        <w:jc w:val="both"/>
        <w:rPr>
          <w:rFonts w:eastAsiaTheme="minorHAnsi"/>
          <w:color w:val="000000"/>
          <w:sz w:val="24"/>
          <w:szCs w:val="24"/>
          <w:lang w:eastAsia="en-US"/>
        </w:rPr>
      </w:pPr>
      <w:r w:rsidRPr="006F2743">
        <w:rPr>
          <w:rFonts w:eastAsiaTheme="minorHAnsi"/>
          <w:color w:val="000000"/>
          <w:sz w:val="24"/>
          <w:szCs w:val="24"/>
          <w:lang w:eastAsia="en-US"/>
        </w:rPr>
        <w:t xml:space="preserve">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w:t>
      </w:r>
    </w:p>
    <w:p w:rsidR="006F2743" w:rsidRPr="006F2743" w:rsidRDefault="006F2743" w:rsidP="00114857">
      <w:pPr>
        <w:pStyle w:val="af4"/>
        <w:numPr>
          <w:ilvl w:val="0"/>
          <w:numId w:val="187"/>
        </w:numPr>
        <w:jc w:val="both"/>
        <w:rPr>
          <w:rFonts w:eastAsiaTheme="minorHAnsi"/>
          <w:color w:val="000000"/>
          <w:sz w:val="24"/>
          <w:szCs w:val="24"/>
          <w:lang w:eastAsia="en-US"/>
        </w:rPr>
      </w:pPr>
      <w:r w:rsidRPr="006F2743">
        <w:rPr>
          <w:rFonts w:eastAsiaTheme="minorHAnsi"/>
          <w:color w:val="000000"/>
          <w:sz w:val="24"/>
          <w:szCs w:val="24"/>
          <w:lang w:eastAsia="en-US"/>
        </w:rPr>
        <w:t xml:space="preserve">содержание в программе ряда технологий воспитания и социализации по числу и характеру своих базовых ценностей. </w:t>
      </w:r>
    </w:p>
    <w:p w:rsidR="0041757B" w:rsidRPr="0041757B" w:rsidRDefault="0041757B" w:rsidP="00114857">
      <w:pPr>
        <w:pStyle w:val="Default"/>
        <w:numPr>
          <w:ilvl w:val="0"/>
          <w:numId w:val="184"/>
        </w:numPr>
        <w:jc w:val="center"/>
      </w:pPr>
      <w:r w:rsidRPr="0041757B">
        <w:rPr>
          <w:b/>
        </w:rPr>
        <w:t>Основное содержание</w:t>
      </w:r>
      <w:r w:rsidRPr="0041757B">
        <w:t xml:space="preserve"> </w:t>
      </w:r>
      <w:r w:rsidRPr="0041757B">
        <w:rPr>
          <w:b/>
          <w:bCs/>
        </w:rPr>
        <w:t>духовно-нравственного развития, воспитания и социализации</w:t>
      </w:r>
      <w:r>
        <w:rPr>
          <w:b/>
          <w:bCs/>
        </w:rPr>
        <w:t xml:space="preserve"> обучающихся при получении основного общего образования</w:t>
      </w:r>
    </w:p>
    <w:p w:rsidR="0041757B" w:rsidRDefault="0041757B" w:rsidP="0041757B">
      <w:pPr>
        <w:ind w:firstLine="567"/>
        <w:jc w:val="both"/>
        <w:rPr>
          <w:rFonts w:eastAsiaTheme="minorHAnsi"/>
          <w:color w:val="000000"/>
          <w:sz w:val="23"/>
          <w:szCs w:val="23"/>
          <w:lang w:eastAsia="en-US"/>
        </w:rPr>
      </w:pPr>
      <w:r w:rsidRPr="0041757B">
        <w:rPr>
          <w:rFonts w:eastAsiaTheme="minorHAnsi"/>
          <w:color w:val="000000"/>
          <w:sz w:val="23"/>
          <w:szCs w:val="23"/>
          <w:lang w:eastAsia="en-US"/>
        </w:rPr>
        <w:t xml:space="preserve">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w:t>
      </w:r>
    </w:p>
    <w:p w:rsidR="00313460" w:rsidRPr="0041757B" w:rsidRDefault="0041757B" w:rsidP="0041757B">
      <w:pPr>
        <w:ind w:firstLine="567"/>
        <w:jc w:val="both"/>
        <w:rPr>
          <w:sz w:val="24"/>
          <w:szCs w:val="24"/>
        </w:rPr>
      </w:pPr>
      <w:r w:rsidRPr="0041757B">
        <w:rPr>
          <w:rFonts w:eastAsiaTheme="minorHAnsi"/>
          <w:color w:val="000000"/>
          <w:sz w:val="23"/>
          <w:szCs w:val="23"/>
          <w:lang w:eastAsia="en-US"/>
        </w:rPr>
        <w:t>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313460" w:rsidRPr="00313460" w:rsidRDefault="00313460" w:rsidP="00937C82">
      <w:pPr>
        <w:ind w:firstLine="567"/>
        <w:jc w:val="both"/>
        <w:rPr>
          <w:b/>
          <w:sz w:val="24"/>
          <w:szCs w:val="24"/>
        </w:rPr>
      </w:pPr>
      <w:bookmarkStart w:id="74" w:name="_Toc231265557"/>
    </w:p>
    <w:p w:rsidR="00313460" w:rsidRPr="00DE668E" w:rsidRDefault="00313460" w:rsidP="00DE668E">
      <w:pPr>
        <w:jc w:val="both"/>
        <w:rPr>
          <w:b/>
          <w:sz w:val="24"/>
          <w:szCs w:val="24"/>
        </w:rPr>
      </w:pPr>
      <w:r w:rsidRPr="00DE668E">
        <w:rPr>
          <w:b/>
          <w:sz w:val="24"/>
          <w:szCs w:val="24"/>
        </w:rPr>
        <w:t>Виды деятельности и формы занятий с обучающимися</w:t>
      </w:r>
      <w:bookmarkEnd w:id="74"/>
    </w:p>
    <w:p w:rsidR="00313460" w:rsidRPr="00DE668E" w:rsidRDefault="00313460" w:rsidP="00DE668E">
      <w:pPr>
        <w:jc w:val="both"/>
        <w:rPr>
          <w:b/>
          <w:sz w:val="24"/>
          <w:szCs w:val="24"/>
        </w:rPr>
      </w:pPr>
    </w:p>
    <w:p w:rsidR="0041757B" w:rsidRPr="00DE668E" w:rsidRDefault="0041757B" w:rsidP="00DE668E">
      <w:pPr>
        <w:jc w:val="both"/>
        <w:rPr>
          <w:rFonts w:eastAsiaTheme="minorHAnsi"/>
          <w:b/>
          <w:bCs/>
          <w:color w:val="000000"/>
          <w:sz w:val="24"/>
          <w:szCs w:val="24"/>
          <w:lang w:eastAsia="en-US"/>
        </w:rPr>
      </w:pPr>
      <w:r w:rsidRPr="00DE668E">
        <w:rPr>
          <w:rFonts w:eastAsiaTheme="minorHAnsi"/>
          <w:b/>
          <w:bCs/>
          <w:color w:val="000000"/>
          <w:sz w:val="24"/>
          <w:szCs w:val="24"/>
          <w:lang w:eastAsia="en-US"/>
        </w:rPr>
        <w:t>Модуль «Я - гражданин»:</w:t>
      </w:r>
    </w:p>
    <w:p w:rsidR="0041757B" w:rsidRPr="00DE668E" w:rsidRDefault="0041757B" w:rsidP="00DE668E">
      <w:pPr>
        <w:jc w:val="both"/>
        <w:rPr>
          <w:rFonts w:eastAsiaTheme="minorHAnsi"/>
          <w:b/>
          <w:bCs/>
          <w:i/>
          <w:iCs/>
          <w:color w:val="000000"/>
          <w:sz w:val="24"/>
          <w:szCs w:val="24"/>
          <w:lang w:eastAsia="en-US"/>
        </w:rPr>
      </w:pPr>
      <w:r w:rsidRPr="00DE668E">
        <w:rPr>
          <w:rFonts w:eastAsiaTheme="minorHAnsi"/>
          <w:b/>
          <w:bCs/>
          <w:i/>
          <w:iCs/>
          <w:color w:val="000000"/>
          <w:sz w:val="24"/>
          <w:szCs w:val="24"/>
          <w:lang w:eastAsia="en-US"/>
        </w:rPr>
        <w:t xml:space="preserve">Воспитание гражданственности, патриотизма, уважения к правам, свободам и обязанностям человека. </w:t>
      </w:r>
    </w:p>
    <w:p w:rsidR="0041757B" w:rsidRPr="00DE668E" w:rsidRDefault="0041757B" w:rsidP="00DE668E">
      <w:pPr>
        <w:jc w:val="both"/>
        <w:rPr>
          <w:rFonts w:eastAsiaTheme="minorHAnsi"/>
          <w:color w:val="000000"/>
          <w:sz w:val="24"/>
          <w:szCs w:val="24"/>
          <w:lang w:eastAsia="en-US"/>
        </w:rPr>
      </w:pPr>
      <w:r w:rsidRPr="00DE668E">
        <w:rPr>
          <w:rFonts w:eastAsiaTheme="minorHAnsi"/>
          <w:b/>
          <w:bCs/>
          <w:color w:val="000000"/>
          <w:sz w:val="24"/>
          <w:szCs w:val="24"/>
          <w:lang w:eastAsia="en-US"/>
        </w:rPr>
        <w:t>Задачи модуля:</w:t>
      </w:r>
      <w:r w:rsidRPr="00DE668E">
        <w:rPr>
          <w:rFonts w:eastAsiaTheme="minorHAnsi"/>
          <w:bCs/>
          <w:color w:val="000000"/>
          <w:sz w:val="24"/>
          <w:szCs w:val="24"/>
          <w:lang w:eastAsia="en-US"/>
        </w:rPr>
        <w:t xml:space="preserve"> </w:t>
      </w:r>
      <w:r w:rsidRPr="00DE668E">
        <w:rPr>
          <w:rFonts w:eastAsiaTheme="minorHAnsi"/>
          <w:color w:val="000000"/>
          <w:sz w:val="24"/>
          <w:szCs w:val="24"/>
          <w:lang w:eastAsia="en-US"/>
        </w:rPr>
        <w:t xml:space="preserve">Получение знаний </w:t>
      </w:r>
    </w:p>
    <w:p w:rsidR="0041757B" w:rsidRPr="00DE668E" w:rsidRDefault="0041757B"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о политическом устройстве Российского государства, его институтах, их роли в жизни общества, о его важнейших законах; </w:t>
      </w:r>
    </w:p>
    <w:p w:rsidR="0041757B" w:rsidRPr="00DE668E" w:rsidRDefault="0041757B"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об институтах гражданского общества, о возможностях участия граждан в общественном управлении; </w:t>
      </w:r>
    </w:p>
    <w:p w:rsidR="0041757B" w:rsidRPr="00DE668E" w:rsidRDefault="0041757B"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о правах и обязанностях гражданина России; </w:t>
      </w:r>
    </w:p>
    <w:p w:rsidR="0041757B" w:rsidRPr="00DE668E" w:rsidRDefault="0041757B"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о правах и обязанностях, регламентированных Уставом школы, Правилами поведения школьников; </w:t>
      </w:r>
    </w:p>
    <w:p w:rsidR="0041757B" w:rsidRPr="00DE668E" w:rsidRDefault="0041757B"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интерес к общественным явлениям, понимание активной роли человека в обществе; </w:t>
      </w:r>
    </w:p>
    <w:p w:rsidR="0041757B" w:rsidRPr="00DE668E" w:rsidRDefault="0041757B"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ценностного отношения к своему национальному языку и культуре, как </w:t>
      </w:r>
      <w:r w:rsidRPr="00DE668E">
        <w:rPr>
          <w:rFonts w:eastAsiaTheme="minorHAnsi"/>
          <w:color w:val="000000"/>
          <w:sz w:val="24"/>
          <w:szCs w:val="24"/>
          <w:lang w:eastAsia="en-US"/>
        </w:rPr>
        <w:lastRenderedPageBreak/>
        <w:t xml:space="preserve">государственному, языку межнационального общения; </w:t>
      </w:r>
    </w:p>
    <w:p w:rsidR="0041757B" w:rsidRPr="00DE668E" w:rsidRDefault="0041757B"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о народах России, об их общей исторической судьбе, о единстве народов нашей страны; </w:t>
      </w:r>
    </w:p>
    <w:p w:rsidR="0041757B" w:rsidRPr="00DE668E" w:rsidRDefault="0041757B"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о национальных героях и важнейших событиях истории России, и ее народах; </w:t>
      </w:r>
    </w:p>
    <w:p w:rsidR="0041757B" w:rsidRPr="00DE668E" w:rsidRDefault="0041757B"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интерес к государственным праздникам и важнейшим событиям в жизни России, и своего края; </w:t>
      </w:r>
    </w:p>
    <w:p w:rsidR="0041757B" w:rsidRPr="00DE668E" w:rsidRDefault="0041757B"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стремление активно участвовать в делах класса, школы, семьи, малой Родины, своей страны; </w:t>
      </w:r>
    </w:p>
    <w:p w:rsidR="00DE668E" w:rsidRPr="00DE668E" w:rsidRDefault="0041757B"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любовь к образовательному учреждению, родному п</w:t>
      </w:r>
      <w:r w:rsidR="00DE668E" w:rsidRPr="00DE668E">
        <w:rPr>
          <w:rFonts w:eastAsiaTheme="minorHAnsi"/>
          <w:color w:val="000000"/>
          <w:sz w:val="24"/>
          <w:szCs w:val="24"/>
          <w:lang w:eastAsia="en-US"/>
        </w:rPr>
        <w:t>оселку, области, народу России;</w:t>
      </w:r>
    </w:p>
    <w:p w:rsidR="00DE668E" w:rsidRPr="00DE668E" w:rsidRDefault="00DE668E"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уважение к защитникам Отечества; </w:t>
      </w:r>
    </w:p>
    <w:p w:rsidR="00DE668E" w:rsidRPr="00DE668E" w:rsidRDefault="00DE668E"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умение отвечать за свои поступки; </w:t>
      </w:r>
    </w:p>
    <w:p w:rsidR="00DE668E" w:rsidRPr="00DE668E" w:rsidRDefault="00DE668E" w:rsidP="00114857">
      <w:pPr>
        <w:pStyle w:val="af4"/>
        <w:numPr>
          <w:ilvl w:val="0"/>
          <w:numId w:val="188"/>
        </w:numPr>
        <w:jc w:val="both"/>
        <w:rPr>
          <w:rFonts w:eastAsiaTheme="minorHAnsi"/>
          <w:color w:val="000000"/>
          <w:sz w:val="24"/>
          <w:szCs w:val="24"/>
          <w:lang w:eastAsia="en-US"/>
        </w:rPr>
      </w:pPr>
      <w:r w:rsidRPr="00DE668E">
        <w:rPr>
          <w:rFonts w:eastAsiaTheme="minorHAnsi"/>
          <w:color w:val="000000"/>
          <w:sz w:val="24"/>
          <w:szCs w:val="24"/>
          <w:lang w:eastAsia="en-US"/>
        </w:rPr>
        <w:t xml:space="preserve">негативное отношение к нарушениям порядка в классе, дома, на улице, к невыполнению человеком своих обязанностей. </w:t>
      </w:r>
    </w:p>
    <w:p w:rsidR="00DE668E" w:rsidRPr="00DE668E" w:rsidRDefault="00DE668E" w:rsidP="00DE668E">
      <w:pPr>
        <w:jc w:val="both"/>
        <w:rPr>
          <w:rFonts w:eastAsiaTheme="minorHAnsi"/>
          <w:color w:val="000000"/>
          <w:sz w:val="24"/>
          <w:szCs w:val="24"/>
          <w:lang w:eastAsia="en-US"/>
        </w:rPr>
      </w:pPr>
      <w:r w:rsidRPr="00DE668E">
        <w:rPr>
          <w:rFonts w:eastAsiaTheme="minorHAnsi"/>
          <w:b/>
          <w:bCs/>
          <w:color w:val="000000"/>
          <w:sz w:val="24"/>
          <w:szCs w:val="24"/>
          <w:lang w:eastAsia="en-US"/>
        </w:rPr>
        <w:t>Ценности:</w:t>
      </w:r>
      <w:r w:rsidRPr="00DE668E">
        <w:rPr>
          <w:rFonts w:eastAsiaTheme="minorHAnsi"/>
          <w:bCs/>
          <w:color w:val="000000"/>
          <w:sz w:val="24"/>
          <w:szCs w:val="24"/>
          <w:lang w:eastAsia="en-US"/>
        </w:rPr>
        <w:t xml:space="preserve"> </w:t>
      </w:r>
      <w:r w:rsidRPr="00DE668E">
        <w:rPr>
          <w:rFonts w:eastAsiaTheme="minorHAnsi"/>
          <w:color w:val="000000"/>
          <w:sz w:val="24"/>
          <w:szCs w:val="24"/>
          <w:lang w:eastAsia="en-U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13460" w:rsidRPr="00DE668E" w:rsidRDefault="00DE668E" w:rsidP="00DE668E">
      <w:pPr>
        <w:jc w:val="both"/>
        <w:rPr>
          <w:b/>
          <w:bCs/>
          <w:sz w:val="24"/>
          <w:szCs w:val="24"/>
        </w:rPr>
      </w:pPr>
      <w:r w:rsidRPr="00DE668E">
        <w:rPr>
          <w:b/>
          <w:bCs/>
          <w:sz w:val="24"/>
          <w:szCs w:val="24"/>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389"/>
        <w:gridCol w:w="7"/>
      </w:tblGrid>
      <w:tr w:rsidR="00DE668E" w:rsidRPr="00DE668E" w:rsidTr="00370095">
        <w:trPr>
          <w:gridAfter w:val="1"/>
          <w:wAfter w:w="7" w:type="dxa"/>
          <w:trHeight w:val="98"/>
        </w:trPr>
        <w:tc>
          <w:tcPr>
            <w:tcW w:w="4077" w:type="dxa"/>
          </w:tcPr>
          <w:p w:rsidR="00DE668E" w:rsidRPr="00DE668E" w:rsidRDefault="00DE668E" w:rsidP="00DE668E">
            <w:pPr>
              <w:jc w:val="center"/>
              <w:rPr>
                <w:rFonts w:eastAsiaTheme="minorHAnsi"/>
                <w:b/>
                <w:color w:val="000000"/>
                <w:sz w:val="24"/>
                <w:szCs w:val="24"/>
                <w:lang w:eastAsia="en-US"/>
              </w:rPr>
            </w:pPr>
            <w:r w:rsidRPr="00DE668E">
              <w:rPr>
                <w:rFonts w:eastAsiaTheme="minorHAnsi"/>
                <w:b/>
                <w:bCs/>
                <w:color w:val="000000"/>
                <w:sz w:val="24"/>
                <w:szCs w:val="24"/>
                <w:lang w:eastAsia="en-US"/>
              </w:rPr>
              <w:t>Воспитательные задачи</w:t>
            </w:r>
          </w:p>
        </w:tc>
        <w:tc>
          <w:tcPr>
            <w:tcW w:w="5389" w:type="dxa"/>
          </w:tcPr>
          <w:p w:rsidR="00DE668E" w:rsidRPr="00DE668E" w:rsidRDefault="00DE668E" w:rsidP="00DE668E">
            <w:pPr>
              <w:jc w:val="center"/>
              <w:rPr>
                <w:rFonts w:eastAsiaTheme="minorHAnsi"/>
                <w:b/>
                <w:color w:val="000000"/>
                <w:sz w:val="24"/>
                <w:szCs w:val="24"/>
                <w:lang w:eastAsia="en-US"/>
              </w:rPr>
            </w:pPr>
            <w:r w:rsidRPr="00DE668E">
              <w:rPr>
                <w:rFonts w:eastAsiaTheme="minorHAnsi"/>
                <w:b/>
                <w:bCs/>
                <w:color w:val="000000"/>
                <w:sz w:val="24"/>
                <w:szCs w:val="24"/>
                <w:lang w:eastAsia="en-US"/>
              </w:rPr>
              <w:t>Ключевые дела</w:t>
            </w:r>
          </w:p>
        </w:tc>
      </w:tr>
      <w:tr w:rsidR="00DE668E" w:rsidRPr="00DE668E" w:rsidTr="00370095">
        <w:trPr>
          <w:gridAfter w:val="1"/>
          <w:wAfter w:w="7" w:type="dxa"/>
          <w:trHeight w:val="3670"/>
        </w:trPr>
        <w:tc>
          <w:tcPr>
            <w:tcW w:w="4077" w:type="dxa"/>
          </w:tcPr>
          <w:p w:rsidR="00DE668E" w:rsidRPr="00DE668E" w:rsidRDefault="00DE668E" w:rsidP="00DE668E">
            <w:pPr>
              <w:rPr>
                <w:rFonts w:eastAsiaTheme="minorHAnsi"/>
                <w:sz w:val="24"/>
                <w:szCs w:val="24"/>
                <w:lang w:eastAsia="en-US"/>
              </w:rPr>
            </w:pPr>
          </w:p>
          <w:p w:rsidR="00DE668E" w:rsidRPr="00AC7C23" w:rsidRDefault="00DE668E" w:rsidP="00114857">
            <w:pPr>
              <w:pStyle w:val="af4"/>
              <w:numPr>
                <w:ilvl w:val="0"/>
                <w:numId w:val="190"/>
              </w:numPr>
              <w:jc w:val="both"/>
              <w:rPr>
                <w:rFonts w:eastAsiaTheme="minorHAnsi"/>
                <w:color w:val="000000"/>
                <w:sz w:val="24"/>
                <w:szCs w:val="24"/>
                <w:lang w:eastAsia="en-US"/>
              </w:rPr>
            </w:pPr>
            <w:r w:rsidRPr="00AC7C23">
              <w:rPr>
                <w:rFonts w:eastAsiaTheme="minorHAnsi"/>
                <w:color w:val="000000"/>
                <w:sz w:val="24"/>
                <w:szCs w:val="24"/>
                <w:lang w:eastAsia="en-US"/>
              </w:rPr>
              <w:t xml:space="preserve">воспитание чувства патриотизма, сопричастности к героической истории Российского государства; </w:t>
            </w:r>
          </w:p>
          <w:p w:rsidR="00DE668E" w:rsidRPr="00AC7C23" w:rsidRDefault="00DE668E" w:rsidP="00114857">
            <w:pPr>
              <w:pStyle w:val="af4"/>
              <w:numPr>
                <w:ilvl w:val="0"/>
                <w:numId w:val="190"/>
              </w:numPr>
              <w:jc w:val="both"/>
              <w:rPr>
                <w:rFonts w:eastAsiaTheme="minorHAnsi"/>
                <w:color w:val="000000"/>
                <w:sz w:val="24"/>
                <w:szCs w:val="24"/>
                <w:lang w:eastAsia="en-US"/>
              </w:rPr>
            </w:pPr>
            <w:r w:rsidRPr="00AC7C23">
              <w:rPr>
                <w:rFonts w:eastAsiaTheme="minorHAnsi"/>
                <w:color w:val="000000"/>
                <w:sz w:val="24"/>
                <w:szCs w:val="24"/>
                <w:lang w:eastAsia="en-US"/>
              </w:rPr>
              <w:t xml:space="preserve">формирование у подрастающего поколения верности Родине, готовности служению Отечеству и его вооруженной защите; </w:t>
            </w:r>
          </w:p>
          <w:p w:rsidR="00DE668E" w:rsidRPr="00AC7C23" w:rsidRDefault="00DE668E" w:rsidP="00114857">
            <w:pPr>
              <w:pStyle w:val="af4"/>
              <w:numPr>
                <w:ilvl w:val="0"/>
                <w:numId w:val="190"/>
              </w:numPr>
              <w:jc w:val="both"/>
              <w:rPr>
                <w:rFonts w:eastAsiaTheme="minorHAnsi"/>
                <w:color w:val="000000"/>
                <w:sz w:val="24"/>
                <w:szCs w:val="24"/>
                <w:lang w:eastAsia="en-US"/>
              </w:rPr>
            </w:pPr>
            <w:r w:rsidRPr="00AC7C23">
              <w:rPr>
                <w:rFonts w:eastAsiaTheme="minorHAnsi"/>
                <w:color w:val="000000"/>
                <w:sz w:val="24"/>
                <w:szCs w:val="24"/>
                <w:lang w:eastAsia="en-US"/>
              </w:rPr>
              <w:t xml:space="preserve">формирование гражданского отношения к Отечеству; </w:t>
            </w:r>
          </w:p>
          <w:p w:rsidR="00DE668E" w:rsidRPr="00AC7C23" w:rsidRDefault="00DE668E" w:rsidP="00114857">
            <w:pPr>
              <w:pStyle w:val="af4"/>
              <w:numPr>
                <w:ilvl w:val="0"/>
                <w:numId w:val="190"/>
              </w:numPr>
              <w:jc w:val="both"/>
              <w:rPr>
                <w:rFonts w:eastAsiaTheme="minorHAnsi"/>
                <w:color w:val="000000"/>
                <w:sz w:val="24"/>
                <w:szCs w:val="24"/>
                <w:lang w:eastAsia="en-US"/>
              </w:rPr>
            </w:pPr>
            <w:r w:rsidRPr="00AC7C23">
              <w:rPr>
                <w:rFonts w:eastAsiaTheme="minorHAnsi"/>
                <w:color w:val="000000"/>
                <w:sz w:val="24"/>
                <w:szCs w:val="24"/>
                <w:lang w:eastAsia="en-US"/>
              </w:rPr>
              <w:t xml:space="preserve">воспитание верности духовным традициям России; </w:t>
            </w:r>
          </w:p>
          <w:p w:rsidR="00DE668E" w:rsidRPr="00AC7C23" w:rsidRDefault="00DE668E" w:rsidP="00114857">
            <w:pPr>
              <w:pStyle w:val="af4"/>
              <w:numPr>
                <w:ilvl w:val="0"/>
                <w:numId w:val="190"/>
              </w:numPr>
              <w:jc w:val="both"/>
              <w:rPr>
                <w:rFonts w:eastAsiaTheme="minorHAnsi"/>
                <w:color w:val="000000"/>
                <w:sz w:val="24"/>
                <w:szCs w:val="24"/>
                <w:lang w:eastAsia="en-US"/>
              </w:rPr>
            </w:pPr>
            <w:r w:rsidRPr="00AC7C23">
              <w:rPr>
                <w:rFonts w:eastAsiaTheme="minorHAnsi"/>
                <w:color w:val="000000"/>
                <w:sz w:val="24"/>
                <w:szCs w:val="24"/>
                <w:lang w:eastAsia="en-US"/>
              </w:rPr>
              <w:t xml:space="preserve">развитие общественной активности, воспитание сознательного отношения к народному достоянию, уважения к национальным традициям. </w:t>
            </w:r>
          </w:p>
          <w:p w:rsidR="00DE668E" w:rsidRPr="00DE668E" w:rsidRDefault="00DE668E" w:rsidP="00DE668E">
            <w:pPr>
              <w:rPr>
                <w:rFonts w:eastAsiaTheme="minorHAnsi"/>
                <w:color w:val="000000"/>
                <w:sz w:val="24"/>
                <w:szCs w:val="24"/>
                <w:lang w:eastAsia="en-US"/>
              </w:rPr>
            </w:pPr>
          </w:p>
        </w:tc>
        <w:tc>
          <w:tcPr>
            <w:tcW w:w="5389" w:type="dxa"/>
          </w:tcPr>
          <w:p w:rsidR="00DE668E" w:rsidRPr="00DE668E" w:rsidRDefault="00DE668E" w:rsidP="00DE668E">
            <w:pPr>
              <w:rPr>
                <w:rFonts w:eastAsiaTheme="minorHAnsi"/>
                <w:sz w:val="24"/>
                <w:szCs w:val="24"/>
                <w:lang w:eastAsia="en-US"/>
              </w:rPr>
            </w:pPr>
          </w:p>
          <w:p w:rsidR="00EF4356" w:rsidRDefault="00EF4356" w:rsidP="00DE668E">
            <w:pPr>
              <w:rPr>
                <w:rFonts w:eastAsiaTheme="minorHAnsi"/>
                <w:color w:val="000000"/>
                <w:sz w:val="24"/>
                <w:szCs w:val="24"/>
                <w:lang w:eastAsia="en-US"/>
              </w:rPr>
            </w:pPr>
            <w:r>
              <w:rPr>
                <w:rFonts w:eastAsiaTheme="minorHAnsi"/>
                <w:color w:val="000000"/>
                <w:sz w:val="24"/>
                <w:szCs w:val="24"/>
                <w:lang w:eastAsia="en-US"/>
              </w:rPr>
              <w:t>День самоуправления;</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День </w:t>
            </w:r>
            <w:r w:rsidR="00370095">
              <w:rPr>
                <w:rFonts w:eastAsiaTheme="minorHAnsi"/>
                <w:color w:val="000000"/>
                <w:sz w:val="24"/>
                <w:szCs w:val="24"/>
                <w:lang w:eastAsia="en-US"/>
              </w:rPr>
              <w:t>допризывника;</w:t>
            </w:r>
            <w:r w:rsidRPr="00DE668E">
              <w:rPr>
                <w:rFonts w:eastAsiaTheme="minorHAnsi"/>
                <w:color w:val="000000"/>
                <w:sz w:val="24"/>
                <w:szCs w:val="24"/>
                <w:lang w:eastAsia="en-US"/>
              </w:rPr>
              <w:t xml:space="preserve"> </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День народного единства; </w:t>
            </w:r>
          </w:p>
          <w:p w:rsidR="00DE668E" w:rsidRPr="00DE668E" w:rsidRDefault="00370095" w:rsidP="00DE668E">
            <w:pPr>
              <w:rPr>
                <w:rFonts w:eastAsiaTheme="minorHAnsi"/>
                <w:color w:val="000000"/>
                <w:sz w:val="24"/>
                <w:szCs w:val="24"/>
                <w:lang w:eastAsia="en-US"/>
              </w:rPr>
            </w:pPr>
            <w:r>
              <w:rPr>
                <w:rFonts w:eastAsiaTheme="minorHAnsi"/>
                <w:color w:val="000000"/>
                <w:sz w:val="24"/>
                <w:szCs w:val="24"/>
                <w:lang w:eastAsia="en-US"/>
              </w:rPr>
              <w:t>Детская военно-спортивная игра «Зарница»;</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День Конституции; </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День космонавтики; </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Уроки мужества, встречи с выдающимися земляками, ветеранами войны и труда, деятелями культуры и искусства, с представителями духовенства; </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Месячник военно-патриотического воспитания; </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Митинги и мероприятия, посвященные Дню вывода Советских войск из Афганистана; </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Акция «Ветеран живет рядом» (поздравление ветеранов Великой Отечественной войны и труда, оказание адресной помощи); </w:t>
            </w:r>
          </w:p>
          <w:p w:rsidR="00DE668E" w:rsidRPr="00DE668E" w:rsidRDefault="00DE668E" w:rsidP="00DE668E">
            <w:pPr>
              <w:rPr>
                <w:rFonts w:eastAsiaTheme="minorHAnsi"/>
                <w:color w:val="000000"/>
                <w:sz w:val="24"/>
                <w:szCs w:val="24"/>
                <w:lang w:eastAsia="en-US"/>
              </w:rPr>
            </w:pPr>
            <w:proofErr w:type="gramStart"/>
            <w:r w:rsidRPr="00DE668E">
              <w:rPr>
                <w:rFonts w:eastAsiaTheme="minorHAnsi"/>
                <w:color w:val="000000"/>
                <w:sz w:val="24"/>
                <w:szCs w:val="24"/>
                <w:lang w:eastAsia="en-US"/>
              </w:rPr>
              <w:t>«</w:t>
            </w:r>
            <w:r w:rsidR="00EF4356">
              <w:rPr>
                <w:rFonts w:eastAsiaTheme="minorHAnsi"/>
                <w:color w:val="000000"/>
                <w:sz w:val="24"/>
                <w:szCs w:val="24"/>
                <w:lang w:eastAsia="en-US"/>
              </w:rPr>
              <w:t>Памяти павших будем достойны</w:t>
            </w:r>
            <w:r w:rsidRPr="00DE668E">
              <w:rPr>
                <w:rFonts w:eastAsiaTheme="minorHAnsi"/>
                <w:color w:val="000000"/>
                <w:sz w:val="24"/>
                <w:szCs w:val="24"/>
                <w:lang w:eastAsia="en-US"/>
              </w:rPr>
              <w:t xml:space="preserve">» (мероприятия, посвященные освобождению </w:t>
            </w:r>
            <w:r w:rsidR="00370095">
              <w:rPr>
                <w:rFonts w:eastAsiaTheme="minorHAnsi"/>
                <w:color w:val="000000"/>
                <w:sz w:val="24"/>
                <w:szCs w:val="24"/>
                <w:lang w:eastAsia="en-US"/>
              </w:rPr>
              <w:t>России</w:t>
            </w:r>
            <w:r w:rsidRPr="00DE668E">
              <w:rPr>
                <w:rFonts w:eastAsiaTheme="minorHAnsi"/>
                <w:color w:val="000000"/>
                <w:sz w:val="24"/>
                <w:szCs w:val="24"/>
                <w:lang w:eastAsia="en-US"/>
              </w:rPr>
              <w:t xml:space="preserve"> от немецко-фашистских захватчиков и Дню Победы в ВОВ); </w:t>
            </w:r>
            <w:proofErr w:type="gramEnd"/>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День России; </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классные часы патриотической направленности; </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развитие и совершенствование школьного волонтерского движения</w:t>
            </w:r>
            <w:r w:rsidR="00EF4356">
              <w:rPr>
                <w:rFonts w:eastAsiaTheme="minorHAnsi"/>
                <w:color w:val="000000"/>
                <w:sz w:val="24"/>
                <w:szCs w:val="24"/>
                <w:lang w:eastAsia="en-US"/>
              </w:rPr>
              <w:t xml:space="preserve"> «Мы за жизнь!»</w:t>
            </w:r>
            <w:r w:rsidRPr="00DE668E">
              <w:rPr>
                <w:rFonts w:eastAsiaTheme="minorHAnsi"/>
                <w:color w:val="000000"/>
                <w:sz w:val="24"/>
                <w:szCs w:val="24"/>
                <w:lang w:eastAsia="en-US"/>
              </w:rPr>
              <w:t xml:space="preserve">; </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участие в деловой игре «Выборы в органы ученического самоуправления»; </w:t>
            </w:r>
          </w:p>
          <w:p w:rsid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участие во Всероссийской акции «Я – гражданин России»; </w:t>
            </w:r>
          </w:p>
          <w:p w:rsidR="00370095" w:rsidRPr="00DE668E" w:rsidRDefault="00370095" w:rsidP="00DE668E">
            <w:pPr>
              <w:rPr>
                <w:rFonts w:eastAsiaTheme="minorHAnsi"/>
                <w:color w:val="000000"/>
                <w:sz w:val="24"/>
                <w:szCs w:val="24"/>
                <w:lang w:eastAsia="en-US"/>
              </w:rPr>
            </w:pPr>
            <w:r>
              <w:rPr>
                <w:rFonts w:eastAsiaTheme="minorHAnsi"/>
                <w:color w:val="000000"/>
                <w:sz w:val="24"/>
                <w:szCs w:val="24"/>
                <w:lang w:eastAsia="en-US"/>
              </w:rPr>
              <w:t>участие в областном конкурсе «Отечество. Дети. Творчество. Родина»</w:t>
            </w:r>
          </w:p>
          <w:p w:rsidR="00DE668E" w:rsidRPr="00DE668E" w:rsidRDefault="00DE668E" w:rsidP="00DE668E">
            <w:pPr>
              <w:rPr>
                <w:rFonts w:eastAsiaTheme="minorHAnsi"/>
                <w:color w:val="000000"/>
                <w:sz w:val="24"/>
                <w:szCs w:val="24"/>
                <w:lang w:eastAsia="en-US"/>
              </w:rPr>
            </w:pPr>
            <w:r w:rsidRPr="00DE668E">
              <w:rPr>
                <w:rFonts w:eastAsiaTheme="minorHAnsi"/>
                <w:color w:val="000000"/>
                <w:sz w:val="24"/>
                <w:szCs w:val="24"/>
                <w:lang w:eastAsia="en-US"/>
              </w:rPr>
              <w:t xml:space="preserve">участие в муниципальных, региональных и всероссийских конкурсах правовой, патриотической и краеведческой направленности. </w:t>
            </w:r>
          </w:p>
          <w:p w:rsidR="00DE668E" w:rsidRPr="00DE668E" w:rsidRDefault="00DE668E" w:rsidP="00DE668E">
            <w:pPr>
              <w:rPr>
                <w:rFonts w:eastAsiaTheme="minorHAnsi"/>
                <w:color w:val="000000"/>
                <w:sz w:val="24"/>
                <w:szCs w:val="24"/>
                <w:lang w:eastAsia="en-US"/>
              </w:rPr>
            </w:pPr>
          </w:p>
        </w:tc>
      </w:tr>
      <w:tr w:rsidR="00370095" w:rsidRPr="00370095" w:rsidTr="00370095">
        <w:trPr>
          <w:gridAfter w:val="1"/>
          <w:wAfter w:w="7" w:type="dxa"/>
          <w:trHeight w:val="1388"/>
        </w:trPr>
        <w:tc>
          <w:tcPr>
            <w:tcW w:w="4077" w:type="dxa"/>
            <w:tcBorders>
              <w:top w:val="single" w:sz="4" w:space="0" w:color="auto"/>
              <w:left w:val="single" w:sz="4" w:space="0" w:color="auto"/>
              <w:bottom w:val="single" w:sz="4" w:space="0" w:color="auto"/>
              <w:right w:val="single" w:sz="4" w:space="0" w:color="auto"/>
            </w:tcBorders>
          </w:tcPr>
          <w:p w:rsidR="00370095" w:rsidRPr="00370095" w:rsidRDefault="00370095" w:rsidP="00370095">
            <w:pPr>
              <w:rPr>
                <w:rFonts w:eastAsiaTheme="minorHAnsi"/>
                <w:sz w:val="24"/>
                <w:szCs w:val="24"/>
                <w:lang w:eastAsia="en-US"/>
              </w:rPr>
            </w:pPr>
            <w:r>
              <w:rPr>
                <w:rFonts w:eastAsiaTheme="minorHAnsi"/>
                <w:sz w:val="24"/>
                <w:szCs w:val="24"/>
                <w:lang w:eastAsia="en-US"/>
              </w:rPr>
              <w:lastRenderedPageBreak/>
              <w:t xml:space="preserve">Проектная </w:t>
            </w:r>
            <w:r w:rsidRPr="00370095">
              <w:rPr>
                <w:rFonts w:eastAsiaTheme="minorHAnsi"/>
                <w:sz w:val="24"/>
                <w:szCs w:val="24"/>
                <w:lang w:eastAsia="en-US"/>
              </w:rPr>
              <w:t xml:space="preserve">деятельность </w:t>
            </w:r>
          </w:p>
        </w:tc>
        <w:tc>
          <w:tcPr>
            <w:tcW w:w="5389" w:type="dxa"/>
            <w:tcBorders>
              <w:top w:val="single" w:sz="4" w:space="0" w:color="auto"/>
              <w:left w:val="single" w:sz="4" w:space="0" w:color="auto"/>
              <w:bottom w:val="single" w:sz="4" w:space="0" w:color="auto"/>
              <w:right w:val="single" w:sz="4" w:space="0" w:color="auto"/>
            </w:tcBorders>
          </w:tcPr>
          <w:p w:rsidR="00370095" w:rsidRDefault="00370095" w:rsidP="00370095">
            <w:pPr>
              <w:rPr>
                <w:rFonts w:eastAsiaTheme="minorHAnsi"/>
                <w:sz w:val="24"/>
                <w:szCs w:val="24"/>
                <w:lang w:eastAsia="en-US"/>
              </w:rPr>
            </w:pPr>
            <w:r w:rsidRPr="00370095">
              <w:rPr>
                <w:rFonts w:eastAsiaTheme="minorHAnsi"/>
                <w:sz w:val="24"/>
                <w:szCs w:val="24"/>
                <w:lang w:eastAsia="en-US"/>
              </w:rPr>
              <w:t>Социально-ориентированный проект «</w:t>
            </w:r>
            <w:r>
              <w:rPr>
                <w:rFonts w:eastAsiaTheme="minorHAnsi"/>
                <w:sz w:val="24"/>
                <w:szCs w:val="24"/>
                <w:lang w:eastAsia="en-US"/>
              </w:rPr>
              <w:t>Пруд у Башни</w:t>
            </w:r>
            <w:r w:rsidRPr="00370095">
              <w:rPr>
                <w:rFonts w:eastAsiaTheme="minorHAnsi"/>
                <w:sz w:val="24"/>
                <w:szCs w:val="24"/>
                <w:lang w:eastAsia="en-US"/>
              </w:rPr>
              <w:t>»</w:t>
            </w:r>
          </w:p>
          <w:p w:rsidR="00EF4356" w:rsidRDefault="00370095" w:rsidP="00EF4356">
            <w:pPr>
              <w:rPr>
                <w:rFonts w:eastAsiaTheme="minorHAnsi"/>
                <w:sz w:val="24"/>
                <w:szCs w:val="24"/>
                <w:lang w:eastAsia="en-US"/>
              </w:rPr>
            </w:pPr>
            <w:r w:rsidRPr="00370095">
              <w:rPr>
                <w:rFonts w:eastAsiaTheme="minorHAnsi"/>
                <w:sz w:val="24"/>
                <w:szCs w:val="24"/>
                <w:lang w:eastAsia="en-US"/>
              </w:rPr>
              <w:t xml:space="preserve"> Социальный проект «</w:t>
            </w:r>
            <w:r w:rsidR="00EF4356">
              <w:rPr>
                <w:rFonts w:eastAsiaTheme="minorHAnsi"/>
                <w:sz w:val="24"/>
                <w:szCs w:val="24"/>
                <w:lang w:eastAsia="en-US"/>
              </w:rPr>
              <w:t>Отечество</w:t>
            </w:r>
            <w:r w:rsidRPr="00370095">
              <w:rPr>
                <w:rFonts w:eastAsiaTheme="minorHAnsi"/>
                <w:sz w:val="24"/>
                <w:szCs w:val="24"/>
                <w:lang w:eastAsia="en-US"/>
              </w:rPr>
              <w:t xml:space="preserve">» </w:t>
            </w:r>
          </w:p>
          <w:p w:rsidR="00370095" w:rsidRPr="00370095" w:rsidRDefault="00370095" w:rsidP="00EF4356">
            <w:pPr>
              <w:rPr>
                <w:rFonts w:eastAsiaTheme="minorHAnsi"/>
                <w:sz w:val="24"/>
                <w:szCs w:val="24"/>
                <w:lang w:eastAsia="en-US"/>
              </w:rPr>
            </w:pPr>
            <w:r w:rsidRPr="00370095">
              <w:rPr>
                <w:rFonts w:eastAsiaTheme="minorHAnsi"/>
                <w:sz w:val="24"/>
                <w:szCs w:val="24"/>
                <w:lang w:eastAsia="en-US"/>
              </w:rPr>
              <w:t xml:space="preserve">Социальный проект «Герои живут рядом» Социальный проект «Мы помним, мы гордимся» </w:t>
            </w:r>
          </w:p>
        </w:tc>
      </w:tr>
      <w:tr w:rsidR="00370095" w:rsidRPr="00370095" w:rsidTr="00370095">
        <w:tblPrEx>
          <w:tblBorders>
            <w:top w:val="nil"/>
            <w:left w:val="nil"/>
            <w:bottom w:val="nil"/>
            <w:right w:val="nil"/>
            <w:insideH w:val="none" w:sz="0" w:space="0" w:color="auto"/>
            <w:insideV w:val="none" w:sz="0" w:space="0" w:color="auto"/>
          </w:tblBorders>
        </w:tblPrEx>
        <w:trPr>
          <w:trHeight w:val="88"/>
        </w:trPr>
        <w:tc>
          <w:tcPr>
            <w:tcW w:w="9473" w:type="dxa"/>
            <w:gridSpan w:val="3"/>
            <w:tcBorders>
              <w:top w:val="single" w:sz="4" w:space="0" w:color="auto"/>
              <w:left w:val="single" w:sz="4" w:space="0" w:color="auto"/>
              <w:bottom w:val="single" w:sz="4" w:space="0" w:color="auto"/>
              <w:right w:val="single" w:sz="4" w:space="0" w:color="auto"/>
            </w:tcBorders>
          </w:tcPr>
          <w:p w:rsidR="00370095" w:rsidRPr="00370095" w:rsidRDefault="00370095" w:rsidP="00370095">
            <w:pPr>
              <w:widowControl/>
              <w:rPr>
                <w:rFonts w:eastAsiaTheme="minorHAnsi"/>
                <w:color w:val="000000"/>
                <w:sz w:val="24"/>
                <w:szCs w:val="24"/>
                <w:lang w:eastAsia="en-US"/>
              </w:rPr>
            </w:pPr>
            <w:r w:rsidRPr="00370095">
              <w:rPr>
                <w:rFonts w:eastAsiaTheme="minorHAnsi"/>
                <w:b/>
                <w:bCs/>
                <w:color w:val="000000"/>
                <w:sz w:val="24"/>
                <w:szCs w:val="24"/>
                <w:lang w:eastAsia="en-US"/>
              </w:rPr>
              <w:t xml:space="preserve">В рамках проектной деятельности: </w:t>
            </w:r>
          </w:p>
        </w:tc>
      </w:tr>
      <w:tr w:rsidR="00370095" w:rsidRPr="00370095" w:rsidTr="00370095">
        <w:tblPrEx>
          <w:tblBorders>
            <w:top w:val="nil"/>
            <w:left w:val="nil"/>
            <w:bottom w:val="nil"/>
            <w:right w:val="nil"/>
            <w:insideH w:val="none" w:sz="0" w:space="0" w:color="auto"/>
            <w:insideV w:val="none" w:sz="0" w:space="0" w:color="auto"/>
          </w:tblBorders>
        </w:tblPrEx>
        <w:trPr>
          <w:trHeight w:val="1355"/>
        </w:trPr>
        <w:tc>
          <w:tcPr>
            <w:tcW w:w="4077" w:type="dxa"/>
            <w:tcBorders>
              <w:top w:val="single" w:sz="4" w:space="0" w:color="auto"/>
              <w:left w:val="single" w:sz="4" w:space="0" w:color="auto"/>
              <w:bottom w:val="single" w:sz="4" w:space="0" w:color="auto"/>
              <w:right w:val="single" w:sz="4" w:space="0" w:color="auto"/>
            </w:tcBorders>
          </w:tcPr>
          <w:p w:rsidR="00370095" w:rsidRPr="00370095" w:rsidRDefault="00370095" w:rsidP="00370095">
            <w:pPr>
              <w:widowControl/>
              <w:rPr>
                <w:rFonts w:eastAsiaTheme="minorHAnsi"/>
                <w:color w:val="000000"/>
                <w:sz w:val="24"/>
                <w:szCs w:val="24"/>
                <w:lang w:eastAsia="en-US"/>
              </w:rPr>
            </w:pPr>
            <w:r w:rsidRPr="00370095">
              <w:rPr>
                <w:rFonts w:eastAsiaTheme="minorHAnsi"/>
                <w:color w:val="000000"/>
                <w:sz w:val="24"/>
                <w:szCs w:val="24"/>
                <w:lang w:eastAsia="en-US"/>
              </w:rPr>
              <w:t xml:space="preserve">Типовые мероприятия </w:t>
            </w:r>
          </w:p>
        </w:tc>
        <w:tc>
          <w:tcPr>
            <w:tcW w:w="5396" w:type="dxa"/>
            <w:gridSpan w:val="2"/>
            <w:tcBorders>
              <w:top w:val="single" w:sz="4" w:space="0" w:color="auto"/>
              <w:left w:val="single" w:sz="4" w:space="0" w:color="auto"/>
              <w:bottom w:val="single" w:sz="4" w:space="0" w:color="auto"/>
              <w:right w:val="single" w:sz="4" w:space="0" w:color="auto"/>
            </w:tcBorders>
          </w:tcPr>
          <w:p w:rsidR="00370095" w:rsidRPr="00370095" w:rsidRDefault="00370095" w:rsidP="00370095">
            <w:pPr>
              <w:widowControl/>
              <w:rPr>
                <w:rFonts w:eastAsiaTheme="minorHAnsi"/>
                <w:color w:val="000000"/>
                <w:sz w:val="24"/>
                <w:szCs w:val="24"/>
                <w:lang w:eastAsia="en-US"/>
              </w:rPr>
            </w:pPr>
            <w:r w:rsidRPr="00370095">
              <w:rPr>
                <w:rFonts w:eastAsiaTheme="minorHAnsi"/>
                <w:color w:val="000000"/>
                <w:sz w:val="24"/>
                <w:szCs w:val="24"/>
                <w:lang w:eastAsia="en-US"/>
              </w:rPr>
              <w:t xml:space="preserve">Классный час «Подвиги дедушки» </w:t>
            </w:r>
          </w:p>
          <w:p w:rsidR="00370095" w:rsidRPr="00370095" w:rsidRDefault="00370095" w:rsidP="00370095">
            <w:pPr>
              <w:widowControl/>
              <w:rPr>
                <w:rFonts w:eastAsiaTheme="minorHAnsi"/>
                <w:color w:val="000000"/>
                <w:sz w:val="24"/>
                <w:szCs w:val="24"/>
                <w:lang w:eastAsia="en-US"/>
              </w:rPr>
            </w:pPr>
            <w:r w:rsidRPr="00370095">
              <w:rPr>
                <w:rFonts w:eastAsiaTheme="minorHAnsi"/>
                <w:color w:val="000000"/>
                <w:sz w:val="24"/>
                <w:szCs w:val="24"/>
                <w:lang w:eastAsia="en-US"/>
              </w:rPr>
              <w:t xml:space="preserve">КТД «9 Мая - День Победы» </w:t>
            </w:r>
          </w:p>
          <w:p w:rsidR="00370095" w:rsidRPr="00370095" w:rsidRDefault="00370095" w:rsidP="00370095">
            <w:pPr>
              <w:widowControl/>
              <w:rPr>
                <w:rFonts w:eastAsiaTheme="minorHAnsi"/>
                <w:color w:val="000000"/>
                <w:sz w:val="24"/>
                <w:szCs w:val="24"/>
                <w:lang w:eastAsia="en-US"/>
              </w:rPr>
            </w:pPr>
            <w:r w:rsidRPr="00370095">
              <w:rPr>
                <w:rFonts w:eastAsiaTheme="minorHAnsi"/>
                <w:color w:val="000000"/>
                <w:sz w:val="24"/>
                <w:szCs w:val="24"/>
                <w:lang w:eastAsia="en-US"/>
              </w:rPr>
              <w:t xml:space="preserve">Классные часы «Пионеры - Герои Советского Союза» «Герои, имя которых носят улицы города» День открытых дверей </w:t>
            </w:r>
          </w:p>
          <w:p w:rsidR="00370095" w:rsidRPr="00370095" w:rsidRDefault="00370095" w:rsidP="00370095">
            <w:pPr>
              <w:widowControl/>
              <w:rPr>
                <w:rFonts w:eastAsiaTheme="minorHAnsi"/>
                <w:color w:val="000000"/>
                <w:sz w:val="24"/>
                <w:szCs w:val="24"/>
                <w:lang w:eastAsia="en-US"/>
              </w:rPr>
            </w:pPr>
            <w:r w:rsidRPr="00370095">
              <w:rPr>
                <w:rFonts w:eastAsiaTheme="minorHAnsi"/>
                <w:color w:val="000000"/>
                <w:sz w:val="24"/>
                <w:szCs w:val="24"/>
                <w:lang w:eastAsia="en-US"/>
              </w:rPr>
              <w:t>Тематические классные часы: «День матери», «О матерях можно говорить бесконечно»</w:t>
            </w:r>
          </w:p>
          <w:p w:rsidR="00370095" w:rsidRPr="00370095" w:rsidRDefault="00370095" w:rsidP="00370095">
            <w:pPr>
              <w:widowControl/>
              <w:rPr>
                <w:rFonts w:eastAsiaTheme="minorHAnsi"/>
                <w:color w:val="000000"/>
                <w:sz w:val="24"/>
                <w:szCs w:val="24"/>
                <w:lang w:eastAsia="en-US"/>
              </w:rPr>
            </w:pPr>
            <w:r w:rsidRPr="00370095">
              <w:rPr>
                <w:rFonts w:eastAsiaTheme="minorHAnsi"/>
                <w:color w:val="000000"/>
                <w:sz w:val="24"/>
                <w:szCs w:val="24"/>
                <w:lang w:eastAsia="en-US"/>
              </w:rPr>
              <w:t xml:space="preserve"> Классный час на тему «День народного единства» Месячник по патриотическому воспитанию Проектная деятельность в рамках акции «Я- гражданин России» </w:t>
            </w:r>
          </w:p>
          <w:p w:rsidR="00370095" w:rsidRPr="00370095" w:rsidRDefault="00370095" w:rsidP="00370095">
            <w:pPr>
              <w:pStyle w:val="Default"/>
            </w:pPr>
            <w:r w:rsidRPr="00370095">
              <w:t xml:space="preserve">Социально-значимые акции заседания в клубах интересных встреч; знакомятся со своими правами во время изучения Конвенции о правах ребенка, с Правилами внутреннего распорядка с историей города, семьи; создают летопись классов, школы. </w:t>
            </w:r>
          </w:p>
          <w:p w:rsidR="00370095" w:rsidRPr="00370095" w:rsidRDefault="00370095" w:rsidP="00370095">
            <w:pPr>
              <w:widowControl/>
              <w:rPr>
                <w:rFonts w:eastAsiaTheme="minorHAnsi"/>
                <w:color w:val="000000"/>
                <w:sz w:val="24"/>
                <w:szCs w:val="24"/>
                <w:lang w:eastAsia="en-US"/>
              </w:rPr>
            </w:pPr>
          </w:p>
        </w:tc>
      </w:tr>
    </w:tbl>
    <w:p w:rsidR="00DE668E" w:rsidRDefault="00DE668E" w:rsidP="00937C82">
      <w:pPr>
        <w:ind w:firstLine="567"/>
        <w:jc w:val="both"/>
        <w:rPr>
          <w:sz w:val="24"/>
          <w:szCs w:val="24"/>
        </w:rPr>
      </w:pPr>
    </w:p>
    <w:p w:rsidR="00A85DCA" w:rsidRDefault="00370095" w:rsidP="00AC7C23">
      <w:pPr>
        <w:widowControl/>
        <w:jc w:val="both"/>
        <w:rPr>
          <w:rFonts w:eastAsiaTheme="minorHAnsi"/>
          <w:b/>
          <w:bCs/>
          <w:color w:val="000000"/>
          <w:sz w:val="24"/>
          <w:szCs w:val="24"/>
          <w:lang w:eastAsia="en-US"/>
        </w:rPr>
      </w:pPr>
      <w:r w:rsidRPr="00370095">
        <w:rPr>
          <w:rFonts w:eastAsiaTheme="minorHAnsi"/>
          <w:b/>
          <w:bCs/>
          <w:color w:val="000000"/>
          <w:sz w:val="24"/>
          <w:szCs w:val="24"/>
          <w:lang w:eastAsia="en-US"/>
        </w:rPr>
        <w:t>Модуль «Я – человек»</w:t>
      </w:r>
    </w:p>
    <w:p w:rsidR="00A85DCA" w:rsidRDefault="00370095" w:rsidP="00AC7C23">
      <w:pPr>
        <w:widowControl/>
        <w:jc w:val="both"/>
        <w:rPr>
          <w:rFonts w:eastAsiaTheme="minorHAnsi"/>
          <w:b/>
          <w:bCs/>
          <w:i/>
          <w:iCs/>
          <w:color w:val="000000"/>
          <w:sz w:val="24"/>
          <w:szCs w:val="24"/>
          <w:lang w:eastAsia="en-US"/>
        </w:rPr>
      </w:pPr>
      <w:r w:rsidRPr="00370095">
        <w:rPr>
          <w:rFonts w:eastAsiaTheme="minorHAnsi"/>
          <w:b/>
          <w:bCs/>
          <w:color w:val="000000"/>
          <w:sz w:val="24"/>
          <w:szCs w:val="24"/>
          <w:lang w:eastAsia="en-US"/>
        </w:rPr>
        <w:t xml:space="preserve"> </w:t>
      </w:r>
      <w:r w:rsidRPr="00370095">
        <w:rPr>
          <w:rFonts w:eastAsiaTheme="minorHAnsi"/>
          <w:b/>
          <w:bCs/>
          <w:i/>
          <w:iCs/>
          <w:color w:val="000000"/>
          <w:sz w:val="24"/>
          <w:szCs w:val="24"/>
          <w:lang w:eastAsia="en-US"/>
        </w:rPr>
        <w:t xml:space="preserve">Воспитание нравственных чувств и этического сознания. </w:t>
      </w:r>
    </w:p>
    <w:p w:rsidR="00370095" w:rsidRPr="00370095" w:rsidRDefault="00370095" w:rsidP="00AC7C23">
      <w:pPr>
        <w:widowControl/>
        <w:jc w:val="both"/>
        <w:rPr>
          <w:rFonts w:eastAsiaTheme="minorHAnsi"/>
          <w:color w:val="000000"/>
          <w:sz w:val="24"/>
          <w:szCs w:val="24"/>
          <w:lang w:eastAsia="en-US"/>
        </w:rPr>
      </w:pPr>
      <w:r w:rsidRPr="00370095">
        <w:rPr>
          <w:rFonts w:eastAsiaTheme="minorHAnsi"/>
          <w:b/>
          <w:bCs/>
          <w:color w:val="000000"/>
          <w:sz w:val="24"/>
          <w:szCs w:val="24"/>
          <w:lang w:eastAsia="en-US"/>
        </w:rPr>
        <w:t xml:space="preserve">Задачи модуля: </w:t>
      </w:r>
      <w:r w:rsidRPr="00370095">
        <w:rPr>
          <w:rFonts w:eastAsiaTheme="minorHAnsi"/>
          <w:color w:val="000000"/>
          <w:sz w:val="24"/>
          <w:szCs w:val="24"/>
          <w:lang w:eastAsia="en-US"/>
        </w:rPr>
        <w:t xml:space="preserve">Получение знаний </w:t>
      </w:r>
    </w:p>
    <w:p w:rsidR="00370095" w:rsidRPr="00A85DCA" w:rsidRDefault="00370095" w:rsidP="00114857">
      <w:pPr>
        <w:pStyle w:val="af4"/>
        <w:widowControl/>
        <w:numPr>
          <w:ilvl w:val="0"/>
          <w:numId w:val="189"/>
        </w:numPr>
        <w:spacing w:after="9"/>
        <w:jc w:val="both"/>
        <w:rPr>
          <w:rFonts w:eastAsiaTheme="minorHAnsi"/>
          <w:color w:val="000000"/>
          <w:sz w:val="24"/>
          <w:szCs w:val="24"/>
          <w:lang w:eastAsia="en-US"/>
        </w:rPr>
      </w:pPr>
      <w:r w:rsidRPr="00A85DCA">
        <w:rPr>
          <w:rFonts w:eastAsiaTheme="minorHAnsi"/>
          <w:color w:val="000000"/>
          <w:sz w:val="24"/>
          <w:szCs w:val="24"/>
          <w:lang w:eastAsia="en-US"/>
        </w:rPr>
        <w:t xml:space="preserve">о базовых национальных российских ценностях; </w:t>
      </w:r>
    </w:p>
    <w:p w:rsidR="00370095" w:rsidRPr="00A85DCA" w:rsidRDefault="00370095" w:rsidP="00114857">
      <w:pPr>
        <w:pStyle w:val="af4"/>
        <w:widowControl/>
        <w:numPr>
          <w:ilvl w:val="0"/>
          <w:numId w:val="189"/>
        </w:numPr>
        <w:spacing w:after="9"/>
        <w:jc w:val="both"/>
        <w:rPr>
          <w:rFonts w:eastAsiaTheme="minorHAnsi"/>
          <w:color w:val="000000"/>
          <w:sz w:val="24"/>
          <w:szCs w:val="24"/>
          <w:lang w:eastAsia="en-US"/>
        </w:rPr>
      </w:pPr>
      <w:r w:rsidRPr="00A85DCA">
        <w:rPr>
          <w:rFonts w:eastAsiaTheme="minorHAnsi"/>
          <w:color w:val="000000"/>
          <w:sz w:val="24"/>
          <w:szCs w:val="24"/>
          <w:lang w:eastAsia="en-US"/>
        </w:rPr>
        <w:t xml:space="preserve">различия хороших и плохих поступков; </w:t>
      </w:r>
    </w:p>
    <w:p w:rsidR="00370095" w:rsidRPr="00A85DCA" w:rsidRDefault="00370095" w:rsidP="00114857">
      <w:pPr>
        <w:pStyle w:val="af4"/>
        <w:widowControl/>
        <w:numPr>
          <w:ilvl w:val="0"/>
          <w:numId w:val="189"/>
        </w:numPr>
        <w:spacing w:after="9"/>
        <w:jc w:val="both"/>
        <w:rPr>
          <w:rFonts w:eastAsiaTheme="minorHAnsi"/>
          <w:color w:val="000000"/>
          <w:sz w:val="24"/>
          <w:szCs w:val="24"/>
          <w:lang w:eastAsia="en-US"/>
        </w:rPr>
      </w:pPr>
      <w:r w:rsidRPr="00A85DCA">
        <w:rPr>
          <w:rFonts w:eastAsiaTheme="minorHAnsi"/>
          <w:color w:val="000000"/>
          <w:sz w:val="24"/>
          <w:szCs w:val="24"/>
          <w:lang w:eastAsia="en-US"/>
        </w:rPr>
        <w:t xml:space="preserve">о правилах поведения в школе, дома, на улице, в общественных местах, на природе; </w:t>
      </w:r>
    </w:p>
    <w:p w:rsidR="00370095" w:rsidRPr="00A85DCA" w:rsidRDefault="00370095" w:rsidP="00114857">
      <w:pPr>
        <w:pStyle w:val="af4"/>
        <w:widowControl/>
        <w:numPr>
          <w:ilvl w:val="0"/>
          <w:numId w:val="189"/>
        </w:numPr>
        <w:spacing w:after="9"/>
        <w:jc w:val="both"/>
        <w:rPr>
          <w:rFonts w:eastAsiaTheme="minorHAnsi"/>
          <w:color w:val="000000"/>
          <w:sz w:val="24"/>
          <w:szCs w:val="24"/>
          <w:lang w:eastAsia="en-US"/>
        </w:rPr>
      </w:pPr>
      <w:r w:rsidRPr="00A85DCA">
        <w:rPr>
          <w:rFonts w:eastAsiaTheme="minorHAnsi"/>
          <w:color w:val="000000"/>
          <w:sz w:val="24"/>
          <w:szCs w:val="24"/>
          <w:lang w:eastAsia="en-US"/>
        </w:rPr>
        <w:t xml:space="preserve">о религиозной картине мира, роли традиционных религий в развитии Российского государства, в истории и культуре нашей страны; </w:t>
      </w:r>
    </w:p>
    <w:p w:rsidR="00370095" w:rsidRPr="00A85DCA" w:rsidRDefault="00370095" w:rsidP="00114857">
      <w:pPr>
        <w:pStyle w:val="af4"/>
        <w:widowControl/>
        <w:numPr>
          <w:ilvl w:val="0"/>
          <w:numId w:val="189"/>
        </w:numPr>
        <w:spacing w:after="9"/>
        <w:jc w:val="both"/>
        <w:rPr>
          <w:rFonts w:eastAsiaTheme="minorHAnsi"/>
          <w:color w:val="000000"/>
          <w:sz w:val="24"/>
          <w:szCs w:val="24"/>
          <w:lang w:eastAsia="en-US"/>
        </w:rPr>
      </w:pPr>
      <w:r w:rsidRPr="00A85DCA">
        <w:rPr>
          <w:rFonts w:eastAsiaTheme="minorHAnsi"/>
          <w:color w:val="000000"/>
          <w:sz w:val="24"/>
          <w:szCs w:val="24"/>
          <w:lang w:eastAsia="en-US"/>
        </w:rPr>
        <w:t xml:space="preserve">уважительного отношения к родителям, старшим, доброжелательное отношение к сверстникам и младшим; </w:t>
      </w:r>
    </w:p>
    <w:p w:rsidR="00370095" w:rsidRPr="00A85DCA" w:rsidRDefault="00370095" w:rsidP="00114857">
      <w:pPr>
        <w:pStyle w:val="af4"/>
        <w:widowControl/>
        <w:numPr>
          <w:ilvl w:val="0"/>
          <w:numId w:val="189"/>
        </w:numPr>
        <w:spacing w:after="9"/>
        <w:jc w:val="both"/>
        <w:rPr>
          <w:rFonts w:eastAsiaTheme="minorHAnsi"/>
          <w:color w:val="000000"/>
          <w:sz w:val="24"/>
          <w:szCs w:val="24"/>
          <w:lang w:eastAsia="en-US"/>
        </w:rPr>
      </w:pPr>
      <w:r w:rsidRPr="00A85DCA">
        <w:rPr>
          <w:rFonts w:eastAsiaTheme="minorHAnsi"/>
          <w:color w:val="000000"/>
          <w:sz w:val="24"/>
          <w:szCs w:val="24"/>
          <w:lang w:eastAsia="en-US"/>
        </w:rPr>
        <w:t xml:space="preserve">установления дружеских взаимоотношений в коллективе, основанных на взаимопомощи и взаимной поддержке; </w:t>
      </w:r>
    </w:p>
    <w:p w:rsidR="00370095" w:rsidRPr="00A85DCA" w:rsidRDefault="00370095" w:rsidP="00114857">
      <w:pPr>
        <w:pStyle w:val="af4"/>
        <w:widowControl/>
        <w:numPr>
          <w:ilvl w:val="0"/>
          <w:numId w:val="189"/>
        </w:numPr>
        <w:spacing w:after="9"/>
        <w:jc w:val="both"/>
        <w:rPr>
          <w:rFonts w:eastAsiaTheme="minorHAnsi"/>
          <w:color w:val="000000"/>
          <w:sz w:val="24"/>
          <w:szCs w:val="24"/>
          <w:lang w:eastAsia="en-US"/>
        </w:rPr>
      </w:pPr>
      <w:r w:rsidRPr="00A85DCA">
        <w:rPr>
          <w:rFonts w:eastAsiaTheme="minorHAnsi"/>
          <w:color w:val="000000"/>
          <w:sz w:val="24"/>
          <w:szCs w:val="24"/>
          <w:lang w:eastAsia="en-US"/>
        </w:rPr>
        <w:t xml:space="preserve">бережного, гуманного отношения ко всему живому; </w:t>
      </w:r>
    </w:p>
    <w:p w:rsidR="00370095" w:rsidRPr="00A85DCA" w:rsidRDefault="00370095" w:rsidP="00114857">
      <w:pPr>
        <w:pStyle w:val="af4"/>
        <w:widowControl/>
        <w:numPr>
          <w:ilvl w:val="0"/>
          <w:numId w:val="189"/>
        </w:numPr>
        <w:spacing w:after="9"/>
        <w:jc w:val="both"/>
        <w:rPr>
          <w:rFonts w:eastAsiaTheme="minorHAnsi"/>
          <w:color w:val="000000"/>
          <w:sz w:val="24"/>
          <w:szCs w:val="24"/>
          <w:lang w:eastAsia="en-US"/>
        </w:rPr>
      </w:pPr>
      <w:r w:rsidRPr="00A85DCA">
        <w:rPr>
          <w:rFonts w:eastAsiaTheme="minorHAnsi"/>
          <w:color w:val="000000"/>
          <w:sz w:val="24"/>
          <w:szCs w:val="24"/>
          <w:lang w:eastAsia="en-US"/>
        </w:rPr>
        <w:t xml:space="preserve">правил этики, культуры речи; </w:t>
      </w:r>
    </w:p>
    <w:p w:rsidR="00370095" w:rsidRPr="00A85DCA" w:rsidRDefault="00370095" w:rsidP="00114857">
      <w:pPr>
        <w:pStyle w:val="af4"/>
        <w:widowControl/>
        <w:numPr>
          <w:ilvl w:val="0"/>
          <w:numId w:val="189"/>
        </w:numPr>
        <w:spacing w:after="9"/>
        <w:jc w:val="both"/>
        <w:rPr>
          <w:rFonts w:eastAsiaTheme="minorHAnsi"/>
          <w:color w:val="000000"/>
          <w:sz w:val="24"/>
          <w:szCs w:val="24"/>
          <w:lang w:eastAsia="en-US"/>
        </w:rPr>
      </w:pPr>
      <w:r w:rsidRPr="00A85DCA">
        <w:rPr>
          <w:rFonts w:eastAsiaTheme="minorHAnsi"/>
          <w:color w:val="000000"/>
          <w:sz w:val="24"/>
          <w:szCs w:val="24"/>
          <w:lang w:eastAsia="en-US"/>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370095" w:rsidRPr="00A85DCA" w:rsidRDefault="00370095" w:rsidP="00114857">
      <w:pPr>
        <w:pStyle w:val="af4"/>
        <w:widowControl/>
        <w:numPr>
          <w:ilvl w:val="0"/>
          <w:numId w:val="189"/>
        </w:numPr>
        <w:spacing w:after="9"/>
        <w:jc w:val="both"/>
        <w:rPr>
          <w:rFonts w:eastAsiaTheme="minorHAnsi"/>
          <w:color w:val="000000"/>
          <w:sz w:val="24"/>
          <w:szCs w:val="24"/>
          <w:lang w:eastAsia="en-US"/>
        </w:rPr>
      </w:pPr>
      <w:r w:rsidRPr="00A85DCA">
        <w:rPr>
          <w:rFonts w:eastAsiaTheme="minorHAnsi"/>
          <w:color w:val="000000"/>
          <w:sz w:val="24"/>
          <w:szCs w:val="24"/>
          <w:lang w:eastAsia="en-US"/>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370095" w:rsidRPr="00A85DCA" w:rsidRDefault="00370095" w:rsidP="00114857">
      <w:pPr>
        <w:pStyle w:val="af4"/>
        <w:widowControl/>
        <w:numPr>
          <w:ilvl w:val="0"/>
          <w:numId w:val="189"/>
        </w:numPr>
        <w:jc w:val="both"/>
        <w:rPr>
          <w:rFonts w:eastAsiaTheme="minorHAnsi"/>
          <w:color w:val="000000"/>
          <w:sz w:val="24"/>
          <w:szCs w:val="24"/>
          <w:lang w:eastAsia="en-US"/>
        </w:rPr>
      </w:pPr>
      <w:r w:rsidRPr="00A85DCA">
        <w:rPr>
          <w:rFonts w:eastAsiaTheme="minorHAnsi"/>
          <w:color w:val="000000"/>
          <w:sz w:val="24"/>
          <w:szCs w:val="24"/>
          <w:lang w:eastAsia="en-US"/>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370095" w:rsidRPr="00A85DCA" w:rsidRDefault="00370095" w:rsidP="00AC7C23">
      <w:pPr>
        <w:ind w:firstLine="567"/>
        <w:jc w:val="both"/>
        <w:rPr>
          <w:rFonts w:eastAsiaTheme="minorHAnsi"/>
          <w:color w:val="000000"/>
          <w:sz w:val="24"/>
          <w:szCs w:val="24"/>
          <w:lang w:eastAsia="en-US"/>
        </w:rPr>
      </w:pPr>
      <w:r w:rsidRPr="00A85DCA">
        <w:rPr>
          <w:rFonts w:eastAsiaTheme="minorHAnsi"/>
          <w:b/>
          <w:bCs/>
          <w:color w:val="000000"/>
          <w:sz w:val="24"/>
          <w:szCs w:val="24"/>
          <w:lang w:eastAsia="en-US"/>
        </w:rPr>
        <w:t xml:space="preserve">Ценности: </w:t>
      </w:r>
      <w:r w:rsidRPr="00A85DCA">
        <w:rPr>
          <w:rFonts w:eastAsiaTheme="minorHAnsi"/>
          <w:color w:val="000000"/>
          <w:sz w:val="24"/>
          <w:szCs w:val="24"/>
          <w:lang w:eastAsia="en-US"/>
        </w:rPr>
        <w:t xml:space="preserve">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370095" w:rsidRPr="00A85DCA" w:rsidRDefault="00370095" w:rsidP="00AC7C23">
      <w:pPr>
        <w:ind w:firstLine="567"/>
        <w:jc w:val="both"/>
        <w:rPr>
          <w:rFonts w:eastAsiaTheme="minorHAnsi"/>
          <w:b/>
          <w:bCs/>
          <w:color w:val="000000"/>
          <w:sz w:val="24"/>
          <w:szCs w:val="24"/>
          <w:lang w:eastAsia="en-US"/>
        </w:rPr>
      </w:pPr>
      <w:r w:rsidRPr="00A85DCA">
        <w:rPr>
          <w:rFonts w:eastAsiaTheme="minorHAnsi"/>
          <w:b/>
          <w:bCs/>
          <w:color w:val="000000"/>
          <w:sz w:val="24"/>
          <w:szCs w:val="24"/>
          <w:lang w:eastAsia="en-US"/>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090"/>
      </w:tblGrid>
      <w:tr w:rsidR="00A85DCA" w:rsidRPr="00AC7C23" w:rsidTr="00AC7C23">
        <w:trPr>
          <w:trHeight w:val="88"/>
        </w:trPr>
        <w:tc>
          <w:tcPr>
            <w:tcW w:w="4077" w:type="dxa"/>
          </w:tcPr>
          <w:p w:rsidR="00A85DCA" w:rsidRPr="00AC7C23" w:rsidRDefault="00A85DCA" w:rsidP="00A85DCA">
            <w:pPr>
              <w:widowControl/>
              <w:rPr>
                <w:rFonts w:eastAsiaTheme="minorHAnsi"/>
                <w:color w:val="000000"/>
                <w:sz w:val="24"/>
                <w:szCs w:val="24"/>
                <w:lang w:eastAsia="en-US"/>
              </w:rPr>
            </w:pPr>
            <w:r w:rsidRPr="00AC7C23">
              <w:rPr>
                <w:rFonts w:eastAsiaTheme="minorHAnsi"/>
                <w:b/>
                <w:bCs/>
                <w:color w:val="000000"/>
                <w:sz w:val="24"/>
                <w:szCs w:val="24"/>
                <w:lang w:eastAsia="en-US"/>
              </w:rPr>
              <w:t xml:space="preserve">Воспитательные задачи </w:t>
            </w:r>
          </w:p>
        </w:tc>
        <w:tc>
          <w:tcPr>
            <w:tcW w:w="5090" w:type="dxa"/>
          </w:tcPr>
          <w:p w:rsidR="00A85DCA" w:rsidRPr="00AC7C23" w:rsidRDefault="00A85DCA" w:rsidP="00A85DCA">
            <w:pPr>
              <w:widowControl/>
              <w:rPr>
                <w:rFonts w:eastAsiaTheme="minorHAnsi"/>
                <w:color w:val="000000"/>
                <w:sz w:val="24"/>
                <w:szCs w:val="24"/>
                <w:lang w:eastAsia="en-US"/>
              </w:rPr>
            </w:pPr>
            <w:r w:rsidRPr="00AC7C23">
              <w:rPr>
                <w:rFonts w:eastAsiaTheme="minorHAnsi"/>
                <w:b/>
                <w:bCs/>
                <w:color w:val="000000"/>
                <w:sz w:val="24"/>
                <w:szCs w:val="24"/>
                <w:lang w:eastAsia="en-US"/>
              </w:rPr>
              <w:t xml:space="preserve">Ключевые дела </w:t>
            </w:r>
          </w:p>
        </w:tc>
      </w:tr>
      <w:tr w:rsidR="00A85DCA" w:rsidRPr="00AC7C23" w:rsidTr="00AC7C23">
        <w:trPr>
          <w:trHeight w:val="8218"/>
        </w:trPr>
        <w:tc>
          <w:tcPr>
            <w:tcW w:w="4077" w:type="dxa"/>
          </w:tcPr>
          <w:p w:rsidR="00A85DCA" w:rsidRPr="00AC7C23" w:rsidRDefault="00A85DCA" w:rsidP="00A85DCA">
            <w:pPr>
              <w:widowControl/>
              <w:rPr>
                <w:rFonts w:eastAsiaTheme="minorHAnsi"/>
                <w:sz w:val="24"/>
                <w:szCs w:val="24"/>
                <w:lang w:eastAsia="en-US"/>
              </w:rPr>
            </w:pPr>
          </w:p>
          <w:p w:rsidR="00A85DCA" w:rsidRPr="00AC7C23" w:rsidRDefault="00A85DCA" w:rsidP="00114857">
            <w:pPr>
              <w:pStyle w:val="af4"/>
              <w:widowControl/>
              <w:numPr>
                <w:ilvl w:val="0"/>
                <w:numId w:val="191"/>
              </w:numPr>
              <w:jc w:val="both"/>
              <w:rPr>
                <w:rFonts w:eastAsiaTheme="minorHAnsi"/>
                <w:color w:val="000000"/>
                <w:sz w:val="24"/>
                <w:szCs w:val="24"/>
                <w:lang w:eastAsia="en-US"/>
              </w:rPr>
            </w:pPr>
            <w:r w:rsidRPr="00AC7C23">
              <w:rPr>
                <w:rFonts w:eastAsiaTheme="minorHAnsi"/>
                <w:color w:val="000000"/>
                <w:sz w:val="24"/>
                <w:szCs w:val="24"/>
                <w:lang w:eastAsia="en-US"/>
              </w:rPr>
              <w:t xml:space="preserve">формирование духовно-нравственных ориентиров; </w:t>
            </w:r>
          </w:p>
          <w:p w:rsidR="00A85DCA" w:rsidRPr="00AC7C23" w:rsidRDefault="00A85DCA" w:rsidP="00114857">
            <w:pPr>
              <w:pStyle w:val="af4"/>
              <w:widowControl/>
              <w:numPr>
                <w:ilvl w:val="0"/>
                <w:numId w:val="191"/>
              </w:numPr>
              <w:jc w:val="both"/>
              <w:rPr>
                <w:rFonts w:eastAsiaTheme="minorHAnsi"/>
                <w:color w:val="000000"/>
                <w:sz w:val="24"/>
                <w:szCs w:val="24"/>
                <w:lang w:eastAsia="en-US"/>
              </w:rPr>
            </w:pPr>
            <w:r w:rsidRPr="00AC7C23">
              <w:rPr>
                <w:rFonts w:eastAsiaTheme="minorHAnsi"/>
                <w:color w:val="000000"/>
                <w:sz w:val="24"/>
                <w:szCs w:val="24"/>
                <w:lang w:eastAsia="en-US"/>
              </w:rPr>
              <w:t xml:space="preserve">формирование гражданского отношения к себе; </w:t>
            </w:r>
          </w:p>
          <w:p w:rsidR="00A85DCA" w:rsidRPr="00AC7C23" w:rsidRDefault="00A85DCA" w:rsidP="00114857">
            <w:pPr>
              <w:pStyle w:val="af4"/>
              <w:widowControl/>
              <w:numPr>
                <w:ilvl w:val="0"/>
                <w:numId w:val="191"/>
              </w:numPr>
              <w:jc w:val="both"/>
              <w:rPr>
                <w:rFonts w:eastAsiaTheme="minorHAnsi"/>
                <w:color w:val="000000"/>
                <w:sz w:val="24"/>
                <w:szCs w:val="24"/>
                <w:lang w:eastAsia="en-US"/>
              </w:rPr>
            </w:pPr>
            <w:r w:rsidRPr="00AC7C23">
              <w:rPr>
                <w:rFonts w:eastAsiaTheme="minorHAnsi"/>
                <w:color w:val="000000"/>
                <w:sz w:val="24"/>
                <w:szCs w:val="24"/>
                <w:lang w:eastAsia="en-US"/>
              </w:rPr>
              <w:t xml:space="preserve">воспитание сознательной дисциплины и культуры поведения, ответственности и исполнительности; </w:t>
            </w:r>
          </w:p>
          <w:p w:rsidR="00A85DCA" w:rsidRPr="00AC7C23" w:rsidRDefault="00A85DCA" w:rsidP="00114857">
            <w:pPr>
              <w:pStyle w:val="af4"/>
              <w:widowControl/>
              <w:numPr>
                <w:ilvl w:val="0"/>
                <w:numId w:val="191"/>
              </w:numPr>
              <w:jc w:val="both"/>
              <w:rPr>
                <w:rFonts w:eastAsiaTheme="minorHAnsi"/>
                <w:color w:val="000000"/>
                <w:sz w:val="24"/>
                <w:szCs w:val="24"/>
                <w:lang w:eastAsia="en-US"/>
              </w:rPr>
            </w:pPr>
            <w:r w:rsidRPr="00AC7C23">
              <w:rPr>
                <w:rFonts w:eastAsiaTheme="minorHAnsi"/>
                <w:color w:val="000000"/>
                <w:sz w:val="24"/>
                <w:szCs w:val="24"/>
                <w:lang w:eastAsia="en-US"/>
              </w:rPr>
              <w:t xml:space="preserve">формирование потребности самообразования, самовоспитания своих морально-волевых качеств; </w:t>
            </w:r>
          </w:p>
          <w:p w:rsidR="00A85DCA" w:rsidRPr="00AC7C23" w:rsidRDefault="00A85DCA" w:rsidP="00114857">
            <w:pPr>
              <w:pStyle w:val="af4"/>
              <w:widowControl/>
              <w:numPr>
                <w:ilvl w:val="0"/>
                <w:numId w:val="191"/>
              </w:numPr>
              <w:jc w:val="both"/>
              <w:rPr>
                <w:rFonts w:eastAsiaTheme="minorHAnsi"/>
                <w:color w:val="000000"/>
                <w:sz w:val="24"/>
                <w:szCs w:val="24"/>
                <w:lang w:eastAsia="en-US"/>
              </w:rPr>
            </w:pPr>
            <w:r w:rsidRPr="00AC7C23">
              <w:rPr>
                <w:rFonts w:eastAsiaTheme="minorHAnsi"/>
                <w:color w:val="000000"/>
                <w:sz w:val="24"/>
                <w:szCs w:val="24"/>
                <w:lang w:eastAsia="en-US"/>
              </w:rPr>
              <w:t xml:space="preserve">развитие самосовершенствования личности. </w:t>
            </w:r>
          </w:p>
          <w:p w:rsidR="00A85DCA" w:rsidRPr="00AC7C23" w:rsidRDefault="00A85DCA" w:rsidP="00A85DCA">
            <w:pPr>
              <w:widowControl/>
              <w:rPr>
                <w:rFonts w:eastAsiaTheme="minorHAnsi"/>
                <w:color w:val="000000"/>
                <w:sz w:val="24"/>
                <w:szCs w:val="24"/>
                <w:lang w:eastAsia="en-US"/>
              </w:rPr>
            </w:pPr>
          </w:p>
        </w:tc>
        <w:tc>
          <w:tcPr>
            <w:tcW w:w="5090" w:type="dxa"/>
          </w:tcPr>
          <w:p w:rsidR="00A85DCA" w:rsidRPr="00AC7C23" w:rsidRDefault="00A85DCA" w:rsidP="00A85DCA">
            <w:pPr>
              <w:widowControl/>
              <w:rPr>
                <w:rFonts w:eastAsiaTheme="minorHAnsi"/>
                <w:sz w:val="24"/>
                <w:szCs w:val="24"/>
                <w:lang w:eastAsia="en-US"/>
              </w:rPr>
            </w:pPr>
          </w:p>
          <w:p w:rsidR="00A85DCA" w:rsidRPr="00AC7C23" w:rsidRDefault="00A85DCA" w:rsidP="00A85DCA">
            <w:pPr>
              <w:widowControl/>
              <w:rPr>
                <w:rFonts w:eastAsiaTheme="minorHAnsi"/>
                <w:color w:val="000000"/>
                <w:sz w:val="24"/>
                <w:szCs w:val="24"/>
                <w:lang w:eastAsia="en-US"/>
              </w:rPr>
            </w:pPr>
            <w:r w:rsidRPr="00AC7C23">
              <w:rPr>
                <w:rFonts w:eastAsiaTheme="minorHAnsi"/>
                <w:color w:val="000000"/>
                <w:sz w:val="24"/>
                <w:szCs w:val="24"/>
                <w:lang w:eastAsia="en-US"/>
              </w:rPr>
              <w:t xml:space="preserve">День защиты детей; </w:t>
            </w:r>
          </w:p>
          <w:p w:rsidR="00A85DCA" w:rsidRDefault="00A85DCA" w:rsidP="00A85DCA">
            <w:pPr>
              <w:widowControl/>
              <w:rPr>
                <w:rFonts w:eastAsiaTheme="minorHAnsi"/>
                <w:color w:val="000000"/>
                <w:sz w:val="24"/>
                <w:szCs w:val="24"/>
                <w:lang w:eastAsia="en-US"/>
              </w:rPr>
            </w:pPr>
            <w:r w:rsidRPr="00AC7C23">
              <w:rPr>
                <w:rFonts w:eastAsiaTheme="minorHAnsi"/>
                <w:color w:val="000000"/>
                <w:sz w:val="24"/>
                <w:szCs w:val="24"/>
                <w:lang w:eastAsia="en-US"/>
              </w:rPr>
              <w:t xml:space="preserve">День Знаний; </w:t>
            </w:r>
          </w:p>
          <w:p w:rsidR="00EF4356" w:rsidRPr="00AC7C23" w:rsidRDefault="00EF4356" w:rsidP="00A85DCA">
            <w:pPr>
              <w:widowControl/>
              <w:rPr>
                <w:rFonts w:eastAsiaTheme="minorHAnsi"/>
                <w:color w:val="000000"/>
                <w:sz w:val="24"/>
                <w:szCs w:val="24"/>
                <w:lang w:eastAsia="en-US"/>
              </w:rPr>
            </w:pPr>
            <w:r>
              <w:rPr>
                <w:rFonts w:eastAsiaTheme="minorHAnsi"/>
                <w:color w:val="000000"/>
                <w:sz w:val="24"/>
                <w:szCs w:val="24"/>
                <w:lang w:eastAsia="en-US"/>
              </w:rPr>
              <w:t>Неделя первоклассника;</w:t>
            </w:r>
          </w:p>
          <w:p w:rsidR="00A85DCA" w:rsidRPr="00AC7C23" w:rsidRDefault="00EF4356" w:rsidP="00A85DCA">
            <w:pPr>
              <w:widowControl/>
              <w:rPr>
                <w:rFonts w:eastAsiaTheme="minorHAnsi"/>
                <w:color w:val="000000"/>
                <w:sz w:val="24"/>
                <w:szCs w:val="24"/>
                <w:lang w:eastAsia="en-US"/>
              </w:rPr>
            </w:pPr>
            <w:r>
              <w:rPr>
                <w:rFonts w:eastAsiaTheme="minorHAnsi"/>
                <w:color w:val="000000"/>
                <w:sz w:val="24"/>
                <w:szCs w:val="24"/>
                <w:lang w:eastAsia="en-US"/>
              </w:rPr>
              <w:t>День солидарности в борьбе с терроризмом</w:t>
            </w:r>
            <w:r w:rsidR="00A85DCA" w:rsidRPr="00AC7C23">
              <w:rPr>
                <w:rFonts w:eastAsiaTheme="minorHAnsi"/>
                <w:color w:val="000000"/>
                <w:sz w:val="24"/>
                <w:szCs w:val="24"/>
                <w:lang w:eastAsia="en-US"/>
              </w:rPr>
              <w:t xml:space="preserve">; </w:t>
            </w:r>
          </w:p>
          <w:p w:rsidR="00A85DCA" w:rsidRPr="00AC7C23" w:rsidRDefault="00A85DCA" w:rsidP="00A85DCA">
            <w:pPr>
              <w:widowControl/>
              <w:rPr>
                <w:rFonts w:eastAsiaTheme="minorHAnsi"/>
                <w:color w:val="000000"/>
                <w:sz w:val="24"/>
                <w:szCs w:val="24"/>
                <w:lang w:eastAsia="en-US"/>
              </w:rPr>
            </w:pPr>
            <w:r w:rsidRPr="00AC7C23">
              <w:rPr>
                <w:rFonts w:eastAsiaTheme="minorHAnsi"/>
                <w:color w:val="000000"/>
                <w:sz w:val="24"/>
                <w:szCs w:val="24"/>
                <w:lang w:eastAsia="en-US"/>
              </w:rPr>
              <w:t xml:space="preserve">День Учителя; </w:t>
            </w:r>
          </w:p>
          <w:p w:rsidR="00A85DCA" w:rsidRPr="00AC7C23" w:rsidRDefault="00A85DCA" w:rsidP="00A85DCA">
            <w:pPr>
              <w:widowControl/>
              <w:rPr>
                <w:rFonts w:eastAsiaTheme="minorHAnsi"/>
                <w:color w:val="000000"/>
                <w:sz w:val="24"/>
                <w:szCs w:val="24"/>
                <w:lang w:eastAsia="en-US"/>
              </w:rPr>
            </w:pPr>
            <w:r w:rsidRPr="00AC7C23">
              <w:rPr>
                <w:rFonts w:eastAsiaTheme="minorHAnsi"/>
                <w:color w:val="000000"/>
                <w:sz w:val="24"/>
                <w:szCs w:val="24"/>
                <w:lang w:eastAsia="en-US"/>
              </w:rPr>
              <w:t xml:space="preserve">День матери; </w:t>
            </w:r>
          </w:p>
          <w:p w:rsidR="00A85DCA" w:rsidRPr="00AC7C23" w:rsidRDefault="00AC7C23" w:rsidP="00A85DCA">
            <w:pPr>
              <w:widowControl/>
              <w:rPr>
                <w:rFonts w:eastAsiaTheme="minorHAnsi"/>
                <w:color w:val="000000"/>
                <w:sz w:val="24"/>
                <w:szCs w:val="24"/>
                <w:lang w:eastAsia="en-US"/>
              </w:rPr>
            </w:pPr>
            <w:r>
              <w:rPr>
                <w:rFonts w:eastAsiaTheme="minorHAnsi"/>
                <w:color w:val="000000"/>
                <w:sz w:val="24"/>
                <w:szCs w:val="24"/>
                <w:lang w:eastAsia="en-US"/>
              </w:rPr>
              <w:t>Серия интеллектуальных игр «Что? Где? Когда?»</w:t>
            </w:r>
          </w:p>
          <w:p w:rsidR="00A85DCA" w:rsidRPr="00AC7C23" w:rsidRDefault="00A85DCA" w:rsidP="00A85DCA">
            <w:pPr>
              <w:widowControl/>
              <w:rPr>
                <w:rFonts w:eastAsiaTheme="minorHAnsi"/>
                <w:color w:val="000000"/>
                <w:sz w:val="24"/>
                <w:szCs w:val="24"/>
                <w:lang w:eastAsia="en-US"/>
              </w:rPr>
            </w:pPr>
            <w:r w:rsidRPr="00AC7C23">
              <w:rPr>
                <w:rFonts w:eastAsiaTheme="minorHAnsi"/>
                <w:color w:val="000000"/>
                <w:sz w:val="24"/>
                <w:szCs w:val="24"/>
                <w:lang w:eastAsia="en-US"/>
              </w:rPr>
              <w:t xml:space="preserve">Мероприятия, посвященные Международному дню инвалидов; </w:t>
            </w:r>
          </w:p>
          <w:p w:rsidR="00A85DCA" w:rsidRPr="00AC7C23" w:rsidRDefault="00EF4356" w:rsidP="00A85DCA">
            <w:pPr>
              <w:widowControl/>
              <w:rPr>
                <w:rFonts w:eastAsiaTheme="minorHAnsi"/>
                <w:color w:val="000000"/>
                <w:sz w:val="24"/>
                <w:szCs w:val="24"/>
                <w:lang w:eastAsia="en-US"/>
              </w:rPr>
            </w:pPr>
            <w:r>
              <w:rPr>
                <w:rFonts w:eastAsiaTheme="minorHAnsi"/>
                <w:color w:val="000000"/>
                <w:sz w:val="24"/>
                <w:szCs w:val="24"/>
                <w:lang w:eastAsia="en-US"/>
              </w:rPr>
              <w:t>Благотворительная акция</w:t>
            </w:r>
            <w:r w:rsidR="00A85DCA" w:rsidRPr="00AC7C23">
              <w:rPr>
                <w:rFonts w:eastAsiaTheme="minorHAnsi"/>
                <w:color w:val="000000"/>
                <w:sz w:val="24"/>
                <w:szCs w:val="24"/>
                <w:lang w:eastAsia="en-US"/>
              </w:rPr>
              <w:t xml:space="preserve"> «</w:t>
            </w:r>
            <w:r w:rsidR="00AC7C23">
              <w:rPr>
                <w:rFonts w:eastAsiaTheme="minorHAnsi"/>
                <w:color w:val="000000"/>
                <w:sz w:val="24"/>
                <w:szCs w:val="24"/>
                <w:lang w:eastAsia="en-US"/>
              </w:rPr>
              <w:t>Подарим детям Рождество</w:t>
            </w:r>
            <w:r w:rsidR="00A85DCA" w:rsidRPr="00AC7C23">
              <w:rPr>
                <w:rFonts w:eastAsiaTheme="minorHAnsi"/>
                <w:color w:val="000000"/>
                <w:sz w:val="24"/>
                <w:szCs w:val="24"/>
                <w:lang w:eastAsia="en-US"/>
              </w:rPr>
              <w:t xml:space="preserve">»; </w:t>
            </w:r>
          </w:p>
          <w:p w:rsidR="00A85DCA" w:rsidRPr="00AC7C23" w:rsidRDefault="00A85DCA" w:rsidP="00A85DCA">
            <w:pPr>
              <w:widowControl/>
              <w:rPr>
                <w:rFonts w:eastAsiaTheme="minorHAnsi"/>
                <w:color w:val="000000"/>
                <w:sz w:val="24"/>
                <w:szCs w:val="24"/>
                <w:lang w:eastAsia="en-US"/>
              </w:rPr>
            </w:pPr>
            <w:r w:rsidRPr="00AC7C23">
              <w:rPr>
                <w:rFonts w:eastAsiaTheme="minorHAnsi"/>
                <w:color w:val="000000"/>
                <w:sz w:val="24"/>
                <w:szCs w:val="24"/>
                <w:lang w:eastAsia="en-US"/>
              </w:rPr>
              <w:t xml:space="preserve">Акция милосердия «От сердца – к сердцу»; </w:t>
            </w:r>
          </w:p>
          <w:p w:rsidR="00A85DCA" w:rsidRPr="00AC7C23" w:rsidRDefault="00A85DCA" w:rsidP="00A85DCA">
            <w:pPr>
              <w:widowControl/>
              <w:rPr>
                <w:rFonts w:eastAsiaTheme="minorHAnsi"/>
                <w:color w:val="000000"/>
                <w:sz w:val="24"/>
                <w:szCs w:val="24"/>
                <w:lang w:eastAsia="en-US"/>
              </w:rPr>
            </w:pPr>
            <w:r w:rsidRPr="00AC7C23">
              <w:rPr>
                <w:rFonts w:eastAsiaTheme="minorHAnsi"/>
                <w:color w:val="000000"/>
                <w:sz w:val="24"/>
                <w:szCs w:val="24"/>
                <w:lang w:eastAsia="en-US"/>
              </w:rPr>
              <w:t>Акция «В школе все должно быть прекрасно</w:t>
            </w:r>
            <w:r w:rsidR="00EF4356">
              <w:rPr>
                <w:rFonts w:eastAsiaTheme="minorHAnsi"/>
                <w:color w:val="000000"/>
                <w:sz w:val="24"/>
                <w:szCs w:val="24"/>
                <w:lang w:eastAsia="en-US"/>
              </w:rPr>
              <w:t>»</w:t>
            </w:r>
            <w:r w:rsidRPr="00AC7C23">
              <w:rPr>
                <w:rFonts w:eastAsiaTheme="minorHAnsi"/>
                <w:color w:val="000000"/>
                <w:sz w:val="24"/>
                <w:szCs w:val="24"/>
                <w:lang w:eastAsia="en-US"/>
              </w:rPr>
              <w:t xml:space="preserve"> (проверка внешнего вида учащихся); </w:t>
            </w:r>
          </w:p>
          <w:p w:rsidR="00A85DCA" w:rsidRPr="00AC7C23" w:rsidRDefault="00A85DCA" w:rsidP="00A85DCA">
            <w:pPr>
              <w:widowControl/>
              <w:rPr>
                <w:rFonts w:eastAsiaTheme="minorHAnsi"/>
                <w:color w:val="000000"/>
                <w:sz w:val="24"/>
                <w:szCs w:val="24"/>
                <w:lang w:eastAsia="en-US"/>
              </w:rPr>
            </w:pPr>
            <w:r w:rsidRPr="00AC7C23">
              <w:rPr>
                <w:rFonts w:eastAsiaTheme="minorHAnsi"/>
                <w:color w:val="000000"/>
                <w:sz w:val="24"/>
                <w:szCs w:val="24"/>
                <w:lang w:eastAsia="en-US"/>
              </w:rPr>
              <w:t>Акция, приуроч</w:t>
            </w:r>
            <w:r w:rsidR="00EF4356">
              <w:rPr>
                <w:rFonts w:eastAsiaTheme="minorHAnsi"/>
                <w:color w:val="000000"/>
                <w:sz w:val="24"/>
                <w:szCs w:val="24"/>
                <w:lang w:eastAsia="en-US"/>
              </w:rPr>
              <w:t>енная к Всемирному дню борьбы со</w:t>
            </w:r>
            <w:r w:rsidRPr="00AC7C23">
              <w:rPr>
                <w:rFonts w:eastAsiaTheme="minorHAnsi"/>
                <w:color w:val="000000"/>
                <w:sz w:val="24"/>
                <w:szCs w:val="24"/>
                <w:lang w:eastAsia="en-US"/>
              </w:rPr>
              <w:t xml:space="preserve"> СПИДОм; </w:t>
            </w:r>
          </w:p>
          <w:p w:rsidR="00A85DCA" w:rsidRPr="00AC7C23" w:rsidRDefault="00A85DCA" w:rsidP="00A85DCA">
            <w:pPr>
              <w:widowControl/>
              <w:rPr>
                <w:rFonts w:eastAsiaTheme="minorHAnsi"/>
                <w:color w:val="000000"/>
                <w:sz w:val="24"/>
                <w:szCs w:val="24"/>
                <w:lang w:eastAsia="en-US"/>
              </w:rPr>
            </w:pPr>
            <w:r w:rsidRPr="00AC7C23">
              <w:rPr>
                <w:rFonts w:eastAsiaTheme="minorHAnsi"/>
                <w:color w:val="000000"/>
                <w:sz w:val="24"/>
                <w:szCs w:val="24"/>
                <w:lang w:eastAsia="en-US"/>
              </w:rPr>
              <w:t xml:space="preserve">«Новогодний калейдоскоп»; </w:t>
            </w:r>
          </w:p>
          <w:p w:rsidR="00A85DCA" w:rsidRPr="00AC7C23" w:rsidRDefault="00A85DCA" w:rsidP="00A85DCA">
            <w:pPr>
              <w:widowControl/>
              <w:rPr>
                <w:rFonts w:eastAsiaTheme="minorHAnsi"/>
                <w:color w:val="000000"/>
                <w:sz w:val="24"/>
                <w:szCs w:val="24"/>
                <w:lang w:eastAsia="en-US"/>
              </w:rPr>
            </w:pPr>
            <w:r w:rsidRPr="00AC7C23">
              <w:rPr>
                <w:rFonts w:eastAsiaTheme="minorHAnsi"/>
                <w:color w:val="000000"/>
                <w:sz w:val="24"/>
                <w:szCs w:val="24"/>
                <w:lang w:eastAsia="en-US"/>
              </w:rPr>
              <w:t xml:space="preserve">Мероприятия, посвященные Дню защитника Отечества; </w:t>
            </w:r>
          </w:p>
          <w:p w:rsidR="00A85DCA" w:rsidRDefault="00A85DCA" w:rsidP="00A85DCA">
            <w:pPr>
              <w:widowControl/>
              <w:rPr>
                <w:rFonts w:eastAsiaTheme="minorHAnsi"/>
                <w:color w:val="000000"/>
                <w:sz w:val="24"/>
                <w:szCs w:val="24"/>
                <w:lang w:eastAsia="en-US"/>
              </w:rPr>
            </w:pPr>
            <w:r w:rsidRPr="00AC7C23">
              <w:rPr>
                <w:rFonts w:eastAsiaTheme="minorHAnsi"/>
                <w:color w:val="000000"/>
                <w:sz w:val="24"/>
                <w:szCs w:val="24"/>
                <w:lang w:eastAsia="en-US"/>
              </w:rPr>
              <w:t xml:space="preserve">Православные праздники «Рождество Христово, «Светлое Христово воскресенье»; </w:t>
            </w:r>
          </w:p>
          <w:p w:rsidR="00AC7C23" w:rsidRDefault="00AC7C23" w:rsidP="00AC7C23">
            <w:pPr>
              <w:pStyle w:val="Default"/>
            </w:pPr>
            <w:r w:rsidRPr="00AC7C23">
              <w:t xml:space="preserve">праздничные мероприятия, посвященные Международному женскому дню 8 марта; </w:t>
            </w:r>
          </w:p>
          <w:p w:rsidR="00EF4356" w:rsidRPr="00AC7C23" w:rsidRDefault="00EF4356" w:rsidP="00AC7C23">
            <w:pPr>
              <w:pStyle w:val="Default"/>
            </w:pPr>
            <w:r>
              <w:t>Смотр-конкурс «Безопасное колесо»</w:t>
            </w:r>
          </w:p>
          <w:p w:rsidR="00AC7C23" w:rsidRPr="00AC7C23" w:rsidRDefault="00AC7C23" w:rsidP="00AC7C23">
            <w:pPr>
              <w:pStyle w:val="Default"/>
            </w:pPr>
            <w:r w:rsidRPr="00AC7C23">
              <w:t xml:space="preserve">беседы с </w:t>
            </w:r>
            <w:proofErr w:type="gramStart"/>
            <w:r w:rsidRPr="00AC7C23">
              <w:t>обучающимися</w:t>
            </w:r>
            <w:proofErr w:type="gramEnd"/>
            <w:r w:rsidRPr="00AC7C23">
              <w:t xml:space="preserve"> по правилам поведения в общественных местах и т.д.; </w:t>
            </w:r>
          </w:p>
          <w:p w:rsidR="00A85DCA" w:rsidRPr="00AC7C23" w:rsidRDefault="00AC7C23" w:rsidP="00AC7C23">
            <w:pPr>
              <w:pStyle w:val="Default"/>
              <w:rPr>
                <w:sz w:val="20"/>
                <w:szCs w:val="20"/>
              </w:rPr>
            </w:pPr>
            <w:r w:rsidRPr="00AC7C23">
              <w:t>вовлечение учащихся в детские объединения, секции, к</w:t>
            </w:r>
            <w:r>
              <w:t>ружки</w:t>
            </w:r>
            <w:r w:rsidRPr="00AC7C23">
              <w:t xml:space="preserve"> по интересам</w:t>
            </w:r>
            <w:r>
              <w:rPr>
                <w:sz w:val="20"/>
                <w:szCs w:val="20"/>
              </w:rPr>
              <w:t xml:space="preserve">. </w:t>
            </w:r>
          </w:p>
        </w:tc>
      </w:tr>
      <w:tr w:rsidR="00AC7C23" w:rsidRPr="00AC7C23" w:rsidTr="00AC7C23">
        <w:trPr>
          <w:trHeight w:val="982"/>
        </w:trPr>
        <w:tc>
          <w:tcPr>
            <w:tcW w:w="4077" w:type="dxa"/>
          </w:tcPr>
          <w:p w:rsidR="00AC7C23" w:rsidRPr="00AC7C23" w:rsidRDefault="00AC7C23" w:rsidP="00385C4D">
            <w:pPr>
              <w:widowControl/>
              <w:rPr>
                <w:rFonts w:eastAsiaTheme="minorHAnsi"/>
                <w:color w:val="000000"/>
                <w:sz w:val="24"/>
                <w:szCs w:val="24"/>
                <w:lang w:eastAsia="en-US"/>
              </w:rPr>
            </w:pPr>
            <w:r w:rsidRPr="00AC7C23">
              <w:rPr>
                <w:rFonts w:eastAsiaTheme="minorHAnsi"/>
                <w:color w:val="000000"/>
                <w:sz w:val="24"/>
                <w:szCs w:val="24"/>
                <w:lang w:eastAsia="en-US"/>
              </w:rPr>
              <w:t xml:space="preserve">Проектная деятельность </w:t>
            </w:r>
          </w:p>
        </w:tc>
        <w:tc>
          <w:tcPr>
            <w:tcW w:w="5090" w:type="dxa"/>
          </w:tcPr>
          <w:p w:rsidR="00EF4356" w:rsidRDefault="00AC7C23" w:rsidP="00385C4D">
            <w:pPr>
              <w:widowControl/>
              <w:rPr>
                <w:rFonts w:eastAsiaTheme="minorHAnsi"/>
                <w:color w:val="000000"/>
                <w:sz w:val="24"/>
                <w:szCs w:val="24"/>
                <w:lang w:eastAsia="en-US"/>
              </w:rPr>
            </w:pPr>
            <w:r w:rsidRPr="00AC7C23">
              <w:rPr>
                <w:rFonts w:eastAsiaTheme="minorHAnsi"/>
                <w:color w:val="000000"/>
                <w:sz w:val="24"/>
                <w:szCs w:val="24"/>
                <w:lang w:eastAsia="en-US"/>
              </w:rPr>
              <w:t>- Со</w:t>
            </w:r>
            <w:r w:rsidR="00EF4356">
              <w:rPr>
                <w:rFonts w:eastAsiaTheme="minorHAnsi"/>
                <w:color w:val="000000"/>
                <w:sz w:val="24"/>
                <w:szCs w:val="24"/>
                <w:lang w:eastAsia="en-US"/>
              </w:rPr>
              <w:t>циально-ориентированный проект по правилам дорожного движения;</w:t>
            </w:r>
          </w:p>
          <w:p w:rsidR="00AC7C23" w:rsidRPr="00AC7C23" w:rsidRDefault="00AC7C23" w:rsidP="00385C4D">
            <w:pPr>
              <w:widowControl/>
              <w:rPr>
                <w:rFonts w:eastAsiaTheme="minorHAnsi"/>
                <w:color w:val="000000"/>
                <w:sz w:val="24"/>
                <w:szCs w:val="24"/>
                <w:lang w:eastAsia="en-US"/>
              </w:rPr>
            </w:pPr>
            <w:r w:rsidRPr="00AC7C23">
              <w:rPr>
                <w:rFonts w:eastAsiaTheme="minorHAnsi"/>
                <w:color w:val="000000"/>
                <w:sz w:val="24"/>
                <w:szCs w:val="24"/>
                <w:lang w:eastAsia="en-US"/>
              </w:rPr>
              <w:t xml:space="preserve">- Социальный проект «Моя семья» </w:t>
            </w:r>
          </w:p>
        </w:tc>
      </w:tr>
      <w:tr w:rsidR="00AC7C23" w:rsidRPr="00AC7C23" w:rsidTr="00AC7C23">
        <w:trPr>
          <w:trHeight w:val="273"/>
        </w:trPr>
        <w:tc>
          <w:tcPr>
            <w:tcW w:w="9167" w:type="dxa"/>
            <w:gridSpan w:val="2"/>
          </w:tcPr>
          <w:p w:rsidR="00AC7C23" w:rsidRPr="00AC7C23" w:rsidRDefault="00AC7C23" w:rsidP="00385C4D">
            <w:pPr>
              <w:widowControl/>
              <w:rPr>
                <w:rFonts w:eastAsiaTheme="minorHAnsi"/>
                <w:color w:val="000000"/>
                <w:sz w:val="24"/>
                <w:szCs w:val="24"/>
                <w:lang w:eastAsia="en-US"/>
              </w:rPr>
            </w:pPr>
            <w:r w:rsidRPr="00AC7C23">
              <w:rPr>
                <w:rFonts w:eastAsiaTheme="minorHAnsi"/>
                <w:b/>
                <w:bCs/>
                <w:color w:val="000000"/>
                <w:sz w:val="24"/>
                <w:szCs w:val="24"/>
                <w:lang w:eastAsia="en-US"/>
              </w:rPr>
              <w:t>В рамках проектной деятельности:</w:t>
            </w:r>
          </w:p>
        </w:tc>
      </w:tr>
      <w:tr w:rsidR="00AC7C23" w:rsidRPr="00AC7C23" w:rsidTr="00AC7C23">
        <w:trPr>
          <w:trHeight w:val="982"/>
        </w:trPr>
        <w:tc>
          <w:tcPr>
            <w:tcW w:w="4077" w:type="dxa"/>
          </w:tcPr>
          <w:p w:rsidR="00AC7C23" w:rsidRPr="00AC7C23" w:rsidRDefault="00AC7C23" w:rsidP="00385C4D">
            <w:pPr>
              <w:widowControl/>
              <w:rPr>
                <w:rFonts w:eastAsiaTheme="minorHAnsi"/>
                <w:color w:val="000000"/>
                <w:lang w:eastAsia="en-US"/>
              </w:rPr>
            </w:pPr>
          </w:p>
        </w:tc>
        <w:tc>
          <w:tcPr>
            <w:tcW w:w="5090" w:type="dxa"/>
          </w:tcPr>
          <w:p w:rsidR="00AC7C23" w:rsidRPr="00AC7C23" w:rsidRDefault="00AC7C23" w:rsidP="00EF4356">
            <w:pPr>
              <w:widowControl/>
              <w:rPr>
                <w:rFonts w:eastAsiaTheme="minorHAnsi"/>
                <w:color w:val="000000"/>
                <w:sz w:val="24"/>
                <w:szCs w:val="24"/>
                <w:lang w:eastAsia="en-US"/>
              </w:rPr>
            </w:pPr>
            <w:r w:rsidRPr="00AC7C23">
              <w:rPr>
                <w:rFonts w:eastAsiaTheme="minorHAnsi"/>
                <w:color w:val="000000"/>
                <w:sz w:val="24"/>
                <w:szCs w:val="24"/>
                <w:lang w:eastAsia="en-US"/>
              </w:rPr>
              <w:t>проводят акции "Помоги ветерану",</w:t>
            </w:r>
            <w:r w:rsidR="00EF4356">
              <w:rPr>
                <w:rFonts w:eastAsiaTheme="minorHAnsi"/>
                <w:color w:val="000000"/>
                <w:sz w:val="24"/>
                <w:szCs w:val="24"/>
                <w:lang w:eastAsia="en-US"/>
              </w:rPr>
              <w:t xml:space="preserve"> </w:t>
            </w:r>
            <w:r w:rsidRPr="00AC7C23">
              <w:rPr>
                <w:rFonts w:eastAsiaTheme="minorHAnsi"/>
                <w:color w:val="000000"/>
                <w:sz w:val="24"/>
                <w:szCs w:val="24"/>
                <w:lang w:eastAsia="en-US"/>
              </w:rPr>
              <w:t>вечера встречи с интересными людьми; помогают родителям, ветеранам; знакомятся с историей своей семьи и пишут сочинения "Моя семья"; создают и организуют праздничную</w:t>
            </w:r>
            <w:r>
              <w:rPr>
                <w:rFonts w:eastAsiaTheme="minorHAnsi"/>
                <w:color w:val="000000"/>
                <w:sz w:val="24"/>
                <w:szCs w:val="24"/>
                <w:lang w:eastAsia="en-US"/>
              </w:rPr>
              <w:t xml:space="preserve"> почту, заботятся о благоустройстве школы</w:t>
            </w:r>
          </w:p>
        </w:tc>
      </w:tr>
    </w:tbl>
    <w:p w:rsidR="00370095" w:rsidRDefault="00370095" w:rsidP="00370095">
      <w:pPr>
        <w:ind w:firstLine="567"/>
        <w:jc w:val="both"/>
        <w:rPr>
          <w:sz w:val="24"/>
          <w:szCs w:val="24"/>
        </w:rPr>
      </w:pPr>
    </w:p>
    <w:p w:rsidR="00AC7C23" w:rsidRDefault="00AC7C23" w:rsidP="00AC7C23">
      <w:pPr>
        <w:widowControl/>
        <w:rPr>
          <w:rFonts w:eastAsiaTheme="minorHAnsi"/>
          <w:b/>
          <w:bCs/>
          <w:color w:val="000000"/>
          <w:sz w:val="24"/>
          <w:szCs w:val="24"/>
          <w:lang w:eastAsia="en-US"/>
        </w:rPr>
      </w:pPr>
      <w:r w:rsidRPr="00AC7C23">
        <w:rPr>
          <w:rFonts w:eastAsiaTheme="minorHAnsi"/>
          <w:b/>
          <w:bCs/>
          <w:color w:val="000000"/>
          <w:sz w:val="24"/>
          <w:szCs w:val="24"/>
          <w:lang w:eastAsia="en-US"/>
        </w:rPr>
        <w:t xml:space="preserve">Модуль «Я и труд» </w:t>
      </w:r>
    </w:p>
    <w:p w:rsidR="00AC7C23" w:rsidRDefault="00AC7C23" w:rsidP="00AC7C23">
      <w:pPr>
        <w:widowControl/>
        <w:rPr>
          <w:rFonts w:eastAsiaTheme="minorHAnsi"/>
          <w:b/>
          <w:bCs/>
          <w:i/>
          <w:iCs/>
          <w:color w:val="000000"/>
          <w:sz w:val="24"/>
          <w:szCs w:val="24"/>
          <w:lang w:eastAsia="en-US"/>
        </w:rPr>
      </w:pPr>
      <w:r w:rsidRPr="00AC7C23">
        <w:rPr>
          <w:rFonts w:eastAsiaTheme="minorHAnsi"/>
          <w:b/>
          <w:bCs/>
          <w:i/>
          <w:iCs/>
          <w:color w:val="000000"/>
          <w:sz w:val="24"/>
          <w:szCs w:val="24"/>
          <w:lang w:eastAsia="en-US"/>
        </w:rPr>
        <w:t xml:space="preserve">Воспитание трудолюбия, творческого отношения к учению, труду, жизни. </w:t>
      </w:r>
    </w:p>
    <w:p w:rsidR="00AC7C23" w:rsidRPr="00AC7C23" w:rsidRDefault="00AC7C23" w:rsidP="00AC7C23">
      <w:pPr>
        <w:widowControl/>
        <w:rPr>
          <w:rFonts w:eastAsiaTheme="minorHAnsi"/>
          <w:color w:val="000000"/>
          <w:sz w:val="24"/>
          <w:szCs w:val="24"/>
          <w:lang w:eastAsia="en-US"/>
        </w:rPr>
      </w:pPr>
      <w:r w:rsidRPr="00AC7C23">
        <w:rPr>
          <w:rFonts w:eastAsiaTheme="minorHAnsi"/>
          <w:b/>
          <w:bCs/>
          <w:color w:val="000000"/>
          <w:sz w:val="24"/>
          <w:szCs w:val="24"/>
          <w:lang w:eastAsia="en-US"/>
        </w:rPr>
        <w:t xml:space="preserve">Задачи модуля: </w:t>
      </w:r>
      <w:r w:rsidRPr="00AC7C23">
        <w:rPr>
          <w:rFonts w:eastAsiaTheme="minorHAnsi"/>
          <w:color w:val="000000"/>
          <w:sz w:val="24"/>
          <w:szCs w:val="24"/>
          <w:lang w:eastAsia="en-US"/>
        </w:rPr>
        <w:t xml:space="preserve">Получение знаний </w:t>
      </w:r>
    </w:p>
    <w:p w:rsidR="00AC7C23" w:rsidRPr="00AC7C23" w:rsidRDefault="00AC7C23" w:rsidP="00114857">
      <w:pPr>
        <w:pStyle w:val="af4"/>
        <w:widowControl/>
        <w:numPr>
          <w:ilvl w:val="0"/>
          <w:numId w:val="192"/>
        </w:numPr>
        <w:jc w:val="both"/>
        <w:rPr>
          <w:rFonts w:eastAsiaTheme="minorHAnsi"/>
          <w:color w:val="000000"/>
          <w:sz w:val="24"/>
          <w:szCs w:val="24"/>
          <w:lang w:eastAsia="en-US"/>
        </w:rPr>
      </w:pPr>
      <w:r w:rsidRPr="00AC7C23">
        <w:rPr>
          <w:rFonts w:eastAsiaTheme="minorHAnsi"/>
          <w:color w:val="000000"/>
          <w:sz w:val="24"/>
          <w:szCs w:val="24"/>
          <w:lang w:eastAsia="en-US"/>
        </w:rPr>
        <w:t xml:space="preserve">о нравственных основах учебы, ведущей роли образования, труда и значении творчества в жизни человека и общества; </w:t>
      </w:r>
    </w:p>
    <w:p w:rsidR="00AC7C23" w:rsidRPr="00AC7C23" w:rsidRDefault="00AC7C23" w:rsidP="00114857">
      <w:pPr>
        <w:pStyle w:val="af4"/>
        <w:widowControl/>
        <w:numPr>
          <w:ilvl w:val="0"/>
          <w:numId w:val="192"/>
        </w:numPr>
        <w:jc w:val="both"/>
        <w:rPr>
          <w:rFonts w:eastAsiaTheme="minorHAnsi"/>
          <w:color w:val="000000"/>
          <w:sz w:val="24"/>
          <w:szCs w:val="24"/>
          <w:lang w:eastAsia="en-US"/>
        </w:rPr>
      </w:pPr>
      <w:r w:rsidRPr="00AC7C23">
        <w:rPr>
          <w:rFonts w:eastAsiaTheme="minorHAnsi"/>
          <w:color w:val="000000"/>
          <w:sz w:val="24"/>
          <w:szCs w:val="24"/>
          <w:lang w:eastAsia="en-US"/>
        </w:rPr>
        <w:t xml:space="preserve">уважение к труду и творчеству старших и сверстников; </w:t>
      </w:r>
    </w:p>
    <w:p w:rsidR="00AC7C23" w:rsidRPr="00AC7C23" w:rsidRDefault="00AC7C23" w:rsidP="00114857">
      <w:pPr>
        <w:pStyle w:val="af4"/>
        <w:widowControl/>
        <w:numPr>
          <w:ilvl w:val="0"/>
          <w:numId w:val="192"/>
        </w:numPr>
        <w:jc w:val="both"/>
        <w:rPr>
          <w:rFonts w:eastAsiaTheme="minorHAnsi"/>
          <w:color w:val="000000"/>
          <w:sz w:val="24"/>
          <w:szCs w:val="24"/>
          <w:lang w:eastAsia="en-US"/>
        </w:rPr>
      </w:pPr>
      <w:r w:rsidRPr="00AC7C23">
        <w:rPr>
          <w:rFonts w:eastAsiaTheme="minorHAnsi"/>
          <w:color w:val="000000"/>
          <w:sz w:val="24"/>
          <w:szCs w:val="24"/>
          <w:lang w:eastAsia="en-US"/>
        </w:rPr>
        <w:t xml:space="preserve">о профессиях; </w:t>
      </w:r>
    </w:p>
    <w:p w:rsidR="00AC7C23" w:rsidRPr="00AC7C23" w:rsidRDefault="00AC7C23" w:rsidP="00114857">
      <w:pPr>
        <w:pStyle w:val="af4"/>
        <w:widowControl/>
        <w:numPr>
          <w:ilvl w:val="0"/>
          <w:numId w:val="192"/>
        </w:numPr>
        <w:jc w:val="both"/>
        <w:rPr>
          <w:rFonts w:eastAsiaTheme="minorHAnsi"/>
          <w:color w:val="000000"/>
          <w:sz w:val="24"/>
          <w:szCs w:val="24"/>
          <w:lang w:eastAsia="en-US"/>
        </w:rPr>
      </w:pPr>
      <w:r w:rsidRPr="00AC7C23">
        <w:rPr>
          <w:rFonts w:eastAsiaTheme="minorHAnsi"/>
          <w:color w:val="000000"/>
          <w:sz w:val="24"/>
          <w:szCs w:val="24"/>
          <w:lang w:eastAsia="en-US"/>
        </w:rPr>
        <w:t xml:space="preserve">ценностного отношения к учебе как виду творческой деятельности; </w:t>
      </w:r>
    </w:p>
    <w:p w:rsidR="00AC7C23" w:rsidRPr="00AC7C23" w:rsidRDefault="00AC7C23" w:rsidP="00114857">
      <w:pPr>
        <w:pStyle w:val="af4"/>
        <w:widowControl/>
        <w:numPr>
          <w:ilvl w:val="0"/>
          <w:numId w:val="192"/>
        </w:numPr>
        <w:jc w:val="both"/>
        <w:rPr>
          <w:rFonts w:eastAsiaTheme="minorHAnsi"/>
          <w:color w:val="000000"/>
          <w:sz w:val="24"/>
          <w:szCs w:val="24"/>
          <w:lang w:eastAsia="en-US"/>
        </w:rPr>
      </w:pPr>
      <w:r w:rsidRPr="00AC7C23">
        <w:rPr>
          <w:rFonts w:eastAsiaTheme="minorHAnsi"/>
          <w:color w:val="000000"/>
          <w:sz w:val="24"/>
          <w:szCs w:val="24"/>
          <w:lang w:eastAsia="en-US"/>
        </w:rPr>
        <w:t xml:space="preserve">элементарные представления о роли знаний, науки, современного производства в жизни человека и общества; </w:t>
      </w:r>
    </w:p>
    <w:p w:rsidR="00AC7C23" w:rsidRPr="00AC7C23" w:rsidRDefault="00AC7C23" w:rsidP="00114857">
      <w:pPr>
        <w:pStyle w:val="af4"/>
        <w:widowControl/>
        <w:numPr>
          <w:ilvl w:val="0"/>
          <w:numId w:val="192"/>
        </w:numPr>
        <w:jc w:val="both"/>
        <w:rPr>
          <w:rFonts w:eastAsiaTheme="minorHAnsi"/>
          <w:color w:val="000000"/>
          <w:sz w:val="24"/>
          <w:szCs w:val="24"/>
          <w:lang w:eastAsia="en-US"/>
        </w:rPr>
      </w:pPr>
      <w:r w:rsidRPr="00AC7C23">
        <w:rPr>
          <w:rFonts w:eastAsiaTheme="minorHAnsi"/>
          <w:color w:val="000000"/>
          <w:sz w:val="24"/>
          <w:szCs w:val="24"/>
          <w:lang w:eastAsia="en-US"/>
        </w:rPr>
        <w:lastRenderedPageBreak/>
        <w:t xml:space="preserve">навыки коллективной работы, в том числе при разработке и реализации учебных и учебно-трудовых проектов; </w:t>
      </w:r>
    </w:p>
    <w:p w:rsidR="00AC7C23" w:rsidRPr="00AC7C23" w:rsidRDefault="00AC7C23" w:rsidP="00114857">
      <w:pPr>
        <w:pStyle w:val="af4"/>
        <w:widowControl/>
        <w:numPr>
          <w:ilvl w:val="0"/>
          <w:numId w:val="192"/>
        </w:numPr>
        <w:jc w:val="both"/>
        <w:rPr>
          <w:rFonts w:eastAsiaTheme="minorHAnsi"/>
          <w:color w:val="000000"/>
          <w:sz w:val="24"/>
          <w:szCs w:val="24"/>
          <w:lang w:eastAsia="en-US"/>
        </w:rPr>
      </w:pPr>
      <w:r w:rsidRPr="00AC7C23">
        <w:rPr>
          <w:rFonts w:eastAsiaTheme="minorHAnsi"/>
          <w:color w:val="000000"/>
          <w:sz w:val="24"/>
          <w:szCs w:val="24"/>
          <w:lang w:eastAsia="en-US"/>
        </w:rPr>
        <w:t xml:space="preserve">умение проявлять дисциплинированность, последовательность и настойчивость в выполнении учебных и учебно-трудовых заданий; </w:t>
      </w:r>
    </w:p>
    <w:p w:rsidR="00AC7C23" w:rsidRPr="00AC7C23" w:rsidRDefault="00AC7C23" w:rsidP="00114857">
      <w:pPr>
        <w:pStyle w:val="af4"/>
        <w:widowControl/>
        <w:numPr>
          <w:ilvl w:val="0"/>
          <w:numId w:val="192"/>
        </w:numPr>
        <w:jc w:val="both"/>
        <w:rPr>
          <w:rFonts w:eastAsiaTheme="minorHAnsi"/>
          <w:color w:val="000000"/>
          <w:sz w:val="24"/>
          <w:szCs w:val="24"/>
          <w:lang w:eastAsia="en-US"/>
        </w:rPr>
      </w:pPr>
      <w:r w:rsidRPr="00AC7C23">
        <w:rPr>
          <w:rFonts w:eastAsiaTheme="minorHAnsi"/>
          <w:color w:val="000000"/>
          <w:sz w:val="24"/>
          <w:szCs w:val="24"/>
          <w:lang w:eastAsia="en-US"/>
        </w:rPr>
        <w:t xml:space="preserve">умение соблюдать порядок на рабочем месте; </w:t>
      </w:r>
    </w:p>
    <w:p w:rsidR="00AC7C23" w:rsidRPr="00AC7C23" w:rsidRDefault="00AC7C23" w:rsidP="00114857">
      <w:pPr>
        <w:pStyle w:val="af4"/>
        <w:widowControl/>
        <w:numPr>
          <w:ilvl w:val="0"/>
          <w:numId w:val="192"/>
        </w:numPr>
        <w:jc w:val="both"/>
        <w:rPr>
          <w:rFonts w:eastAsiaTheme="minorHAnsi"/>
          <w:color w:val="000000"/>
          <w:sz w:val="24"/>
          <w:szCs w:val="24"/>
          <w:lang w:eastAsia="en-US"/>
        </w:rPr>
      </w:pPr>
      <w:r w:rsidRPr="00AC7C23">
        <w:rPr>
          <w:rFonts w:eastAsiaTheme="minorHAnsi"/>
          <w:color w:val="000000"/>
          <w:sz w:val="24"/>
          <w:szCs w:val="24"/>
          <w:lang w:eastAsia="en-US"/>
        </w:rPr>
        <w:t xml:space="preserve">бережное отношение к результатам своего труда, труда других людей, к школьному имуществу, учебникам, личным вещам; </w:t>
      </w:r>
    </w:p>
    <w:p w:rsidR="00AC7C23" w:rsidRPr="00AC7C23" w:rsidRDefault="00AC7C23" w:rsidP="00114857">
      <w:pPr>
        <w:pStyle w:val="af4"/>
        <w:widowControl/>
        <w:numPr>
          <w:ilvl w:val="0"/>
          <w:numId w:val="192"/>
        </w:numPr>
        <w:jc w:val="both"/>
        <w:rPr>
          <w:rFonts w:eastAsiaTheme="minorHAnsi"/>
          <w:color w:val="000000"/>
          <w:sz w:val="24"/>
          <w:szCs w:val="24"/>
          <w:lang w:eastAsia="en-US"/>
        </w:rPr>
      </w:pPr>
      <w:r w:rsidRPr="00AC7C23">
        <w:rPr>
          <w:rFonts w:eastAsiaTheme="minorHAnsi"/>
          <w:color w:val="000000"/>
          <w:sz w:val="24"/>
          <w:szCs w:val="24"/>
          <w:lang w:eastAsia="en-US"/>
        </w:rPr>
        <w:t xml:space="preserve">отрицательное отношение к лени и небрежности в труде и учебе, небережливому отношению к результатам труда людей. </w:t>
      </w:r>
    </w:p>
    <w:p w:rsidR="00AC7C23" w:rsidRPr="00AC7C23" w:rsidRDefault="00AC7C23" w:rsidP="00AC7C23">
      <w:pPr>
        <w:widowControl/>
        <w:rPr>
          <w:rFonts w:eastAsiaTheme="minorHAnsi"/>
          <w:color w:val="000000"/>
          <w:sz w:val="24"/>
          <w:szCs w:val="24"/>
          <w:lang w:eastAsia="en-US"/>
        </w:rPr>
      </w:pPr>
    </w:p>
    <w:p w:rsidR="00AC7C23" w:rsidRDefault="00AC7C23" w:rsidP="00AC7C23">
      <w:pPr>
        <w:ind w:firstLine="567"/>
        <w:jc w:val="both"/>
        <w:rPr>
          <w:rFonts w:eastAsiaTheme="minorHAnsi"/>
          <w:color w:val="000000"/>
          <w:sz w:val="24"/>
          <w:szCs w:val="24"/>
          <w:lang w:eastAsia="en-US"/>
        </w:rPr>
      </w:pPr>
      <w:r w:rsidRPr="00AC7C23">
        <w:rPr>
          <w:rFonts w:eastAsiaTheme="minorHAnsi"/>
          <w:b/>
          <w:bCs/>
          <w:color w:val="000000"/>
          <w:sz w:val="24"/>
          <w:szCs w:val="24"/>
          <w:lang w:eastAsia="en-US"/>
        </w:rPr>
        <w:t xml:space="preserve">Ценности: </w:t>
      </w:r>
      <w:r w:rsidRPr="00AC7C23">
        <w:rPr>
          <w:rFonts w:eastAsiaTheme="minorHAnsi"/>
          <w:color w:val="000000"/>
          <w:sz w:val="24"/>
          <w:szCs w:val="24"/>
          <w:lang w:eastAsia="en-US"/>
        </w:rPr>
        <w:t xml:space="preserve">уважение к труду; творчество и созидание; стремление к познанию и истине; целеустремленность и настойчивость; бережливость. </w:t>
      </w:r>
    </w:p>
    <w:p w:rsidR="00AC7C23" w:rsidRPr="00AC7C23" w:rsidRDefault="00AC7C23" w:rsidP="00AC7C23">
      <w:pPr>
        <w:ind w:firstLine="567"/>
        <w:jc w:val="both"/>
        <w:rPr>
          <w:sz w:val="24"/>
          <w:szCs w:val="24"/>
        </w:rPr>
      </w:pPr>
      <w:r w:rsidRPr="00AC7C23">
        <w:rPr>
          <w:rFonts w:eastAsiaTheme="minorHAnsi"/>
          <w:b/>
          <w:bCs/>
          <w:color w:val="000000"/>
          <w:sz w:val="24"/>
          <w:szCs w:val="24"/>
          <w:lang w:eastAsia="en-US"/>
        </w:rPr>
        <w:t>Основные направления работы</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070"/>
      </w:tblGrid>
      <w:tr w:rsidR="00AC7C23" w:rsidRPr="00AC7C23" w:rsidTr="00E22DC1">
        <w:trPr>
          <w:trHeight w:val="88"/>
        </w:trPr>
        <w:tc>
          <w:tcPr>
            <w:tcW w:w="5070" w:type="dxa"/>
          </w:tcPr>
          <w:p w:rsidR="00AC7C23" w:rsidRPr="00AC7C23" w:rsidRDefault="00AC7C23" w:rsidP="00AC7C23">
            <w:pPr>
              <w:widowControl/>
              <w:rPr>
                <w:rFonts w:eastAsiaTheme="minorHAnsi"/>
                <w:color w:val="000000"/>
                <w:sz w:val="24"/>
                <w:szCs w:val="24"/>
                <w:lang w:eastAsia="en-US"/>
              </w:rPr>
            </w:pPr>
            <w:r w:rsidRPr="00AC7C23">
              <w:rPr>
                <w:rFonts w:eastAsiaTheme="minorHAnsi"/>
                <w:b/>
                <w:bCs/>
                <w:color w:val="000000"/>
                <w:sz w:val="24"/>
                <w:szCs w:val="24"/>
                <w:lang w:eastAsia="en-US"/>
              </w:rPr>
              <w:t xml:space="preserve">Воспитательные задачи </w:t>
            </w:r>
          </w:p>
        </w:tc>
        <w:tc>
          <w:tcPr>
            <w:tcW w:w="5070" w:type="dxa"/>
          </w:tcPr>
          <w:p w:rsidR="00AC7C23" w:rsidRPr="00AC7C23" w:rsidRDefault="00AC7C23" w:rsidP="00AC7C23">
            <w:pPr>
              <w:widowControl/>
              <w:rPr>
                <w:rFonts w:eastAsiaTheme="minorHAnsi"/>
                <w:color w:val="000000"/>
                <w:sz w:val="24"/>
                <w:szCs w:val="24"/>
                <w:lang w:eastAsia="en-US"/>
              </w:rPr>
            </w:pPr>
            <w:r w:rsidRPr="00AC7C23">
              <w:rPr>
                <w:rFonts w:eastAsiaTheme="minorHAnsi"/>
                <w:b/>
                <w:bCs/>
                <w:color w:val="000000"/>
                <w:sz w:val="24"/>
                <w:szCs w:val="24"/>
                <w:lang w:eastAsia="en-US"/>
              </w:rPr>
              <w:t xml:space="preserve">Ключевые дела </w:t>
            </w:r>
          </w:p>
        </w:tc>
      </w:tr>
      <w:tr w:rsidR="00AC7C23" w:rsidRPr="00AC7C23" w:rsidTr="00E22DC1">
        <w:trPr>
          <w:trHeight w:val="1146"/>
        </w:trPr>
        <w:tc>
          <w:tcPr>
            <w:tcW w:w="5070" w:type="dxa"/>
          </w:tcPr>
          <w:p w:rsidR="00AC7C23" w:rsidRPr="00AC7C23" w:rsidRDefault="00AC7C23" w:rsidP="00AC7C23">
            <w:pPr>
              <w:widowControl/>
              <w:rPr>
                <w:rFonts w:eastAsiaTheme="minorHAnsi"/>
                <w:sz w:val="24"/>
                <w:szCs w:val="24"/>
                <w:lang w:eastAsia="en-US"/>
              </w:rPr>
            </w:pPr>
          </w:p>
          <w:p w:rsidR="00AC7C23" w:rsidRPr="00E22DC1" w:rsidRDefault="00AC7C23" w:rsidP="00114857">
            <w:pPr>
              <w:pStyle w:val="af4"/>
              <w:widowControl/>
              <w:numPr>
                <w:ilvl w:val="0"/>
                <w:numId w:val="193"/>
              </w:numPr>
              <w:jc w:val="both"/>
              <w:rPr>
                <w:rFonts w:eastAsiaTheme="minorHAnsi"/>
                <w:color w:val="000000"/>
                <w:sz w:val="24"/>
                <w:szCs w:val="24"/>
                <w:lang w:eastAsia="en-US"/>
              </w:rPr>
            </w:pPr>
            <w:r w:rsidRPr="00E22DC1">
              <w:rPr>
                <w:rFonts w:eastAsiaTheme="minorHAnsi"/>
                <w:color w:val="000000"/>
                <w:sz w:val="24"/>
                <w:szCs w:val="24"/>
                <w:lang w:eastAsia="en-US"/>
              </w:rPr>
              <w:t xml:space="preserve">формирование у учащихся осознания принадлежности к коллективу школы; </w:t>
            </w:r>
          </w:p>
          <w:p w:rsidR="00AC7C23" w:rsidRPr="00E22DC1" w:rsidRDefault="00AC7C23" w:rsidP="00114857">
            <w:pPr>
              <w:pStyle w:val="af4"/>
              <w:widowControl/>
              <w:numPr>
                <w:ilvl w:val="0"/>
                <w:numId w:val="193"/>
              </w:numPr>
              <w:jc w:val="both"/>
              <w:rPr>
                <w:rFonts w:eastAsiaTheme="minorHAnsi"/>
                <w:color w:val="000000"/>
                <w:sz w:val="24"/>
                <w:szCs w:val="24"/>
                <w:lang w:eastAsia="en-US"/>
              </w:rPr>
            </w:pPr>
            <w:r w:rsidRPr="00E22DC1">
              <w:rPr>
                <w:rFonts w:eastAsiaTheme="minorHAnsi"/>
                <w:color w:val="000000"/>
                <w:sz w:val="24"/>
                <w:szCs w:val="24"/>
                <w:lang w:eastAsia="en-US"/>
              </w:rPr>
              <w:t xml:space="preserve">стремление к сочетанию личных и общественных интересов, к созданию атмосферы подлинного товарищества и дружбы в коллективе; </w:t>
            </w:r>
          </w:p>
          <w:p w:rsidR="00AC7C23" w:rsidRPr="00E22DC1" w:rsidRDefault="00AC7C23" w:rsidP="00114857">
            <w:pPr>
              <w:pStyle w:val="af4"/>
              <w:widowControl/>
              <w:numPr>
                <w:ilvl w:val="0"/>
                <w:numId w:val="193"/>
              </w:numPr>
              <w:jc w:val="both"/>
              <w:rPr>
                <w:rFonts w:eastAsiaTheme="minorHAnsi"/>
                <w:color w:val="000000"/>
                <w:sz w:val="24"/>
                <w:szCs w:val="24"/>
                <w:lang w:eastAsia="en-US"/>
              </w:rPr>
            </w:pPr>
            <w:r w:rsidRPr="00E22DC1">
              <w:rPr>
                <w:rFonts w:eastAsiaTheme="minorHAnsi"/>
                <w:color w:val="000000"/>
                <w:sz w:val="24"/>
                <w:szCs w:val="24"/>
                <w:lang w:eastAsia="en-US"/>
              </w:rPr>
              <w:t xml:space="preserve">воспитание сознательного отношения к учебе, труду; </w:t>
            </w:r>
          </w:p>
          <w:p w:rsidR="00AC7C23" w:rsidRPr="00E22DC1" w:rsidRDefault="00AC7C23" w:rsidP="00114857">
            <w:pPr>
              <w:pStyle w:val="af4"/>
              <w:widowControl/>
              <w:numPr>
                <w:ilvl w:val="0"/>
                <w:numId w:val="193"/>
              </w:numPr>
              <w:jc w:val="both"/>
              <w:rPr>
                <w:rFonts w:eastAsiaTheme="minorHAnsi"/>
                <w:color w:val="000000"/>
                <w:sz w:val="24"/>
                <w:szCs w:val="24"/>
                <w:lang w:eastAsia="en-US"/>
              </w:rPr>
            </w:pPr>
            <w:r w:rsidRPr="00E22DC1">
              <w:rPr>
                <w:rFonts w:eastAsiaTheme="minorHAnsi"/>
                <w:color w:val="000000"/>
                <w:sz w:val="24"/>
                <w:szCs w:val="24"/>
                <w:lang w:eastAsia="en-US"/>
              </w:rPr>
              <w:t>развитие познавательной</w:t>
            </w:r>
            <w:r w:rsidR="00E22DC1" w:rsidRPr="00E22DC1">
              <w:rPr>
                <w:rFonts w:eastAsiaTheme="minorHAnsi"/>
                <w:color w:val="000000"/>
                <w:sz w:val="24"/>
                <w:szCs w:val="24"/>
                <w:lang w:eastAsia="en-US"/>
              </w:rPr>
              <w:t xml:space="preserve"> </w:t>
            </w:r>
            <w:r w:rsidRPr="00E22DC1">
              <w:rPr>
                <w:sz w:val="24"/>
                <w:szCs w:val="24"/>
              </w:rPr>
              <w:t xml:space="preserve">активности, участия в школьных мероприятиях; </w:t>
            </w:r>
          </w:p>
          <w:p w:rsidR="00AC7C23" w:rsidRPr="00E22DC1" w:rsidRDefault="00AC7C23" w:rsidP="00114857">
            <w:pPr>
              <w:pStyle w:val="Default"/>
              <w:numPr>
                <w:ilvl w:val="0"/>
                <w:numId w:val="193"/>
              </w:numPr>
              <w:jc w:val="both"/>
            </w:pPr>
            <w:r w:rsidRPr="00E22DC1">
              <w:t xml:space="preserve">формирование готовности щкольников к сознательному выбору профессии. </w:t>
            </w:r>
          </w:p>
          <w:p w:rsidR="00AC7C23" w:rsidRPr="00AC7C23" w:rsidRDefault="00AC7C23" w:rsidP="00AC7C23">
            <w:pPr>
              <w:widowControl/>
              <w:rPr>
                <w:rFonts w:eastAsiaTheme="minorHAnsi"/>
                <w:color w:val="000000"/>
                <w:sz w:val="24"/>
                <w:szCs w:val="24"/>
                <w:lang w:eastAsia="en-US"/>
              </w:rPr>
            </w:pPr>
          </w:p>
          <w:p w:rsidR="00AC7C23" w:rsidRPr="00AC7C23" w:rsidRDefault="00AC7C23" w:rsidP="00AC7C23">
            <w:pPr>
              <w:widowControl/>
              <w:rPr>
                <w:rFonts w:eastAsiaTheme="minorHAnsi"/>
                <w:color w:val="000000"/>
                <w:sz w:val="24"/>
                <w:szCs w:val="24"/>
                <w:lang w:eastAsia="en-US"/>
              </w:rPr>
            </w:pPr>
          </w:p>
        </w:tc>
        <w:tc>
          <w:tcPr>
            <w:tcW w:w="5070" w:type="dxa"/>
          </w:tcPr>
          <w:p w:rsidR="00AC7C23" w:rsidRPr="00AC7C23" w:rsidRDefault="00AC7C23" w:rsidP="00AC7C23">
            <w:pPr>
              <w:widowControl/>
              <w:rPr>
                <w:rFonts w:eastAsiaTheme="minorHAnsi"/>
                <w:sz w:val="24"/>
                <w:szCs w:val="24"/>
                <w:lang w:eastAsia="en-US"/>
              </w:rPr>
            </w:pPr>
          </w:p>
          <w:p w:rsidR="00AC7C23" w:rsidRPr="00AC7C23" w:rsidRDefault="00AC7C23" w:rsidP="00AC7C23">
            <w:pPr>
              <w:widowControl/>
              <w:rPr>
                <w:rFonts w:eastAsiaTheme="minorHAnsi"/>
                <w:color w:val="000000"/>
                <w:sz w:val="24"/>
                <w:szCs w:val="24"/>
                <w:lang w:eastAsia="en-US"/>
              </w:rPr>
            </w:pPr>
            <w:r w:rsidRPr="00AC7C23">
              <w:rPr>
                <w:rFonts w:eastAsiaTheme="minorHAnsi"/>
                <w:color w:val="000000"/>
                <w:sz w:val="24"/>
                <w:szCs w:val="24"/>
                <w:lang w:eastAsia="en-US"/>
              </w:rPr>
              <w:t xml:space="preserve">Акция «Оставим елочку в лесу»; </w:t>
            </w:r>
          </w:p>
          <w:p w:rsidR="00AC7C23" w:rsidRPr="00AC7C23" w:rsidRDefault="00AC7C23" w:rsidP="00AC7C23">
            <w:pPr>
              <w:widowControl/>
              <w:rPr>
                <w:rFonts w:eastAsiaTheme="minorHAnsi"/>
                <w:color w:val="000000"/>
                <w:sz w:val="24"/>
                <w:szCs w:val="24"/>
                <w:lang w:eastAsia="en-US"/>
              </w:rPr>
            </w:pPr>
            <w:r w:rsidRPr="00AC7C23">
              <w:rPr>
                <w:rFonts w:eastAsiaTheme="minorHAnsi"/>
                <w:color w:val="000000"/>
                <w:sz w:val="24"/>
                <w:szCs w:val="24"/>
                <w:lang w:eastAsia="en-US"/>
              </w:rPr>
              <w:t xml:space="preserve">организация ежедневного дежурства по кабинетам школы; </w:t>
            </w:r>
          </w:p>
          <w:p w:rsidR="00AC7C23" w:rsidRPr="00AC7C23" w:rsidRDefault="00AC7C23" w:rsidP="00AC7C23">
            <w:pPr>
              <w:widowControl/>
              <w:rPr>
                <w:rFonts w:eastAsiaTheme="minorHAnsi"/>
                <w:color w:val="000000"/>
                <w:sz w:val="24"/>
                <w:szCs w:val="24"/>
                <w:lang w:eastAsia="en-US"/>
              </w:rPr>
            </w:pPr>
            <w:r w:rsidRPr="00AC7C23">
              <w:rPr>
                <w:rFonts w:eastAsiaTheme="minorHAnsi"/>
                <w:color w:val="000000"/>
                <w:sz w:val="24"/>
                <w:szCs w:val="24"/>
                <w:lang w:eastAsia="en-US"/>
              </w:rPr>
              <w:t xml:space="preserve">организация дежурства по школе; </w:t>
            </w:r>
          </w:p>
          <w:p w:rsidR="00AC7C23" w:rsidRPr="00AC7C23" w:rsidRDefault="00AC7C23" w:rsidP="00AC7C23">
            <w:pPr>
              <w:widowControl/>
              <w:rPr>
                <w:rFonts w:eastAsiaTheme="minorHAnsi"/>
                <w:color w:val="000000"/>
                <w:sz w:val="24"/>
                <w:szCs w:val="24"/>
                <w:lang w:eastAsia="en-US"/>
              </w:rPr>
            </w:pPr>
            <w:r w:rsidRPr="00AC7C23">
              <w:rPr>
                <w:rFonts w:eastAsiaTheme="minorHAnsi"/>
                <w:color w:val="000000"/>
                <w:sz w:val="24"/>
                <w:szCs w:val="24"/>
                <w:lang w:eastAsia="en-US"/>
              </w:rPr>
              <w:t xml:space="preserve">организация субботников по уборке территории школы и города; </w:t>
            </w:r>
          </w:p>
          <w:p w:rsidR="00AC7C23" w:rsidRPr="00AC7C23" w:rsidRDefault="00AC7C23" w:rsidP="00AC7C23">
            <w:pPr>
              <w:widowControl/>
              <w:rPr>
                <w:rFonts w:eastAsiaTheme="minorHAnsi"/>
                <w:color w:val="000000"/>
                <w:sz w:val="24"/>
                <w:szCs w:val="24"/>
                <w:lang w:eastAsia="en-US"/>
              </w:rPr>
            </w:pPr>
            <w:r w:rsidRPr="00AC7C23">
              <w:rPr>
                <w:rFonts w:eastAsiaTheme="minorHAnsi"/>
                <w:color w:val="000000"/>
                <w:sz w:val="24"/>
                <w:szCs w:val="24"/>
                <w:lang w:eastAsia="en-US"/>
              </w:rPr>
              <w:t xml:space="preserve">проведение трудовых десантов; </w:t>
            </w:r>
          </w:p>
          <w:p w:rsidR="00AC7C23" w:rsidRPr="00AC7C23" w:rsidRDefault="00AC7C23" w:rsidP="00AC7C23">
            <w:pPr>
              <w:widowControl/>
              <w:rPr>
                <w:rFonts w:eastAsiaTheme="minorHAnsi"/>
                <w:color w:val="000000"/>
                <w:sz w:val="24"/>
                <w:szCs w:val="24"/>
                <w:lang w:eastAsia="en-US"/>
              </w:rPr>
            </w:pPr>
            <w:r w:rsidRPr="00AC7C23">
              <w:rPr>
                <w:rFonts w:eastAsiaTheme="minorHAnsi"/>
                <w:color w:val="000000"/>
                <w:sz w:val="24"/>
                <w:szCs w:val="24"/>
                <w:lang w:eastAsia="en-US"/>
              </w:rPr>
              <w:t xml:space="preserve">профориентационные экскурсии на предприятия; </w:t>
            </w:r>
          </w:p>
          <w:p w:rsidR="00AC7C23" w:rsidRPr="00AC7C23" w:rsidRDefault="00AC7C23" w:rsidP="00AC7C23">
            <w:pPr>
              <w:widowControl/>
              <w:rPr>
                <w:rFonts w:eastAsiaTheme="minorHAnsi"/>
                <w:color w:val="000000"/>
                <w:sz w:val="24"/>
                <w:szCs w:val="24"/>
                <w:lang w:eastAsia="en-US"/>
              </w:rPr>
            </w:pPr>
            <w:r w:rsidRPr="00AC7C23">
              <w:rPr>
                <w:rFonts w:eastAsiaTheme="minorHAnsi"/>
                <w:color w:val="000000"/>
                <w:sz w:val="24"/>
                <w:szCs w:val="24"/>
                <w:lang w:eastAsia="en-US"/>
              </w:rPr>
              <w:t xml:space="preserve">встречи с представителями ВУЗов и </w:t>
            </w:r>
            <w:r w:rsidR="00E22DC1" w:rsidRPr="00E22DC1">
              <w:rPr>
                <w:rFonts w:eastAsiaTheme="minorHAnsi"/>
                <w:color w:val="000000"/>
                <w:sz w:val="24"/>
                <w:szCs w:val="24"/>
                <w:lang w:eastAsia="en-US"/>
              </w:rPr>
              <w:t>учреждений СПО</w:t>
            </w:r>
            <w:r w:rsidRPr="00AC7C23">
              <w:rPr>
                <w:rFonts w:eastAsiaTheme="minorHAnsi"/>
                <w:color w:val="000000"/>
                <w:sz w:val="24"/>
                <w:szCs w:val="24"/>
                <w:lang w:eastAsia="en-US"/>
              </w:rPr>
              <w:t xml:space="preserve">; </w:t>
            </w:r>
          </w:p>
          <w:p w:rsidR="00AC7C23" w:rsidRPr="00E22DC1" w:rsidRDefault="00AC7C23" w:rsidP="00AC7C23">
            <w:pPr>
              <w:widowControl/>
              <w:rPr>
                <w:rFonts w:eastAsiaTheme="minorHAnsi"/>
                <w:color w:val="000000"/>
                <w:sz w:val="24"/>
                <w:szCs w:val="24"/>
                <w:lang w:eastAsia="en-US"/>
              </w:rPr>
            </w:pPr>
            <w:r w:rsidRPr="00AC7C23">
              <w:rPr>
                <w:rFonts w:eastAsiaTheme="minorHAnsi"/>
                <w:color w:val="000000"/>
                <w:sz w:val="24"/>
                <w:szCs w:val="24"/>
                <w:lang w:eastAsia="en-US"/>
              </w:rPr>
              <w:t>встречи с представителями предприятий гор</w:t>
            </w:r>
            <w:r w:rsidR="00E22DC1" w:rsidRPr="00E22DC1">
              <w:rPr>
                <w:rFonts w:eastAsiaTheme="minorHAnsi"/>
                <w:color w:val="000000"/>
                <w:sz w:val="24"/>
                <w:szCs w:val="24"/>
                <w:lang w:eastAsia="en-US"/>
              </w:rPr>
              <w:t>ода</w:t>
            </w:r>
            <w:r w:rsidRPr="00AC7C23">
              <w:rPr>
                <w:rFonts w:eastAsiaTheme="minorHAnsi"/>
                <w:color w:val="000000"/>
                <w:sz w:val="24"/>
                <w:szCs w:val="24"/>
                <w:lang w:eastAsia="en-US"/>
              </w:rPr>
              <w:t xml:space="preserve"> </w:t>
            </w:r>
          </w:p>
          <w:p w:rsidR="00E22DC1" w:rsidRPr="00E22DC1" w:rsidRDefault="00E22DC1" w:rsidP="00E22DC1">
            <w:pPr>
              <w:pStyle w:val="Default"/>
            </w:pPr>
            <w:r w:rsidRPr="00E22DC1">
              <w:t xml:space="preserve">участие в муниципальных, региональных и всероссийских конкурсах, фестивалях профориентационной направленности; </w:t>
            </w:r>
          </w:p>
          <w:p w:rsidR="00E22DC1" w:rsidRPr="00E22DC1" w:rsidRDefault="00E22DC1" w:rsidP="00E22DC1">
            <w:pPr>
              <w:pStyle w:val="Default"/>
            </w:pPr>
            <w:r w:rsidRPr="00E22DC1">
              <w:t xml:space="preserve">выставки декоративно-прикладного творчества; </w:t>
            </w:r>
          </w:p>
          <w:p w:rsidR="00E22DC1" w:rsidRPr="00E22DC1" w:rsidRDefault="00E22DC1" w:rsidP="00E22DC1">
            <w:pPr>
              <w:pStyle w:val="Default"/>
            </w:pPr>
            <w:r w:rsidRPr="00E22DC1">
              <w:t xml:space="preserve">конкурсные, познавательно развлекательные, сюжетно-ролевые и коллективно-творческие мероприятия; </w:t>
            </w:r>
          </w:p>
          <w:p w:rsidR="00E22DC1" w:rsidRPr="00E22DC1" w:rsidRDefault="00E22DC1" w:rsidP="00E22DC1">
            <w:pPr>
              <w:pStyle w:val="Default"/>
            </w:pPr>
            <w:r w:rsidRPr="00E22DC1">
              <w:t xml:space="preserve">вовлечение учащихся в детские объединения, секции, клубы по интересам. </w:t>
            </w:r>
          </w:p>
          <w:p w:rsidR="00E22DC1" w:rsidRPr="00AC7C23" w:rsidRDefault="00E22DC1" w:rsidP="00AC7C23">
            <w:pPr>
              <w:widowControl/>
              <w:rPr>
                <w:rFonts w:eastAsiaTheme="minorHAnsi"/>
                <w:color w:val="000000"/>
                <w:sz w:val="24"/>
                <w:szCs w:val="24"/>
                <w:lang w:eastAsia="en-US"/>
              </w:rPr>
            </w:pPr>
          </w:p>
          <w:p w:rsidR="00AC7C23" w:rsidRPr="00AC7C23" w:rsidRDefault="00AC7C23" w:rsidP="00AC7C23">
            <w:pPr>
              <w:widowControl/>
              <w:rPr>
                <w:rFonts w:eastAsiaTheme="minorHAnsi"/>
                <w:color w:val="000000"/>
                <w:sz w:val="24"/>
                <w:szCs w:val="24"/>
                <w:lang w:eastAsia="en-US"/>
              </w:rPr>
            </w:pPr>
          </w:p>
        </w:tc>
      </w:tr>
      <w:tr w:rsidR="00E22DC1" w:rsidRPr="00E22DC1" w:rsidTr="00E22DC1">
        <w:trPr>
          <w:trHeight w:val="199"/>
        </w:trPr>
        <w:tc>
          <w:tcPr>
            <w:tcW w:w="10140" w:type="dxa"/>
            <w:gridSpan w:val="2"/>
          </w:tcPr>
          <w:p w:rsidR="00E22DC1" w:rsidRPr="00E22DC1" w:rsidRDefault="00E22DC1" w:rsidP="00AC7C23">
            <w:pPr>
              <w:widowControl/>
              <w:rPr>
                <w:rFonts w:eastAsiaTheme="minorHAnsi"/>
                <w:b/>
                <w:sz w:val="24"/>
                <w:szCs w:val="24"/>
                <w:lang w:eastAsia="en-US"/>
              </w:rPr>
            </w:pPr>
            <w:r w:rsidRPr="00E22DC1">
              <w:rPr>
                <w:rFonts w:eastAsiaTheme="minorHAnsi"/>
                <w:b/>
                <w:sz w:val="24"/>
                <w:szCs w:val="24"/>
                <w:lang w:eastAsia="en-US"/>
              </w:rPr>
              <w:t>В рамках проектной деятельности:</w:t>
            </w:r>
          </w:p>
        </w:tc>
      </w:tr>
      <w:tr w:rsidR="00E22DC1" w:rsidRPr="00E22DC1" w:rsidTr="00E22DC1">
        <w:trPr>
          <w:trHeight w:val="1146"/>
        </w:trPr>
        <w:tc>
          <w:tcPr>
            <w:tcW w:w="5070" w:type="dxa"/>
          </w:tcPr>
          <w:p w:rsidR="00E22DC1" w:rsidRPr="00E22DC1" w:rsidRDefault="00E22DC1" w:rsidP="00AC7C23">
            <w:pPr>
              <w:widowControl/>
              <w:rPr>
                <w:rFonts w:eastAsiaTheme="minorHAnsi"/>
                <w:sz w:val="24"/>
                <w:szCs w:val="24"/>
                <w:lang w:eastAsia="en-US"/>
              </w:rPr>
            </w:pPr>
            <w:r w:rsidRPr="00E22DC1">
              <w:rPr>
                <w:rFonts w:eastAsiaTheme="minorHAnsi"/>
                <w:sz w:val="24"/>
                <w:szCs w:val="24"/>
                <w:lang w:eastAsia="en-US"/>
              </w:rPr>
              <w:t>Типовые мероприятия</w:t>
            </w:r>
          </w:p>
        </w:tc>
        <w:tc>
          <w:tcPr>
            <w:tcW w:w="5070" w:type="dxa"/>
          </w:tcPr>
          <w:p w:rsidR="00E22DC1" w:rsidRPr="00E22DC1" w:rsidRDefault="00E22DC1" w:rsidP="00834A9C">
            <w:pPr>
              <w:pStyle w:val="Default"/>
            </w:pPr>
            <w:r w:rsidRPr="00E22DC1">
              <w:t>Учащиеся проводят олимпиад</w:t>
            </w:r>
            <w:r w:rsidR="00EF4356">
              <w:t>ы</w:t>
            </w:r>
            <w:r w:rsidR="00834A9C">
              <w:t>, научно-практические конференции</w:t>
            </w:r>
            <w:r w:rsidR="00EF4356">
              <w:t xml:space="preserve"> по предметам</w:t>
            </w:r>
            <w:r w:rsidRPr="00E22DC1">
              <w:t>;</w:t>
            </w:r>
            <w:r w:rsidR="00834A9C">
              <w:t xml:space="preserve"> </w:t>
            </w:r>
            <w:r w:rsidRPr="00E22DC1">
              <w:t xml:space="preserve">создают "Книгу школьных рекордов"; заботятся о том, чтобы об успехах ребят знали родители, жители города. </w:t>
            </w:r>
          </w:p>
        </w:tc>
      </w:tr>
    </w:tbl>
    <w:p w:rsidR="00A85DCA" w:rsidRDefault="00A85DCA" w:rsidP="00370095">
      <w:pPr>
        <w:ind w:firstLine="567"/>
        <w:jc w:val="both"/>
        <w:rPr>
          <w:sz w:val="24"/>
          <w:szCs w:val="24"/>
        </w:rPr>
      </w:pPr>
    </w:p>
    <w:p w:rsidR="00E22DC1" w:rsidRPr="00E22DC1" w:rsidRDefault="00E22DC1" w:rsidP="00E22DC1">
      <w:pPr>
        <w:widowControl/>
        <w:jc w:val="both"/>
        <w:rPr>
          <w:rFonts w:eastAsiaTheme="minorHAnsi"/>
          <w:b/>
          <w:bCs/>
          <w:color w:val="000000"/>
          <w:sz w:val="24"/>
          <w:szCs w:val="24"/>
          <w:lang w:eastAsia="en-US"/>
        </w:rPr>
      </w:pPr>
      <w:r w:rsidRPr="00E22DC1">
        <w:rPr>
          <w:rFonts w:eastAsiaTheme="minorHAnsi"/>
          <w:b/>
          <w:bCs/>
          <w:color w:val="000000"/>
          <w:sz w:val="24"/>
          <w:szCs w:val="24"/>
          <w:lang w:eastAsia="en-US"/>
        </w:rPr>
        <w:t xml:space="preserve">Модуль «Я и здоровье» </w:t>
      </w:r>
    </w:p>
    <w:p w:rsidR="00E22DC1" w:rsidRPr="00E22DC1" w:rsidRDefault="00E22DC1" w:rsidP="00E22DC1">
      <w:pPr>
        <w:widowControl/>
        <w:jc w:val="both"/>
        <w:rPr>
          <w:rFonts w:eastAsiaTheme="minorHAnsi"/>
          <w:b/>
          <w:bCs/>
          <w:i/>
          <w:iCs/>
          <w:color w:val="000000"/>
          <w:sz w:val="24"/>
          <w:szCs w:val="24"/>
          <w:lang w:eastAsia="en-US"/>
        </w:rPr>
      </w:pPr>
      <w:r w:rsidRPr="00E22DC1">
        <w:rPr>
          <w:rFonts w:eastAsiaTheme="minorHAnsi"/>
          <w:b/>
          <w:bCs/>
          <w:i/>
          <w:iCs/>
          <w:color w:val="000000"/>
          <w:sz w:val="24"/>
          <w:szCs w:val="24"/>
          <w:lang w:eastAsia="en-US"/>
        </w:rPr>
        <w:t xml:space="preserve">Воспитание экологической культуры, культуры здорового и безопасного образа жизни </w:t>
      </w:r>
    </w:p>
    <w:p w:rsidR="00E22DC1" w:rsidRPr="00E22DC1" w:rsidRDefault="00E22DC1" w:rsidP="00E22DC1">
      <w:pPr>
        <w:widowControl/>
        <w:jc w:val="both"/>
        <w:rPr>
          <w:rFonts w:eastAsiaTheme="minorHAnsi"/>
          <w:color w:val="000000"/>
          <w:sz w:val="24"/>
          <w:szCs w:val="24"/>
          <w:lang w:eastAsia="en-US"/>
        </w:rPr>
      </w:pPr>
      <w:r w:rsidRPr="00E22DC1">
        <w:rPr>
          <w:rFonts w:eastAsiaTheme="minorHAnsi"/>
          <w:b/>
          <w:bCs/>
          <w:color w:val="000000"/>
          <w:sz w:val="24"/>
          <w:szCs w:val="24"/>
          <w:lang w:eastAsia="en-US"/>
        </w:rPr>
        <w:t xml:space="preserve">Цель: </w:t>
      </w:r>
      <w:r w:rsidRPr="00E22DC1">
        <w:rPr>
          <w:rFonts w:eastAsiaTheme="minorHAnsi"/>
          <w:color w:val="000000"/>
          <w:sz w:val="24"/>
          <w:szCs w:val="24"/>
          <w:lang w:eastAsia="en-US"/>
        </w:rPr>
        <w:t xml:space="preserve">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 </w:t>
      </w:r>
    </w:p>
    <w:p w:rsidR="00E22DC1" w:rsidRPr="00E22DC1" w:rsidRDefault="00E22DC1" w:rsidP="00E22DC1">
      <w:pPr>
        <w:widowControl/>
        <w:jc w:val="both"/>
        <w:rPr>
          <w:rFonts w:eastAsiaTheme="minorHAnsi"/>
          <w:color w:val="000000"/>
          <w:sz w:val="24"/>
          <w:szCs w:val="24"/>
          <w:lang w:eastAsia="en-US"/>
        </w:rPr>
      </w:pPr>
      <w:r w:rsidRPr="00E22DC1">
        <w:rPr>
          <w:rFonts w:eastAsiaTheme="minorHAnsi"/>
          <w:b/>
          <w:bCs/>
          <w:color w:val="000000"/>
          <w:sz w:val="24"/>
          <w:szCs w:val="24"/>
          <w:lang w:eastAsia="en-US"/>
        </w:rPr>
        <w:lastRenderedPageBreak/>
        <w:t xml:space="preserve">Задачи модуля: </w:t>
      </w:r>
      <w:r w:rsidRPr="00E22DC1">
        <w:rPr>
          <w:rFonts w:eastAsiaTheme="minorHAnsi"/>
          <w:color w:val="000000"/>
          <w:sz w:val="24"/>
          <w:szCs w:val="24"/>
          <w:lang w:eastAsia="en-US"/>
        </w:rPr>
        <w:t xml:space="preserve">Получение знаний </w:t>
      </w:r>
    </w:p>
    <w:p w:rsidR="00E22DC1" w:rsidRPr="00E22DC1" w:rsidRDefault="00E22DC1" w:rsidP="00114857">
      <w:pPr>
        <w:pStyle w:val="af4"/>
        <w:widowControl/>
        <w:numPr>
          <w:ilvl w:val="0"/>
          <w:numId w:val="194"/>
        </w:numPr>
        <w:spacing w:after="9"/>
        <w:jc w:val="both"/>
        <w:rPr>
          <w:rFonts w:eastAsiaTheme="minorHAnsi"/>
          <w:color w:val="000000"/>
          <w:sz w:val="24"/>
          <w:szCs w:val="24"/>
          <w:lang w:eastAsia="en-US"/>
        </w:rPr>
      </w:pPr>
      <w:r w:rsidRPr="00E22DC1">
        <w:rPr>
          <w:rFonts w:eastAsiaTheme="minorHAnsi"/>
          <w:color w:val="000000"/>
          <w:sz w:val="24"/>
          <w:szCs w:val="24"/>
          <w:lang w:eastAsia="en-US"/>
        </w:rPr>
        <w:t xml:space="preserve">о здоровом образе жизни и опасностях, угрожающих здоровью людей; </w:t>
      </w:r>
    </w:p>
    <w:p w:rsidR="00E22DC1" w:rsidRDefault="00E22DC1" w:rsidP="00114857">
      <w:pPr>
        <w:pStyle w:val="af4"/>
        <w:widowControl/>
        <w:numPr>
          <w:ilvl w:val="0"/>
          <w:numId w:val="194"/>
        </w:numPr>
        <w:spacing w:after="9"/>
        <w:jc w:val="both"/>
        <w:rPr>
          <w:rFonts w:eastAsiaTheme="minorHAnsi"/>
          <w:color w:val="000000"/>
          <w:sz w:val="24"/>
          <w:szCs w:val="24"/>
          <w:lang w:eastAsia="en-US"/>
        </w:rPr>
      </w:pPr>
      <w:r w:rsidRPr="00E22DC1">
        <w:rPr>
          <w:rFonts w:eastAsiaTheme="minorHAnsi"/>
          <w:color w:val="000000"/>
          <w:sz w:val="24"/>
          <w:szCs w:val="24"/>
          <w:lang w:eastAsia="en-US"/>
        </w:rP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E22DC1" w:rsidRPr="00E22DC1" w:rsidRDefault="00E22DC1" w:rsidP="00114857">
      <w:pPr>
        <w:pStyle w:val="af4"/>
        <w:widowControl/>
        <w:numPr>
          <w:ilvl w:val="0"/>
          <w:numId w:val="194"/>
        </w:numPr>
        <w:spacing w:after="9"/>
        <w:jc w:val="both"/>
        <w:rPr>
          <w:rFonts w:eastAsiaTheme="minorHAnsi"/>
          <w:color w:val="000000"/>
          <w:sz w:val="24"/>
          <w:szCs w:val="24"/>
          <w:lang w:eastAsia="en-US"/>
        </w:rPr>
      </w:pPr>
      <w:r>
        <w:rPr>
          <w:rFonts w:eastAsiaTheme="minorHAnsi"/>
          <w:color w:val="000000"/>
          <w:sz w:val="24"/>
          <w:szCs w:val="24"/>
          <w:lang w:eastAsia="en-US"/>
        </w:rPr>
        <w:t xml:space="preserve">ознакомление с </w:t>
      </w:r>
      <w:r w:rsidRPr="00E22DC1">
        <w:rPr>
          <w:bCs/>
          <w:sz w:val="24"/>
          <w:szCs w:val="24"/>
        </w:rPr>
        <w:t>требования</w:t>
      </w:r>
      <w:r>
        <w:rPr>
          <w:bCs/>
          <w:sz w:val="24"/>
          <w:szCs w:val="24"/>
        </w:rPr>
        <w:t>ми</w:t>
      </w:r>
      <w:r w:rsidRPr="00E22DC1">
        <w:rPr>
          <w:bCs/>
          <w:sz w:val="24"/>
          <w:szCs w:val="24"/>
        </w:rP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r>
        <w:rPr>
          <w:bCs/>
          <w:sz w:val="24"/>
          <w:szCs w:val="24"/>
        </w:rPr>
        <w:t xml:space="preserve"> и выполнение нормативов ГТО;</w:t>
      </w:r>
    </w:p>
    <w:p w:rsidR="00E22DC1" w:rsidRPr="00E22DC1" w:rsidRDefault="00E22DC1" w:rsidP="00114857">
      <w:pPr>
        <w:pStyle w:val="af4"/>
        <w:widowControl/>
        <w:numPr>
          <w:ilvl w:val="0"/>
          <w:numId w:val="194"/>
        </w:numPr>
        <w:spacing w:after="9"/>
        <w:jc w:val="both"/>
        <w:rPr>
          <w:rFonts w:eastAsiaTheme="minorHAnsi"/>
          <w:color w:val="000000"/>
          <w:sz w:val="24"/>
          <w:szCs w:val="24"/>
          <w:lang w:eastAsia="en-US"/>
        </w:rPr>
      </w:pPr>
      <w:r w:rsidRPr="00E22DC1">
        <w:rPr>
          <w:rFonts w:eastAsiaTheme="minorHAnsi"/>
          <w:color w:val="000000"/>
          <w:sz w:val="24"/>
          <w:szCs w:val="24"/>
          <w:lang w:eastAsia="en-US"/>
        </w:rPr>
        <w:t xml:space="preserve">понимание устройства человеческого организма, способы сбережения здоровья; </w:t>
      </w:r>
    </w:p>
    <w:p w:rsidR="00E22DC1" w:rsidRPr="00E22DC1" w:rsidRDefault="00E22DC1" w:rsidP="00114857">
      <w:pPr>
        <w:pStyle w:val="af4"/>
        <w:widowControl/>
        <w:numPr>
          <w:ilvl w:val="0"/>
          <w:numId w:val="194"/>
        </w:numPr>
        <w:spacing w:after="9"/>
        <w:jc w:val="both"/>
        <w:rPr>
          <w:rFonts w:eastAsiaTheme="minorHAnsi"/>
          <w:color w:val="000000"/>
          <w:sz w:val="24"/>
          <w:szCs w:val="24"/>
          <w:lang w:eastAsia="en-US"/>
        </w:rPr>
      </w:pPr>
      <w:r w:rsidRPr="00E22DC1">
        <w:rPr>
          <w:rFonts w:eastAsiaTheme="minorHAnsi"/>
          <w:color w:val="000000"/>
          <w:sz w:val="24"/>
          <w:szCs w:val="24"/>
          <w:lang w:eastAsia="en-US"/>
        </w:rPr>
        <w:t xml:space="preserve">влияние слова на физическое и психологическое состояние человека («слово может убить, слово может спасти»); </w:t>
      </w:r>
    </w:p>
    <w:p w:rsidR="00E22DC1" w:rsidRPr="00E22DC1" w:rsidRDefault="00E22DC1" w:rsidP="00114857">
      <w:pPr>
        <w:pStyle w:val="af4"/>
        <w:widowControl/>
        <w:numPr>
          <w:ilvl w:val="0"/>
          <w:numId w:val="194"/>
        </w:numPr>
        <w:spacing w:after="9"/>
        <w:jc w:val="both"/>
        <w:rPr>
          <w:rFonts w:eastAsiaTheme="minorHAnsi"/>
          <w:color w:val="000000"/>
          <w:sz w:val="24"/>
          <w:szCs w:val="24"/>
          <w:lang w:eastAsia="en-US"/>
        </w:rPr>
      </w:pPr>
      <w:r w:rsidRPr="00E22DC1">
        <w:rPr>
          <w:rFonts w:eastAsiaTheme="minorHAnsi"/>
          <w:color w:val="000000"/>
          <w:sz w:val="24"/>
          <w:szCs w:val="24"/>
          <w:lang w:eastAsia="en-US"/>
        </w:rPr>
        <w:t xml:space="preserve">получение опыта укрепления и сбережения здоровья в процессе учебной работы; </w:t>
      </w:r>
    </w:p>
    <w:p w:rsidR="00E22DC1" w:rsidRPr="00E22DC1" w:rsidRDefault="00E22DC1" w:rsidP="00114857">
      <w:pPr>
        <w:pStyle w:val="af4"/>
        <w:widowControl/>
        <w:numPr>
          <w:ilvl w:val="0"/>
          <w:numId w:val="194"/>
        </w:numPr>
        <w:spacing w:after="9"/>
        <w:jc w:val="both"/>
        <w:rPr>
          <w:rFonts w:eastAsiaTheme="minorHAnsi"/>
          <w:color w:val="000000"/>
          <w:sz w:val="24"/>
          <w:szCs w:val="24"/>
          <w:lang w:eastAsia="en-US"/>
        </w:rPr>
      </w:pPr>
      <w:r w:rsidRPr="00E22DC1">
        <w:rPr>
          <w:rFonts w:eastAsiaTheme="minorHAnsi"/>
          <w:color w:val="000000"/>
          <w:sz w:val="24"/>
          <w:szCs w:val="24"/>
          <w:lang w:eastAsia="en-US"/>
        </w:rPr>
        <w:t xml:space="preserve">осмысленное чередование умственной и физической активности в процессе учебы; </w:t>
      </w:r>
    </w:p>
    <w:p w:rsidR="00E22DC1" w:rsidRPr="00E22DC1" w:rsidRDefault="00E22DC1" w:rsidP="00114857">
      <w:pPr>
        <w:pStyle w:val="af4"/>
        <w:widowControl/>
        <w:numPr>
          <w:ilvl w:val="0"/>
          <w:numId w:val="194"/>
        </w:numPr>
        <w:spacing w:after="9"/>
        <w:jc w:val="both"/>
        <w:rPr>
          <w:rFonts w:eastAsiaTheme="minorHAnsi"/>
          <w:color w:val="000000"/>
          <w:sz w:val="24"/>
          <w:szCs w:val="24"/>
          <w:lang w:eastAsia="en-US"/>
        </w:rPr>
      </w:pPr>
      <w:r w:rsidRPr="00E22DC1">
        <w:rPr>
          <w:rFonts w:eastAsiaTheme="minorHAnsi"/>
          <w:color w:val="000000"/>
          <w:sz w:val="24"/>
          <w:szCs w:val="24"/>
          <w:lang w:eastAsia="en-US"/>
        </w:rPr>
        <w:t xml:space="preserve">регулярность безопасных физических упражнений, игр на уроках физической культуры, на перемене; </w:t>
      </w:r>
    </w:p>
    <w:p w:rsidR="00E22DC1" w:rsidRPr="00E22DC1" w:rsidRDefault="00E22DC1" w:rsidP="00114857">
      <w:pPr>
        <w:pStyle w:val="af4"/>
        <w:widowControl/>
        <w:numPr>
          <w:ilvl w:val="0"/>
          <w:numId w:val="194"/>
        </w:numPr>
        <w:spacing w:after="9"/>
        <w:jc w:val="both"/>
        <w:rPr>
          <w:rFonts w:eastAsiaTheme="minorHAnsi"/>
          <w:color w:val="000000"/>
          <w:sz w:val="24"/>
          <w:szCs w:val="24"/>
          <w:lang w:eastAsia="en-US"/>
        </w:rPr>
      </w:pPr>
      <w:r w:rsidRPr="00E22DC1">
        <w:rPr>
          <w:rFonts w:eastAsiaTheme="minorHAnsi"/>
          <w:color w:val="000000"/>
          <w:sz w:val="24"/>
          <w:szCs w:val="24"/>
          <w:lang w:eastAsia="en-US"/>
        </w:rPr>
        <w:t xml:space="preserve">опыт ограждения своего здоровья и здоровья близких людей от вредных факторов окружающей среды; </w:t>
      </w:r>
    </w:p>
    <w:p w:rsidR="00E22DC1" w:rsidRPr="00E22DC1" w:rsidRDefault="00E22DC1" w:rsidP="00114857">
      <w:pPr>
        <w:pStyle w:val="af4"/>
        <w:widowControl/>
        <w:numPr>
          <w:ilvl w:val="0"/>
          <w:numId w:val="194"/>
        </w:numPr>
        <w:spacing w:after="9"/>
        <w:jc w:val="both"/>
        <w:rPr>
          <w:rFonts w:eastAsiaTheme="minorHAnsi"/>
          <w:color w:val="000000"/>
          <w:sz w:val="24"/>
          <w:szCs w:val="24"/>
          <w:lang w:eastAsia="en-US"/>
        </w:rPr>
      </w:pPr>
      <w:r w:rsidRPr="00E22DC1">
        <w:rPr>
          <w:rFonts w:eastAsiaTheme="minorHAnsi"/>
          <w:color w:val="000000"/>
          <w:sz w:val="24"/>
          <w:szCs w:val="24"/>
          <w:lang w:eastAsia="en-US"/>
        </w:rPr>
        <w:t xml:space="preserve">соблюдение правил личной гигиены, чистоты тела и одежды, корректная помощь в этом младшим, нуждающимся в помощи; </w:t>
      </w:r>
    </w:p>
    <w:p w:rsidR="00E22DC1" w:rsidRPr="00E22DC1" w:rsidRDefault="00E22DC1" w:rsidP="00114857">
      <w:pPr>
        <w:pStyle w:val="af4"/>
        <w:widowControl/>
        <w:numPr>
          <w:ilvl w:val="0"/>
          <w:numId w:val="194"/>
        </w:numPr>
        <w:spacing w:after="9"/>
        <w:jc w:val="both"/>
        <w:rPr>
          <w:rFonts w:eastAsiaTheme="minorHAnsi"/>
          <w:color w:val="000000"/>
          <w:sz w:val="24"/>
          <w:szCs w:val="24"/>
          <w:lang w:eastAsia="en-US"/>
        </w:rPr>
      </w:pPr>
      <w:r w:rsidRPr="00E22DC1">
        <w:rPr>
          <w:rFonts w:eastAsiaTheme="minorHAnsi"/>
          <w:color w:val="000000"/>
          <w:sz w:val="24"/>
          <w:szCs w:val="24"/>
          <w:lang w:eastAsia="en-US"/>
        </w:rPr>
        <w:t xml:space="preserve">составление и следование здоровьесберегающему режиму дня – учебы, труда и отдыха; </w:t>
      </w:r>
    </w:p>
    <w:p w:rsidR="00E22DC1" w:rsidRPr="00E22DC1" w:rsidRDefault="00E22DC1" w:rsidP="00114857">
      <w:pPr>
        <w:pStyle w:val="af4"/>
        <w:widowControl/>
        <w:numPr>
          <w:ilvl w:val="0"/>
          <w:numId w:val="194"/>
        </w:numPr>
        <w:jc w:val="both"/>
        <w:rPr>
          <w:rFonts w:eastAsiaTheme="minorHAnsi"/>
          <w:color w:val="000000"/>
          <w:sz w:val="24"/>
          <w:szCs w:val="24"/>
          <w:lang w:eastAsia="en-US"/>
        </w:rPr>
      </w:pPr>
      <w:r w:rsidRPr="00E22DC1">
        <w:rPr>
          <w:rFonts w:eastAsiaTheme="minorHAnsi"/>
          <w:color w:val="000000"/>
          <w:sz w:val="24"/>
          <w:szCs w:val="24"/>
          <w:lang w:eastAsia="en-US"/>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A85DCA" w:rsidRDefault="00E22DC1" w:rsidP="00E22DC1">
      <w:pPr>
        <w:ind w:firstLine="567"/>
        <w:jc w:val="both"/>
        <w:rPr>
          <w:rFonts w:eastAsiaTheme="minorHAnsi"/>
          <w:b/>
          <w:bCs/>
          <w:color w:val="000000"/>
          <w:sz w:val="24"/>
          <w:szCs w:val="24"/>
          <w:lang w:eastAsia="en-US"/>
        </w:rPr>
      </w:pPr>
      <w:r w:rsidRPr="00E22DC1">
        <w:rPr>
          <w:rFonts w:eastAsiaTheme="minorHAnsi"/>
          <w:b/>
          <w:bCs/>
          <w:color w:val="000000"/>
          <w:sz w:val="24"/>
          <w:szCs w:val="24"/>
          <w:lang w:eastAsia="en-US"/>
        </w:rPr>
        <w:t xml:space="preserve">Ценности: </w:t>
      </w:r>
      <w:r w:rsidRPr="00E22DC1">
        <w:rPr>
          <w:rFonts w:eastAsiaTheme="minorHAnsi"/>
          <w:color w:val="000000"/>
          <w:sz w:val="24"/>
          <w:szCs w:val="24"/>
          <w:lang w:eastAsia="en-US"/>
        </w:rPr>
        <w:t xml:space="preserve">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r w:rsidRPr="00E22DC1">
        <w:rPr>
          <w:rFonts w:eastAsiaTheme="minorHAnsi"/>
          <w:b/>
          <w:bCs/>
          <w:color w:val="000000"/>
          <w:sz w:val="24"/>
          <w:szCs w:val="24"/>
          <w:lang w:eastAsia="en-US"/>
        </w:rPr>
        <w:t>Основные направления работы</w:t>
      </w:r>
    </w:p>
    <w:p w:rsidR="00E22DC1" w:rsidRDefault="00E22DC1" w:rsidP="00E22DC1">
      <w:pPr>
        <w:ind w:firstLine="567"/>
        <w:jc w:val="both"/>
        <w:rPr>
          <w:rFonts w:eastAsiaTheme="minorHAnsi"/>
          <w:b/>
          <w:bCs/>
          <w:color w:val="000000"/>
          <w:sz w:val="24"/>
          <w:szCs w:val="24"/>
          <w:lang w:eastAsia="en-US"/>
        </w:rPr>
      </w:pPr>
    </w:p>
    <w:p w:rsidR="00E22DC1" w:rsidRDefault="00E22DC1" w:rsidP="00E22DC1">
      <w:pPr>
        <w:ind w:firstLine="567"/>
        <w:jc w:val="both"/>
        <w:rPr>
          <w:rFonts w:eastAsiaTheme="minorHAnsi"/>
          <w:b/>
          <w:bCs/>
          <w:color w:val="000000"/>
          <w:sz w:val="24"/>
          <w:szCs w:val="24"/>
          <w:lang w:eastAsia="en-US"/>
        </w:rPr>
      </w:pPr>
    </w:p>
    <w:p w:rsidR="00E22DC1" w:rsidRPr="00E22DC1" w:rsidRDefault="00E22DC1" w:rsidP="00E22DC1">
      <w:pPr>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4894"/>
      </w:tblGrid>
      <w:tr w:rsidR="00E22DC1" w:rsidRPr="00E22DC1" w:rsidTr="00F946E0">
        <w:trPr>
          <w:trHeight w:val="88"/>
        </w:trPr>
        <w:tc>
          <w:tcPr>
            <w:tcW w:w="4894" w:type="dxa"/>
          </w:tcPr>
          <w:p w:rsidR="00E22DC1" w:rsidRPr="00E22DC1" w:rsidRDefault="00E22DC1" w:rsidP="00E22DC1">
            <w:pPr>
              <w:widowControl/>
              <w:rPr>
                <w:rFonts w:eastAsiaTheme="minorHAnsi"/>
                <w:color w:val="000000"/>
                <w:sz w:val="24"/>
                <w:szCs w:val="24"/>
                <w:lang w:eastAsia="en-US"/>
              </w:rPr>
            </w:pPr>
            <w:r w:rsidRPr="00E22DC1">
              <w:rPr>
                <w:rFonts w:eastAsiaTheme="minorHAnsi"/>
                <w:b/>
                <w:bCs/>
                <w:color w:val="000000"/>
                <w:sz w:val="24"/>
                <w:szCs w:val="24"/>
                <w:lang w:eastAsia="en-US"/>
              </w:rPr>
              <w:t xml:space="preserve">Воспитательные задачи </w:t>
            </w:r>
          </w:p>
        </w:tc>
        <w:tc>
          <w:tcPr>
            <w:tcW w:w="4894" w:type="dxa"/>
          </w:tcPr>
          <w:p w:rsidR="00E22DC1" w:rsidRPr="00E22DC1" w:rsidRDefault="00E22DC1" w:rsidP="00E22DC1">
            <w:pPr>
              <w:widowControl/>
              <w:rPr>
                <w:rFonts w:eastAsiaTheme="minorHAnsi"/>
                <w:color w:val="000000"/>
                <w:sz w:val="24"/>
                <w:szCs w:val="24"/>
                <w:lang w:eastAsia="en-US"/>
              </w:rPr>
            </w:pPr>
            <w:r w:rsidRPr="00E22DC1">
              <w:rPr>
                <w:rFonts w:eastAsiaTheme="minorHAnsi"/>
                <w:b/>
                <w:bCs/>
                <w:color w:val="000000"/>
                <w:sz w:val="24"/>
                <w:szCs w:val="24"/>
                <w:lang w:eastAsia="en-US"/>
              </w:rPr>
              <w:t xml:space="preserve">Ключевые дела </w:t>
            </w:r>
          </w:p>
        </w:tc>
      </w:tr>
      <w:tr w:rsidR="00E22DC1" w:rsidRPr="00E22DC1" w:rsidTr="00F946E0">
        <w:trPr>
          <w:trHeight w:val="1304"/>
        </w:trPr>
        <w:tc>
          <w:tcPr>
            <w:tcW w:w="4894" w:type="dxa"/>
          </w:tcPr>
          <w:p w:rsidR="00E22DC1" w:rsidRPr="00E22DC1" w:rsidRDefault="00E22DC1" w:rsidP="00E22DC1">
            <w:pPr>
              <w:widowControl/>
              <w:rPr>
                <w:rFonts w:eastAsiaTheme="minorHAnsi"/>
                <w:sz w:val="24"/>
                <w:szCs w:val="24"/>
                <w:lang w:eastAsia="en-US"/>
              </w:rPr>
            </w:pPr>
          </w:p>
          <w:p w:rsidR="00E22DC1" w:rsidRPr="00E619C1" w:rsidRDefault="00E22DC1" w:rsidP="00114857">
            <w:pPr>
              <w:pStyle w:val="af4"/>
              <w:widowControl/>
              <w:numPr>
                <w:ilvl w:val="0"/>
                <w:numId w:val="195"/>
              </w:numPr>
              <w:jc w:val="both"/>
              <w:rPr>
                <w:rFonts w:eastAsiaTheme="minorHAnsi"/>
                <w:color w:val="000000"/>
                <w:sz w:val="24"/>
                <w:szCs w:val="24"/>
                <w:lang w:eastAsia="en-US"/>
              </w:rPr>
            </w:pPr>
            <w:r w:rsidRPr="00E619C1">
              <w:rPr>
                <w:rFonts w:eastAsiaTheme="minorHAnsi"/>
                <w:color w:val="000000"/>
                <w:sz w:val="24"/>
                <w:szCs w:val="24"/>
                <w:lang w:eastAsia="en-US"/>
              </w:rPr>
              <w:t xml:space="preserve">создание условий для сохранения физического, психического, духовного и нравственного здоровья учащихся; </w:t>
            </w:r>
          </w:p>
          <w:p w:rsidR="00E22DC1" w:rsidRPr="00E619C1" w:rsidRDefault="00E22DC1" w:rsidP="00114857">
            <w:pPr>
              <w:pStyle w:val="af4"/>
              <w:widowControl/>
              <w:numPr>
                <w:ilvl w:val="0"/>
                <w:numId w:val="195"/>
              </w:numPr>
              <w:jc w:val="both"/>
              <w:rPr>
                <w:rFonts w:eastAsiaTheme="minorHAnsi"/>
                <w:color w:val="000000"/>
                <w:sz w:val="24"/>
                <w:szCs w:val="24"/>
                <w:lang w:eastAsia="en-US"/>
              </w:rPr>
            </w:pPr>
            <w:r w:rsidRPr="00E619C1">
              <w:rPr>
                <w:rFonts w:eastAsiaTheme="minorHAnsi"/>
                <w:color w:val="000000"/>
                <w:sz w:val="24"/>
                <w:szCs w:val="24"/>
                <w:lang w:eastAsia="en-US"/>
              </w:rPr>
              <w:t xml:space="preserve">воспитание негативного отношения к вредным привычкам; </w:t>
            </w:r>
          </w:p>
          <w:p w:rsidR="00E22DC1" w:rsidRPr="00E619C1" w:rsidRDefault="00E22DC1" w:rsidP="00114857">
            <w:pPr>
              <w:pStyle w:val="af4"/>
              <w:widowControl/>
              <w:numPr>
                <w:ilvl w:val="0"/>
                <w:numId w:val="195"/>
              </w:numPr>
              <w:jc w:val="both"/>
              <w:rPr>
                <w:rFonts w:eastAsiaTheme="minorHAnsi"/>
                <w:color w:val="000000"/>
                <w:sz w:val="24"/>
                <w:szCs w:val="24"/>
                <w:lang w:eastAsia="en-US"/>
              </w:rPr>
            </w:pPr>
            <w:r w:rsidRPr="00E619C1">
              <w:rPr>
                <w:rFonts w:eastAsiaTheme="minorHAnsi"/>
                <w:color w:val="000000"/>
                <w:sz w:val="24"/>
                <w:szCs w:val="24"/>
                <w:lang w:eastAsia="en-US"/>
              </w:rPr>
              <w:t xml:space="preserve">пропаганда физической культуры и здорового образа жизни. </w:t>
            </w:r>
          </w:p>
          <w:p w:rsidR="00E22DC1" w:rsidRPr="00E22DC1" w:rsidRDefault="00E22DC1" w:rsidP="00E22DC1">
            <w:pPr>
              <w:widowControl/>
              <w:rPr>
                <w:rFonts w:eastAsiaTheme="minorHAnsi"/>
                <w:color w:val="000000"/>
                <w:sz w:val="24"/>
                <w:szCs w:val="24"/>
                <w:lang w:eastAsia="en-US"/>
              </w:rPr>
            </w:pPr>
          </w:p>
        </w:tc>
        <w:tc>
          <w:tcPr>
            <w:tcW w:w="4894" w:type="dxa"/>
          </w:tcPr>
          <w:p w:rsidR="00E22DC1" w:rsidRPr="00E22DC1" w:rsidRDefault="00E22DC1" w:rsidP="00E22DC1">
            <w:pPr>
              <w:widowControl/>
              <w:rPr>
                <w:rFonts w:eastAsiaTheme="minorHAnsi"/>
                <w:sz w:val="24"/>
                <w:szCs w:val="24"/>
                <w:lang w:eastAsia="en-US"/>
              </w:rPr>
            </w:pPr>
          </w:p>
          <w:p w:rsidR="00E22DC1" w:rsidRPr="00E22DC1" w:rsidRDefault="00E22DC1" w:rsidP="00E22DC1">
            <w:pPr>
              <w:widowControl/>
              <w:rPr>
                <w:rFonts w:eastAsiaTheme="minorHAnsi"/>
                <w:color w:val="000000"/>
                <w:sz w:val="24"/>
                <w:szCs w:val="24"/>
                <w:lang w:eastAsia="en-US"/>
              </w:rPr>
            </w:pPr>
            <w:r w:rsidRPr="00E22DC1">
              <w:rPr>
                <w:rFonts w:eastAsiaTheme="minorHAnsi"/>
                <w:color w:val="000000"/>
                <w:sz w:val="24"/>
                <w:szCs w:val="24"/>
                <w:lang w:eastAsia="en-US"/>
              </w:rPr>
              <w:t xml:space="preserve">День Здоровья; </w:t>
            </w:r>
          </w:p>
          <w:p w:rsidR="00E22DC1" w:rsidRPr="00E22DC1" w:rsidRDefault="00E22DC1" w:rsidP="00E22DC1">
            <w:pPr>
              <w:widowControl/>
              <w:rPr>
                <w:rFonts w:eastAsiaTheme="minorHAnsi"/>
                <w:color w:val="000000"/>
                <w:sz w:val="24"/>
                <w:szCs w:val="24"/>
                <w:lang w:eastAsia="en-US"/>
              </w:rPr>
            </w:pPr>
            <w:r w:rsidRPr="00E22DC1">
              <w:rPr>
                <w:rFonts w:eastAsiaTheme="minorHAnsi"/>
                <w:color w:val="000000"/>
                <w:sz w:val="24"/>
                <w:szCs w:val="24"/>
                <w:lang w:eastAsia="en-US"/>
              </w:rPr>
              <w:t xml:space="preserve">проведение «Недели профилактики»; </w:t>
            </w:r>
          </w:p>
          <w:p w:rsidR="00E22DC1" w:rsidRPr="00E22DC1" w:rsidRDefault="00E22DC1" w:rsidP="00E22DC1">
            <w:pPr>
              <w:widowControl/>
              <w:rPr>
                <w:rFonts w:eastAsiaTheme="minorHAnsi"/>
                <w:color w:val="000000"/>
                <w:sz w:val="24"/>
                <w:szCs w:val="24"/>
                <w:lang w:eastAsia="en-US"/>
              </w:rPr>
            </w:pPr>
            <w:r w:rsidRPr="00E22DC1">
              <w:rPr>
                <w:rFonts w:eastAsiaTheme="minorHAnsi"/>
                <w:color w:val="000000"/>
                <w:sz w:val="24"/>
                <w:szCs w:val="24"/>
                <w:lang w:eastAsia="en-US"/>
              </w:rPr>
              <w:t xml:space="preserve">система профилактических мер по ПДД и ОБЖ; </w:t>
            </w:r>
          </w:p>
          <w:p w:rsidR="00E22DC1" w:rsidRPr="00E22DC1" w:rsidRDefault="00E22DC1" w:rsidP="00E22DC1">
            <w:pPr>
              <w:widowControl/>
              <w:rPr>
                <w:rFonts w:eastAsiaTheme="minorHAnsi"/>
                <w:color w:val="000000"/>
                <w:sz w:val="24"/>
                <w:szCs w:val="24"/>
                <w:lang w:eastAsia="en-US"/>
              </w:rPr>
            </w:pPr>
            <w:r w:rsidRPr="00E22DC1">
              <w:rPr>
                <w:rFonts w:eastAsiaTheme="minorHAnsi"/>
                <w:color w:val="000000"/>
                <w:sz w:val="24"/>
                <w:szCs w:val="24"/>
                <w:lang w:eastAsia="en-US"/>
              </w:rPr>
              <w:t xml:space="preserve">работа </w:t>
            </w:r>
            <w:r w:rsidR="00E619C1">
              <w:rPr>
                <w:rFonts w:eastAsiaTheme="minorHAnsi"/>
                <w:color w:val="000000"/>
                <w:sz w:val="24"/>
                <w:szCs w:val="24"/>
                <w:lang w:eastAsia="en-US"/>
              </w:rPr>
              <w:t>по антинаркотической пропаганде</w:t>
            </w:r>
            <w:r w:rsidRPr="00E22DC1">
              <w:rPr>
                <w:rFonts w:eastAsiaTheme="minorHAnsi"/>
                <w:color w:val="000000"/>
                <w:sz w:val="24"/>
                <w:szCs w:val="24"/>
                <w:lang w:eastAsia="en-US"/>
              </w:rPr>
              <w:t xml:space="preserve">; </w:t>
            </w:r>
          </w:p>
          <w:p w:rsidR="00E22DC1" w:rsidRPr="00E22DC1" w:rsidRDefault="00E22DC1" w:rsidP="00E22DC1">
            <w:pPr>
              <w:widowControl/>
              <w:rPr>
                <w:rFonts w:eastAsiaTheme="minorHAnsi"/>
                <w:color w:val="000000"/>
                <w:sz w:val="24"/>
                <w:szCs w:val="24"/>
                <w:lang w:eastAsia="en-US"/>
              </w:rPr>
            </w:pPr>
            <w:r w:rsidRPr="00E22DC1">
              <w:rPr>
                <w:rFonts w:eastAsiaTheme="minorHAnsi"/>
                <w:color w:val="000000"/>
                <w:sz w:val="24"/>
                <w:szCs w:val="24"/>
                <w:lang w:eastAsia="en-US"/>
              </w:rPr>
              <w:t xml:space="preserve">участие в </w:t>
            </w:r>
            <w:r w:rsidR="00E619C1">
              <w:rPr>
                <w:rFonts w:eastAsiaTheme="minorHAnsi"/>
                <w:color w:val="000000"/>
                <w:sz w:val="24"/>
                <w:szCs w:val="24"/>
                <w:lang w:eastAsia="en-US"/>
              </w:rPr>
              <w:t>районной</w:t>
            </w:r>
            <w:r w:rsidRPr="00E22DC1">
              <w:rPr>
                <w:rFonts w:eastAsiaTheme="minorHAnsi"/>
                <w:color w:val="000000"/>
                <w:sz w:val="24"/>
                <w:szCs w:val="24"/>
                <w:lang w:eastAsia="en-US"/>
              </w:rPr>
              <w:t xml:space="preserve"> спартакиаде школьников; </w:t>
            </w:r>
          </w:p>
          <w:p w:rsidR="00E22DC1" w:rsidRPr="00E22DC1" w:rsidRDefault="00E22DC1" w:rsidP="00E22DC1">
            <w:pPr>
              <w:widowControl/>
              <w:rPr>
                <w:rFonts w:eastAsiaTheme="minorHAnsi"/>
                <w:color w:val="000000"/>
                <w:sz w:val="24"/>
                <w:szCs w:val="24"/>
                <w:lang w:eastAsia="en-US"/>
              </w:rPr>
            </w:pPr>
            <w:r w:rsidRPr="00E22DC1">
              <w:rPr>
                <w:rFonts w:eastAsiaTheme="minorHAnsi"/>
                <w:color w:val="000000"/>
                <w:sz w:val="24"/>
                <w:szCs w:val="24"/>
                <w:lang w:eastAsia="en-US"/>
              </w:rPr>
              <w:t xml:space="preserve">Акция «Мы выбираем жизнь!» </w:t>
            </w:r>
          </w:p>
          <w:p w:rsidR="00E22DC1" w:rsidRPr="00E22DC1" w:rsidRDefault="00E22DC1" w:rsidP="00E22DC1">
            <w:pPr>
              <w:widowControl/>
              <w:rPr>
                <w:rFonts w:eastAsiaTheme="minorHAnsi"/>
                <w:color w:val="000000"/>
                <w:sz w:val="24"/>
                <w:szCs w:val="24"/>
                <w:lang w:eastAsia="en-US"/>
              </w:rPr>
            </w:pPr>
            <w:r w:rsidRPr="00E22DC1">
              <w:rPr>
                <w:rFonts w:eastAsiaTheme="minorHAnsi"/>
                <w:color w:val="000000"/>
                <w:sz w:val="24"/>
                <w:szCs w:val="24"/>
                <w:lang w:eastAsia="en-US"/>
              </w:rPr>
              <w:t xml:space="preserve">спортивные мероприятия; </w:t>
            </w:r>
          </w:p>
          <w:p w:rsidR="00E22DC1" w:rsidRPr="00E619C1" w:rsidRDefault="00E22DC1" w:rsidP="00E22DC1">
            <w:pPr>
              <w:widowControl/>
              <w:rPr>
                <w:rFonts w:eastAsiaTheme="minorHAnsi"/>
                <w:color w:val="000000"/>
                <w:sz w:val="24"/>
                <w:szCs w:val="24"/>
                <w:lang w:eastAsia="en-US"/>
              </w:rPr>
            </w:pPr>
            <w:r w:rsidRPr="00E22DC1">
              <w:rPr>
                <w:rFonts w:eastAsiaTheme="minorHAnsi"/>
                <w:color w:val="000000"/>
                <w:sz w:val="24"/>
                <w:szCs w:val="24"/>
                <w:lang w:eastAsia="en-US"/>
              </w:rPr>
              <w:t xml:space="preserve">беседы врачей с обучающимися «Здоровый образ жизни», «Профилактика простудных заболеваний»; </w:t>
            </w:r>
          </w:p>
          <w:p w:rsidR="00E619C1" w:rsidRPr="00E619C1" w:rsidRDefault="00E619C1" w:rsidP="00E619C1">
            <w:pPr>
              <w:pStyle w:val="Default"/>
            </w:pPr>
            <w:r w:rsidRPr="00E619C1">
              <w:t xml:space="preserve">участие в массовых мероприятиях «День защиты детей»; </w:t>
            </w:r>
          </w:p>
          <w:p w:rsidR="00E619C1" w:rsidRPr="00E619C1" w:rsidRDefault="00E619C1" w:rsidP="00E619C1">
            <w:pPr>
              <w:pStyle w:val="Default"/>
            </w:pPr>
            <w:r w:rsidRPr="00E619C1">
              <w:t xml:space="preserve">акция «Внимание – дети!» по профилактике дорожно-транспортного травматизма; </w:t>
            </w:r>
          </w:p>
          <w:p w:rsidR="00E619C1" w:rsidRPr="00E619C1" w:rsidRDefault="00E619C1" w:rsidP="00E619C1">
            <w:pPr>
              <w:pStyle w:val="Default"/>
            </w:pPr>
            <w:r w:rsidRPr="00E619C1">
              <w:t xml:space="preserve">мероприятия, посвященные Всемирному дню борьбы со СПИДом; </w:t>
            </w:r>
          </w:p>
          <w:p w:rsidR="00E619C1" w:rsidRPr="00E619C1" w:rsidRDefault="00E619C1" w:rsidP="00E619C1">
            <w:pPr>
              <w:pStyle w:val="Default"/>
            </w:pPr>
            <w:r w:rsidRPr="00E619C1">
              <w:t xml:space="preserve">проведение диспансеризации; </w:t>
            </w:r>
          </w:p>
          <w:p w:rsidR="00834A9C" w:rsidRDefault="00E619C1" w:rsidP="00E619C1">
            <w:pPr>
              <w:pStyle w:val="Default"/>
            </w:pPr>
            <w:r w:rsidRPr="00E619C1">
              <w:t xml:space="preserve">участие в муниципальных, региональных и всероссийских акция и операциях по </w:t>
            </w:r>
            <w:r w:rsidRPr="00E619C1">
              <w:lastRenderedPageBreak/>
              <w:t>пропаг</w:t>
            </w:r>
            <w:r w:rsidR="00834A9C">
              <w:t>анде здорового образа жизни, спортивных соревнованиях;</w:t>
            </w:r>
          </w:p>
          <w:p w:rsidR="00E619C1" w:rsidRPr="00E619C1" w:rsidRDefault="00834A9C" w:rsidP="00E619C1">
            <w:pPr>
              <w:pStyle w:val="Default"/>
            </w:pPr>
            <w:r>
              <w:t>работа школьной службы медиации;</w:t>
            </w:r>
            <w:r w:rsidR="00E619C1" w:rsidRPr="00E619C1">
              <w:t xml:space="preserve"> </w:t>
            </w:r>
          </w:p>
          <w:p w:rsidR="00E22DC1" w:rsidRPr="00E22DC1" w:rsidRDefault="00E619C1" w:rsidP="00E22DC1">
            <w:pPr>
              <w:widowControl/>
              <w:rPr>
                <w:rFonts w:eastAsiaTheme="minorHAnsi"/>
                <w:color w:val="000000"/>
                <w:sz w:val="24"/>
                <w:szCs w:val="24"/>
                <w:lang w:eastAsia="en-US"/>
              </w:rPr>
            </w:pPr>
            <w:r w:rsidRPr="00E619C1">
              <w:rPr>
                <w:sz w:val="24"/>
                <w:szCs w:val="24"/>
              </w:rPr>
              <w:t xml:space="preserve">вовлечение учащихся </w:t>
            </w:r>
            <w:r w:rsidRPr="00E619C1">
              <w:rPr>
                <w:rFonts w:eastAsiaTheme="minorHAnsi"/>
                <w:color w:val="000000"/>
                <w:sz w:val="24"/>
                <w:szCs w:val="24"/>
                <w:lang w:eastAsia="en-US"/>
              </w:rPr>
              <w:t xml:space="preserve">в детские объединения, секции, клубы по интересам. </w:t>
            </w:r>
          </w:p>
        </w:tc>
      </w:tr>
      <w:tr w:rsidR="00E619C1" w:rsidRPr="00E619C1" w:rsidTr="00F946E0">
        <w:trPr>
          <w:trHeight w:val="1304"/>
        </w:trPr>
        <w:tc>
          <w:tcPr>
            <w:tcW w:w="4894" w:type="dxa"/>
          </w:tcPr>
          <w:p w:rsidR="00E619C1" w:rsidRPr="00E619C1" w:rsidRDefault="00E619C1" w:rsidP="00E619C1">
            <w:pPr>
              <w:widowControl/>
              <w:rPr>
                <w:rFonts w:eastAsiaTheme="minorHAnsi"/>
                <w:sz w:val="24"/>
                <w:szCs w:val="24"/>
                <w:lang w:eastAsia="en-US"/>
              </w:rPr>
            </w:pPr>
            <w:r w:rsidRPr="00E619C1">
              <w:rPr>
                <w:rFonts w:eastAsiaTheme="minorHAnsi"/>
                <w:sz w:val="24"/>
                <w:szCs w:val="24"/>
                <w:lang w:eastAsia="en-US"/>
              </w:rPr>
              <w:lastRenderedPageBreak/>
              <w:t xml:space="preserve">Проектная деятельность </w:t>
            </w:r>
          </w:p>
        </w:tc>
        <w:tc>
          <w:tcPr>
            <w:tcW w:w="4894" w:type="dxa"/>
          </w:tcPr>
          <w:p w:rsidR="00834A9C" w:rsidRDefault="00E619C1" w:rsidP="00834A9C">
            <w:pPr>
              <w:widowControl/>
              <w:rPr>
                <w:rFonts w:eastAsiaTheme="minorHAnsi"/>
                <w:sz w:val="24"/>
                <w:szCs w:val="24"/>
                <w:lang w:eastAsia="en-US"/>
              </w:rPr>
            </w:pPr>
            <w:r w:rsidRPr="00E619C1">
              <w:rPr>
                <w:rFonts w:eastAsiaTheme="minorHAnsi"/>
                <w:sz w:val="24"/>
                <w:szCs w:val="24"/>
                <w:lang w:eastAsia="en-US"/>
              </w:rPr>
              <w:t xml:space="preserve">Социальный проект «Будь Здоров!» Социальный проект «В здоровом теле - здоровый дух» </w:t>
            </w:r>
          </w:p>
          <w:p w:rsidR="00E619C1" w:rsidRPr="00E619C1" w:rsidRDefault="00E619C1" w:rsidP="00834A9C">
            <w:pPr>
              <w:widowControl/>
              <w:rPr>
                <w:rFonts w:eastAsiaTheme="minorHAnsi"/>
                <w:sz w:val="24"/>
                <w:szCs w:val="24"/>
                <w:lang w:eastAsia="en-US"/>
              </w:rPr>
            </w:pPr>
            <w:r w:rsidRPr="00E619C1">
              <w:rPr>
                <w:rFonts w:eastAsiaTheme="minorHAnsi"/>
                <w:sz w:val="24"/>
                <w:szCs w:val="24"/>
                <w:lang w:eastAsia="en-US"/>
              </w:rPr>
              <w:t xml:space="preserve">Социальный проект «Здоровым быть </w:t>
            </w:r>
            <w:proofErr w:type="gramStart"/>
            <w:r w:rsidRPr="00E619C1">
              <w:rPr>
                <w:rFonts w:eastAsiaTheme="minorHAnsi"/>
                <w:sz w:val="24"/>
                <w:szCs w:val="24"/>
                <w:lang w:eastAsia="en-US"/>
              </w:rPr>
              <w:t>здорово</w:t>
            </w:r>
            <w:proofErr w:type="gramEnd"/>
            <w:r w:rsidRPr="00E619C1">
              <w:rPr>
                <w:rFonts w:eastAsiaTheme="minorHAnsi"/>
                <w:sz w:val="24"/>
                <w:szCs w:val="24"/>
                <w:lang w:eastAsia="en-US"/>
              </w:rPr>
              <w:t xml:space="preserve">» </w:t>
            </w:r>
          </w:p>
        </w:tc>
      </w:tr>
      <w:tr w:rsidR="00E619C1" w:rsidRPr="00E619C1" w:rsidTr="00F946E0">
        <w:trPr>
          <w:trHeight w:val="150"/>
        </w:trPr>
        <w:tc>
          <w:tcPr>
            <w:tcW w:w="9788" w:type="dxa"/>
            <w:gridSpan w:val="2"/>
          </w:tcPr>
          <w:p w:rsidR="00E619C1" w:rsidRPr="00E619C1" w:rsidRDefault="00E619C1" w:rsidP="00E619C1">
            <w:pPr>
              <w:widowControl/>
              <w:rPr>
                <w:rFonts w:eastAsiaTheme="minorHAnsi"/>
                <w:b/>
                <w:sz w:val="24"/>
                <w:szCs w:val="24"/>
                <w:lang w:eastAsia="en-US"/>
              </w:rPr>
            </w:pPr>
            <w:r w:rsidRPr="00E619C1">
              <w:rPr>
                <w:rFonts w:eastAsiaTheme="minorHAnsi"/>
                <w:b/>
                <w:sz w:val="24"/>
                <w:szCs w:val="24"/>
                <w:lang w:eastAsia="en-US"/>
              </w:rPr>
              <w:t>В рамках проектной деятельности:</w:t>
            </w:r>
          </w:p>
        </w:tc>
      </w:tr>
      <w:tr w:rsidR="00E619C1" w:rsidRPr="00E619C1" w:rsidTr="00F946E0">
        <w:trPr>
          <w:trHeight w:val="1304"/>
        </w:trPr>
        <w:tc>
          <w:tcPr>
            <w:tcW w:w="4894" w:type="dxa"/>
          </w:tcPr>
          <w:p w:rsidR="00E619C1" w:rsidRPr="00E619C1" w:rsidRDefault="00E619C1" w:rsidP="00E619C1">
            <w:pPr>
              <w:widowControl/>
              <w:rPr>
                <w:rFonts w:eastAsiaTheme="minorHAnsi"/>
                <w:sz w:val="24"/>
                <w:szCs w:val="24"/>
                <w:lang w:eastAsia="en-US"/>
              </w:rPr>
            </w:pPr>
            <w:r>
              <w:rPr>
                <w:rFonts w:eastAsiaTheme="minorHAnsi"/>
                <w:sz w:val="24"/>
                <w:szCs w:val="24"/>
                <w:lang w:eastAsia="en-US"/>
              </w:rPr>
              <w:t>Типовые мероприятия</w:t>
            </w:r>
          </w:p>
        </w:tc>
        <w:tc>
          <w:tcPr>
            <w:tcW w:w="4894" w:type="dxa"/>
          </w:tcPr>
          <w:p w:rsidR="00E619C1" w:rsidRPr="00E619C1" w:rsidRDefault="00E619C1" w:rsidP="00E619C1">
            <w:pPr>
              <w:widowControl/>
              <w:jc w:val="both"/>
              <w:rPr>
                <w:rFonts w:eastAsiaTheme="minorHAnsi"/>
                <w:color w:val="000000"/>
                <w:sz w:val="24"/>
                <w:szCs w:val="24"/>
                <w:lang w:eastAsia="en-US"/>
              </w:rPr>
            </w:pPr>
            <w:r w:rsidRPr="00E619C1">
              <w:rPr>
                <w:rFonts w:eastAsiaTheme="minorHAnsi"/>
                <w:color w:val="000000"/>
                <w:sz w:val="24"/>
                <w:szCs w:val="24"/>
                <w:lang w:eastAsia="en-US"/>
              </w:rPr>
              <w:t>Учащиеся проводят спартаки</w:t>
            </w:r>
            <w:r w:rsidR="00834A9C">
              <w:rPr>
                <w:rFonts w:eastAsiaTheme="minorHAnsi"/>
                <w:color w:val="000000"/>
                <w:sz w:val="24"/>
                <w:szCs w:val="24"/>
                <w:lang w:eastAsia="en-US"/>
              </w:rPr>
              <w:t xml:space="preserve">ады, соревнования, конкурсы плакатов, </w:t>
            </w:r>
            <w:r w:rsidRPr="00E619C1">
              <w:rPr>
                <w:rFonts w:eastAsiaTheme="minorHAnsi"/>
                <w:color w:val="000000"/>
                <w:sz w:val="24"/>
                <w:szCs w:val="24"/>
                <w:lang w:eastAsia="en-US"/>
              </w:rPr>
              <w:t xml:space="preserve">помогают организовывать походы, экспедиции; знакомятся с приемами релаксации; создают летний оздоровительный лагерь и трудовой отряд; заботятся о сохранении здоровья. </w:t>
            </w:r>
          </w:p>
          <w:p w:rsidR="00E619C1" w:rsidRPr="00E619C1" w:rsidRDefault="00E619C1" w:rsidP="00E619C1">
            <w:pPr>
              <w:widowControl/>
              <w:rPr>
                <w:rFonts w:eastAsiaTheme="minorHAnsi"/>
                <w:sz w:val="24"/>
                <w:szCs w:val="24"/>
                <w:lang w:eastAsia="en-US"/>
              </w:rPr>
            </w:pPr>
          </w:p>
        </w:tc>
      </w:tr>
    </w:tbl>
    <w:p w:rsidR="00A85DCA" w:rsidRDefault="00A85DCA" w:rsidP="00370095">
      <w:pPr>
        <w:ind w:firstLine="567"/>
        <w:jc w:val="both"/>
        <w:rPr>
          <w:sz w:val="24"/>
          <w:szCs w:val="24"/>
        </w:rPr>
      </w:pPr>
    </w:p>
    <w:p w:rsidR="00F946E0" w:rsidRPr="00F946E0" w:rsidRDefault="00F946E0" w:rsidP="00F946E0">
      <w:pPr>
        <w:widowControl/>
        <w:jc w:val="both"/>
        <w:rPr>
          <w:rFonts w:eastAsiaTheme="minorHAnsi"/>
          <w:b/>
          <w:bCs/>
          <w:color w:val="000000"/>
          <w:sz w:val="24"/>
          <w:szCs w:val="24"/>
          <w:lang w:eastAsia="en-US"/>
        </w:rPr>
      </w:pPr>
      <w:r w:rsidRPr="00F946E0">
        <w:rPr>
          <w:rFonts w:eastAsiaTheme="minorHAnsi"/>
          <w:b/>
          <w:bCs/>
          <w:color w:val="000000"/>
          <w:sz w:val="24"/>
          <w:szCs w:val="24"/>
          <w:lang w:eastAsia="en-US"/>
        </w:rPr>
        <w:t xml:space="preserve">Модуль «Я и природа» </w:t>
      </w:r>
    </w:p>
    <w:p w:rsidR="00F946E0" w:rsidRPr="00F946E0" w:rsidRDefault="00F946E0" w:rsidP="00F946E0">
      <w:pPr>
        <w:widowControl/>
        <w:jc w:val="both"/>
        <w:rPr>
          <w:rFonts w:eastAsiaTheme="minorHAnsi"/>
          <w:b/>
          <w:bCs/>
          <w:i/>
          <w:iCs/>
          <w:color w:val="000000"/>
          <w:sz w:val="24"/>
          <w:szCs w:val="24"/>
          <w:lang w:eastAsia="en-US"/>
        </w:rPr>
      </w:pPr>
      <w:r w:rsidRPr="00F946E0">
        <w:rPr>
          <w:rFonts w:eastAsiaTheme="minorHAnsi"/>
          <w:b/>
          <w:bCs/>
          <w:i/>
          <w:iCs/>
          <w:color w:val="000000"/>
          <w:sz w:val="24"/>
          <w:szCs w:val="24"/>
          <w:lang w:eastAsia="en-US"/>
        </w:rPr>
        <w:t xml:space="preserve">Воспитание ценностного отношения к природе, окружающей среде. </w:t>
      </w:r>
    </w:p>
    <w:p w:rsidR="00F946E0" w:rsidRPr="00F946E0" w:rsidRDefault="00F946E0" w:rsidP="00F946E0">
      <w:pPr>
        <w:widowControl/>
        <w:jc w:val="both"/>
        <w:rPr>
          <w:rFonts w:eastAsiaTheme="minorHAnsi"/>
          <w:color w:val="000000"/>
          <w:sz w:val="24"/>
          <w:szCs w:val="24"/>
          <w:lang w:eastAsia="en-US"/>
        </w:rPr>
      </w:pPr>
      <w:r w:rsidRPr="00F946E0">
        <w:rPr>
          <w:rFonts w:eastAsiaTheme="minorHAnsi"/>
          <w:b/>
          <w:bCs/>
          <w:color w:val="000000"/>
          <w:sz w:val="24"/>
          <w:szCs w:val="24"/>
          <w:lang w:eastAsia="en-US"/>
        </w:rPr>
        <w:t xml:space="preserve">Задачи модуля: </w:t>
      </w:r>
      <w:r w:rsidRPr="00F946E0">
        <w:rPr>
          <w:rFonts w:eastAsiaTheme="minorHAnsi"/>
          <w:color w:val="000000"/>
          <w:sz w:val="24"/>
          <w:szCs w:val="24"/>
          <w:lang w:eastAsia="en-US"/>
        </w:rPr>
        <w:t xml:space="preserve">Получение знаний </w:t>
      </w:r>
    </w:p>
    <w:p w:rsidR="00F946E0" w:rsidRPr="00F946E0" w:rsidRDefault="00F946E0" w:rsidP="00114857">
      <w:pPr>
        <w:pStyle w:val="af4"/>
        <w:widowControl/>
        <w:numPr>
          <w:ilvl w:val="0"/>
          <w:numId w:val="196"/>
        </w:numPr>
        <w:jc w:val="both"/>
        <w:rPr>
          <w:rFonts w:eastAsiaTheme="minorHAnsi"/>
          <w:color w:val="000000"/>
          <w:sz w:val="24"/>
          <w:szCs w:val="24"/>
          <w:lang w:eastAsia="en-US"/>
        </w:rPr>
      </w:pPr>
      <w:r w:rsidRPr="00F946E0">
        <w:rPr>
          <w:rFonts w:eastAsiaTheme="minorHAnsi"/>
          <w:color w:val="000000"/>
          <w:sz w:val="24"/>
          <w:szCs w:val="24"/>
          <w:lang w:eastAsia="en-US"/>
        </w:rPr>
        <w:t xml:space="preserve">развитие интереса к природе, природным явлениям и формам жизни, понимание активной роли человека в природе; </w:t>
      </w:r>
    </w:p>
    <w:p w:rsidR="00F946E0" w:rsidRPr="00F946E0" w:rsidRDefault="00F946E0" w:rsidP="00114857">
      <w:pPr>
        <w:pStyle w:val="af4"/>
        <w:widowControl/>
        <w:numPr>
          <w:ilvl w:val="0"/>
          <w:numId w:val="196"/>
        </w:numPr>
        <w:jc w:val="both"/>
        <w:rPr>
          <w:rFonts w:eastAsiaTheme="minorHAnsi"/>
          <w:color w:val="000000"/>
          <w:sz w:val="24"/>
          <w:szCs w:val="24"/>
          <w:lang w:eastAsia="en-US"/>
        </w:rPr>
      </w:pPr>
      <w:r w:rsidRPr="00F946E0">
        <w:rPr>
          <w:rFonts w:eastAsiaTheme="minorHAnsi"/>
          <w:color w:val="000000"/>
          <w:sz w:val="24"/>
          <w:szCs w:val="24"/>
          <w:lang w:eastAsia="en-US"/>
        </w:rPr>
        <w:t xml:space="preserve">ценностное отношение к природе и всем формам жизни; </w:t>
      </w:r>
    </w:p>
    <w:p w:rsidR="00F946E0" w:rsidRPr="00F946E0" w:rsidRDefault="00F946E0" w:rsidP="00114857">
      <w:pPr>
        <w:pStyle w:val="af4"/>
        <w:widowControl/>
        <w:numPr>
          <w:ilvl w:val="0"/>
          <w:numId w:val="196"/>
        </w:numPr>
        <w:jc w:val="both"/>
        <w:rPr>
          <w:rFonts w:eastAsiaTheme="minorHAnsi"/>
          <w:color w:val="000000"/>
          <w:sz w:val="24"/>
          <w:szCs w:val="24"/>
          <w:lang w:eastAsia="en-US"/>
        </w:rPr>
      </w:pPr>
      <w:r w:rsidRPr="00F946E0">
        <w:rPr>
          <w:rFonts w:eastAsiaTheme="minorHAnsi"/>
          <w:color w:val="000000"/>
          <w:sz w:val="24"/>
          <w:szCs w:val="24"/>
          <w:lang w:eastAsia="en-US"/>
        </w:rPr>
        <w:t xml:space="preserve">элементарный опыт природоохранительной деятельности; </w:t>
      </w:r>
    </w:p>
    <w:p w:rsidR="00F946E0" w:rsidRPr="00F946E0" w:rsidRDefault="00F946E0" w:rsidP="00114857">
      <w:pPr>
        <w:pStyle w:val="af4"/>
        <w:widowControl/>
        <w:numPr>
          <w:ilvl w:val="0"/>
          <w:numId w:val="196"/>
        </w:numPr>
        <w:jc w:val="both"/>
        <w:rPr>
          <w:rFonts w:eastAsiaTheme="minorHAnsi"/>
          <w:color w:val="000000"/>
          <w:sz w:val="24"/>
          <w:szCs w:val="24"/>
          <w:lang w:eastAsia="en-US"/>
        </w:rPr>
      </w:pPr>
      <w:r w:rsidRPr="00F946E0">
        <w:rPr>
          <w:rFonts w:eastAsiaTheme="minorHAnsi"/>
          <w:color w:val="000000"/>
          <w:sz w:val="24"/>
          <w:szCs w:val="24"/>
          <w:lang w:eastAsia="en-US"/>
        </w:rPr>
        <w:t xml:space="preserve">бережное отношение к растениям и животным. </w:t>
      </w:r>
    </w:p>
    <w:p w:rsidR="00F946E0" w:rsidRPr="00F946E0" w:rsidRDefault="00F946E0" w:rsidP="00F946E0">
      <w:pPr>
        <w:ind w:firstLine="567"/>
        <w:jc w:val="both"/>
        <w:rPr>
          <w:sz w:val="24"/>
          <w:szCs w:val="24"/>
        </w:rPr>
      </w:pPr>
      <w:r w:rsidRPr="00F946E0">
        <w:rPr>
          <w:rFonts w:eastAsiaTheme="minorHAnsi"/>
          <w:b/>
          <w:bCs/>
          <w:color w:val="000000"/>
          <w:sz w:val="24"/>
          <w:szCs w:val="24"/>
          <w:lang w:eastAsia="en-US"/>
        </w:rPr>
        <w:t xml:space="preserve">Ценности: </w:t>
      </w:r>
      <w:r w:rsidRPr="00F946E0">
        <w:rPr>
          <w:rFonts w:eastAsiaTheme="minorHAnsi"/>
          <w:color w:val="000000"/>
          <w:sz w:val="24"/>
          <w:szCs w:val="24"/>
          <w:lang w:eastAsia="en-US"/>
        </w:rPr>
        <w:t xml:space="preserve">родная земля; заповедная природа; планета Земля; экологическое сознание. </w:t>
      </w:r>
      <w:r w:rsidRPr="00F946E0">
        <w:rPr>
          <w:rFonts w:eastAsiaTheme="minorHAnsi"/>
          <w:b/>
          <w:bCs/>
          <w:color w:val="000000"/>
          <w:sz w:val="24"/>
          <w:szCs w:val="24"/>
          <w:lang w:eastAsia="en-US"/>
        </w:rPr>
        <w:t>Основные направления работы</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070"/>
      </w:tblGrid>
      <w:tr w:rsidR="00F946E0" w:rsidRPr="00F946E0" w:rsidTr="00F946E0">
        <w:trPr>
          <w:trHeight w:val="88"/>
        </w:trPr>
        <w:tc>
          <w:tcPr>
            <w:tcW w:w="5070" w:type="dxa"/>
          </w:tcPr>
          <w:p w:rsidR="00F946E0" w:rsidRPr="00F946E0" w:rsidRDefault="00F946E0" w:rsidP="00F946E0">
            <w:pPr>
              <w:widowControl/>
              <w:jc w:val="center"/>
              <w:rPr>
                <w:rFonts w:eastAsiaTheme="minorHAnsi"/>
                <w:color w:val="000000"/>
                <w:sz w:val="24"/>
                <w:szCs w:val="24"/>
                <w:lang w:eastAsia="en-US"/>
              </w:rPr>
            </w:pPr>
            <w:r w:rsidRPr="00F946E0">
              <w:rPr>
                <w:rFonts w:eastAsiaTheme="minorHAnsi"/>
                <w:b/>
                <w:bCs/>
                <w:color w:val="000000"/>
                <w:sz w:val="24"/>
                <w:szCs w:val="24"/>
                <w:lang w:eastAsia="en-US"/>
              </w:rPr>
              <w:t>Воспитательные задачи</w:t>
            </w:r>
          </w:p>
        </w:tc>
        <w:tc>
          <w:tcPr>
            <w:tcW w:w="5070" w:type="dxa"/>
          </w:tcPr>
          <w:p w:rsidR="00F946E0" w:rsidRPr="00F946E0" w:rsidRDefault="00F946E0" w:rsidP="00F946E0">
            <w:pPr>
              <w:widowControl/>
              <w:jc w:val="center"/>
              <w:rPr>
                <w:rFonts w:eastAsiaTheme="minorHAnsi"/>
                <w:color w:val="000000"/>
                <w:sz w:val="24"/>
                <w:szCs w:val="24"/>
                <w:lang w:eastAsia="en-US"/>
              </w:rPr>
            </w:pPr>
            <w:r w:rsidRPr="00F946E0">
              <w:rPr>
                <w:rFonts w:eastAsiaTheme="minorHAnsi"/>
                <w:b/>
                <w:bCs/>
                <w:color w:val="000000"/>
                <w:sz w:val="24"/>
                <w:szCs w:val="24"/>
                <w:lang w:eastAsia="en-US"/>
              </w:rPr>
              <w:t>Ключевые дела</w:t>
            </w:r>
          </w:p>
        </w:tc>
      </w:tr>
      <w:tr w:rsidR="00F946E0" w:rsidRPr="00F946E0" w:rsidTr="00834A9C">
        <w:trPr>
          <w:trHeight w:val="274"/>
        </w:trPr>
        <w:tc>
          <w:tcPr>
            <w:tcW w:w="5070" w:type="dxa"/>
          </w:tcPr>
          <w:p w:rsidR="00F946E0" w:rsidRPr="00F946E0" w:rsidRDefault="00F946E0" w:rsidP="00F946E0">
            <w:pPr>
              <w:widowControl/>
              <w:rPr>
                <w:rFonts w:eastAsiaTheme="minorHAnsi"/>
                <w:sz w:val="24"/>
                <w:szCs w:val="24"/>
                <w:lang w:eastAsia="en-US"/>
              </w:rPr>
            </w:pPr>
          </w:p>
          <w:p w:rsidR="00F946E0" w:rsidRPr="00F946E0" w:rsidRDefault="00F946E0" w:rsidP="00114857">
            <w:pPr>
              <w:pStyle w:val="af4"/>
              <w:widowControl/>
              <w:numPr>
                <w:ilvl w:val="0"/>
                <w:numId w:val="197"/>
              </w:numPr>
              <w:jc w:val="both"/>
              <w:rPr>
                <w:rFonts w:eastAsiaTheme="minorHAnsi"/>
                <w:color w:val="000000"/>
                <w:sz w:val="24"/>
                <w:szCs w:val="24"/>
                <w:lang w:eastAsia="en-US"/>
              </w:rPr>
            </w:pPr>
            <w:r w:rsidRPr="00F946E0">
              <w:rPr>
                <w:rFonts w:eastAsiaTheme="minorHAnsi"/>
                <w:color w:val="000000"/>
                <w:sz w:val="24"/>
                <w:szCs w:val="24"/>
                <w:lang w:eastAsia="en-US"/>
              </w:rPr>
              <w:t xml:space="preserve">воспитание понимания взаимосвязей между человеком, обществом, природой; </w:t>
            </w:r>
          </w:p>
          <w:p w:rsidR="00F946E0" w:rsidRPr="00F946E0" w:rsidRDefault="00F946E0" w:rsidP="00114857">
            <w:pPr>
              <w:pStyle w:val="af4"/>
              <w:widowControl/>
              <w:numPr>
                <w:ilvl w:val="0"/>
                <w:numId w:val="197"/>
              </w:numPr>
              <w:jc w:val="both"/>
              <w:rPr>
                <w:rFonts w:eastAsiaTheme="minorHAnsi"/>
                <w:color w:val="000000"/>
                <w:sz w:val="24"/>
                <w:szCs w:val="24"/>
                <w:lang w:eastAsia="en-US"/>
              </w:rPr>
            </w:pPr>
            <w:r w:rsidRPr="00F946E0">
              <w:rPr>
                <w:rFonts w:eastAsiaTheme="minorHAnsi"/>
                <w:color w:val="000000"/>
                <w:sz w:val="24"/>
                <w:szCs w:val="24"/>
                <w:lang w:eastAsia="en-US"/>
              </w:rPr>
              <w:t xml:space="preserve">воспитание гуманистического отношения к людям; </w:t>
            </w:r>
          </w:p>
          <w:p w:rsidR="00F946E0" w:rsidRPr="00F946E0" w:rsidRDefault="00F946E0" w:rsidP="00114857">
            <w:pPr>
              <w:pStyle w:val="af4"/>
              <w:widowControl/>
              <w:numPr>
                <w:ilvl w:val="0"/>
                <w:numId w:val="197"/>
              </w:numPr>
              <w:jc w:val="both"/>
              <w:rPr>
                <w:rFonts w:eastAsiaTheme="minorHAnsi"/>
                <w:color w:val="000000"/>
                <w:sz w:val="24"/>
                <w:szCs w:val="24"/>
                <w:lang w:eastAsia="en-US"/>
              </w:rPr>
            </w:pPr>
            <w:r w:rsidRPr="00F946E0">
              <w:rPr>
                <w:rFonts w:eastAsiaTheme="minorHAnsi"/>
                <w:color w:val="000000"/>
                <w:sz w:val="24"/>
                <w:szCs w:val="24"/>
                <w:lang w:eastAsia="en-US"/>
              </w:rPr>
              <w:t xml:space="preserve">формирование эстетического отношения учащихся к окружающей среде и труду как источнику радости и творчества людей; </w:t>
            </w:r>
          </w:p>
          <w:p w:rsidR="00F946E0" w:rsidRPr="00F946E0" w:rsidRDefault="00F946E0" w:rsidP="00114857">
            <w:pPr>
              <w:pStyle w:val="af4"/>
              <w:widowControl/>
              <w:numPr>
                <w:ilvl w:val="0"/>
                <w:numId w:val="197"/>
              </w:numPr>
              <w:jc w:val="both"/>
              <w:rPr>
                <w:rFonts w:eastAsiaTheme="minorHAnsi"/>
                <w:color w:val="000000"/>
                <w:sz w:val="24"/>
                <w:szCs w:val="24"/>
                <w:lang w:eastAsia="en-US"/>
              </w:rPr>
            </w:pPr>
            <w:r w:rsidRPr="00F946E0">
              <w:rPr>
                <w:rFonts w:eastAsiaTheme="minorHAnsi"/>
                <w:color w:val="000000"/>
                <w:sz w:val="24"/>
                <w:szCs w:val="24"/>
                <w:lang w:eastAsia="en-US"/>
              </w:rPr>
              <w:t xml:space="preserve">воспитание экологической грамотности; </w:t>
            </w:r>
          </w:p>
          <w:p w:rsidR="00F946E0" w:rsidRPr="00F946E0" w:rsidRDefault="00F946E0" w:rsidP="00114857">
            <w:pPr>
              <w:pStyle w:val="af4"/>
              <w:widowControl/>
              <w:numPr>
                <w:ilvl w:val="0"/>
                <w:numId w:val="197"/>
              </w:numPr>
              <w:jc w:val="both"/>
              <w:rPr>
                <w:rFonts w:eastAsiaTheme="minorHAnsi"/>
                <w:color w:val="000000"/>
                <w:sz w:val="24"/>
                <w:szCs w:val="24"/>
                <w:lang w:eastAsia="en-US"/>
              </w:rPr>
            </w:pPr>
            <w:r w:rsidRPr="00F946E0">
              <w:rPr>
                <w:rFonts w:eastAsiaTheme="minorHAnsi"/>
                <w:color w:val="000000"/>
                <w:sz w:val="24"/>
                <w:szCs w:val="24"/>
                <w:lang w:eastAsia="en-US"/>
              </w:rPr>
              <w:t xml:space="preserve">формирование экологического мировоззрения. </w:t>
            </w:r>
          </w:p>
          <w:p w:rsidR="00F946E0" w:rsidRPr="00F946E0" w:rsidRDefault="00F946E0" w:rsidP="00F946E0">
            <w:pPr>
              <w:widowControl/>
              <w:rPr>
                <w:rFonts w:eastAsiaTheme="minorHAnsi"/>
                <w:color w:val="000000"/>
                <w:sz w:val="24"/>
                <w:szCs w:val="24"/>
                <w:lang w:eastAsia="en-US"/>
              </w:rPr>
            </w:pPr>
          </w:p>
        </w:tc>
        <w:tc>
          <w:tcPr>
            <w:tcW w:w="5070" w:type="dxa"/>
          </w:tcPr>
          <w:p w:rsidR="00F946E0" w:rsidRPr="00F946E0" w:rsidRDefault="00F946E0" w:rsidP="00F946E0">
            <w:pPr>
              <w:widowControl/>
              <w:rPr>
                <w:rFonts w:eastAsiaTheme="minorHAnsi"/>
                <w:sz w:val="24"/>
                <w:szCs w:val="24"/>
                <w:lang w:eastAsia="en-US"/>
              </w:rPr>
            </w:pP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тематические классные часы, посвященные проблемам экологии;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участие в экологических акциях </w:t>
            </w:r>
            <w:r w:rsidR="00834A9C">
              <w:rPr>
                <w:rFonts w:eastAsiaTheme="minorHAnsi"/>
                <w:color w:val="000000"/>
                <w:sz w:val="24"/>
                <w:szCs w:val="24"/>
                <w:lang w:eastAsia="en-US"/>
              </w:rPr>
              <w:t xml:space="preserve">и операциях: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 «Спаси лес», «Покормите птиц зимой», «Кормушка», «Приведи в порядок планету», «Чистый двор», «Уют»;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организация экскурсий по историческим местам </w:t>
            </w:r>
            <w:r>
              <w:rPr>
                <w:rFonts w:eastAsiaTheme="minorHAnsi"/>
                <w:color w:val="000000"/>
                <w:sz w:val="24"/>
                <w:szCs w:val="24"/>
                <w:lang w:eastAsia="en-US"/>
              </w:rPr>
              <w:t>города, района, области</w:t>
            </w:r>
            <w:r w:rsidRPr="00F946E0">
              <w:rPr>
                <w:rFonts w:eastAsiaTheme="minorHAnsi"/>
                <w:color w:val="000000"/>
                <w:sz w:val="24"/>
                <w:szCs w:val="24"/>
                <w:lang w:eastAsia="en-US"/>
              </w:rPr>
              <w:t xml:space="preserve">;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экологические субботники;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организация и проведение походов выходного дня;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дни экологической безопасности;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День птиц; </w:t>
            </w:r>
          </w:p>
          <w:p w:rsidR="00F946E0" w:rsidRPr="00F946E0" w:rsidRDefault="00F946E0" w:rsidP="00F946E0">
            <w:pPr>
              <w:widowControl/>
              <w:rPr>
                <w:rFonts w:eastAsiaTheme="minorHAnsi"/>
                <w:color w:val="000000"/>
                <w:sz w:val="24"/>
                <w:szCs w:val="24"/>
                <w:lang w:eastAsia="en-US"/>
              </w:rPr>
            </w:pPr>
            <w:r>
              <w:rPr>
                <w:rFonts w:eastAsiaTheme="minorHAnsi"/>
                <w:color w:val="000000"/>
                <w:sz w:val="24"/>
                <w:szCs w:val="24"/>
                <w:lang w:eastAsia="en-US"/>
              </w:rPr>
              <w:t>Сбор макулатуры;</w:t>
            </w:r>
          </w:p>
          <w:p w:rsidR="00385C4D"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участие в реализации проектов по благоустройству территории;</w:t>
            </w:r>
            <w:r w:rsidR="00385C4D">
              <w:rPr>
                <w:rFonts w:eastAsiaTheme="minorHAnsi"/>
                <w:color w:val="000000"/>
                <w:sz w:val="24"/>
                <w:szCs w:val="24"/>
                <w:lang w:eastAsia="en-US"/>
              </w:rPr>
              <w:t xml:space="preserve"> </w:t>
            </w:r>
          </w:p>
          <w:p w:rsidR="00F946E0" w:rsidRPr="00F946E0" w:rsidRDefault="00385C4D" w:rsidP="00F946E0">
            <w:pPr>
              <w:widowControl/>
              <w:rPr>
                <w:rFonts w:eastAsiaTheme="minorHAnsi"/>
                <w:color w:val="000000"/>
                <w:sz w:val="24"/>
                <w:szCs w:val="24"/>
                <w:lang w:eastAsia="en-US"/>
              </w:rPr>
            </w:pPr>
            <w:r>
              <w:rPr>
                <w:rFonts w:eastAsiaTheme="minorHAnsi"/>
                <w:color w:val="000000"/>
                <w:sz w:val="24"/>
                <w:szCs w:val="24"/>
                <w:lang w:eastAsia="en-US"/>
              </w:rPr>
              <w:t>посадка зеленых насаждений;</w:t>
            </w:r>
            <w:r w:rsidR="00F946E0" w:rsidRPr="00F946E0">
              <w:rPr>
                <w:rFonts w:eastAsiaTheme="minorHAnsi"/>
                <w:color w:val="000000"/>
                <w:sz w:val="24"/>
                <w:szCs w:val="24"/>
                <w:lang w:eastAsia="en-US"/>
              </w:rPr>
              <w:t xml:space="preserve">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участие в экологических конкурсах, акциях, фестивалях, научно-исследовательской деятельности различной направленности;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вовлечение учащихся в детские объединения, </w:t>
            </w:r>
            <w:r w:rsidR="00834A9C">
              <w:rPr>
                <w:rFonts w:eastAsiaTheme="minorHAnsi"/>
                <w:color w:val="000000"/>
                <w:sz w:val="24"/>
                <w:szCs w:val="24"/>
                <w:lang w:eastAsia="en-US"/>
              </w:rPr>
              <w:lastRenderedPageBreak/>
              <w:t xml:space="preserve">секции, клубы по интересам. </w:t>
            </w:r>
          </w:p>
        </w:tc>
      </w:tr>
      <w:tr w:rsidR="00F946E0" w:rsidRPr="00F946E0" w:rsidTr="00F946E0">
        <w:trPr>
          <w:trHeight w:val="615"/>
        </w:trPr>
        <w:tc>
          <w:tcPr>
            <w:tcW w:w="5070" w:type="dxa"/>
          </w:tcPr>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lastRenderedPageBreak/>
              <w:t xml:space="preserve">Проектная деятельность </w:t>
            </w:r>
          </w:p>
        </w:tc>
        <w:tc>
          <w:tcPr>
            <w:tcW w:w="5070" w:type="dxa"/>
          </w:tcPr>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Социальный проект «Доброта спасет мир» Социальный проект «Сохраним планету» Социальный проект «Живи, Земля» </w:t>
            </w:r>
          </w:p>
        </w:tc>
      </w:tr>
      <w:tr w:rsidR="00F946E0" w:rsidRPr="00F946E0" w:rsidTr="00F946E0">
        <w:trPr>
          <w:trHeight w:val="356"/>
        </w:trPr>
        <w:tc>
          <w:tcPr>
            <w:tcW w:w="10140" w:type="dxa"/>
            <w:gridSpan w:val="2"/>
          </w:tcPr>
          <w:p w:rsidR="00F946E0" w:rsidRPr="00F946E0" w:rsidRDefault="00F946E0" w:rsidP="00F946E0">
            <w:pPr>
              <w:widowControl/>
              <w:rPr>
                <w:rFonts w:eastAsiaTheme="minorHAnsi"/>
                <w:color w:val="000000"/>
                <w:sz w:val="24"/>
                <w:szCs w:val="24"/>
                <w:lang w:eastAsia="en-US"/>
              </w:rPr>
            </w:pPr>
            <w:r>
              <w:rPr>
                <w:rFonts w:eastAsiaTheme="minorHAnsi"/>
                <w:color w:val="000000"/>
                <w:sz w:val="24"/>
                <w:szCs w:val="24"/>
                <w:lang w:eastAsia="en-US"/>
              </w:rPr>
              <w:t>В рамках проектной деятельности:</w:t>
            </w:r>
          </w:p>
        </w:tc>
      </w:tr>
      <w:tr w:rsidR="00F946E0" w:rsidRPr="00F946E0" w:rsidTr="00F946E0">
        <w:trPr>
          <w:trHeight w:val="615"/>
        </w:trPr>
        <w:tc>
          <w:tcPr>
            <w:tcW w:w="5070" w:type="dxa"/>
          </w:tcPr>
          <w:p w:rsidR="00F946E0" w:rsidRPr="00F946E0" w:rsidRDefault="00F946E0" w:rsidP="00F946E0">
            <w:pPr>
              <w:widowControl/>
              <w:rPr>
                <w:rFonts w:eastAsiaTheme="minorHAnsi"/>
                <w:color w:val="000000"/>
                <w:sz w:val="24"/>
                <w:szCs w:val="24"/>
                <w:lang w:eastAsia="en-US"/>
              </w:rPr>
            </w:pPr>
            <w:r>
              <w:rPr>
                <w:rFonts w:eastAsiaTheme="minorHAnsi"/>
                <w:color w:val="000000"/>
                <w:sz w:val="24"/>
                <w:szCs w:val="24"/>
                <w:lang w:eastAsia="en-US"/>
              </w:rPr>
              <w:t>Типовые мероприятия</w:t>
            </w:r>
          </w:p>
        </w:tc>
        <w:tc>
          <w:tcPr>
            <w:tcW w:w="5070" w:type="dxa"/>
          </w:tcPr>
          <w:p w:rsidR="00F946E0" w:rsidRPr="00F946E0" w:rsidRDefault="00F946E0" w:rsidP="00834A9C">
            <w:pPr>
              <w:pStyle w:val="Default"/>
            </w:pPr>
            <w:proofErr w:type="gramStart"/>
            <w:r w:rsidRPr="00F946E0">
              <w:t>учащиеся проводят социальные акции «Школьный двор», акция «Добавь уюта» проводят День откр</w:t>
            </w:r>
            <w:r w:rsidR="00834A9C">
              <w:t>ытых дверей, экскурсии, походы</w:t>
            </w:r>
            <w:r w:rsidRPr="00F946E0">
              <w:t>, выставки прикладного творчества, рисунков; помогают младшим школьникам в проведении игр; знакомятся с мастерами-умельцами</w:t>
            </w:r>
            <w:r>
              <w:t xml:space="preserve"> города и района </w:t>
            </w:r>
            <w:r w:rsidRPr="00F946E0">
              <w:t xml:space="preserve">на уроках, классных часах, через посещение творческих вечеров преподавателей школы и школы искусств; создают альбомы, "раскладушки" о мастерах; заботятся о пополнении фонда библиотеки через акцию "Подари книгу школе". </w:t>
            </w:r>
            <w:proofErr w:type="gramEnd"/>
          </w:p>
        </w:tc>
      </w:tr>
    </w:tbl>
    <w:p w:rsidR="00E619C1" w:rsidRDefault="00E619C1" w:rsidP="00370095">
      <w:pPr>
        <w:ind w:firstLine="567"/>
        <w:jc w:val="both"/>
        <w:rPr>
          <w:sz w:val="24"/>
          <w:szCs w:val="24"/>
        </w:rPr>
      </w:pPr>
    </w:p>
    <w:p w:rsidR="00F946E0" w:rsidRPr="00F946E0" w:rsidRDefault="00F946E0" w:rsidP="00F946E0">
      <w:pPr>
        <w:widowControl/>
        <w:jc w:val="both"/>
        <w:rPr>
          <w:rFonts w:eastAsiaTheme="minorHAnsi"/>
          <w:b/>
          <w:bCs/>
          <w:color w:val="000000"/>
          <w:sz w:val="24"/>
          <w:szCs w:val="24"/>
          <w:lang w:eastAsia="en-US"/>
        </w:rPr>
      </w:pPr>
      <w:r w:rsidRPr="00F946E0">
        <w:rPr>
          <w:rFonts w:eastAsiaTheme="minorHAnsi"/>
          <w:b/>
          <w:bCs/>
          <w:color w:val="000000"/>
          <w:sz w:val="24"/>
          <w:szCs w:val="24"/>
          <w:lang w:eastAsia="en-US"/>
        </w:rPr>
        <w:t xml:space="preserve">Модуль «Я и культура» </w:t>
      </w:r>
    </w:p>
    <w:p w:rsidR="00F946E0" w:rsidRPr="00F946E0" w:rsidRDefault="00F946E0" w:rsidP="00F946E0">
      <w:pPr>
        <w:widowControl/>
        <w:jc w:val="both"/>
        <w:rPr>
          <w:rFonts w:eastAsiaTheme="minorHAnsi"/>
          <w:b/>
          <w:bCs/>
          <w:i/>
          <w:iCs/>
          <w:color w:val="000000"/>
          <w:sz w:val="24"/>
          <w:szCs w:val="24"/>
          <w:lang w:eastAsia="en-US"/>
        </w:rPr>
      </w:pPr>
      <w:r w:rsidRPr="00F946E0">
        <w:rPr>
          <w:rFonts w:eastAsiaTheme="minorHAnsi"/>
          <w:b/>
          <w:bCs/>
          <w:i/>
          <w:iCs/>
          <w:color w:val="000000"/>
          <w:sz w:val="24"/>
          <w:szCs w:val="24"/>
          <w:lang w:eastAsia="en-US"/>
        </w:rPr>
        <w:t xml:space="preserve">Воспитание ценностного отношения к прекрасному, формирование представлений об эстетических идеалах и ценностях. </w:t>
      </w:r>
    </w:p>
    <w:p w:rsidR="00F946E0" w:rsidRPr="00F946E0" w:rsidRDefault="00F946E0" w:rsidP="00F946E0">
      <w:pPr>
        <w:widowControl/>
        <w:jc w:val="both"/>
        <w:rPr>
          <w:rFonts w:eastAsiaTheme="minorHAnsi"/>
          <w:color w:val="000000"/>
          <w:sz w:val="24"/>
          <w:szCs w:val="24"/>
          <w:lang w:eastAsia="en-US"/>
        </w:rPr>
      </w:pPr>
      <w:r w:rsidRPr="00F946E0">
        <w:rPr>
          <w:rFonts w:eastAsiaTheme="minorHAnsi"/>
          <w:b/>
          <w:bCs/>
          <w:color w:val="000000"/>
          <w:sz w:val="24"/>
          <w:szCs w:val="24"/>
          <w:lang w:eastAsia="en-US"/>
        </w:rPr>
        <w:t xml:space="preserve">Задачи модуля: </w:t>
      </w:r>
      <w:r w:rsidRPr="00F946E0">
        <w:rPr>
          <w:rFonts w:eastAsiaTheme="minorHAnsi"/>
          <w:color w:val="000000"/>
          <w:sz w:val="24"/>
          <w:szCs w:val="24"/>
          <w:lang w:eastAsia="en-US"/>
        </w:rPr>
        <w:t xml:space="preserve">Получение знаний </w:t>
      </w:r>
    </w:p>
    <w:p w:rsidR="00F946E0" w:rsidRPr="00F946E0" w:rsidRDefault="00F946E0" w:rsidP="00F946E0">
      <w:pPr>
        <w:widowControl/>
        <w:spacing w:after="9"/>
        <w:jc w:val="both"/>
        <w:rPr>
          <w:rFonts w:eastAsiaTheme="minorHAnsi"/>
          <w:color w:val="000000"/>
          <w:sz w:val="24"/>
          <w:szCs w:val="24"/>
          <w:lang w:eastAsia="en-US"/>
        </w:rPr>
      </w:pPr>
      <w:r w:rsidRPr="00F946E0">
        <w:rPr>
          <w:rFonts w:ascii="Wingdings" w:eastAsiaTheme="minorHAnsi" w:hAnsi="Wingdings" w:cs="Wingdings"/>
          <w:color w:val="000000"/>
          <w:sz w:val="24"/>
          <w:szCs w:val="24"/>
          <w:lang w:eastAsia="en-US"/>
        </w:rPr>
        <w:t></w:t>
      </w:r>
      <w:r w:rsidRPr="00F946E0">
        <w:rPr>
          <w:rFonts w:ascii="Wingdings" w:eastAsiaTheme="minorHAnsi" w:hAnsi="Wingdings" w:cs="Wingdings"/>
          <w:color w:val="000000"/>
          <w:sz w:val="24"/>
          <w:szCs w:val="24"/>
          <w:lang w:eastAsia="en-US"/>
        </w:rPr>
        <w:t></w:t>
      </w:r>
      <w:r w:rsidRPr="00F946E0">
        <w:rPr>
          <w:rFonts w:eastAsiaTheme="minorHAnsi"/>
          <w:color w:val="000000"/>
          <w:sz w:val="24"/>
          <w:szCs w:val="24"/>
          <w:lang w:eastAsia="en-US"/>
        </w:rPr>
        <w:t xml:space="preserve">о душевной и физической красоте человека; </w:t>
      </w:r>
    </w:p>
    <w:p w:rsidR="00F946E0" w:rsidRPr="00F946E0" w:rsidRDefault="00F946E0" w:rsidP="00F946E0">
      <w:pPr>
        <w:widowControl/>
        <w:spacing w:after="9"/>
        <w:jc w:val="both"/>
        <w:rPr>
          <w:rFonts w:eastAsiaTheme="minorHAnsi"/>
          <w:color w:val="000000"/>
          <w:sz w:val="24"/>
          <w:szCs w:val="24"/>
          <w:lang w:eastAsia="en-US"/>
        </w:rPr>
      </w:pPr>
      <w:r w:rsidRPr="00F946E0">
        <w:rPr>
          <w:rFonts w:ascii="Wingdings" w:eastAsiaTheme="minorHAnsi" w:hAnsi="Wingdings" w:cs="Wingdings"/>
          <w:color w:val="000000"/>
          <w:sz w:val="24"/>
          <w:szCs w:val="24"/>
          <w:lang w:eastAsia="en-US"/>
        </w:rPr>
        <w:t></w:t>
      </w:r>
      <w:r w:rsidRPr="00F946E0">
        <w:rPr>
          <w:rFonts w:ascii="Wingdings" w:eastAsiaTheme="minorHAnsi" w:hAnsi="Wingdings" w:cs="Wingdings"/>
          <w:color w:val="000000"/>
          <w:sz w:val="24"/>
          <w:szCs w:val="24"/>
          <w:lang w:eastAsia="en-US"/>
        </w:rPr>
        <w:t></w:t>
      </w:r>
      <w:r w:rsidRPr="00F946E0">
        <w:rPr>
          <w:rFonts w:eastAsiaTheme="minorHAnsi"/>
          <w:color w:val="000000"/>
          <w:sz w:val="24"/>
          <w:szCs w:val="24"/>
          <w:lang w:eastAsia="en-US"/>
        </w:rPr>
        <w:t xml:space="preserve">формирование эстетических идеалов, чувства прекрасного; умение видеть красоту природы, труда и творчества; </w:t>
      </w:r>
    </w:p>
    <w:p w:rsidR="00F946E0" w:rsidRPr="00F946E0" w:rsidRDefault="00F946E0" w:rsidP="00F946E0">
      <w:pPr>
        <w:widowControl/>
        <w:spacing w:after="9"/>
        <w:jc w:val="both"/>
        <w:rPr>
          <w:rFonts w:eastAsiaTheme="minorHAnsi"/>
          <w:color w:val="000000"/>
          <w:sz w:val="24"/>
          <w:szCs w:val="24"/>
          <w:lang w:eastAsia="en-US"/>
        </w:rPr>
      </w:pPr>
      <w:r w:rsidRPr="00F946E0">
        <w:rPr>
          <w:rFonts w:ascii="Wingdings" w:eastAsiaTheme="minorHAnsi" w:hAnsi="Wingdings" w:cs="Wingdings"/>
          <w:color w:val="000000"/>
          <w:sz w:val="24"/>
          <w:szCs w:val="24"/>
          <w:lang w:eastAsia="en-US"/>
        </w:rPr>
        <w:t></w:t>
      </w:r>
      <w:r w:rsidRPr="00F946E0">
        <w:rPr>
          <w:rFonts w:ascii="Wingdings" w:eastAsiaTheme="minorHAnsi" w:hAnsi="Wingdings" w:cs="Wingdings"/>
          <w:color w:val="000000"/>
          <w:sz w:val="24"/>
          <w:szCs w:val="24"/>
          <w:lang w:eastAsia="en-US"/>
        </w:rPr>
        <w:t></w:t>
      </w:r>
      <w:r w:rsidRPr="00F946E0">
        <w:rPr>
          <w:rFonts w:eastAsiaTheme="minorHAnsi"/>
          <w:color w:val="000000"/>
          <w:sz w:val="24"/>
          <w:szCs w:val="24"/>
          <w:lang w:eastAsia="en-US"/>
        </w:rPr>
        <w:t xml:space="preserve">интерес к чтению, произведениям искусства, детским спектаклям, концертам, выставкам, музыке; </w:t>
      </w:r>
    </w:p>
    <w:p w:rsidR="00F946E0" w:rsidRPr="00F946E0" w:rsidRDefault="00F946E0" w:rsidP="00F946E0">
      <w:pPr>
        <w:widowControl/>
        <w:spacing w:after="9"/>
        <w:jc w:val="both"/>
        <w:rPr>
          <w:rFonts w:eastAsiaTheme="minorHAnsi"/>
          <w:color w:val="000000"/>
          <w:sz w:val="24"/>
          <w:szCs w:val="24"/>
          <w:lang w:eastAsia="en-US"/>
        </w:rPr>
      </w:pPr>
      <w:r w:rsidRPr="00F946E0">
        <w:rPr>
          <w:rFonts w:ascii="Wingdings" w:eastAsiaTheme="minorHAnsi" w:hAnsi="Wingdings" w:cs="Wingdings"/>
          <w:color w:val="000000"/>
          <w:sz w:val="24"/>
          <w:szCs w:val="24"/>
          <w:lang w:eastAsia="en-US"/>
        </w:rPr>
        <w:t></w:t>
      </w:r>
      <w:r w:rsidRPr="00F946E0">
        <w:rPr>
          <w:rFonts w:ascii="Wingdings" w:eastAsiaTheme="minorHAnsi" w:hAnsi="Wingdings" w:cs="Wingdings"/>
          <w:color w:val="000000"/>
          <w:sz w:val="24"/>
          <w:szCs w:val="24"/>
          <w:lang w:eastAsia="en-US"/>
        </w:rPr>
        <w:t></w:t>
      </w:r>
      <w:r w:rsidRPr="00F946E0">
        <w:rPr>
          <w:rFonts w:eastAsiaTheme="minorHAnsi"/>
          <w:color w:val="000000"/>
          <w:sz w:val="24"/>
          <w:szCs w:val="24"/>
          <w:lang w:eastAsia="en-US"/>
        </w:rPr>
        <w:t xml:space="preserve">интерес к занятиям художественным творчеством; </w:t>
      </w:r>
    </w:p>
    <w:p w:rsidR="00F946E0" w:rsidRPr="00F946E0" w:rsidRDefault="00F946E0" w:rsidP="00F946E0">
      <w:pPr>
        <w:widowControl/>
        <w:spacing w:after="9"/>
        <w:jc w:val="both"/>
        <w:rPr>
          <w:rFonts w:eastAsiaTheme="minorHAnsi"/>
          <w:color w:val="000000"/>
          <w:sz w:val="24"/>
          <w:szCs w:val="24"/>
          <w:lang w:eastAsia="en-US"/>
        </w:rPr>
      </w:pPr>
      <w:r w:rsidRPr="00F946E0">
        <w:rPr>
          <w:rFonts w:ascii="Wingdings" w:eastAsiaTheme="minorHAnsi" w:hAnsi="Wingdings" w:cs="Wingdings"/>
          <w:color w:val="000000"/>
          <w:sz w:val="24"/>
          <w:szCs w:val="24"/>
          <w:lang w:eastAsia="en-US"/>
        </w:rPr>
        <w:t></w:t>
      </w:r>
      <w:r w:rsidRPr="00F946E0">
        <w:rPr>
          <w:rFonts w:ascii="Wingdings" w:eastAsiaTheme="minorHAnsi" w:hAnsi="Wingdings" w:cs="Wingdings"/>
          <w:color w:val="000000"/>
          <w:sz w:val="24"/>
          <w:szCs w:val="24"/>
          <w:lang w:eastAsia="en-US"/>
        </w:rPr>
        <w:t></w:t>
      </w:r>
      <w:r w:rsidRPr="00F946E0">
        <w:rPr>
          <w:rFonts w:eastAsiaTheme="minorHAnsi"/>
          <w:color w:val="000000"/>
          <w:sz w:val="24"/>
          <w:szCs w:val="24"/>
          <w:lang w:eastAsia="en-US"/>
        </w:rPr>
        <w:t xml:space="preserve">стремление к опрятному внешнему виду; </w:t>
      </w:r>
    </w:p>
    <w:p w:rsidR="00F946E0" w:rsidRPr="00F946E0" w:rsidRDefault="00F946E0" w:rsidP="00F946E0">
      <w:pPr>
        <w:widowControl/>
        <w:jc w:val="both"/>
        <w:rPr>
          <w:rFonts w:eastAsiaTheme="minorHAnsi"/>
          <w:color w:val="000000"/>
          <w:sz w:val="24"/>
          <w:szCs w:val="24"/>
          <w:lang w:eastAsia="en-US"/>
        </w:rPr>
      </w:pPr>
      <w:r w:rsidRPr="00F946E0">
        <w:rPr>
          <w:rFonts w:ascii="Wingdings" w:eastAsiaTheme="minorHAnsi" w:hAnsi="Wingdings" w:cs="Wingdings"/>
          <w:color w:val="000000"/>
          <w:sz w:val="24"/>
          <w:szCs w:val="24"/>
          <w:lang w:eastAsia="en-US"/>
        </w:rPr>
        <w:t></w:t>
      </w:r>
      <w:r w:rsidRPr="00F946E0">
        <w:rPr>
          <w:rFonts w:ascii="Wingdings" w:eastAsiaTheme="minorHAnsi" w:hAnsi="Wingdings" w:cs="Wingdings"/>
          <w:color w:val="000000"/>
          <w:sz w:val="24"/>
          <w:szCs w:val="24"/>
          <w:lang w:eastAsia="en-US"/>
        </w:rPr>
        <w:t></w:t>
      </w:r>
      <w:r w:rsidRPr="00F946E0">
        <w:rPr>
          <w:rFonts w:eastAsiaTheme="minorHAnsi"/>
          <w:color w:val="000000"/>
          <w:sz w:val="24"/>
          <w:szCs w:val="24"/>
          <w:lang w:eastAsia="en-US"/>
        </w:rPr>
        <w:t xml:space="preserve">отрицательное отношение к некрасивым поступкам и неряшливости. </w:t>
      </w:r>
    </w:p>
    <w:p w:rsidR="00F946E0" w:rsidRPr="00F946E0" w:rsidRDefault="00F946E0" w:rsidP="00F946E0">
      <w:pPr>
        <w:ind w:firstLine="567"/>
        <w:jc w:val="both"/>
        <w:rPr>
          <w:rFonts w:eastAsiaTheme="minorHAnsi"/>
          <w:color w:val="000000"/>
          <w:sz w:val="24"/>
          <w:szCs w:val="24"/>
          <w:lang w:eastAsia="en-US"/>
        </w:rPr>
      </w:pPr>
      <w:r w:rsidRPr="00F946E0">
        <w:rPr>
          <w:rFonts w:eastAsiaTheme="minorHAnsi"/>
          <w:b/>
          <w:bCs/>
          <w:color w:val="000000"/>
          <w:sz w:val="24"/>
          <w:szCs w:val="24"/>
          <w:lang w:eastAsia="en-US"/>
        </w:rPr>
        <w:t xml:space="preserve">Ценности: </w:t>
      </w:r>
      <w:r w:rsidRPr="00F946E0">
        <w:rPr>
          <w:rFonts w:eastAsiaTheme="minorHAnsi"/>
          <w:color w:val="000000"/>
          <w:sz w:val="24"/>
          <w:szCs w:val="24"/>
          <w:lang w:eastAsia="en-US"/>
        </w:rPr>
        <w:t xml:space="preserve">красота; гармония; духовный мир человека; эстетическое развитие. </w:t>
      </w:r>
    </w:p>
    <w:p w:rsidR="00F946E0" w:rsidRPr="00F946E0" w:rsidRDefault="00F946E0" w:rsidP="00F946E0">
      <w:pPr>
        <w:ind w:firstLine="567"/>
        <w:jc w:val="both"/>
        <w:rPr>
          <w:rFonts w:eastAsiaTheme="minorHAnsi"/>
          <w:b/>
          <w:bCs/>
          <w:color w:val="000000"/>
          <w:sz w:val="24"/>
          <w:szCs w:val="24"/>
          <w:lang w:eastAsia="en-US"/>
        </w:rPr>
      </w:pPr>
      <w:r w:rsidRPr="00F946E0">
        <w:rPr>
          <w:rFonts w:eastAsiaTheme="minorHAnsi"/>
          <w:b/>
          <w:bCs/>
          <w:color w:val="000000"/>
          <w:sz w:val="24"/>
          <w:szCs w:val="24"/>
          <w:lang w:eastAsia="en-US"/>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97"/>
      </w:tblGrid>
      <w:tr w:rsidR="00F946E0" w:rsidRPr="00F946E0" w:rsidTr="002E51DB">
        <w:trPr>
          <w:trHeight w:val="89"/>
        </w:trPr>
        <w:tc>
          <w:tcPr>
            <w:tcW w:w="3510" w:type="dxa"/>
          </w:tcPr>
          <w:p w:rsidR="00F946E0" w:rsidRPr="00F946E0" w:rsidRDefault="00F946E0" w:rsidP="00F946E0">
            <w:pPr>
              <w:widowControl/>
              <w:rPr>
                <w:rFonts w:eastAsiaTheme="minorHAnsi"/>
                <w:color w:val="000000"/>
                <w:sz w:val="24"/>
                <w:szCs w:val="24"/>
                <w:lang w:eastAsia="en-US"/>
              </w:rPr>
            </w:pPr>
            <w:r w:rsidRPr="00F946E0">
              <w:rPr>
                <w:rFonts w:eastAsiaTheme="minorHAnsi"/>
                <w:b/>
                <w:bCs/>
                <w:color w:val="000000"/>
                <w:sz w:val="24"/>
                <w:szCs w:val="24"/>
                <w:lang w:eastAsia="en-US"/>
              </w:rPr>
              <w:t xml:space="preserve">Воспитательные задачи </w:t>
            </w:r>
          </w:p>
        </w:tc>
        <w:tc>
          <w:tcPr>
            <w:tcW w:w="6197" w:type="dxa"/>
          </w:tcPr>
          <w:p w:rsidR="00F946E0" w:rsidRPr="00F946E0" w:rsidRDefault="00F946E0" w:rsidP="00F946E0">
            <w:pPr>
              <w:widowControl/>
              <w:rPr>
                <w:rFonts w:eastAsiaTheme="minorHAnsi"/>
                <w:color w:val="000000"/>
                <w:sz w:val="24"/>
                <w:szCs w:val="24"/>
                <w:lang w:eastAsia="en-US"/>
              </w:rPr>
            </w:pPr>
            <w:r w:rsidRPr="00F946E0">
              <w:rPr>
                <w:rFonts w:eastAsiaTheme="minorHAnsi"/>
                <w:b/>
                <w:bCs/>
                <w:color w:val="000000"/>
                <w:sz w:val="24"/>
                <w:szCs w:val="24"/>
                <w:lang w:eastAsia="en-US"/>
              </w:rPr>
              <w:t xml:space="preserve">Ключевые дела </w:t>
            </w:r>
          </w:p>
        </w:tc>
      </w:tr>
      <w:tr w:rsidR="00F946E0" w:rsidRPr="00F946E0" w:rsidTr="002E51DB">
        <w:trPr>
          <w:trHeight w:val="2399"/>
        </w:trPr>
        <w:tc>
          <w:tcPr>
            <w:tcW w:w="3510" w:type="dxa"/>
          </w:tcPr>
          <w:p w:rsidR="00F946E0" w:rsidRPr="00F946E0" w:rsidRDefault="00F946E0" w:rsidP="00F946E0">
            <w:pPr>
              <w:widowControl/>
              <w:rPr>
                <w:rFonts w:eastAsiaTheme="minorHAnsi"/>
                <w:sz w:val="24"/>
                <w:szCs w:val="24"/>
                <w:lang w:eastAsia="en-US"/>
              </w:rPr>
            </w:pPr>
          </w:p>
          <w:p w:rsidR="00F946E0" w:rsidRPr="00F946E0" w:rsidRDefault="00F946E0" w:rsidP="00114857">
            <w:pPr>
              <w:pStyle w:val="af4"/>
              <w:widowControl/>
              <w:numPr>
                <w:ilvl w:val="0"/>
                <w:numId w:val="198"/>
              </w:numPr>
              <w:jc w:val="both"/>
              <w:rPr>
                <w:rFonts w:eastAsiaTheme="minorHAnsi"/>
                <w:color w:val="000000"/>
                <w:sz w:val="24"/>
                <w:szCs w:val="24"/>
                <w:lang w:eastAsia="en-US"/>
              </w:rPr>
            </w:pPr>
            <w:r w:rsidRPr="00F946E0">
              <w:rPr>
                <w:rFonts w:eastAsiaTheme="minorHAnsi"/>
                <w:color w:val="000000"/>
                <w:sz w:val="24"/>
                <w:szCs w:val="24"/>
                <w:lang w:eastAsia="en-US"/>
              </w:rPr>
              <w:t xml:space="preserve">раскрытие духовных основ отечественной культуры; </w:t>
            </w:r>
          </w:p>
          <w:p w:rsidR="00F946E0" w:rsidRPr="00F946E0" w:rsidRDefault="00F946E0" w:rsidP="00114857">
            <w:pPr>
              <w:pStyle w:val="af4"/>
              <w:widowControl/>
              <w:numPr>
                <w:ilvl w:val="0"/>
                <w:numId w:val="198"/>
              </w:numPr>
              <w:jc w:val="both"/>
              <w:rPr>
                <w:rFonts w:eastAsiaTheme="minorHAnsi"/>
                <w:color w:val="000000"/>
                <w:sz w:val="24"/>
                <w:szCs w:val="24"/>
                <w:lang w:eastAsia="en-US"/>
              </w:rPr>
            </w:pPr>
            <w:r w:rsidRPr="00F946E0">
              <w:rPr>
                <w:rFonts w:eastAsiaTheme="minorHAnsi"/>
                <w:color w:val="000000"/>
                <w:sz w:val="24"/>
                <w:szCs w:val="24"/>
                <w:lang w:eastAsia="en-US"/>
              </w:rPr>
              <w:t xml:space="preserve">воспитание у школьников чувства прекрасного, развитие творческого мышления, художественных способностей, формирование эстетических вкусов, идеалов; </w:t>
            </w:r>
          </w:p>
          <w:p w:rsidR="00F946E0" w:rsidRPr="00F946E0" w:rsidRDefault="00F946E0" w:rsidP="00114857">
            <w:pPr>
              <w:pStyle w:val="af4"/>
              <w:widowControl/>
              <w:numPr>
                <w:ilvl w:val="0"/>
                <w:numId w:val="198"/>
              </w:numPr>
              <w:jc w:val="both"/>
              <w:rPr>
                <w:rFonts w:eastAsiaTheme="minorHAnsi"/>
                <w:color w:val="000000"/>
                <w:sz w:val="24"/>
                <w:szCs w:val="24"/>
                <w:lang w:eastAsia="en-US"/>
              </w:rPr>
            </w:pPr>
            <w:r w:rsidRPr="00F946E0">
              <w:rPr>
                <w:rFonts w:eastAsiaTheme="minorHAnsi"/>
                <w:color w:val="000000"/>
                <w:sz w:val="24"/>
                <w:szCs w:val="24"/>
                <w:lang w:eastAsia="en-US"/>
              </w:rPr>
              <w:t xml:space="preserve">формирование понимания значимости искусства в жизни каждого гражданина; </w:t>
            </w:r>
          </w:p>
          <w:p w:rsidR="00F946E0" w:rsidRPr="00F946E0" w:rsidRDefault="00F946E0" w:rsidP="00114857">
            <w:pPr>
              <w:pStyle w:val="af4"/>
              <w:widowControl/>
              <w:numPr>
                <w:ilvl w:val="0"/>
                <w:numId w:val="198"/>
              </w:numPr>
              <w:jc w:val="both"/>
              <w:rPr>
                <w:rFonts w:eastAsiaTheme="minorHAnsi"/>
                <w:color w:val="000000"/>
                <w:sz w:val="24"/>
                <w:szCs w:val="24"/>
                <w:lang w:eastAsia="en-US"/>
              </w:rPr>
            </w:pPr>
            <w:r w:rsidRPr="00F946E0">
              <w:rPr>
                <w:rFonts w:eastAsiaTheme="minorHAnsi"/>
                <w:color w:val="000000"/>
                <w:sz w:val="24"/>
                <w:szCs w:val="24"/>
                <w:lang w:eastAsia="en-US"/>
              </w:rPr>
              <w:lastRenderedPageBreak/>
              <w:t xml:space="preserve">формирование культуры общения, поведения, эстетического участия в мероприятиях. </w:t>
            </w:r>
          </w:p>
          <w:p w:rsidR="00F946E0" w:rsidRPr="00F946E0" w:rsidRDefault="00F946E0" w:rsidP="00F946E0">
            <w:pPr>
              <w:widowControl/>
              <w:rPr>
                <w:rFonts w:eastAsiaTheme="minorHAnsi"/>
                <w:color w:val="000000"/>
                <w:sz w:val="24"/>
                <w:szCs w:val="24"/>
                <w:lang w:eastAsia="en-US"/>
              </w:rPr>
            </w:pPr>
          </w:p>
        </w:tc>
        <w:tc>
          <w:tcPr>
            <w:tcW w:w="6197" w:type="dxa"/>
          </w:tcPr>
          <w:p w:rsidR="00F946E0" w:rsidRPr="00F946E0" w:rsidRDefault="00F946E0" w:rsidP="00F946E0">
            <w:pPr>
              <w:widowControl/>
              <w:rPr>
                <w:rFonts w:eastAsiaTheme="minorHAnsi"/>
                <w:sz w:val="24"/>
                <w:szCs w:val="24"/>
                <w:lang w:eastAsia="en-US"/>
              </w:rPr>
            </w:pP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День знаний;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Ярмарка «Краски осени»;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выполнение творческих заданий по разным предметам;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посещение учреждений культуры города, музеев, выставок;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беседы об искусстве;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тематические классные часы, музейные уроки: «Красота природы в произведениях поэтов, писателей, художников», «Народное творчество», «Красота повседневной жизни», «Театр», «Понятие об эстетике» и т.п.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организация встреч с интересными, творческими людьми и коллективами;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КТД эстетической направленности;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Последний звонок;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Выпускной вечер;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lastRenderedPageBreak/>
              <w:t xml:space="preserve">организация экскурсий по историческим местам города, района и области;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участие в творческих конкурсах, проектах, выставках декоративно-прикладного творчества различного уровня; </w:t>
            </w:r>
          </w:p>
          <w:p w:rsidR="00F946E0" w:rsidRPr="00F946E0" w:rsidRDefault="00F946E0" w:rsidP="00F946E0">
            <w:pPr>
              <w:widowControl/>
              <w:rPr>
                <w:rFonts w:eastAsiaTheme="minorHAnsi"/>
                <w:color w:val="000000"/>
                <w:sz w:val="24"/>
                <w:szCs w:val="24"/>
                <w:lang w:eastAsia="en-US"/>
              </w:rPr>
            </w:pPr>
            <w:r w:rsidRPr="00F946E0">
              <w:rPr>
                <w:rFonts w:eastAsiaTheme="minorHAnsi"/>
                <w:color w:val="000000"/>
                <w:sz w:val="24"/>
                <w:szCs w:val="24"/>
                <w:lang w:eastAsia="en-US"/>
              </w:rPr>
              <w:t xml:space="preserve">совместные мероприятия со школьной библиотекой, городской библиотекой им. Короленки и детской библиотекой №4; </w:t>
            </w:r>
          </w:p>
          <w:p w:rsidR="00F946E0" w:rsidRPr="00F946E0" w:rsidRDefault="00385C4D" w:rsidP="00385C4D">
            <w:pPr>
              <w:pStyle w:val="Default"/>
            </w:pPr>
            <w:r w:rsidRPr="00385C4D">
              <w:t>вовлечение учащихся в детские объединения, клубы по интересам художественно-эстетической направленности</w:t>
            </w:r>
            <w:r>
              <w:t xml:space="preserve">. </w:t>
            </w:r>
          </w:p>
        </w:tc>
      </w:tr>
      <w:tr w:rsidR="00385C4D" w:rsidRPr="00F946E0" w:rsidTr="002E51DB">
        <w:trPr>
          <w:trHeight w:val="142"/>
        </w:trPr>
        <w:tc>
          <w:tcPr>
            <w:tcW w:w="9707" w:type="dxa"/>
            <w:gridSpan w:val="2"/>
          </w:tcPr>
          <w:p w:rsidR="00385C4D" w:rsidRPr="00F946E0" w:rsidRDefault="00385C4D" w:rsidP="00F946E0">
            <w:pPr>
              <w:widowControl/>
              <w:rPr>
                <w:rFonts w:eastAsiaTheme="minorHAnsi"/>
                <w:sz w:val="24"/>
                <w:szCs w:val="24"/>
                <w:lang w:eastAsia="en-US"/>
              </w:rPr>
            </w:pPr>
            <w:r>
              <w:rPr>
                <w:rFonts w:eastAsiaTheme="minorHAnsi"/>
                <w:sz w:val="24"/>
                <w:szCs w:val="24"/>
                <w:lang w:eastAsia="en-US"/>
              </w:rPr>
              <w:lastRenderedPageBreak/>
              <w:t>В рамках проектной деятельности:</w:t>
            </w:r>
          </w:p>
        </w:tc>
      </w:tr>
      <w:tr w:rsidR="00385C4D" w:rsidRPr="00F946E0" w:rsidTr="002E51DB">
        <w:trPr>
          <w:trHeight w:val="1601"/>
        </w:trPr>
        <w:tc>
          <w:tcPr>
            <w:tcW w:w="3510" w:type="dxa"/>
          </w:tcPr>
          <w:p w:rsidR="00385C4D" w:rsidRPr="00385C4D" w:rsidRDefault="00385C4D" w:rsidP="00F946E0">
            <w:pPr>
              <w:widowControl/>
              <w:rPr>
                <w:rFonts w:eastAsiaTheme="minorHAnsi"/>
                <w:sz w:val="24"/>
                <w:szCs w:val="24"/>
                <w:lang w:eastAsia="en-US"/>
              </w:rPr>
            </w:pPr>
            <w:r w:rsidRPr="00385C4D">
              <w:rPr>
                <w:rFonts w:eastAsiaTheme="minorHAnsi"/>
                <w:sz w:val="24"/>
                <w:szCs w:val="24"/>
                <w:lang w:eastAsia="en-US"/>
              </w:rPr>
              <w:t>Типовые мероприятия</w:t>
            </w:r>
          </w:p>
        </w:tc>
        <w:tc>
          <w:tcPr>
            <w:tcW w:w="6197" w:type="dxa"/>
          </w:tcPr>
          <w:p w:rsidR="00385C4D" w:rsidRPr="00385C4D" w:rsidRDefault="00385C4D" w:rsidP="00385C4D">
            <w:pPr>
              <w:pStyle w:val="Default"/>
            </w:pPr>
            <w:proofErr w:type="gramStart"/>
            <w:r w:rsidRPr="00385C4D">
              <w:t>Учащиеся проводят День открытых дверей, праздник Песни, экскурсии, походы, недели истории, географии, МХК, выставки прикладного творчества, рисунков; помогают младшим школьникам в проведении игр; знакомятся с мастерами-умельцами</w:t>
            </w:r>
            <w:r w:rsidR="00834A9C">
              <w:t>, писателями, поэтами</w:t>
            </w:r>
            <w:r w:rsidRPr="00385C4D">
              <w:t xml:space="preserve"> города, района</w:t>
            </w:r>
            <w:proofErr w:type="gramEnd"/>
          </w:p>
        </w:tc>
      </w:tr>
    </w:tbl>
    <w:p w:rsidR="00F946E0" w:rsidRPr="00385C4D" w:rsidRDefault="00385C4D" w:rsidP="00F946E0">
      <w:pPr>
        <w:ind w:firstLine="567"/>
        <w:jc w:val="both"/>
        <w:rPr>
          <w:sz w:val="24"/>
          <w:szCs w:val="24"/>
        </w:rPr>
      </w:pPr>
      <w:r w:rsidRPr="00385C4D">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385C4D" w:rsidRPr="00385C4D" w:rsidRDefault="00385C4D" w:rsidP="00385C4D">
      <w:pPr>
        <w:widowControl/>
        <w:rPr>
          <w:rFonts w:eastAsiaTheme="minorHAnsi"/>
          <w:color w:val="000000"/>
          <w:sz w:val="24"/>
          <w:szCs w:val="24"/>
          <w:lang w:eastAsia="en-US"/>
        </w:rPr>
      </w:pPr>
    </w:p>
    <w:p w:rsidR="00385C4D" w:rsidRPr="00385C4D" w:rsidRDefault="00385C4D" w:rsidP="00385C4D">
      <w:pPr>
        <w:widowControl/>
        <w:jc w:val="center"/>
        <w:rPr>
          <w:rFonts w:eastAsiaTheme="minorHAnsi"/>
          <w:color w:val="000000"/>
          <w:sz w:val="24"/>
          <w:szCs w:val="24"/>
          <w:lang w:eastAsia="en-US"/>
        </w:rPr>
      </w:pPr>
      <w:r w:rsidRPr="00385C4D">
        <w:rPr>
          <w:rFonts w:eastAsiaTheme="minorHAnsi"/>
          <w:b/>
          <w:bCs/>
          <w:color w:val="000000"/>
          <w:sz w:val="24"/>
          <w:szCs w:val="24"/>
          <w:lang w:eastAsia="en-US"/>
        </w:rPr>
        <w:t>6. Совместная деятельность школы и семьи, школы и общественности, предприятий, системы дополнительного образования по социализации обучающихся</w:t>
      </w:r>
    </w:p>
    <w:p w:rsidR="00385C4D" w:rsidRPr="00385C4D" w:rsidRDefault="00385C4D" w:rsidP="00385C4D">
      <w:pPr>
        <w:widowControl/>
        <w:rPr>
          <w:rFonts w:ascii="Calibri" w:eastAsiaTheme="minorHAnsi" w:hAnsi="Calibri" w:cs="Calibri"/>
          <w:color w:val="000000"/>
          <w:sz w:val="24"/>
          <w:szCs w:val="24"/>
          <w:lang w:eastAsia="en-US"/>
        </w:rPr>
      </w:pPr>
      <w:r w:rsidRPr="00385C4D">
        <w:rPr>
          <w:rFonts w:eastAsiaTheme="minorHAnsi"/>
          <w:color w:val="000000"/>
          <w:sz w:val="24"/>
          <w:szCs w:val="24"/>
          <w:lang w:eastAsia="en-US"/>
        </w:rPr>
        <w:t>Духовно-нравственное развитие и воспитание обучающихся на уровне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учащегося</w:t>
      </w:r>
      <w:r w:rsidRPr="00385C4D">
        <w:rPr>
          <w:rFonts w:ascii="Calibri" w:eastAsiaTheme="minorHAnsi" w:hAnsi="Calibri" w:cs="Calibri"/>
          <w:color w:val="000000"/>
          <w:sz w:val="24"/>
          <w:szCs w:val="24"/>
          <w:lang w:eastAsia="en-US"/>
        </w:rPr>
        <w:t>.</w:t>
      </w:r>
    </w:p>
    <w:p w:rsidR="00385C4D" w:rsidRPr="00385C4D" w:rsidRDefault="00385C4D" w:rsidP="00385C4D">
      <w:pPr>
        <w:widowControl/>
        <w:rPr>
          <w:rFonts w:eastAsiaTheme="minorHAnsi"/>
          <w:color w:val="000000"/>
          <w:sz w:val="24"/>
          <w:szCs w:val="24"/>
          <w:lang w:eastAsia="en-US"/>
        </w:rPr>
      </w:pPr>
      <w:r w:rsidRPr="00385C4D">
        <w:rPr>
          <w:rFonts w:ascii="Calibri" w:eastAsiaTheme="minorHAnsi" w:hAnsi="Calibri" w:cs="Calibri"/>
          <w:color w:val="000000"/>
          <w:sz w:val="24"/>
          <w:szCs w:val="24"/>
          <w:lang w:eastAsia="en-US"/>
        </w:rPr>
        <w:t xml:space="preserve"> </w:t>
      </w:r>
      <w:r w:rsidRPr="00385C4D">
        <w:rPr>
          <w:rFonts w:eastAsiaTheme="minorHAnsi"/>
          <w:color w:val="000000"/>
          <w:sz w:val="24"/>
          <w:szCs w:val="24"/>
          <w:lang w:eastAsia="en-US"/>
        </w:rPr>
        <w:t xml:space="preserve">Основные формы взаимодействия школы и семьи по направлениям (модулям): </w:t>
      </w:r>
    </w:p>
    <w:p w:rsidR="00385C4D" w:rsidRPr="00385C4D" w:rsidRDefault="00385C4D" w:rsidP="00385C4D">
      <w:pPr>
        <w:widowControl/>
        <w:rPr>
          <w:rFonts w:eastAsiaTheme="minorHAnsi"/>
          <w:color w:val="000000"/>
          <w:sz w:val="24"/>
          <w:szCs w:val="24"/>
          <w:lang w:eastAsia="en-US"/>
        </w:rPr>
      </w:pPr>
      <w:r w:rsidRPr="00385C4D">
        <w:rPr>
          <w:rFonts w:eastAsiaTheme="minorHAnsi"/>
          <w:b/>
          <w:bCs/>
          <w:color w:val="000000"/>
          <w:sz w:val="24"/>
          <w:szCs w:val="24"/>
          <w:lang w:eastAsia="en-US"/>
        </w:rPr>
        <w:t xml:space="preserve">1. Модуль «Я – гражданин»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организация встреч учащихся школы с родителями-военнослужащими;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посещение семей, в которых есть (или были) ветераны войны;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привлечение родителей к подготовке и проведению праздников, мероприятий;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изучение семейных традиций;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организация и проведение семейных встреч, конкурсов и викторин;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организация совместных экскурсий в музеи; </w:t>
      </w:r>
    </w:p>
    <w:p w:rsidR="00385C4D" w:rsidRPr="00385C4D" w:rsidRDefault="00385C4D" w:rsidP="00385C4D">
      <w:pPr>
        <w:widowControl/>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совместные проекты. </w:t>
      </w:r>
    </w:p>
    <w:p w:rsidR="00385C4D" w:rsidRPr="00385C4D" w:rsidRDefault="00385C4D" w:rsidP="00385C4D">
      <w:pPr>
        <w:widowControl/>
        <w:rPr>
          <w:rFonts w:eastAsiaTheme="minorHAnsi"/>
          <w:color w:val="000000"/>
          <w:sz w:val="24"/>
          <w:szCs w:val="24"/>
          <w:lang w:eastAsia="en-US"/>
        </w:rPr>
      </w:pPr>
      <w:r w:rsidRPr="00385C4D">
        <w:rPr>
          <w:rFonts w:eastAsiaTheme="minorHAnsi"/>
          <w:b/>
          <w:bCs/>
          <w:color w:val="000000"/>
          <w:sz w:val="24"/>
          <w:szCs w:val="24"/>
          <w:lang w:eastAsia="en-US"/>
        </w:rPr>
        <w:t xml:space="preserve">2. Модуль «Я – человек»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оформление информационных стендов;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тематические общешкольные родительские собрания;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участие родителей в работе </w:t>
      </w:r>
      <w:r w:rsidR="005146E6">
        <w:rPr>
          <w:rFonts w:eastAsiaTheme="minorHAnsi"/>
          <w:color w:val="000000"/>
          <w:sz w:val="24"/>
          <w:szCs w:val="24"/>
          <w:lang w:eastAsia="en-US"/>
        </w:rPr>
        <w:t>Совета школы</w:t>
      </w:r>
      <w:r w:rsidRPr="00385C4D">
        <w:rPr>
          <w:rFonts w:eastAsiaTheme="minorHAnsi"/>
          <w:color w:val="000000"/>
          <w:sz w:val="24"/>
          <w:szCs w:val="24"/>
          <w:lang w:eastAsia="en-US"/>
        </w:rPr>
        <w:t xml:space="preserve">, родительского комитета;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организация субботников по благоустройству территории; </w:t>
      </w:r>
    </w:p>
    <w:p w:rsidR="00385C4D" w:rsidRPr="00385C4D" w:rsidRDefault="00385C4D" w:rsidP="00385C4D">
      <w:pPr>
        <w:widowControl/>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организация и проведение совместных праздников, экскурсионных походов, посещение театров, музеев: </w:t>
      </w:r>
    </w:p>
    <w:p w:rsidR="00385C4D" w:rsidRPr="00385C4D" w:rsidRDefault="00385C4D" w:rsidP="00385C4D">
      <w:pPr>
        <w:widowControl/>
        <w:rPr>
          <w:rFonts w:eastAsiaTheme="minorHAnsi"/>
          <w:color w:val="000000"/>
          <w:sz w:val="24"/>
          <w:szCs w:val="24"/>
          <w:lang w:eastAsia="en-US"/>
        </w:rPr>
      </w:pPr>
      <w:r w:rsidRPr="00385C4D">
        <w:rPr>
          <w:rFonts w:eastAsiaTheme="minorHAnsi"/>
          <w:color w:val="000000"/>
          <w:sz w:val="24"/>
          <w:szCs w:val="24"/>
          <w:lang w:eastAsia="en-US"/>
        </w:rPr>
        <w:t>День Учителя;</w:t>
      </w:r>
    </w:p>
    <w:p w:rsidR="00385C4D" w:rsidRPr="00385C4D" w:rsidRDefault="00385C4D" w:rsidP="00385C4D">
      <w:pPr>
        <w:widowControl/>
        <w:rPr>
          <w:rFonts w:eastAsiaTheme="minorHAnsi"/>
          <w:color w:val="000000"/>
          <w:sz w:val="24"/>
          <w:szCs w:val="24"/>
          <w:lang w:eastAsia="en-US"/>
        </w:rPr>
      </w:pPr>
      <w:r w:rsidRPr="00385C4D">
        <w:rPr>
          <w:rFonts w:eastAsiaTheme="minorHAnsi"/>
          <w:color w:val="000000"/>
          <w:sz w:val="24"/>
          <w:szCs w:val="24"/>
          <w:lang w:eastAsia="en-US"/>
        </w:rPr>
        <w:t xml:space="preserve">День матери; </w:t>
      </w:r>
    </w:p>
    <w:p w:rsidR="00385C4D" w:rsidRPr="00385C4D" w:rsidRDefault="00834A9C" w:rsidP="00385C4D">
      <w:pPr>
        <w:widowControl/>
        <w:rPr>
          <w:rFonts w:eastAsiaTheme="minorHAnsi"/>
          <w:color w:val="000000"/>
          <w:sz w:val="24"/>
          <w:szCs w:val="24"/>
          <w:lang w:eastAsia="en-US"/>
        </w:rPr>
      </w:pPr>
      <w:r>
        <w:rPr>
          <w:rFonts w:eastAsiaTheme="minorHAnsi"/>
          <w:color w:val="000000"/>
          <w:sz w:val="24"/>
          <w:szCs w:val="24"/>
          <w:lang w:eastAsia="en-US"/>
        </w:rPr>
        <w:t>Ярмарка «Краски осени</w:t>
      </w:r>
      <w:r w:rsidR="00385C4D" w:rsidRPr="00385C4D">
        <w:rPr>
          <w:rFonts w:eastAsiaTheme="minorHAnsi"/>
          <w:color w:val="000000"/>
          <w:sz w:val="24"/>
          <w:szCs w:val="24"/>
          <w:lang w:eastAsia="en-US"/>
        </w:rPr>
        <w:t xml:space="preserve">»;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участие родителей в конкурсах, акциях, проводимых в школе: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индивидуальные консультации (психологическая, логопедическая, педагогическая и медицинская помощь); </w:t>
      </w:r>
    </w:p>
    <w:p w:rsidR="00385C4D" w:rsidRPr="00385C4D" w:rsidRDefault="00385C4D" w:rsidP="00385C4D">
      <w:pPr>
        <w:widowControl/>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изучение мотивов и потребностей родителей. </w:t>
      </w:r>
    </w:p>
    <w:p w:rsidR="00385C4D" w:rsidRPr="00385C4D" w:rsidRDefault="00385C4D" w:rsidP="00385C4D">
      <w:pPr>
        <w:widowControl/>
        <w:rPr>
          <w:rFonts w:eastAsiaTheme="minorHAnsi"/>
          <w:color w:val="000000"/>
          <w:sz w:val="24"/>
          <w:szCs w:val="24"/>
          <w:lang w:eastAsia="en-US"/>
        </w:rPr>
      </w:pPr>
    </w:p>
    <w:p w:rsidR="00385C4D" w:rsidRPr="00385C4D" w:rsidRDefault="00385C4D" w:rsidP="00385C4D">
      <w:pPr>
        <w:widowControl/>
        <w:rPr>
          <w:rFonts w:eastAsiaTheme="minorHAnsi"/>
          <w:color w:val="000000"/>
          <w:sz w:val="24"/>
          <w:szCs w:val="24"/>
          <w:lang w:eastAsia="en-US"/>
        </w:rPr>
      </w:pPr>
      <w:r w:rsidRPr="00385C4D">
        <w:rPr>
          <w:rFonts w:eastAsiaTheme="minorHAnsi"/>
          <w:b/>
          <w:bCs/>
          <w:color w:val="000000"/>
          <w:sz w:val="24"/>
          <w:szCs w:val="24"/>
          <w:lang w:eastAsia="en-US"/>
        </w:rPr>
        <w:t xml:space="preserve">3. Модуль «Я и труд»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участие родителей в ярмарках;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участие родителей в субботниках по благоустройству территории школы;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lastRenderedPageBreak/>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организация экскурсий на производственные предприятия с привлечением родителей;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совместные проекты с родителями;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организация встреч-бесед с родителями – людьми различных профессий, прославившихся своим трудом, его результатами; </w:t>
      </w:r>
    </w:p>
    <w:p w:rsidR="00385C4D" w:rsidRPr="00385C4D" w:rsidRDefault="00385C4D" w:rsidP="00385C4D">
      <w:pPr>
        <w:widowControl/>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участие в коллективно-творческих делах по подготовке трудовых праздников. </w:t>
      </w:r>
    </w:p>
    <w:p w:rsidR="00385C4D" w:rsidRPr="00385C4D" w:rsidRDefault="00385C4D" w:rsidP="00385C4D">
      <w:pPr>
        <w:widowControl/>
        <w:rPr>
          <w:rFonts w:eastAsiaTheme="minorHAnsi"/>
          <w:color w:val="000000"/>
          <w:sz w:val="24"/>
          <w:szCs w:val="24"/>
          <w:lang w:eastAsia="en-US"/>
        </w:rPr>
      </w:pPr>
    </w:p>
    <w:p w:rsidR="00385C4D" w:rsidRPr="00385C4D" w:rsidRDefault="00385C4D" w:rsidP="00385C4D">
      <w:pPr>
        <w:widowControl/>
        <w:rPr>
          <w:rFonts w:eastAsiaTheme="minorHAnsi"/>
          <w:color w:val="000000"/>
          <w:sz w:val="24"/>
          <w:szCs w:val="24"/>
          <w:lang w:eastAsia="en-US"/>
        </w:rPr>
      </w:pPr>
      <w:r w:rsidRPr="00385C4D">
        <w:rPr>
          <w:rFonts w:eastAsiaTheme="minorHAnsi"/>
          <w:b/>
          <w:bCs/>
          <w:color w:val="000000"/>
          <w:sz w:val="24"/>
          <w:szCs w:val="24"/>
          <w:lang w:eastAsia="en-US"/>
        </w:rPr>
        <w:t xml:space="preserve">4. Модуль «Я и здоровье». </w:t>
      </w:r>
    </w:p>
    <w:p w:rsidR="00385C4D" w:rsidRPr="00385C4D" w:rsidRDefault="00385C4D" w:rsidP="00385C4D">
      <w:pPr>
        <w:widowControl/>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родительские собрания по профилак</w:t>
      </w:r>
      <w:r w:rsidR="005146E6">
        <w:rPr>
          <w:rFonts w:eastAsiaTheme="minorHAnsi"/>
          <w:color w:val="000000"/>
          <w:sz w:val="24"/>
          <w:szCs w:val="24"/>
          <w:lang w:eastAsia="en-US"/>
        </w:rPr>
        <w:t xml:space="preserve">тике </w:t>
      </w:r>
      <w:r w:rsidRPr="00385C4D">
        <w:rPr>
          <w:rFonts w:eastAsiaTheme="minorHAnsi"/>
          <w:color w:val="000000"/>
          <w:sz w:val="24"/>
          <w:szCs w:val="24"/>
          <w:lang w:eastAsia="en-US"/>
        </w:rPr>
        <w:t xml:space="preserve">курения, наркомании, сквернословия, детского дорожно-транспортного травматизма; </w:t>
      </w:r>
    </w:p>
    <w:p w:rsidR="00385C4D" w:rsidRPr="00385C4D" w:rsidRDefault="00385C4D" w:rsidP="00385C4D">
      <w:pPr>
        <w:widowControl/>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беседы на тему: </w:t>
      </w:r>
    </w:p>
    <w:p w:rsidR="00385C4D" w:rsidRPr="00385C4D" w:rsidRDefault="00385C4D" w:rsidP="00385C4D">
      <w:pPr>
        <w:jc w:val="both"/>
        <w:rPr>
          <w:rFonts w:eastAsiaTheme="minorHAnsi"/>
          <w:color w:val="000000"/>
          <w:sz w:val="24"/>
          <w:szCs w:val="24"/>
          <w:lang w:eastAsia="en-US"/>
        </w:rPr>
      </w:pPr>
      <w:r w:rsidRPr="00385C4D">
        <w:rPr>
          <w:rFonts w:eastAsiaTheme="minorHAnsi"/>
          <w:color w:val="000000"/>
          <w:sz w:val="24"/>
          <w:szCs w:val="24"/>
          <w:lang w:eastAsia="en-US"/>
        </w:rPr>
        <w:t>- информационной безопасности и духовного здоровья детей;</w:t>
      </w:r>
    </w:p>
    <w:p w:rsidR="00385C4D" w:rsidRPr="00385C4D" w:rsidRDefault="00385C4D" w:rsidP="00385C4D">
      <w:pPr>
        <w:widowControl/>
        <w:rPr>
          <w:rFonts w:eastAsiaTheme="minorHAnsi"/>
          <w:color w:val="000000"/>
          <w:sz w:val="24"/>
          <w:szCs w:val="24"/>
          <w:lang w:eastAsia="en-US"/>
        </w:rPr>
      </w:pPr>
      <w:r w:rsidRPr="00385C4D">
        <w:rPr>
          <w:rFonts w:eastAsiaTheme="minorHAnsi"/>
          <w:color w:val="000000"/>
          <w:sz w:val="24"/>
          <w:szCs w:val="24"/>
          <w:lang w:eastAsia="en-US"/>
        </w:rPr>
        <w:t xml:space="preserve">- укрепления детско-родительских отношений, профилактики внутрисемейных конфликтов, создание безопасной и благоприятной обстановки в семье; </w:t>
      </w:r>
    </w:p>
    <w:p w:rsidR="00385C4D" w:rsidRPr="00385C4D" w:rsidRDefault="00385C4D" w:rsidP="00385C4D">
      <w:pPr>
        <w:widowControl/>
        <w:rPr>
          <w:rFonts w:eastAsiaTheme="minorHAnsi"/>
          <w:color w:val="000000"/>
          <w:sz w:val="24"/>
          <w:szCs w:val="24"/>
          <w:lang w:eastAsia="en-US"/>
        </w:rPr>
      </w:pPr>
      <w:r w:rsidRPr="00385C4D">
        <w:rPr>
          <w:rFonts w:eastAsiaTheme="minorHAnsi"/>
          <w:color w:val="000000"/>
          <w:sz w:val="24"/>
          <w:szCs w:val="24"/>
          <w:lang w:eastAsia="en-US"/>
        </w:rPr>
        <w:t xml:space="preserve">- безопасности детей в лесу, на водоемах и т.д.; </w:t>
      </w:r>
    </w:p>
    <w:p w:rsidR="00385C4D" w:rsidRPr="00385C4D" w:rsidRDefault="00385C4D" w:rsidP="00385C4D">
      <w:pPr>
        <w:widowControl/>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консультации психолога, социального педагога, учителя физической культуры по вопросам здоровьесбережения обучающихся; </w:t>
      </w:r>
    </w:p>
    <w:p w:rsidR="00385C4D" w:rsidRPr="00385C4D" w:rsidRDefault="00385C4D" w:rsidP="00385C4D">
      <w:pPr>
        <w:widowControl/>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распространение буклетов для родителей по вопросам наркопрофилактики; </w:t>
      </w:r>
    </w:p>
    <w:p w:rsidR="00385C4D" w:rsidRPr="00385C4D" w:rsidRDefault="00385C4D" w:rsidP="00385C4D">
      <w:pPr>
        <w:widowControl/>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совместный праздник для детей и родителей «Мама, папа, я – спортивная семья». </w:t>
      </w:r>
    </w:p>
    <w:p w:rsidR="00385C4D" w:rsidRPr="00385C4D" w:rsidRDefault="00385C4D" w:rsidP="00385C4D">
      <w:pPr>
        <w:widowControl/>
        <w:rPr>
          <w:rFonts w:eastAsiaTheme="minorHAnsi"/>
          <w:color w:val="000000"/>
          <w:sz w:val="24"/>
          <w:szCs w:val="24"/>
          <w:lang w:eastAsia="en-US"/>
        </w:rPr>
      </w:pPr>
    </w:p>
    <w:p w:rsidR="00385C4D" w:rsidRPr="00385C4D" w:rsidRDefault="00385C4D" w:rsidP="00385C4D">
      <w:pPr>
        <w:widowControl/>
        <w:rPr>
          <w:rFonts w:eastAsiaTheme="minorHAnsi"/>
          <w:color w:val="000000"/>
          <w:sz w:val="24"/>
          <w:szCs w:val="24"/>
          <w:lang w:eastAsia="en-US"/>
        </w:rPr>
      </w:pPr>
      <w:r w:rsidRPr="00385C4D">
        <w:rPr>
          <w:rFonts w:eastAsiaTheme="minorHAnsi"/>
          <w:b/>
          <w:bCs/>
          <w:color w:val="000000"/>
          <w:sz w:val="24"/>
          <w:szCs w:val="24"/>
          <w:lang w:eastAsia="en-US"/>
        </w:rPr>
        <w:t xml:space="preserve">5. Модуль «Я и природа»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тематические классные родительские собрания;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совместные проекты с родителями;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участие родителей в субботниках по благоустройству территории школы; </w:t>
      </w:r>
    </w:p>
    <w:p w:rsidR="00385C4D" w:rsidRPr="00385C4D" w:rsidRDefault="00385C4D" w:rsidP="00385C4D">
      <w:pPr>
        <w:widowControl/>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привлечение родителей для совместной работы во внеурочное время. </w:t>
      </w:r>
    </w:p>
    <w:p w:rsidR="00385C4D" w:rsidRPr="00385C4D" w:rsidRDefault="00385C4D" w:rsidP="00385C4D">
      <w:pPr>
        <w:widowControl/>
        <w:rPr>
          <w:rFonts w:eastAsiaTheme="minorHAnsi"/>
          <w:color w:val="000000"/>
          <w:sz w:val="24"/>
          <w:szCs w:val="24"/>
          <w:lang w:eastAsia="en-US"/>
        </w:rPr>
      </w:pPr>
    </w:p>
    <w:p w:rsidR="00385C4D" w:rsidRPr="00385C4D" w:rsidRDefault="00385C4D" w:rsidP="00385C4D">
      <w:pPr>
        <w:widowControl/>
        <w:rPr>
          <w:rFonts w:eastAsiaTheme="minorHAnsi"/>
          <w:color w:val="000000"/>
          <w:sz w:val="24"/>
          <w:szCs w:val="24"/>
          <w:lang w:eastAsia="en-US"/>
        </w:rPr>
      </w:pPr>
      <w:r w:rsidRPr="00385C4D">
        <w:rPr>
          <w:rFonts w:eastAsiaTheme="minorHAnsi"/>
          <w:b/>
          <w:bCs/>
          <w:color w:val="000000"/>
          <w:sz w:val="24"/>
          <w:szCs w:val="24"/>
          <w:lang w:eastAsia="en-US"/>
        </w:rPr>
        <w:t xml:space="preserve">6. Модуль «Я и культура»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участие в коллективно-творческих делах;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совместные проекты;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привлечение родителей к подготовке и проведению праздников, мероприятий;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организация и проведение семейных встреч, конкурсов и викторин;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организация экскурсий по историческим местам </w:t>
      </w:r>
      <w:r w:rsidR="005146E6">
        <w:rPr>
          <w:rFonts w:eastAsiaTheme="minorHAnsi"/>
          <w:color w:val="000000"/>
          <w:sz w:val="24"/>
          <w:szCs w:val="24"/>
          <w:lang w:eastAsia="en-US"/>
        </w:rPr>
        <w:t xml:space="preserve">Павловского района, </w:t>
      </w:r>
      <w:r>
        <w:rPr>
          <w:rFonts w:eastAsiaTheme="minorHAnsi"/>
          <w:color w:val="000000"/>
          <w:sz w:val="24"/>
          <w:szCs w:val="24"/>
          <w:lang w:eastAsia="en-US"/>
        </w:rPr>
        <w:t>Нижегородского края</w:t>
      </w:r>
      <w:r w:rsidRPr="00385C4D">
        <w:rPr>
          <w:rFonts w:eastAsiaTheme="minorHAnsi"/>
          <w:color w:val="000000"/>
          <w:sz w:val="24"/>
          <w:szCs w:val="24"/>
          <w:lang w:eastAsia="en-US"/>
        </w:rPr>
        <w:t xml:space="preserve">, России;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совместные посещения с родителями театров, музеев; </w:t>
      </w:r>
    </w:p>
    <w:p w:rsidR="00385C4D" w:rsidRPr="00385C4D" w:rsidRDefault="00385C4D" w:rsidP="00385C4D">
      <w:pPr>
        <w:widowControl/>
        <w:spacing w:after="9"/>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участие родителей в конкурсах, акциях, проводимых в школе; </w:t>
      </w:r>
    </w:p>
    <w:p w:rsidR="00385C4D" w:rsidRPr="00385C4D" w:rsidRDefault="00385C4D" w:rsidP="00385C4D">
      <w:pPr>
        <w:widowControl/>
        <w:rPr>
          <w:rFonts w:eastAsiaTheme="minorHAnsi"/>
          <w:color w:val="000000"/>
          <w:sz w:val="24"/>
          <w:szCs w:val="24"/>
          <w:lang w:eastAsia="en-US"/>
        </w:rPr>
      </w:pPr>
      <w:r w:rsidRPr="00385C4D">
        <w:rPr>
          <w:rFonts w:ascii="Wingdings" w:eastAsiaTheme="minorHAnsi" w:hAnsi="Wingdings" w:cs="Wingdings"/>
          <w:color w:val="000000"/>
          <w:sz w:val="24"/>
          <w:szCs w:val="24"/>
          <w:lang w:eastAsia="en-US"/>
        </w:rPr>
        <w:t></w:t>
      </w:r>
      <w:r w:rsidRPr="00385C4D">
        <w:rPr>
          <w:rFonts w:ascii="Wingdings" w:eastAsiaTheme="minorHAnsi" w:hAnsi="Wingdings" w:cs="Wingdings"/>
          <w:color w:val="000000"/>
          <w:sz w:val="24"/>
          <w:szCs w:val="24"/>
          <w:lang w:eastAsia="en-US"/>
        </w:rPr>
        <w:t></w:t>
      </w:r>
      <w:r w:rsidRPr="00385C4D">
        <w:rPr>
          <w:rFonts w:eastAsiaTheme="minorHAnsi"/>
          <w:color w:val="000000"/>
          <w:sz w:val="24"/>
          <w:szCs w:val="24"/>
          <w:lang w:eastAsia="en-US"/>
        </w:rPr>
        <w:t xml:space="preserve">участие в художественном оформлении классов, школы к праздникам, мероприятиям. </w:t>
      </w:r>
    </w:p>
    <w:p w:rsidR="00385C4D" w:rsidRPr="003937AC" w:rsidRDefault="00385C4D" w:rsidP="00385C4D">
      <w:pPr>
        <w:ind w:firstLine="567"/>
        <w:jc w:val="both"/>
        <w:rPr>
          <w:sz w:val="24"/>
          <w:szCs w:val="24"/>
        </w:rPr>
      </w:pPr>
      <w:r w:rsidRPr="003937AC">
        <w:rPr>
          <w:b/>
          <w:bCs/>
          <w:sz w:val="24"/>
          <w:szCs w:val="24"/>
        </w:rPr>
        <w:t xml:space="preserve">Совместная деятельность с предприятиями, общественными организациями, системой дополнительного образования по социализации учащихся </w:t>
      </w:r>
      <w:r w:rsidRPr="003937AC">
        <w:rPr>
          <w:sz w:val="24"/>
          <w:szCs w:val="24"/>
        </w:rPr>
        <w:t>Целенаправленная социальная деятельность учащихся обеспечена сформированной социальной средой школы и укладом школьной жизни.</w:t>
      </w:r>
    </w:p>
    <w:p w:rsidR="00385C4D" w:rsidRPr="003937AC" w:rsidRDefault="00385C4D" w:rsidP="00385C4D">
      <w:pPr>
        <w:ind w:firstLine="567"/>
        <w:jc w:val="both"/>
        <w:rPr>
          <w:sz w:val="24"/>
          <w:szCs w:val="24"/>
        </w:rPr>
      </w:pPr>
      <w:r w:rsidRPr="003937AC">
        <w:rPr>
          <w:sz w:val="24"/>
          <w:szCs w:val="24"/>
        </w:rPr>
        <w:t xml:space="preserve">Организация социального воспитания учащихся осуществляется в последовательности следующих этапов: </w:t>
      </w:r>
    </w:p>
    <w:p w:rsidR="00026C0C" w:rsidRPr="003937AC" w:rsidRDefault="00385C4D" w:rsidP="00385C4D">
      <w:pPr>
        <w:ind w:firstLine="567"/>
        <w:jc w:val="both"/>
        <w:rPr>
          <w:sz w:val="24"/>
          <w:szCs w:val="24"/>
        </w:rPr>
      </w:pPr>
      <w:r w:rsidRPr="003937AC">
        <w:rPr>
          <w:b/>
          <w:bCs/>
          <w:sz w:val="24"/>
          <w:szCs w:val="24"/>
        </w:rPr>
        <w:t xml:space="preserve">Организационно-административный этап </w:t>
      </w:r>
      <w:r w:rsidRPr="003937AC">
        <w:rPr>
          <w:sz w:val="24"/>
          <w:szCs w:val="24"/>
        </w:rPr>
        <w:t xml:space="preserve">включает: </w:t>
      </w:r>
    </w:p>
    <w:p w:rsidR="00026C0C" w:rsidRPr="003937AC" w:rsidRDefault="00385C4D" w:rsidP="00385C4D">
      <w:pPr>
        <w:ind w:firstLine="567"/>
        <w:jc w:val="both"/>
        <w:rPr>
          <w:sz w:val="24"/>
          <w:szCs w:val="24"/>
        </w:rPr>
      </w:pPr>
      <w:r w:rsidRPr="003937AC">
        <w:rPr>
          <w:sz w:val="24"/>
          <w:szCs w:val="24"/>
        </w:rPr>
        <w:t>-</w:t>
      </w:r>
      <w:r w:rsidR="00026C0C" w:rsidRPr="003937AC">
        <w:rPr>
          <w:sz w:val="24"/>
          <w:szCs w:val="24"/>
        </w:rPr>
        <w:t xml:space="preserve"> </w:t>
      </w:r>
      <w:r w:rsidRPr="003937AC">
        <w:rPr>
          <w:sz w:val="24"/>
          <w:szCs w:val="24"/>
        </w:rPr>
        <w:t xml:space="preserve">создание среды, поддерживающей созидательный социальный опыт учащихся, формирующей конструктивные ожидания и позитивные образцы поведения (взаимодействие с учреждениями дополнительного образования, СЮТур, ФОК, музыкальной, художественной школами); </w:t>
      </w:r>
    </w:p>
    <w:p w:rsidR="00026C0C" w:rsidRPr="003937AC" w:rsidRDefault="00385C4D" w:rsidP="00385C4D">
      <w:pPr>
        <w:ind w:firstLine="567"/>
        <w:jc w:val="both"/>
        <w:rPr>
          <w:sz w:val="24"/>
          <w:szCs w:val="24"/>
        </w:rPr>
      </w:pPr>
      <w:r w:rsidRPr="003937AC">
        <w:rPr>
          <w:sz w:val="24"/>
          <w:szCs w:val="24"/>
        </w:rPr>
        <w:t xml:space="preserve">- формирование уклада и традиций, ориентированных на создание системы общественных отношений учащихся, учителей и родителей в духе гражданско-патриотических ценностей, партнѐрства и сотрудничества, приоритетов развития общества и государства; (взаимодействие ученического и педагогического коллектива, родительской общественности по социализации учащихся); </w:t>
      </w:r>
    </w:p>
    <w:p w:rsidR="00385C4D" w:rsidRPr="003937AC" w:rsidRDefault="00385C4D" w:rsidP="00385C4D">
      <w:pPr>
        <w:ind w:firstLine="567"/>
        <w:jc w:val="both"/>
        <w:rPr>
          <w:sz w:val="24"/>
          <w:szCs w:val="24"/>
        </w:rPr>
      </w:pPr>
      <w:r w:rsidRPr="003937AC">
        <w:rPr>
          <w:sz w:val="24"/>
          <w:szCs w:val="24"/>
        </w:rPr>
        <w:t>-</w:t>
      </w:r>
      <w:r w:rsidR="00026C0C" w:rsidRPr="003937AC">
        <w:rPr>
          <w:sz w:val="24"/>
          <w:szCs w:val="24"/>
        </w:rPr>
        <w:t xml:space="preserve"> </w:t>
      </w:r>
      <w:r w:rsidRPr="003937AC">
        <w:rPr>
          <w:sz w:val="24"/>
          <w:szCs w:val="24"/>
        </w:rPr>
        <w:t xml:space="preserve">поддержание субъектного характера социализации учащегося, развития его </w:t>
      </w:r>
      <w:r w:rsidRPr="003937AC">
        <w:rPr>
          <w:sz w:val="24"/>
          <w:szCs w:val="24"/>
        </w:rPr>
        <w:lastRenderedPageBreak/>
        <w:t>самостоятельности и инициативности в социальной деятельности (организация работы школьного самоуправления – дет</w:t>
      </w:r>
      <w:r w:rsidR="00DE3A56" w:rsidRPr="003937AC">
        <w:rPr>
          <w:sz w:val="24"/>
          <w:szCs w:val="24"/>
        </w:rPr>
        <w:t>ская организация «СМиД», Совет с</w:t>
      </w:r>
      <w:r w:rsidRPr="003937AC">
        <w:rPr>
          <w:sz w:val="24"/>
          <w:szCs w:val="24"/>
        </w:rPr>
        <w:t>таршеклассников «АИСТ», Совет школы</w:t>
      </w:r>
      <w:r w:rsidR="00834A9C">
        <w:rPr>
          <w:sz w:val="24"/>
          <w:szCs w:val="24"/>
        </w:rPr>
        <w:t>, волонтерская группа «Мы за жизнь»</w:t>
      </w:r>
      <w:r w:rsidRPr="003937AC">
        <w:rPr>
          <w:sz w:val="24"/>
          <w:szCs w:val="24"/>
        </w:rPr>
        <w:t>).</w:t>
      </w:r>
    </w:p>
    <w:p w:rsidR="00026C0C" w:rsidRPr="003937AC" w:rsidRDefault="00313460" w:rsidP="00385C4D">
      <w:pPr>
        <w:pStyle w:val="Default"/>
      </w:pPr>
      <w:bookmarkStart w:id="75" w:name="_Toc231265559"/>
      <w:r w:rsidRPr="003937AC">
        <w:rPr>
          <w:b/>
        </w:rPr>
        <w:tab/>
      </w:r>
      <w:r w:rsidR="00385C4D" w:rsidRPr="003937AC">
        <w:rPr>
          <w:b/>
          <w:bCs/>
        </w:rPr>
        <w:t xml:space="preserve">Организационно-педагогический этап </w:t>
      </w:r>
      <w:r w:rsidR="00385C4D" w:rsidRPr="003937AC">
        <w:t xml:space="preserve">включает: </w:t>
      </w:r>
    </w:p>
    <w:p w:rsidR="00026C0C" w:rsidRPr="003937AC" w:rsidRDefault="00026C0C" w:rsidP="00385C4D">
      <w:pPr>
        <w:pStyle w:val="Default"/>
      </w:pPr>
      <w:r w:rsidRPr="003937AC">
        <w:t xml:space="preserve">          </w:t>
      </w:r>
      <w:r w:rsidR="00385C4D" w:rsidRPr="003937AC">
        <w:t>-</w:t>
      </w:r>
      <w:r w:rsidRPr="003937AC">
        <w:t xml:space="preserve"> </w:t>
      </w:r>
      <w:r w:rsidR="00385C4D" w:rsidRPr="003937AC">
        <w:t>обеспечение целенаправленности, системности и непрерывности процесса социализации учащихся (организация учебно-воспитательного процесса в соответствии с планом работы школы);</w:t>
      </w:r>
    </w:p>
    <w:p w:rsidR="00385C4D" w:rsidRPr="003937AC" w:rsidRDefault="00026C0C" w:rsidP="00385C4D">
      <w:pPr>
        <w:pStyle w:val="Default"/>
      </w:pPr>
      <w:r w:rsidRPr="003937AC">
        <w:t xml:space="preserve">         </w:t>
      </w:r>
      <w:r w:rsidR="00385C4D" w:rsidRPr="003937AC">
        <w:t xml:space="preserve"> -</w:t>
      </w:r>
      <w:r w:rsidRPr="003937AC">
        <w:t xml:space="preserve"> </w:t>
      </w:r>
      <w:r w:rsidR="00385C4D" w:rsidRPr="003937AC">
        <w:t xml:space="preserve">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(создание банка данных социально незащищенных детей, детей находящихся в трудной жизненной ситуации, обеспечение педагогической, психологической поддержки учащихся); </w:t>
      </w:r>
    </w:p>
    <w:p w:rsidR="00026C0C" w:rsidRPr="003937AC" w:rsidRDefault="00385C4D" w:rsidP="00026C0C">
      <w:pPr>
        <w:ind w:firstLine="567"/>
        <w:jc w:val="both"/>
        <w:rPr>
          <w:sz w:val="24"/>
          <w:szCs w:val="24"/>
        </w:rPr>
      </w:pPr>
      <w:r w:rsidRPr="003937AC">
        <w:rPr>
          <w:rFonts w:eastAsiaTheme="minorHAnsi"/>
          <w:color w:val="000000"/>
          <w:sz w:val="24"/>
          <w:szCs w:val="24"/>
          <w:lang w:eastAsia="en-US"/>
        </w:rPr>
        <w:t>-создание условий для социальной деятельности учащихся в процессе обучения и воспитания (система работы классных руководителей организация работы в рамках методических объединениях классных руководителей по изучению форм по отклонению норм поведения учащихся, причин их возникновения; работа социально-педагогической</w:t>
      </w:r>
      <w:r w:rsidR="00026C0C" w:rsidRPr="003937AC">
        <w:rPr>
          <w:b/>
          <w:sz w:val="24"/>
          <w:szCs w:val="24"/>
        </w:rPr>
        <w:t xml:space="preserve"> </w:t>
      </w:r>
      <w:r w:rsidR="00DE3A56" w:rsidRPr="003937AC">
        <w:rPr>
          <w:sz w:val="24"/>
          <w:szCs w:val="24"/>
        </w:rPr>
        <w:t xml:space="preserve">службы, проведение педагогических рейдов); </w:t>
      </w:r>
    </w:p>
    <w:p w:rsidR="00DE3A56" w:rsidRPr="003937AC" w:rsidRDefault="00DE3A56" w:rsidP="00026C0C">
      <w:pPr>
        <w:ind w:firstLine="567"/>
        <w:jc w:val="both"/>
        <w:rPr>
          <w:b/>
          <w:sz w:val="24"/>
          <w:szCs w:val="24"/>
        </w:rPr>
      </w:pPr>
      <w:r w:rsidRPr="003937AC">
        <w:rPr>
          <w:sz w:val="24"/>
          <w:szCs w:val="24"/>
        </w:rPr>
        <w:t>-использование роли коллектива в формировании идейно-нравственной ориентации личности учащегося, его социальной и гражданской позиции (беседы по духовно-нравственной тематике, школьной газеты «Объектив», создание информационно-методических листовок).</w:t>
      </w:r>
    </w:p>
    <w:p w:rsidR="00026C0C" w:rsidRPr="003937AC" w:rsidRDefault="00DE3A56" w:rsidP="00937C82">
      <w:pPr>
        <w:ind w:firstLine="567"/>
        <w:jc w:val="both"/>
        <w:rPr>
          <w:sz w:val="24"/>
          <w:szCs w:val="24"/>
        </w:rPr>
      </w:pPr>
      <w:r w:rsidRPr="003937AC">
        <w:rPr>
          <w:b/>
          <w:bCs/>
          <w:sz w:val="24"/>
          <w:szCs w:val="24"/>
        </w:rPr>
        <w:t xml:space="preserve">Этап социализации учащихся </w:t>
      </w:r>
      <w:r w:rsidRPr="003937AC">
        <w:rPr>
          <w:sz w:val="24"/>
          <w:szCs w:val="24"/>
        </w:rPr>
        <w:t xml:space="preserve">включает: </w:t>
      </w:r>
    </w:p>
    <w:p w:rsidR="00026C0C" w:rsidRPr="003937AC" w:rsidRDefault="00DE3A56" w:rsidP="00937C82">
      <w:pPr>
        <w:ind w:firstLine="567"/>
        <w:jc w:val="both"/>
        <w:rPr>
          <w:sz w:val="24"/>
          <w:szCs w:val="24"/>
        </w:rPr>
      </w:pPr>
      <w:r w:rsidRPr="003937AC">
        <w:rPr>
          <w:sz w:val="24"/>
          <w:szCs w:val="24"/>
        </w:rPr>
        <w:t>-</w:t>
      </w:r>
      <w:r w:rsidR="00026C0C" w:rsidRPr="003937AC">
        <w:rPr>
          <w:sz w:val="24"/>
          <w:szCs w:val="24"/>
        </w:rPr>
        <w:t xml:space="preserve"> </w:t>
      </w:r>
      <w:r w:rsidRPr="003937AC">
        <w:rPr>
          <w:sz w:val="24"/>
          <w:szCs w:val="24"/>
        </w:rPr>
        <w:t>формирование активной гражданской позиции и ответственного поведени</w:t>
      </w:r>
      <w:r w:rsidR="00026C0C" w:rsidRPr="003937AC">
        <w:rPr>
          <w:sz w:val="24"/>
          <w:szCs w:val="24"/>
        </w:rPr>
        <w:t>я в процессе учебной, внеуроч</w:t>
      </w:r>
      <w:r w:rsidRPr="003937AC">
        <w:rPr>
          <w:sz w:val="24"/>
          <w:szCs w:val="24"/>
        </w:rPr>
        <w:t xml:space="preserve">ной, внешкольной (мониторинг уровня воспитанности, изучение уровня школьной идентичности, работа органов школьного самоуправления); </w:t>
      </w:r>
    </w:p>
    <w:p w:rsidR="00026C0C" w:rsidRPr="003937AC" w:rsidRDefault="00DE3A56" w:rsidP="00937C82">
      <w:pPr>
        <w:ind w:firstLine="567"/>
        <w:jc w:val="both"/>
        <w:rPr>
          <w:sz w:val="24"/>
          <w:szCs w:val="24"/>
        </w:rPr>
      </w:pPr>
      <w:r w:rsidRPr="003937AC">
        <w:rPr>
          <w:sz w:val="24"/>
          <w:szCs w:val="24"/>
        </w:rPr>
        <w:t>-</w:t>
      </w:r>
      <w:r w:rsidR="00026C0C" w:rsidRPr="003937AC">
        <w:rPr>
          <w:sz w:val="24"/>
          <w:szCs w:val="24"/>
        </w:rPr>
        <w:t xml:space="preserve"> </w:t>
      </w:r>
      <w:r w:rsidRPr="003937AC">
        <w:rPr>
          <w:sz w:val="24"/>
          <w:szCs w:val="24"/>
        </w:rPr>
        <w:t xml:space="preserve">усвоение социального опыта, основных социальных ролей, соответствующих возрасту учащихся в части освоения норм и правил общественного поведения (организация обучения активистов органов школьного самоуправления: детской организации «СМиД», Совета старшеклассников «АИСТ», лидеров классов); </w:t>
      </w:r>
    </w:p>
    <w:p w:rsidR="00026C0C" w:rsidRPr="003937AC" w:rsidRDefault="00DE3A56" w:rsidP="00937C82">
      <w:pPr>
        <w:ind w:firstLine="567"/>
        <w:jc w:val="both"/>
        <w:rPr>
          <w:sz w:val="24"/>
          <w:szCs w:val="24"/>
        </w:rPr>
      </w:pPr>
      <w:r w:rsidRPr="003937AC">
        <w:rPr>
          <w:sz w:val="24"/>
          <w:szCs w:val="24"/>
        </w:rPr>
        <w:t>-</w:t>
      </w:r>
      <w:r w:rsidR="00026C0C" w:rsidRPr="003937AC">
        <w:rPr>
          <w:sz w:val="24"/>
          <w:szCs w:val="24"/>
        </w:rPr>
        <w:t xml:space="preserve"> </w:t>
      </w:r>
      <w:r w:rsidRPr="003937AC">
        <w:rPr>
          <w:sz w:val="24"/>
          <w:szCs w:val="24"/>
        </w:rPr>
        <w:t xml:space="preserve">достижение уровня физического, социального и духовного развития, адекватного своему возрасту (организация работы творческих объединений и спортивных секций); </w:t>
      </w:r>
    </w:p>
    <w:p w:rsidR="00026C0C" w:rsidRPr="003937AC" w:rsidRDefault="00DE3A56" w:rsidP="00937C82">
      <w:pPr>
        <w:ind w:firstLine="567"/>
        <w:jc w:val="both"/>
        <w:rPr>
          <w:sz w:val="24"/>
          <w:szCs w:val="24"/>
        </w:rPr>
      </w:pPr>
      <w:r w:rsidRPr="003937AC">
        <w:rPr>
          <w:sz w:val="24"/>
          <w:szCs w:val="24"/>
        </w:rPr>
        <w:t>-</w:t>
      </w:r>
      <w:r w:rsidR="00026C0C" w:rsidRPr="003937AC">
        <w:rPr>
          <w:sz w:val="24"/>
          <w:szCs w:val="24"/>
        </w:rPr>
        <w:t xml:space="preserve"> </w:t>
      </w:r>
      <w:r w:rsidRPr="003937AC">
        <w:rPr>
          <w:sz w:val="24"/>
          <w:szCs w:val="24"/>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roofErr w:type="gramStart"/>
      <w:r w:rsidRPr="003937AC">
        <w:rPr>
          <w:sz w:val="24"/>
          <w:szCs w:val="24"/>
        </w:rPr>
        <w:t xml:space="preserve">( </w:t>
      </w:r>
      <w:proofErr w:type="gramEnd"/>
      <w:r w:rsidR="00026C0C" w:rsidRPr="003937AC">
        <w:rPr>
          <w:sz w:val="24"/>
          <w:szCs w:val="24"/>
        </w:rPr>
        <w:t>участие в работе</w:t>
      </w:r>
      <w:r w:rsidRPr="003937AC">
        <w:rPr>
          <w:sz w:val="24"/>
          <w:szCs w:val="24"/>
        </w:rPr>
        <w:t xml:space="preserve"> </w:t>
      </w:r>
      <w:r w:rsidR="005146E6">
        <w:rPr>
          <w:sz w:val="24"/>
          <w:szCs w:val="24"/>
        </w:rPr>
        <w:t>патриотического клуба «Юный деса</w:t>
      </w:r>
      <w:r w:rsidRPr="003937AC">
        <w:rPr>
          <w:sz w:val="24"/>
          <w:szCs w:val="24"/>
        </w:rPr>
        <w:t xml:space="preserve">нтник», социальные практики – совместное творчество (проекты) с </w:t>
      </w:r>
      <w:r w:rsidR="00026C0C" w:rsidRPr="003937AC">
        <w:rPr>
          <w:sz w:val="24"/>
          <w:szCs w:val="24"/>
        </w:rPr>
        <w:t>воспитанниками МДОУ,</w:t>
      </w:r>
      <w:r w:rsidRPr="003937AC">
        <w:rPr>
          <w:color w:val="FF0000"/>
          <w:sz w:val="24"/>
          <w:szCs w:val="24"/>
        </w:rPr>
        <w:t xml:space="preserve"> </w:t>
      </w:r>
      <w:r w:rsidRPr="003937AC">
        <w:rPr>
          <w:sz w:val="24"/>
          <w:szCs w:val="24"/>
        </w:rPr>
        <w:t xml:space="preserve">благотворительные акции). </w:t>
      </w:r>
    </w:p>
    <w:p w:rsidR="00385C4D" w:rsidRPr="003937AC" w:rsidRDefault="00DE3A56" w:rsidP="00937C82">
      <w:pPr>
        <w:ind w:firstLine="567"/>
        <w:jc w:val="both"/>
        <w:rPr>
          <w:b/>
          <w:sz w:val="24"/>
          <w:szCs w:val="24"/>
        </w:rPr>
      </w:pPr>
      <w:r w:rsidRPr="003937AC">
        <w:rPr>
          <w:sz w:val="24"/>
          <w:szCs w:val="24"/>
        </w:rPr>
        <w:t>Миссия школы в контексте социальной деятельности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5487"/>
      </w:tblGrid>
      <w:tr w:rsidR="00026C0C" w:rsidRPr="003937AC" w:rsidTr="002E51DB">
        <w:trPr>
          <w:trHeight w:val="98"/>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b/>
                <w:bCs/>
                <w:color w:val="000000"/>
                <w:sz w:val="24"/>
                <w:szCs w:val="24"/>
                <w:lang w:eastAsia="en-US"/>
              </w:rPr>
              <w:t xml:space="preserve">№ </w:t>
            </w:r>
          </w:p>
        </w:tc>
        <w:tc>
          <w:tcPr>
            <w:tcW w:w="3261" w:type="dxa"/>
          </w:tcPr>
          <w:p w:rsidR="00026C0C" w:rsidRPr="003937AC" w:rsidRDefault="00026C0C" w:rsidP="00026C0C">
            <w:pPr>
              <w:widowControl/>
              <w:rPr>
                <w:rFonts w:eastAsiaTheme="minorHAnsi"/>
                <w:color w:val="000000"/>
                <w:sz w:val="24"/>
                <w:szCs w:val="24"/>
                <w:lang w:eastAsia="en-US"/>
              </w:rPr>
            </w:pPr>
            <w:r w:rsidRPr="003937AC">
              <w:rPr>
                <w:rFonts w:eastAsiaTheme="minorHAnsi"/>
                <w:b/>
                <w:bCs/>
                <w:color w:val="000000"/>
                <w:sz w:val="24"/>
                <w:szCs w:val="24"/>
                <w:lang w:eastAsia="en-US"/>
              </w:rPr>
              <w:t xml:space="preserve">Социальные партнеры </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b/>
                <w:bCs/>
                <w:color w:val="000000"/>
                <w:sz w:val="24"/>
                <w:szCs w:val="24"/>
                <w:lang w:eastAsia="en-US"/>
              </w:rPr>
              <w:t xml:space="preserve">Содержание деятельности </w:t>
            </w:r>
          </w:p>
        </w:tc>
      </w:tr>
      <w:tr w:rsidR="00026C0C" w:rsidRPr="003937AC" w:rsidTr="002E51DB">
        <w:trPr>
          <w:trHeight w:val="226"/>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1 </w:t>
            </w:r>
          </w:p>
        </w:tc>
        <w:tc>
          <w:tcPr>
            <w:tcW w:w="3261"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СМИ «Павел-перевозчик», «Павловский металлист» </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Обмен информацией, возможности выступлений на страницах городских газет </w:t>
            </w:r>
          </w:p>
        </w:tc>
      </w:tr>
      <w:tr w:rsidR="00026C0C" w:rsidRPr="003937AC" w:rsidTr="002E51DB">
        <w:trPr>
          <w:trHeight w:val="226"/>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2 </w:t>
            </w:r>
          </w:p>
        </w:tc>
        <w:tc>
          <w:tcPr>
            <w:tcW w:w="3261"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Храмы Павловского района </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Организация экскурсий, тематических встреч </w:t>
            </w:r>
          </w:p>
        </w:tc>
      </w:tr>
      <w:tr w:rsidR="00026C0C" w:rsidRPr="003937AC" w:rsidTr="002E51DB">
        <w:trPr>
          <w:trHeight w:val="353"/>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3 </w:t>
            </w:r>
          </w:p>
        </w:tc>
        <w:tc>
          <w:tcPr>
            <w:tcW w:w="3261"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Музей (краеведческий, городской выставочный зал) </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Организация экскурсий, участие в проводимых мероприятиях. </w:t>
            </w:r>
          </w:p>
        </w:tc>
      </w:tr>
      <w:tr w:rsidR="00026C0C" w:rsidRPr="003937AC" w:rsidTr="002E51DB">
        <w:trPr>
          <w:trHeight w:val="353"/>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4 </w:t>
            </w:r>
          </w:p>
        </w:tc>
        <w:tc>
          <w:tcPr>
            <w:tcW w:w="3261"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Дворец культуры </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Музыкальный абонемент, просмотр спектаклей </w:t>
            </w:r>
          </w:p>
        </w:tc>
      </w:tr>
      <w:tr w:rsidR="00026C0C" w:rsidRPr="003937AC" w:rsidTr="002E51DB">
        <w:trPr>
          <w:trHeight w:val="226"/>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5 </w:t>
            </w:r>
          </w:p>
        </w:tc>
        <w:tc>
          <w:tcPr>
            <w:tcW w:w="3261"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Центры дополнительного образования </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Помощь в выборе учащимися занятий по интересам </w:t>
            </w:r>
          </w:p>
        </w:tc>
      </w:tr>
      <w:tr w:rsidR="00026C0C" w:rsidRPr="003937AC" w:rsidTr="002E51DB">
        <w:trPr>
          <w:trHeight w:val="226"/>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6 </w:t>
            </w:r>
          </w:p>
        </w:tc>
        <w:tc>
          <w:tcPr>
            <w:tcW w:w="3261"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Детско – юношеские спортивные школы , ФОК</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Привлечение учащихся к занятиям спорта. </w:t>
            </w:r>
          </w:p>
        </w:tc>
      </w:tr>
      <w:tr w:rsidR="00026C0C" w:rsidRPr="003937AC" w:rsidTr="002E51DB">
        <w:trPr>
          <w:trHeight w:val="226"/>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7 </w:t>
            </w:r>
          </w:p>
        </w:tc>
        <w:tc>
          <w:tcPr>
            <w:tcW w:w="3261"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СЮТур </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Проведение слетов, походов, экскурсий, исследовательская работа </w:t>
            </w:r>
          </w:p>
        </w:tc>
      </w:tr>
      <w:tr w:rsidR="00026C0C" w:rsidRPr="003937AC" w:rsidTr="002E51DB">
        <w:trPr>
          <w:trHeight w:val="226"/>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lastRenderedPageBreak/>
              <w:t xml:space="preserve">8 </w:t>
            </w:r>
          </w:p>
        </w:tc>
        <w:tc>
          <w:tcPr>
            <w:tcW w:w="3261" w:type="dxa"/>
          </w:tcPr>
          <w:p w:rsidR="00026C0C" w:rsidRPr="003937AC" w:rsidRDefault="003937AC" w:rsidP="00026C0C">
            <w:pPr>
              <w:widowControl/>
              <w:rPr>
                <w:rFonts w:eastAsiaTheme="minorHAnsi"/>
                <w:color w:val="000000"/>
                <w:sz w:val="24"/>
                <w:szCs w:val="24"/>
                <w:lang w:eastAsia="en-US"/>
              </w:rPr>
            </w:pPr>
            <w:r w:rsidRPr="003937AC">
              <w:rPr>
                <w:sz w:val="24"/>
                <w:szCs w:val="24"/>
              </w:rPr>
              <w:t>Центр психолого-педагогической помощи «Доверие»</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Совместная работа с детьми, семьями учащихся </w:t>
            </w:r>
          </w:p>
        </w:tc>
      </w:tr>
      <w:tr w:rsidR="00026C0C" w:rsidRPr="003937AC" w:rsidTr="002E51DB">
        <w:trPr>
          <w:trHeight w:val="479"/>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9 </w:t>
            </w:r>
          </w:p>
        </w:tc>
        <w:tc>
          <w:tcPr>
            <w:tcW w:w="3261" w:type="dxa"/>
          </w:tcPr>
          <w:p w:rsidR="00026C0C" w:rsidRPr="003937AC" w:rsidRDefault="003937AC" w:rsidP="00026C0C">
            <w:pPr>
              <w:widowControl/>
              <w:rPr>
                <w:rFonts w:eastAsiaTheme="minorHAnsi"/>
                <w:color w:val="000000"/>
                <w:sz w:val="24"/>
                <w:szCs w:val="24"/>
                <w:lang w:eastAsia="en-US"/>
              </w:rPr>
            </w:pPr>
            <w:r w:rsidRPr="003937AC">
              <w:rPr>
                <w:rFonts w:eastAsiaTheme="minorHAnsi"/>
                <w:color w:val="000000"/>
                <w:sz w:val="24"/>
                <w:szCs w:val="24"/>
                <w:lang w:eastAsia="en-US"/>
              </w:rPr>
              <w:t>Павловский наркологический диспансер</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Лекции для учащихся, родителей, педагогов </w:t>
            </w:r>
          </w:p>
        </w:tc>
      </w:tr>
      <w:tr w:rsidR="00026C0C" w:rsidRPr="003937AC" w:rsidTr="002E51DB">
        <w:trPr>
          <w:trHeight w:val="100"/>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10 </w:t>
            </w:r>
          </w:p>
        </w:tc>
        <w:tc>
          <w:tcPr>
            <w:tcW w:w="3261"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Российский красный крест </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Акции, конкурсы, лекции для учащихся </w:t>
            </w:r>
          </w:p>
        </w:tc>
      </w:tr>
      <w:tr w:rsidR="00026C0C" w:rsidRPr="003937AC" w:rsidTr="002E51DB">
        <w:trPr>
          <w:trHeight w:val="353"/>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11 </w:t>
            </w:r>
          </w:p>
        </w:tc>
        <w:tc>
          <w:tcPr>
            <w:tcW w:w="3261" w:type="dxa"/>
          </w:tcPr>
          <w:p w:rsidR="00026C0C" w:rsidRPr="003937AC" w:rsidRDefault="00026C0C" w:rsidP="003937AC">
            <w:pPr>
              <w:widowControl/>
              <w:rPr>
                <w:rFonts w:eastAsiaTheme="minorHAnsi"/>
                <w:color w:val="000000"/>
                <w:sz w:val="24"/>
                <w:szCs w:val="24"/>
                <w:lang w:eastAsia="en-US"/>
              </w:rPr>
            </w:pPr>
            <w:r w:rsidRPr="003937AC">
              <w:rPr>
                <w:rFonts w:eastAsiaTheme="minorHAnsi"/>
                <w:color w:val="000000"/>
                <w:sz w:val="24"/>
                <w:szCs w:val="24"/>
                <w:lang w:eastAsia="en-US"/>
              </w:rPr>
              <w:t xml:space="preserve">Управление по делам молодежи </w:t>
            </w:r>
            <w:r w:rsidR="003937AC" w:rsidRPr="003937AC">
              <w:rPr>
                <w:rFonts w:eastAsiaTheme="minorHAnsi"/>
                <w:color w:val="000000"/>
                <w:sz w:val="24"/>
                <w:szCs w:val="24"/>
                <w:lang w:eastAsia="en-US"/>
              </w:rPr>
              <w:t>Павловского района</w:t>
            </w:r>
            <w:r w:rsidRPr="003937AC">
              <w:rPr>
                <w:rFonts w:eastAsiaTheme="minorHAnsi"/>
                <w:color w:val="000000"/>
                <w:sz w:val="24"/>
                <w:szCs w:val="24"/>
                <w:lang w:eastAsia="en-US"/>
              </w:rPr>
              <w:t xml:space="preserve"> </w:t>
            </w:r>
          </w:p>
        </w:tc>
        <w:tc>
          <w:tcPr>
            <w:tcW w:w="5487" w:type="dxa"/>
          </w:tcPr>
          <w:p w:rsidR="00026C0C" w:rsidRPr="003937AC" w:rsidRDefault="00026C0C" w:rsidP="003937AC">
            <w:pPr>
              <w:widowControl/>
              <w:rPr>
                <w:rFonts w:eastAsiaTheme="minorHAnsi"/>
                <w:color w:val="000000"/>
                <w:sz w:val="24"/>
                <w:szCs w:val="24"/>
                <w:lang w:eastAsia="en-US"/>
              </w:rPr>
            </w:pPr>
            <w:r w:rsidRPr="003937AC">
              <w:rPr>
                <w:rFonts w:eastAsiaTheme="minorHAnsi"/>
                <w:color w:val="000000"/>
                <w:sz w:val="24"/>
                <w:szCs w:val="24"/>
                <w:lang w:eastAsia="en-US"/>
              </w:rPr>
              <w:t xml:space="preserve">Участие в социально-значимых делах (акциях, операциях, рейдах в районе, трудовые десанты учащихся и молодежи района) </w:t>
            </w:r>
          </w:p>
        </w:tc>
      </w:tr>
      <w:tr w:rsidR="00026C0C" w:rsidRPr="003937AC" w:rsidTr="002E51DB">
        <w:trPr>
          <w:trHeight w:val="227"/>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12 </w:t>
            </w:r>
          </w:p>
        </w:tc>
        <w:tc>
          <w:tcPr>
            <w:tcW w:w="3261" w:type="dxa"/>
          </w:tcPr>
          <w:p w:rsidR="00026C0C" w:rsidRPr="003937AC" w:rsidRDefault="003937AC" w:rsidP="00026C0C">
            <w:pPr>
              <w:widowControl/>
              <w:rPr>
                <w:rFonts w:eastAsiaTheme="minorHAnsi"/>
                <w:color w:val="000000"/>
                <w:sz w:val="24"/>
                <w:szCs w:val="24"/>
                <w:lang w:eastAsia="en-US"/>
              </w:rPr>
            </w:pPr>
            <w:r w:rsidRPr="003937AC">
              <w:rPr>
                <w:rFonts w:eastAsiaTheme="minorHAnsi"/>
                <w:color w:val="000000"/>
                <w:sz w:val="24"/>
                <w:szCs w:val="24"/>
                <w:lang w:eastAsia="en-US"/>
              </w:rPr>
              <w:t>ПДН и К</w:t>
            </w:r>
            <w:r w:rsidR="00026C0C" w:rsidRPr="003937AC">
              <w:rPr>
                <w:rFonts w:eastAsiaTheme="minorHAnsi"/>
                <w:color w:val="000000"/>
                <w:sz w:val="24"/>
                <w:szCs w:val="24"/>
                <w:lang w:eastAsia="en-US"/>
              </w:rPr>
              <w:t xml:space="preserve">ДН </w:t>
            </w:r>
            <w:r w:rsidRPr="003937AC">
              <w:rPr>
                <w:rFonts w:eastAsiaTheme="minorHAnsi"/>
                <w:color w:val="000000"/>
                <w:sz w:val="24"/>
                <w:szCs w:val="24"/>
                <w:lang w:eastAsia="en-US"/>
              </w:rPr>
              <w:t>и ЗП</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Помощь подросткам, родителям (законным представителям) </w:t>
            </w:r>
          </w:p>
        </w:tc>
      </w:tr>
      <w:tr w:rsidR="00026C0C" w:rsidRPr="003937AC" w:rsidTr="002E51DB">
        <w:trPr>
          <w:trHeight w:val="227"/>
        </w:trPr>
        <w:tc>
          <w:tcPr>
            <w:tcW w:w="675"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13 </w:t>
            </w:r>
          </w:p>
        </w:tc>
        <w:tc>
          <w:tcPr>
            <w:tcW w:w="3261" w:type="dxa"/>
          </w:tcPr>
          <w:p w:rsidR="00026C0C" w:rsidRPr="003937AC" w:rsidRDefault="003937AC" w:rsidP="00026C0C">
            <w:pPr>
              <w:widowControl/>
              <w:rPr>
                <w:rFonts w:eastAsiaTheme="minorHAnsi"/>
                <w:color w:val="000000"/>
                <w:sz w:val="24"/>
                <w:szCs w:val="24"/>
                <w:lang w:eastAsia="en-US"/>
              </w:rPr>
            </w:pPr>
            <w:r w:rsidRPr="003937AC">
              <w:rPr>
                <w:rFonts w:eastAsiaTheme="minorHAnsi"/>
                <w:color w:val="000000"/>
                <w:sz w:val="24"/>
                <w:szCs w:val="24"/>
                <w:lang w:eastAsia="en-US"/>
              </w:rPr>
              <w:t>Учреждения высшего профессионального и среднего профессионального образования</w:t>
            </w:r>
          </w:p>
        </w:tc>
        <w:tc>
          <w:tcPr>
            <w:tcW w:w="5487" w:type="dxa"/>
          </w:tcPr>
          <w:p w:rsidR="00026C0C" w:rsidRPr="003937AC" w:rsidRDefault="00026C0C" w:rsidP="00026C0C">
            <w:pPr>
              <w:widowControl/>
              <w:rPr>
                <w:rFonts w:eastAsiaTheme="minorHAnsi"/>
                <w:color w:val="000000"/>
                <w:sz w:val="24"/>
                <w:szCs w:val="24"/>
                <w:lang w:eastAsia="en-US"/>
              </w:rPr>
            </w:pPr>
            <w:r w:rsidRPr="003937AC">
              <w:rPr>
                <w:rFonts w:eastAsiaTheme="minorHAnsi"/>
                <w:color w:val="000000"/>
                <w:sz w:val="24"/>
                <w:szCs w:val="24"/>
                <w:lang w:eastAsia="en-US"/>
              </w:rPr>
              <w:t xml:space="preserve">Профориентация. Дни открытых дверей, участие </w:t>
            </w:r>
          </w:p>
          <w:p w:rsidR="00026C0C" w:rsidRPr="003937AC" w:rsidRDefault="00026C0C" w:rsidP="00026C0C">
            <w:pPr>
              <w:pStyle w:val="Default"/>
            </w:pPr>
            <w:r w:rsidRPr="003937AC">
              <w:t xml:space="preserve">учащихся в конкурсах, конференциях проводимых учреждениями средних профессиональных и высших </w:t>
            </w:r>
            <w:r w:rsidR="003937AC" w:rsidRPr="003937AC">
              <w:t xml:space="preserve">учебных </w:t>
            </w:r>
            <w:r w:rsidRPr="003937AC">
              <w:t xml:space="preserve">заведений </w:t>
            </w:r>
          </w:p>
        </w:tc>
      </w:tr>
    </w:tbl>
    <w:p w:rsidR="00DE3A56" w:rsidRDefault="00DE3A56" w:rsidP="00937C82">
      <w:pPr>
        <w:ind w:firstLine="567"/>
        <w:jc w:val="both"/>
        <w:rPr>
          <w:b/>
          <w:sz w:val="24"/>
          <w:szCs w:val="24"/>
        </w:rPr>
      </w:pPr>
    </w:p>
    <w:p w:rsidR="003937AC" w:rsidRPr="003937AC" w:rsidRDefault="003937AC" w:rsidP="003937AC">
      <w:pPr>
        <w:widowControl/>
        <w:rPr>
          <w:rFonts w:eastAsiaTheme="minorHAnsi"/>
          <w:color w:val="000000"/>
          <w:sz w:val="24"/>
          <w:szCs w:val="24"/>
          <w:lang w:eastAsia="en-US"/>
        </w:rPr>
      </w:pPr>
    </w:p>
    <w:p w:rsidR="003937AC" w:rsidRPr="003937AC" w:rsidRDefault="003937AC" w:rsidP="003937AC">
      <w:pPr>
        <w:widowControl/>
        <w:ind w:firstLine="567"/>
        <w:jc w:val="both"/>
        <w:rPr>
          <w:rFonts w:eastAsiaTheme="minorHAnsi"/>
          <w:color w:val="000000"/>
          <w:sz w:val="24"/>
          <w:szCs w:val="24"/>
          <w:lang w:eastAsia="en-US"/>
        </w:rPr>
      </w:pPr>
      <w:r w:rsidRPr="003937AC">
        <w:rPr>
          <w:rFonts w:eastAsiaTheme="minorHAnsi"/>
          <w:b/>
          <w:bCs/>
          <w:color w:val="000000"/>
          <w:sz w:val="24"/>
          <w:szCs w:val="24"/>
          <w:lang w:eastAsia="en-US"/>
        </w:rPr>
        <w:t xml:space="preserve">7. Основные формы повышения педагогической культуры родителей (законных представителей) обучающихся </w:t>
      </w:r>
    </w:p>
    <w:p w:rsidR="003937AC" w:rsidRPr="003937AC" w:rsidRDefault="003937AC" w:rsidP="003937AC">
      <w:pPr>
        <w:widowControl/>
        <w:ind w:firstLine="567"/>
        <w:jc w:val="both"/>
        <w:rPr>
          <w:rFonts w:eastAsiaTheme="minorHAnsi"/>
          <w:color w:val="000000"/>
          <w:sz w:val="24"/>
          <w:szCs w:val="24"/>
          <w:lang w:eastAsia="en-US"/>
        </w:rPr>
      </w:pPr>
      <w:r w:rsidRPr="003937AC">
        <w:rPr>
          <w:rFonts w:eastAsiaTheme="minorHAnsi"/>
          <w:color w:val="000000"/>
          <w:sz w:val="24"/>
          <w:szCs w:val="24"/>
          <w:lang w:eastAsia="en-US"/>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 – нравственного развития и воспитания обучающихся в следующих направлениях: </w:t>
      </w:r>
    </w:p>
    <w:p w:rsidR="003937AC" w:rsidRPr="003937AC" w:rsidRDefault="003937AC" w:rsidP="00114857">
      <w:pPr>
        <w:pStyle w:val="af4"/>
        <w:widowControl/>
        <w:numPr>
          <w:ilvl w:val="0"/>
          <w:numId w:val="199"/>
        </w:numPr>
        <w:spacing w:after="9"/>
        <w:jc w:val="both"/>
        <w:rPr>
          <w:rFonts w:eastAsiaTheme="minorHAnsi"/>
          <w:color w:val="000000"/>
          <w:sz w:val="24"/>
          <w:szCs w:val="24"/>
          <w:lang w:eastAsia="en-US"/>
        </w:rPr>
      </w:pPr>
      <w:r w:rsidRPr="003937AC">
        <w:rPr>
          <w:rFonts w:eastAsiaTheme="minorHAnsi"/>
          <w:color w:val="000000"/>
          <w:sz w:val="24"/>
          <w:szCs w:val="24"/>
          <w:lang w:eastAsia="en-US"/>
        </w:rPr>
        <w:t>Повышение педагогической культуры родителей (законных представит</w:t>
      </w:r>
      <w:r>
        <w:rPr>
          <w:rFonts w:eastAsiaTheme="minorHAnsi"/>
          <w:color w:val="000000"/>
          <w:sz w:val="24"/>
          <w:szCs w:val="24"/>
          <w:lang w:eastAsia="en-US"/>
        </w:rPr>
        <w:t xml:space="preserve">елей) учащихся путем </w:t>
      </w:r>
      <w:r w:rsidRPr="003937AC">
        <w:rPr>
          <w:rFonts w:eastAsiaTheme="minorHAnsi"/>
          <w:color w:val="000000"/>
          <w:sz w:val="24"/>
          <w:szCs w:val="24"/>
          <w:lang w:eastAsia="en-US"/>
        </w:rPr>
        <w:t xml:space="preserve">организации родительского лектория, выпуска информационных материалов и </w:t>
      </w:r>
      <w:r>
        <w:rPr>
          <w:rFonts w:eastAsiaTheme="minorHAnsi"/>
          <w:color w:val="000000"/>
          <w:sz w:val="24"/>
          <w:szCs w:val="24"/>
          <w:lang w:eastAsia="en-US"/>
        </w:rPr>
        <w:t>аналитических материалов</w:t>
      </w:r>
      <w:r w:rsidRPr="003937AC">
        <w:rPr>
          <w:rFonts w:eastAsiaTheme="minorHAnsi"/>
          <w:color w:val="000000"/>
          <w:sz w:val="24"/>
          <w:szCs w:val="24"/>
          <w:lang w:eastAsia="en-US"/>
        </w:rPr>
        <w:t xml:space="preserve"> по итогам работы за год. </w:t>
      </w:r>
    </w:p>
    <w:p w:rsidR="003937AC" w:rsidRPr="003937AC" w:rsidRDefault="003937AC" w:rsidP="00114857">
      <w:pPr>
        <w:pStyle w:val="af4"/>
        <w:widowControl/>
        <w:numPr>
          <w:ilvl w:val="0"/>
          <w:numId w:val="199"/>
        </w:numPr>
        <w:spacing w:after="9"/>
        <w:jc w:val="both"/>
        <w:rPr>
          <w:rFonts w:eastAsiaTheme="minorHAnsi"/>
          <w:color w:val="000000"/>
          <w:sz w:val="24"/>
          <w:szCs w:val="24"/>
          <w:lang w:eastAsia="en-US"/>
        </w:rPr>
      </w:pPr>
      <w:r w:rsidRPr="003937AC">
        <w:rPr>
          <w:rFonts w:eastAsiaTheme="minorHAnsi"/>
          <w:color w:val="000000"/>
          <w:sz w:val="24"/>
          <w:szCs w:val="24"/>
          <w:lang w:eastAsia="en-US"/>
        </w:rPr>
        <w:t xml:space="preserve">Совершенствование межличностных отношений педагогов, учащихся и родителей путем организации совместных мероприятий, праздников, акций. </w:t>
      </w:r>
    </w:p>
    <w:p w:rsidR="003937AC" w:rsidRPr="003937AC" w:rsidRDefault="003937AC" w:rsidP="00114857">
      <w:pPr>
        <w:pStyle w:val="af4"/>
        <w:widowControl/>
        <w:numPr>
          <w:ilvl w:val="0"/>
          <w:numId w:val="199"/>
        </w:numPr>
        <w:jc w:val="both"/>
        <w:rPr>
          <w:rFonts w:eastAsiaTheme="minorHAnsi"/>
          <w:color w:val="000000"/>
          <w:sz w:val="24"/>
          <w:szCs w:val="24"/>
          <w:lang w:eastAsia="en-US"/>
        </w:rPr>
      </w:pPr>
      <w:r w:rsidRPr="003937AC">
        <w:rPr>
          <w:rFonts w:eastAsiaTheme="minorHAnsi"/>
          <w:color w:val="000000"/>
          <w:sz w:val="24"/>
          <w:szCs w:val="24"/>
          <w:lang w:eastAsia="en-US"/>
        </w:rPr>
        <w:t xml:space="preserve">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w:t>
      </w:r>
    </w:p>
    <w:p w:rsidR="003937AC" w:rsidRPr="003937AC" w:rsidRDefault="003937AC" w:rsidP="003937AC">
      <w:pPr>
        <w:ind w:firstLine="567"/>
        <w:jc w:val="both"/>
        <w:rPr>
          <w:rFonts w:eastAsiaTheme="minorHAnsi"/>
          <w:color w:val="000000"/>
          <w:sz w:val="24"/>
          <w:szCs w:val="24"/>
          <w:lang w:eastAsia="en-US"/>
        </w:rPr>
      </w:pPr>
      <w:r w:rsidRPr="003937AC">
        <w:rPr>
          <w:rFonts w:eastAsiaTheme="minorHAnsi"/>
          <w:b/>
          <w:bCs/>
          <w:color w:val="000000"/>
          <w:sz w:val="24"/>
          <w:szCs w:val="24"/>
          <w:lang w:eastAsia="en-US"/>
        </w:rPr>
        <w:t xml:space="preserve">Педагогическая культура родителей </w:t>
      </w:r>
      <w:r w:rsidRPr="003937AC">
        <w:rPr>
          <w:rFonts w:eastAsiaTheme="minorHAnsi"/>
          <w:color w:val="000000"/>
          <w:sz w:val="24"/>
          <w:szCs w:val="24"/>
          <w:lang w:eastAsia="en-US"/>
        </w:rPr>
        <w:t xml:space="preserve">– один из самых действенных факторов духовно-нравственного развития и воспитания обучающихся. Уклад семейной жизни представляет собой один из важнейших компонентов нравственного уклада жизни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 </w:t>
      </w:r>
    </w:p>
    <w:p w:rsidR="003937AC" w:rsidRPr="003937AC" w:rsidRDefault="003937AC" w:rsidP="003937AC">
      <w:pPr>
        <w:widowControl/>
        <w:ind w:firstLine="567"/>
        <w:jc w:val="both"/>
        <w:rPr>
          <w:rFonts w:eastAsiaTheme="minorHAnsi"/>
          <w:color w:val="000000"/>
          <w:sz w:val="24"/>
          <w:szCs w:val="24"/>
          <w:lang w:eastAsia="en-US"/>
        </w:rPr>
      </w:pPr>
      <w:r w:rsidRPr="003937AC">
        <w:rPr>
          <w:rFonts w:eastAsiaTheme="minorHAnsi"/>
          <w:color w:val="000000"/>
          <w:sz w:val="24"/>
          <w:szCs w:val="24"/>
          <w:lang w:eastAsia="en-US"/>
        </w:rPr>
        <w:t xml:space="preserve">Система работы школы по повышению педагогической культуры родителей основана на следующих принципах: </w:t>
      </w:r>
    </w:p>
    <w:p w:rsidR="003937AC" w:rsidRPr="003937AC" w:rsidRDefault="003937AC" w:rsidP="00114857">
      <w:pPr>
        <w:pStyle w:val="af4"/>
        <w:widowControl/>
        <w:numPr>
          <w:ilvl w:val="0"/>
          <w:numId w:val="200"/>
        </w:numPr>
        <w:spacing w:after="9"/>
        <w:jc w:val="both"/>
        <w:rPr>
          <w:rFonts w:eastAsiaTheme="minorHAnsi"/>
          <w:color w:val="000000"/>
          <w:sz w:val="24"/>
          <w:szCs w:val="24"/>
          <w:lang w:eastAsia="en-US"/>
        </w:rPr>
      </w:pPr>
      <w:r w:rsidRPr="003937AC">
        <w:rPr>
          <w:rFonts w:eastAsiaTheme="minorHAnsi"/>
          <w:color w:val="000000"/>
          <w:sz w:val="24"/>
          <w:szCs w:val="24"/>
          <w:lang w:eastAsia="en-US"/>
        </w:rPr>
        <w:t xml:space="preserve">совместная педагогическая деятельность семьи и школы; </w:t>
      </w:r>
    </w:p>
    <w:p w:rsidR="003937AC" w:rsidRPr="003937AC" w:rsidRDefault="003937AC" w:rsidP="00114857">
      <w:pPr>
        <w:pStyle w:val="af4"/>
        <w:widowControl/>
        <w:numPr>
          <w:ilvl w:val="0"/>
          <w:numId w:val="200"/>
        </w:numPr>
        <w:spacing w:after="9"/>
        <w:jc w:val="both"/>
        <w:rPr>
          <w:rFonts w:eastAsiaTheme="minorHAnsi"/>
          <w:color w:val="000000"/>
          <w:sz w:val="24"/>
          <w:szCs w:val="24"/>
          <w:lang w:eastAsia="en-US"/>
        </w:rPr>
      </w:pPr>
      <w:r w:rsidRPr="003937AC">
        <w:rPr>
          <w:rFonts w:eastAsiaTheme="minorHAnsi"/>
          <w:color w:val="000000"/>
          <w:sz w:val="24"/>
          <w:szCs w:val="24"/>
          <w:lang w:eastAsia="en-US"/>
        </w:rPr>
        <w:t xml:space="preserve">сочетание педагогического просвещения с педагогическим самообразованием родителей; </w:t>
      </w:r>
    </w:p>
    <w:p w:rsidR="003937AC" w:rsidRPr="003937AC" w:rsidRDefault="003937AC" w:rsidP="00114857">
      <w:pPr>
        <w:pStyle w:val="af4"/>
        <w:widowControl/>
        <w:numPr>
          <w:ilvl w:val="0"/>
          <w:numId w:val="200"/>
        </w:numPr>
        <w:spacing w:after="9"/>
        <w:jc w:val="both"/>
        <w:rPr>
          <w:rFonts w:eastAsiaTheme="minorHAnsi"/>
          <w:color w:val="000000"/>
          <w:sz w:val="24"/>
          <w:szCs w:val="24"/>
          <w:lang w:eastAsia="en-US"/>
        </w:rPr>
      </w:pPr>
      <w:r w:rsidRPr="003937AC">
        <w:rPr>
          <w:rFonts w:eastAsiaTheme="minorHAnsi"/>
          <w:color w:val="000000"/>
          <w:sz w:val="24"/>
          <w:szCs w:val="24"/>
          <w:lang w:eastAsia="en-US"/>
        </w:rPr>
        <w:t xml:space="preserve">педагогическое внимание, уважение и требовательность к родителям; </w:t>
      </w:r>
    </w:p>
    <w:p w:rsidR="003937AC" w:rsidRPr="003937AC" w:rsidRDefault="003937AC" w:rsidP="00114857">
      <w:pPr>
        <w:pStyle w:val="af4"/>
        <w:widowControl/>
        <w:numPr>
          <w:ilvl w:val="0"/>
          <w:numId w:val="200"/>
        </w:numPr>
        <w:spacing w:after="9"/>
        <w:jc w:val="both"/>
        <w:rPr>
          <w:rFonts w:eastAsiaTheme="minorHAnsi"/>
          <w:color w:val="000000"/>
          <w:sz w:val="24"/>
          <w:szCs w:val="24"/>
          <w:lang w:eastAsia="en-US"/>
        </w:rPr>
      </w:pPr>
      <w:r w:rsidRPr="003937AC">
        <w:rPr>
          <w:rFonts w:eastAsiaTheme="minorHAnsi"/>
          <w:color w:val="000000"/>
          <w:sz w:val="24"/>
          <w:szCs w:val="24"/>
          <w:lang w:eastAsia="en-US"/>
        </w:rPr>
        <w:t xml:space="preserve">поддержка и индивидуальное сопровождение становления и развития педагогической культуры каждого из родителей; </w:t>
      </w:r>
    </w:p>
    <w:p w:rsidR="003937AC" w:rsidRPr="003937AC" w:rsidRDefault="003937AC" w:rsidP="00114857">
      <w:pPr>
        <w:pStyle w:val="af4"/>
        <w:widowControl/>
        <w:numPr>
          <w:ilvl w:val="0"/>
          <w:numId w:val="200"/>
        </w:numPr>
        <w:spacing w:after="9"/>
        <w:jc w:val="both"/>
        <w:rPr>
          <w:rFonts w:eastAsiaTheme="minorHAnsi"/>
          <w:color w:val="000000"/>
          <w:sz w:val="24"/>
          <w:szCs w:val="24"/>
          <w:lang w:eastAsia="en-US"/>
        </w:rPr>
      </w:pPr>
      <w:r w:rsidRPr="003937AC">
        <w:rPr>
          <w:rFonts w:eastAsiaTheme="minorHAnsi"/>
          <w:color w:val="000000"/>
          <w:sz w:val="24"/>
          <w:szCs w:val="24"/>
          <w:lang w:eastAsia="en-US"/>
        </w:rPr>
        <w:t xml:space="preserve">содействие родителям в решении индивидуальных проблем воспитания детей; </w:t>
      </w:r>
    </w:p>
    <w:p w:rsidR="003937AC" w:rsidRPr="003937AC" w:rsidRDefault="003937AC" w:rsidP="00114857">
      <w:pPr>
        <w:pStyle w:val="af4"/>
        <w:widowControl/>
        <w:numPr>
          <w:ilvl w:val="0"/>
          <w:numId w:val="200"/>
        </w:numPr>
        <w:jc w:val="both"/>
        <w:rPr>
          <w:rFonts w:eastAsiaTheme="minorHAnsi"/>
          <w:color w:val="000000"/>
          <w:sz w:val="24"/>
          <w:szCs w:val="24"/>
          <w:lang w:eastAsia="en-US"/>
        </w:rPr>
      </w:pPr>
      <w:r w:rsidRPr="003937AC">
        <w:rPr>
          <w:rFonts w:eastAsiaTheme="minorHAnsi"/>
          <w:color w:val="000000"/>
          <w:sz w:val="24"/>
          <w:szCs w:val="24"/>
          <w:lang w:eastAsia="en-US"/>
        </w:rPr>
        <w:t xml:space="preserve">опора на положительный опыт семейного воспитания. </w:t>
      </w:r>
    </w:p>
    <w:p w:rsidR="003937AC" w:rsidRDefault="003937AC" w:rsidP="003937AC">
      <w:pPr>
        <w:widowControl/>
        <w:ind w:firstLine="567"/>
        <w:jc w:val="both"/>
        <w:rPr>
          <w:rFonts w:eastAsiaTheme="minorHAnsi"/>
          <w:color w:val="000000"/>
          <w:sz w:val="24"/>
          <w:szCs w:val="24"/>
          <w:lang w:eastAsia="en-US"/>
        </w:rPr>
      </w:pPr>
      <w:r w:rsidRPr="003937AC">
        <w:rPr>
          <w:rFonts w:eastAsiaTheme="minorHAnsi"/>
          <w:color w:val="000000"/>
          <w:sz w:val="24"/>
          <w:szCs w:val="24"/>
          <w:lang w:eastAsia="en-US"/>
        </w:rPr>
        <w:t xml:space="preserve">Содержание программ повышения квалификации родителей отражает содержание основных направлений духовно – нравственного развития и воспитания обучающихся </w:t>
      </w:r>
    </w:p>
    <w:p w:rsidR="003937AC" w:rsidRDefault="003937AC" w:rsidP="003937AC">
      <w:pPr>
        <w:widowControl/>
        <w:ind w:firstLine="567"/>
        <w:jc w:val="both"/>
        <w:rPr>
          <w:rFonts w:eastAsiaTheme="minorHAnsi"/>
          <w:color w:val="000000"/>
          <w:sz w:val="24"/>
          <w:szCs w:val="24"/>
          <w:lang w:eastAsia="en-US"/>
        </w:rPr>
      </w:pPr>
      <w:r w:rsidRPr="003937AC">
        <w:rPr>
          <w:rFonts w:eastAsiaTheme="minorHAnsi"/>
          <w:color w:val="000000"/>
          <w:sz w:val="24"/>
          <w:szCs w:val="24"/>
          <w:lang w:eastAsia="en-US"/>
        </w:rPr>
        <w:t xml:space="preserve">В системе повышения педагогической культуры родителей в школе используются следующие формы работы: </w:t>
      </w:r>
    </w:p>
    <w:p w:rsidR="003937AC" w:rsidRDefault="003937AC" w:rsidP="003937AC">
      <w:pPr>
        <w:widowControl/>
        <w:ind w:firstLine="567"/>
        <w:jc w:val="both"/>
        <w:rPr>
          <w:rFonts w:eastAsiaTheme="minorHAnsi"/>
          <w:color w:val="000000"/>
          <w:sz w:val="24"/>
          <w:szCs w:val="24"/>
          <w:lang w:eastAsia="en-US"/>
        </w:rPr>
      </w:pPr>
      <w:r w:rsidRPr="003937AC">
        <w:rPr>
          <w:rFonts w:eastAsiaTheme="minorHAnsi"/>
          <w:b/>
          <w:bCs/>
          <w:color w:val="000000"/>
          <w:sz w:val="24"/>
          <w:szCs w:val="24"/>
          <w:lang w:eastAsia="en-US"/>
        </w:rPr>
        <w:t xml:space="preserve">Лекция: </w:t>
      </w:r>
      <w:r w:rsidRPr="003937AC">
        <w:rPr>
          <w:rFonts w:eastAsiaTheme="minorHAnsi"/>
          <w:color w:val="000000"/>
          <w:sz w:val="24"/>
          <w:szCs w:val="24"/>
          <w:lang w:eastAsia="en-US"/>
        </w:rPr>
        <w:t xml:space="preserve">форма, подробно раскрывающая сущность той или иной проблемы воспитания. Главное в лекции – анализ явлений, ситуаций. </w:t>
      </w:r>
    </w:p>
    <w:p w:rsidR="003937AC" w:rsidRPr="003937AC" w:rsidRDefault="003937AC" w:rsidP="003937AC">
      <w:pPr>
        <w:widowControl/>
        <w:ind w:firstLine="567"/>
        <w:jc w:val="both"/>
        <w:rPr>
          <w:rFonts w:eastAsiaTheme="minorHAnsi"/>
          <w:color w:val="000000"/>
          <w:sz w:val="24"/>
          <w:szCs w:val="24"/>
          <w:lang w:eastAsia="en-US"/>
        </w:rPr>
      </w:pPr>
      <w:r w:rsidRPr="003937AC">
        <w:rPr>
          <w:rFonts w:eastAsiaTheme="minorHAnsi"/>
          <w:b/>
          <w:bCs/>
          <w:color w:val="000000"/>
          <w:sz w:val="24"/>
          <w:szCs w:val="24"/>
          <w:lang w:eastAsia="en-US"/>
        </w:rPr>
        <w:lastRenderedPageBreak/>
        <w:t>Практикум</w:t>
      </w:r>
      <w:r>
        <w:rPr>
          <w:rFonts w:eastAsiaTheme="minorHAnsi"/>
          <w:b/>
          <w:bCs/>
          <w:color w:val="000000"/>
          <w:sz w:val="24"/>
          <w:szCs w:val="24"/>
          <w:lang w:eastAsia="en-US"/>
        </w:rPr>
        <w:t xml:space="preserve"> и тренинг</w:t>
      </w:r>
      <w:r w:rsidRPr="003937AC">
        <w:rPr>
          <w:rFonts w:eastAsiaTheme="minorHAnsi"/>
          <w:b/>
          <w:bCs/>
          <w:color w:val="000000"/>
          <w:sz w:val="24"/>
          <w:szCs w:val="24"/>
          <w:lang w:eastAsia="en-US"/>
        </w:rPr>
        <w:t xml:space="preserve">: </w:t>
      </w:r>
      <w:r w:rsidRPr="003937AC">
        <w:rPr>
          <w:rFonts w:eastAsiaTheme="minorHAnsi"/>
          <w:color w:val="000000"/>
          <w:sz w:val="24"/>
          <w:szCs w:val="24"/>
          <w:lang w:eastAsia="en-US"/>
        </w:rPr>
        <w:t xml:space="preserve">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 </w:t>
      </w:r>
    </w:p>
    <w:p w:rsidR="003937AC" w:rsidRDefault="003937AC" w:rsidP="003937AC">
      <w:pPr>
        <w:ind w:firstLine="567"/>
        <w:jc w:val="both"/>
        <w:rPr>
          <w:sz w:val="24"/>
          <w:szCs w:val="24"/>
        </w:rPr>
      </w:pPr>
      <w:r w:rsidRPr="003937AC">
        <w:rPr>
          <w:rFonts w:eastAsiaTheme="minorHAnsi"/>
          <w:b/>
          <w:bCs/>
          <w:color w:val="000000"/>
          <w:sz w:val="24"/>
          <w:szCs w:val="24"/>
          <w:lang w:eastAsia="en-US"/>
        </w:rPr>
        <w:t xml:space="preserve">Открытые уроки: </w:t>
      </w:r>
      <w:r w:rsidRPr="003937AC">
        <w:rPr>
          <w:rFonts w:eastAsiaTheme="minorHAnsi"/>
          <w:color w:val="000000"/>
          <w:sz w:val="24"/>
          <w:szCs w:val="24"/>
          <w:lang w:eastAsia="en-US"/>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w:t>
      </w:r>
      <w:r>
        <w:rPr>
          <w:b/>
          <w:sz w:val="24"/>
          <w:szCs w:val="24"/>
        </w:rPr>
        <w:t xml:space="preserve"> </w:t>
      </w:r>
      <w:r w:rsidRPr="003937AC">
        <w:rPr>
          <w:sz w:val="24"/>
          <w:szCs w:val="24"/>
        </w:rPr>
        <w:t xml:space="preserve">деятельности. </w:t>
      </w:r>
    </w:p>
    <w:p w:rsidR="003937AC" w:rsidRDefault="003937AC" w:rsidP="003937AC">
      <w:pPr>
        <w:ind w:firstLine="567"/>
        <w:jc w:val="both"/>
        <w:rPr>
          <w:sz w:val="24"/>
          <w:szCs w:val="24"/>
        </w:rPr>
      </w:pPr>
      <w:r w:rsidRPr="003937AC">
        <w:rPr>
          <w:b/>
          <w:bCs/>
          <w:sz w:val="24"/>
          <w:szCs w:val="24"/>
        </w:rPr>
        <w:t xml:space="preserve">Индивидуальные тематические консультации: </w:t>
      </w:r>
      <w:r w:rsidRPr="003937AC">
        <w:rPr>
          <w:sz w:val="24"/>
          <w:szCs w:val="24"/>
        </w:rPr>
        <w:t xml:space="preserve">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 </w:t>
      </w:r>
    </w:p>
    <w:p w:rsidR="003937AC" w:rsidRDefault="003937AC" w:rsidP="003937AC">
      <w:pPr>
        <w:ind w:firstLine="567"/>
        <w:jc w:val="both"/>
        <w:rPr>
          <w:sz w:val="24"/>
          <w:szCs w:val="24"/>
        </w:rPr>
      </w:pPr>
      <w:r w:rsidRPr="003937AC">
        <w:rPr>
          <w:b/>
          <w:bCs/>
          <w:sz w:val="24"/>
          <w:szCs w:val="24"/>
        </w:rPr>
        <w:t xml:space="preserve">Посещение семьи: </w:t>
      </w:r>
      <w:r w:rsidRPr="003937AC">
        <w:rPr>
          <w:sz w:val="24"/>
          <w:szCs w:val="24"/>
        </w:rPr>
        <w:t xml:space="preserve">индивидуальная работа педагога с родителями, знакомство с условиями жизни. </w:t>
      </w:r>
    </w:p>
    <w:p w:rsidR="003937AC" w:rsidRDefault="003937AC" w:rsidP="003937AC">
      <w:pPr>
        <w:ind w:firstLine="567"/>
        <w:jc w:val="both"/>
        <w:rPr>
          <w:sz w:val="24"/>
          <w:szCs w:val="24"/>
        </w:rPr>
      </w:pPr>
      <w:r w:rsidRPr="003937AC">
        <w:rPr>
          <w:b/>
          <w:bCs/>
          <w:sz w:val="24"/>
          <w:szCs w:val="24"/>
        </w:rPr>
        <w:t xml:space="preserve">Родительское собрание: </w:t>
      </w:r>
      <w:r w:rsidRPr="003937AC">
        <w:rPr>
          <w:sz w:val="24"/>
          <w:szCs w:val="24"/>
        </w:rPr>
        <w:t xml:space="preserve">форма анализа, осмысления на основе данных педагогической науки опыта воспитания. </w:t>
      </w:r>
    </w:p>
    <w:p w:rsidR="003937AC" w:rsidRDefault="003937AC" w:rsidP="003937AC">
      <w:pPr>
        <w:ind w:firstLine="567"/>
        <w:jc w:val="both"/>
        <w:rPr>
          <w:sz w:val="24"/>
          <w:szCs w:val="24"/>
        </w:rPr>
      </w:pPr>
      <w:r w:rsidRPr="003937AC">
        <w:rPr>
          <w:b/>
          <w:bCs/>
          <w:sz w:val="24"/>
          <w:szCs w:val="24"/>
        </w:rPr>
        <w:t xml:space="preserve">Классные родительские собрания </w:t>
      </w:r>
      <w:r w:rsidRPr="003937AC">
        <w:rPr>
          <w:sz w:val="24"/>
          <w:szCs w:val="24"/>
        </w:rPr>
        <w:t xml:space="preserve">проводятся не реже 1 раза в четверть.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3937AC" w:rsidRPr="003937AC" w:rsidRDefault="003937AC" w:rsidP="003937AC">
      <w:pPr>
        <w:widowControl/>
        <w:rPr>
          <w:rFonts w:eastAsiaTheme="minorHAnsi"/>
          <w:color w:val="000000"/>
          <w:sz w:val="24"/>
          <w:szCs w:val="24"/>
          <w:lang w:eastAsia="en-US"/>
        </w:rPr>
      </w:pPr>
    </w:p>
    <w:p w:rsidR="003937AC" w:rsidRPr="00371492" w:rsidRDefault="003937AC" w:rsidP="00114857">
      <w:pPr>
        <w:pStyle w:val="af4"/>
        <w:widowControl/>
        <w:numPr>
          <w:ilvl w:val="0"/>
          <w:numId w:val="205"/>
        </w:numPr>
        <w:jc w:val="both"/>
        <w:rPr>
          <w:rFonts w:eastAsiaTheme="minorHAnsi"/>
          <w:b/>
          <w:sz w:val="24"/>
          <w:szCs w:val="24"/>
          <w:lang w:eastAsia="en-US"/>
        </w:rPr>
      </w:pPr>
      <w:r w:rsidRPr="00371492">
        <w:rPr>
          <w:rFonts w:eastAsiaTheme="minorHAnsi"/>
          <w:b/>
          <w:sz w:val="24"/>
          <w:szCs w:val="24"/>
          <w:lang w:eastAsia="en-US"/>
        </w:rPr>
        <w:t xml:space="preserve">Деятельность в области непрерывного экологического здоровьесберегающего образования учащихся </w:t>
      </w:r>
    </w:p>
    <w:p w:rsidR="004E1BD0" w:rsidRDefault="003937AC" w:rsidP="004E1BD0">
      <w:pPr>
        <w:widowControl/>
        <w:ind w:firstLine="567"/>
        <w:jc w:val="both"/>
        <w:rPr>
          <w:rFonts w:eastAsiaTheme="minorHAnsi"/>
          <w:sz w:val="24"/>
          <w:szCs w:val="24"/>
          <w:lang w:eastAsia="en-US"/>
        </w:rPr>
      </w:pPr>
      <w:r w:rsidRPr="003937AC">
        <w:rPr>
          <w:rFonts w:eastAsiaTheme="minorHAnsi"/>
          <w:sz w:val="24"/>
          <w:szCs w:val="24"/>
          <w:lang w:eastAsia="en-US"/>
        </w:rPr>
        <w:t xml:space="preserve">Экологическая здоровьесберегающая деятельность основного общего образования представлена в виде пяти взаимосвязанных блоков: </w:t>
      </w:r>
    </w:p>
    <w:p w:rsidR="004E1BD0" w:rsidRDefault="003937AC" w:rsidP="004E1BD0">
      <w:pPr>
        <w:widowControl/>
        <w:ind w:firstLine="567"/>
        <w:jc w:val="both"/>
        <w:rPr>
          <w:rFonts w:eastAsiaTheme="minorHAnsi"/>
          <w:sz w:val="24"/>
          <w:szCs w:val="24"/>
          <w:lang w:eastAsia="en-US"/>
        </w:rPr>
      </w:pPr>
      <w:r w:rsidRPr="003937AC">
        <w:rPr>
          <w:rFonts w:eastAsiaTheme="minorHAnsi"/>
          <w:sz w:val="24"/>
          <w:szCs w:val="24"/>
          <w:lang w:eastAsia="en-US"/>
        </w:rPr>
        <w:t xml:space="preserve">- создание экологически безопасной здоровьесберагающей инфраструктуры; </w:t>
      </w:r>
    </w:p>
    <w:p w:rsidR="004E1BD0" w:rsidRDefault="003937AC" w:rsidP="004E1BD0">
      <w:pPr>
        <w:widowControl/>
        <w:ind w:firstLine="567"/>
        <w:jc w:val="both"/>
        <w:rPr>
          <w:rFonts w:eastAsiaTheme="minorHAnsi"/>
          <w:sz w:val="24"/>
          <w:szCs w:val="24"/>
          <w:lang w:eastAsia="en-US"/>
        </w:rPr>
      </w:pPr>
      <w:r w:rsidRPr="003937AC">
        <w:rPr>
          <w:rFonts w:eastAsiaTheme="minorHAnsi"/>
          <w:sz w:val="24"/>
          <w:szCs w:val="24"/>
          <w:lang w:eastAsia="en-US"/>
        </w:rPr>
        <w:t>- рациональная организация учебной и внеу</w:t>
      </w:r>
      <w:r w:rsidR="004E1BD0">
        <w:rPr>
          <w:rFonts w:eastAsiaTheme="minorHAnsi"/>
          <w:sz w:val="24"/>
          <w:szCs w:val="24"/>
          <w:lang w:eastAsia="en-US"/>
        </w:rPr>
        <w:t>рочной</w:t>
      </w:r>
      <w:r w:rsidRPr="003937AC">
        <w:rPr>
          <w:rFonts w:eastAsiaTheme="minorHAnsi"/>
          <w:sz w:val="24"/>
          <w:szCs w:val="24"/>
          <w:lang w:eastAsia="en-US"/>
        </w:rPr>
        <w:t xml:space="preserve"> деятельности учащихся; </w:t>
      </w:r>
    </w:p>
    <w:p w:rsidR="004E1BD0" w:rsidRDefault="003937AC" w:rsidP="004E1BD0">
      <w:pPr>
        <w:widowControl/>
        <w:ind w:firstLine="567"/>
        <w:jc w:val="both"/>
        <w:rPr>
          <w:rFonts w:eastAsiaTheme="minorHAnsi"/>
          <w:sz w:val="24"/>
          <w:szCs w:val="24"/>
          <w:lang w:eastAsia="en-US"/>
        </w:rPr>
      </w:pPr>
      <w:r w:rsidRPr="003937AC">
        <w:rPr>
          <w:rFonts w:eastAsiaTheme="minorHAnsi"/>
          <w:sz w:val="24"/>
          <w:szCs w:val="24"/>
          <w:lang w:eastAsia="en-US"/>
        </w:rPr>
        <w:t xml:space="preserve">- эффективная организация физкультурно-оздоровительной работы; </w:t>
      </w:r>
    </w:p>
    <w:p w:rsidR="004E1BD0" w:rsidRDefault="003937AC" w:rsidP="004E1BD0">
      <w:pPr>
        <w:widowControl/>
        <w:ind w:firstLine="567"/>
        <w:jc w:val="both"/>
        <w:rPr>
          <w:rFonts w:eastAsiaTheme="minorHAnsi"/>
          <w:sz w:val="24"/>
          <w:szCs w:val="24"/>
          <w:lang w:eastAsia="en-US"/>
        </w:rPr>
      </w:pPr>
      <w:r w:rsidRPr="003937AC">
        <w:rPr>
          <w:rFonts w:eastAsiaTheme="minorHAnsi"/>
          <w:sz w:val="24"/>
          <w:szCs w:val="24"/>
          <w:lang w:eastAsia="en-US"/>
        </w:rPr>
        <w:t xml:space="preserve">- реализация </w:t>
      </w:r>
      <w:r w:rsidR="004E1BD0">
        <w:rPr>
          <w:rFonts w:eastAsiaTheme="minorHAnsi"/>
          <w:sz w:val="24"/>
          <w:szCs w:val="24"/>
          <w:lang w:eastAsia="en-US"/>
        </w:rPr>
        <w:t xml:space="preserve">дополнительных </w:t>
      </w:r>
      <w:r w:rsidRPr="003937AC">
        <w:rPr>
          <w:rFonts w:eastAsiaTheme="minorHAnsi"/>
          <w:sz w:val="24"/>
          <w:szCs w:val="24"/>
          <w:lang w:eastAsia="en-US"/>
        </w:rPr>
        <w:t>образовательных программ</w:t>
      </w:r>
      <w:r w:rsidR="004E1BD0">
        <w:rPr>
          <w:rFonts w:eastAsiaTheme="minorHAnsi"/>
          <w:sz w:val="24"/>
          <w:szCs w:val="24"/>
          <w:lang w:eastAsia="en-US"/>
        </w:rPr>
        <w:t xml:space="preserve"> экологической и спортивной направленности</w:t>
      </w:r>
      <w:r w:rsidRPr="003937AC">
        <w:rPr>
          <w:rFonts w:eastAsiaTheme="minorHAnsi"/>
          <w:sz w:val="24"/>
          <w:szCs w:val="24"/>
          <w:lang w:eastAsia="en-US"/>
        </w:rPr>
        <w:t xml:space="preserve">; </w:t>
      </w:r>
    </w:p>
    <w:p w:rsidR="004E1BD0" w:rsidRDefault="003937AC" w:rsidP="004E1BD0">
      <w:pPr>
        <w:widowControl/>
        <w:ind w:firstLine="567"/>
        <w:jc w:val="both"/>
        <w:rPr>
          <w:rFonts w:eastAsiaTheme="minorHAnsi"/>
          <w:sz w:val="24"/>
          <w:szCs w:val="24"/>
          <w:lang w:eastAsia="en-US"/>
        </w:rPr>
      </w:pPr>
      <w:r w:rsidRPr="003937AC">
        <w:rPr>
          <w:rFonts w:eastAsiaTheme="minorHAnsi"/>
          <w:sz w:val="24"/>
          <w:szCs w:val="24"/>
          <w:lang w:eastAsia="en-US"/>
        </w:rPr>
        <w:t xml:space="preserve">- просветительская работа с родителями (законными представителями). </w:t>
      </w:r>
    </w:p>
    <w:p w:rsidR="003937AC" w:rsidRPr="003937AC" w:rsidRDefault="003937AC" w:rsidP="004E1BD0">
      <w:pPr>
        <w:widowControl/>
        <w:ind w:firstLine="567"/>
        <w:jc w:val="both"/>
        <w:rPr>
          <w:rFonts w:eastAsiaTheme="minorHAnsi"/>
          <w:sz w:val="24"/>
          <w:szCs w:val="24"/>
          <w:lang w:eastAsia="en-US"/>
        </w:rPr>
      </w:pPr>
      <w:r w:rsidRPr="003937AC">
        <w:rPr>
          <w:rFonts w:eastAsiaTheme="minorHAnsi"/>
          <w:sz w:val="24"/>
          <w:szCs w:val="24"/>
          <w:lang w:eastAsia="en-US"/>
        </w:rPr>
        <w:t xml:space="preserve">Безопасная здоровьесберегающая инфраструктура школы включает в себя следующие аспекты: </w:t>
      </w:r>
    </w:p>
    <w:p w:rsidR="003937AC" w:rsidRPr="004E1BD0" w:rsidRDefault="003937AC" w:rsidP="00114857">
      <w:pPr>
        <w:pStyle w:val="af4"/>
        <w:widowControl/>
        <w:numPr>
          <w:ilvl w:val="0"/>
          <w:numId w:val="201"/>
        </w:numPr>
        <w:spacing w:after="47"/>
        <w:ind w:left="993" w:hanging="426"/>
        <w:jc w:val="both"/>
        <w:rPr>
          <w:rFonts w:eastAsiaTheme="minorHAnsi"/>
          <w:sz w:val="24"/>
          <w:szCs w:val="24"/>
          <w:lang w:eastAsia="en-US"/>
        </w:rPr>
      </w:pPr>
      <w:r w:rsidRPr="004E1BD0">
        <w:rPr>
          <w:rFonts w:eastAsiaTheme="minorHAnsi"/>
          <w:sz w:val="24"/>
          <w:szCs w:val="24"/>
          <w:lang w:eastAsia="en-US"/>
        </w:rPr>
        <w:t xml:space="preserve">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учащихся и работников образования; </w:t>
      </w:r>
    </w:p>
    <w:p w:rsidR="003937AC" w:rsidRPr="004E1BD0" w:rsidRDefault="003937AC" w:rsidP="00114857">
      <w:pPr>
        <w:pStyle w:val="af4"/>
        <w:widowControl/>
        <w:numPr>
          <w:ilvl w:val="0"/>
          <w:numId w:val="201"/>
        </w:numPr>
        <w:spacing w:after="47"/>
        <w:ind w:left="993" w:hanging="426"/>
        <w:jc w:val="both"/>
        <w:rPr>
          <w:rFonts w:eastAsiaTheme="minorHAnsi"/>
          <w:sz w:val="24"/>
          <w:szCs w:val="24"/>
          <w:lang w:eastAsia="en-US"/>
        </w:rPr>
      </w:pPr>
      <w:r w:rsidRPr="004E1BD0">
        <w:rPr>
          <w:rFonts w:eastAsiaTheme="minorHAnsi"/>
          <w:sz w:val="24"/>
          <w:szCs w:val="24"/>
          <w:lang w:eastAsia="en-US"/>
        </w:rPr>
        <w:t xml:space="preserve">наличие и необходимое оснащение помещений для питания учащихся, а также для хранения и приготовления пищи; </w:t>
      </w:r>
    </w:p>
    <w:p w:rsidR="003937AC" w:rsidRPr="004E1BD0" w:rsidRDefault="003937AC" w:rsidP="00114857">
      <w:pPr>
        <w:pStyle w:val="af4"/>
        <w:widowControl/>
        <w:numPr>
          <w:ilvl w:val="0"/>
          <w:numId w:val="201"/>
        </w:numPr>
        <w:spacing w:after="47"/>
        <w:ind w:left="993" w:hanging="426"/>
        <w:jc w:val="both"/>
        <w:rPr>
          <w:rFonts w:eastAsiaTheme="minorHAnsi"/>
          <w:sz w:val="24"/>
          <w:szCs w:val="24"/>
          <w:lang w:eastAsia="en-US"/>
        </w:rPr>
      </w:pPr>
      <w:r w:rsidRPr="004E1BD0">
        <w:rPr>
          <w:rFonts w:eastAsiaTheme="minorHAnsi"/>
          <w:sz w:val="24"/>
          <w:szCs w:val="24"/>
          <w:lang w:eastAsia="en-US"/>
        </w:rPr>
        <w:t xml:space="preserve">организация качественного горячего питания учащихся, в том числе горячих завтраков; </w:t>
      </w:r>
    </w:p>
    <w:p w:rsidR="003937AC" w:rsidRPr="004E1BD0" w:rsidRDefault="004E1BD0" w:rsidP="00114857">
      <w:pPr>
        <w:pStyle w:val="af4"/>
        <w:widowControl/>
        <w:numPr>
          <w:ilvl w:val="0"/>
          <w:numId w:val="201"/>
        </w:numPr>
        <w:spacing w:after="47"/>
        <w:ind w:left="993" w:hanging="426"/>
        <w:jc w:val="both"/>
        <w:rPr>
          <w:rFonts w:eastAsiaTheme="minorHAnsi"/>
          <w:sz w:val="24"/>
          <w:szCs w:val="24"/>
          <w:lang w:eastAsia="en-US"/>
        </w:rPr>
      </w:pPr>
      <w:r>
        <w:rPr>
          <w:rFonts w:eastAsiaTheme="minorHAnsi"/>
          <w:sz w:val="24"/>
          <w:szCs w:val="24"/>
          <w:lang w:eastAsia="en-US"/>
        </w:rPr>
        <w:t>оснащённость кабинетов, физкультурного зала, спортплощадки</w:t>
      </w:r>
      <w:r w:rsidR="003937AC" w:rsidRPr="004E1BD0">
        <w:rPr>
          <w:rFonts w:eastAsiaTheme="minorHAnsi"/>
          <w:sz w:val="24"/>
          <w:szCs w:val="24"/>
          <w:lang w:eastAsia="en-US"/>
        </w:rPr>
        <w:t xml:space="preserve"> необходимым игровым и спор</w:t>
      </w:r>
      <w:r>
        <w:rPr>
          <w:rFonts w:eastAsiaTheme="minorHAnsi"/>
          <w:sz w:val="24"/>
          <w:szCs w:val="24"/>
          <w:lang w:eastAsia="en-US"/>
        </w:rPr>
        <w:t>тивным оборудованием и инвентарё</w:t>
      </w:r>
      <w:r w:rsidR="003937AC" w:rsidRPr="004E1BD0">
        <w:rPr>
          <w:rFonts w:eastAsiaTheme="minorHAnsi"/>
          <w:sz w:val="24"/>
          <w:szCs w:val="24"/>
          <w:lang w:eastAsia="en-US"/>
        </w:rPr>
        <w:t xml:space="preserve">м; </w:t>
      </w:r>
    </w:p>
    <w:p w:rsidR="003937AC" w:rsidRPr="004E1BD0" w:rsidRDefault="003937AC" w:rsidP="00114857">
      <w:pPr>
        <w:pStyle w:val="af4"/>
        <w:widowControl/>
        <w:numPr>
          <w:ilvl w:val="0"/>
          <w:numId w:val="201"/>
        </w:numPr>
        <w:spacing w:after="47"/>
        <w:ind w:left="993" w:hanging="426"/>
        <w:jc w:val="both"/>
        <w:rPr>
          <w:rFonts w:eastAsiaTheme="minorHAnsi"/>
          <w:sz w:val="24"/>
          <w:szCs w:val="24"/>
          <w:lang w:eastAsia="en-US"/>
        </w:rPr>
      </w:pPr>
      <w:r w:rsidRPr="004E1BD0">
        <w:rPr>
          <w:rFonts w:eastAsiaTheme="minorHAnsi"/>
          <w:sz w:val="24"/>
          <w:szCs w:val="24"/>
          <w:lang w:eastAsia="en-US"/>
        </w:rPr>
        <w:t xml:space="preserve">наличие помещений для медицинского персонала; </w:t>
      </w:r>
    </w:p>
    <w:p w:rsidR="004E1BD0" w:rsidRDefault="003937AC" w:rsidP="00114857">
      <w:pPr>
        <w:pStyle w:val="af4"/>
        <w:widowControl/>
        <w:numPr>
          <w:ilvl w:val="0"/>
          <w:numId w:val="201"/>
        </w:numPr>
        <w:ind w:left="993" w:hanging="426"/>
        <w:jc w:val="both"/>
        <w:rPr>
          <w:rFonts w:eastAsiaTheme="minorHAnsi"/>
          <w:sz w:val="24"/>
          <w:szCs w:val="24"/>
          <w:lang w:eastAsia="en-US"/>
        </w:rPr>
      </w:pPr>
      <w:r w:rsidRPr="004E1BD0">
        <w:rPr>
          <w:rFonts w:eastAsiaTheme="minorHAnsi"/>
          <w:sz w:val="24"/>
          <w:szCs w:val="24"/>
          <w:lang w:eastAsia="en-US"/>
        </w:rPr>
        <w:t xml:space="preserve">наличие необходимого и квалифицированного состава специалистов, обеспечивающих оздоровительную работу с учащимися (учителя физической культуры, </w:t>
      </w:r>
      <w:r w:rsidR="004E1BD0">
        <w:rPr>
          <w:rFonts w:eastAsiaTheme="minorHAnsi"/>
          <w:sz w:val="24"/>
          <w:szCs w:val="24"/>
          <w:lang w:eastAsia="en-US"/>
        </w:rPr>
        <w:t>педагог-психолог, социальный педагог</w:t>
      </w:r>
      <w:r w:rsidRPr="004E1BD0">
        <w:rPr>
          <w:rFonts w:eastAsiaTheme="minorHAnsi"/>
          <w:sz w:val="24"/>
          <w:szCs w:val="24"/>
          <w:lang w:eastAsia="en-US"/>
        </w:rPr>
        <w:t xml:space="preserve">, медицинские работники). </w:t>
      </w:r>
    </w:p>
    <w:p w:rsidR="004E1BD0" w:rsidRPr="004E1BD0" w:rsidRDefault="004E1BD0" w:rsidP="004E1BD0">
      <w:pPr>
        <w:widowControl/>
        <w:ind w:firstLine="567"/>
        <w:jc w:val="both"/>
        <w:rPr>
          <w:rFonts w:eastAsiaTheme="minorHAnsi"/>
          <w:sz w:val="24"/>
          <w:szCs w:val="24"/>
          <w:lang w:eastAsia="en-US"/>
        </w:rPr>
      </w:pPr>
      <w:r w:rsidRPr="004E1BD0">
        <w:rPr>
          <w:rFonts w:eastAsiaTheme="minorHAnsi"/>
          <w:b/>
          <w:bCs/>
          <w:color w:val="000000"/>
          <w:sz w:val="24"/>
          <w:szCs w:val="24"/>
          <w:lang w:eastAsia="en-US"/>
        </w:rPr>
        <w:t>Рациональная организация учебной и внеурочной деятельности учащихся</w:t>
      </w:r>
      <w:r w:rsidRPr="004E1BD0">
        <w:rPr>
          <w:rFonts w:eastAsiaTheme="minorHAnsi"/>
          <w:color w:val="000000"/>
          <w:sz w:val="24"/>
          <w:szCs w:val="24"/>
          <w:lang w:eastAsia="en-US"/>
        </w:rPr>
        <w:t xml:space="preserve">,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4E1BD0" w:rsidRPr="004E1BD0" w:rsidRDefault="004E1BD0" w:rsidP="00114857">
      <w:pPr>
        <w:pStyle w:val="af4"/>
        <w:widowControl/>
        <w:numPr>
          <w:ilvl w:val="0"/>
          <w:numId w:val="201"/>
        </w:numPr>
        <w:jc w:val="both"/>
        <w:rPr>
          <w:rFonts w:eastAsiaTheme="minorHAnsi"/>
          <w:color w:val="000000"/>
          <w:sz w:val="24"/>
          <w:szCs w:val="24"/>
          <w:lang w:eastAsia="en-US"/>
        </w:rPr>
      </w:pPr>
      <w:r w:rsidRPr="004E1BD0">
        <w:rPr>
          <w:rFonts w:eastAsiaTheme="minorHAnsi"/>
          <w:color w:val="000000"/>
          <w:sz w:val="24"/>
          <w:szCs w:val="24"/>
          <w:lang w:eastAsia="en-US"/>
        </w:rPr>
        <w:t xml:space="preserve">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w:t>
      </w:r>
    </w:p>
    <w:p w:rsidR="004E1BD0" w:rsidRPr="004E1BD0" w:rsidRDefault="004E1BD0" w:rsidP="00114857">
      <w:pPr>
        <w:pStyle w:val="af4"/>
        <w:widowControl/>
        <w:numPr>
          <w:ilvl w:val="0"/>
          <w:numId w:val="201"/>
        </w:numPr>
        <w:jc w:val="both"/>
        <w:rPr>
          <w:rFonts w:eastAsiaTheme="minorHAnsi"/>
          <w:color w:val="000000"/>
          <w:sz w:val="24"/>
          <w:szCs w:val="24"/>
          <w:lang w:eastAsia="en-US"/>
        </w:rPr>
      </w:pPr>
      <w:r w:rsidRPr="004E1BD0">
        <w:rPr>
          <w:rFonts w:eastAsiaTheme="minorHAnsi"/>
          <w:color w:val="000000"/>
          <w:sz w:val="24"/>
          <w:szCs w:val="24"/>
          <w:lang w:eastAsia="en-US"/>
        </w:rPr>
        <w:lastRenderedPageBreak/>
        <w:t xml:space="preserve">использование методов и методик обучения, адекватных возрастным возможностям и особенностям учащихся (использование методик, прошедших апробацию); </w:t>
      </w:r>
    </w:p>
    <w:p w:rsidR="004E1BD0" w:rsidRPr="004E1BD0" w:rsidRDefault="004E1BD0" w:rsidP="00114857">
      <w:pPr>
        <w:pStyle w:val="af4"/>
        <w:widowControl/>
        <w:numPr>
          <w:ilvl w:val="0"/>
          <w:numId w:val="201"/>
        </w:numPr>
        <w:jc w:val="both"/>
        <w:rPr>
          <w:rFonts w:eastAsiaTheme="minorHAnsi"/>
          <w:color w:val="000000"/>
          <w:sz w:val="24"/>
          <w:szCs w:val="24"/>
          <w:lang w:eastAsia="en-US"/>
        </w:rPr>
      </w:pPr>
      <w:r w:rsidRPr="004E1BD0">
        <w:rPr>
          <w:rFonts w:eastAsiaTheme="minorHAnsi"/>
          <w:color w:val="000000"/>
          <w:sz w:val="24"/>
          <w:szCs w:val="24"/>
          <w:lang w:eastAsia="en-US"/>
        </w:rPr>
        <w:t>обучение вариан</w:t>
      </w:r>
      <w:r>
        <w:rPr>
          <w:rFonts w:eastAsiaTheme="minorHAnsi"/>
          <w:color w:val="000000"/>
          <w:sz w:val="24"/>
          <w:szCs w:val="24"/>
          <w:lang w:eastAsia="en-US"/>
        </w:rPr>
        <w:t>там рациональных способов и приё</w:t>
      </w:r>
      <w:r w:rsidRPr="004E1BD0">
        <w:rPr>
          <w:rFonts w:eastAsiaTheme="minorHAnsi"/>
          <w:color w:val="000000"/>
          <w:sz w:val="24"/>
          <w:szCs w:val="24"/>
          <w:lang w:eastAsia="en-US"/>
        </w:rPr>
        <w:t xml:space="preserve">мов работы с учебной информацией и организации учебного труда; </w:t>
      </w:r>
    </w:p>
    <w:p w:rsidR="004E1BD0" w:rsidRPr="004E1BD0" w:rsidRDefault="004E1BD0" w:rsidP="00114857">
      <w:pPr>
        <w:pStyle w:val="af4"/>
        <w:widowControl/>
        <w:numPr>
          <w:ilvl w:val="0"/>
          <w:numId w:val="201"/>
        </w:numPr>
        <w:jc w:val="both"/>
        <w:rPr>
          <w:rFonts w:eastAsiaTheme="minorHAnsi"/>
          <w:color w:val="000000"/>
          <w:sz w:val="24"/>
          <w:szCs w:val="24"/>
          <w:lang w:eastAsia="en-US"/>
        </w:rPr>
      </w:pPr>
      <w:r w:rsidRPr="004E1BD0">
        <w:rPr>
          <w:rFonts w:eastAsiaTheme="minorHAnsi"/>
          <w:color w:val="000000"/>
          <w:sz w:val="24"/>
          <w:szCs w:val="24"/>
          <w:lang w:eastAsia="en-US"/>
        </w:rPr>
        <w:t xml:space="preserve">введение любых инноваций в учебный процесс только под контролем специалистов; </w:t>
      </w:r>
    </w:p>
    <w:p w:rsidR="004E1BD0" w:rsidRPr="004E1BD0" w:rsidRDefault="004E1BD0" w:rsidP="00114857">
      <w:pPr>
        <w:pStyle w:val="af4"/>
        <w:widowControl/>
        <w:numPr>
          <w:ilvl w:val="0"/>
          <w:numId w:val="201"/>
        </w:numPr>
        <w:jc w:val="both"/>
        <w:rPr>
          <w:rFonts w:eastAsiaTheme="minorHAnsi"/>
          <w:color w:val="000000"/>
          <w:sz w:val="24"/>
          <w:szCs w:val="24"/>
          <w:lang w:eastAsia="en-US"/>
        </w:rPr>
      </w:pPr>
      <w:r w:rsidRPr="004E1BD0">
        <w:rPr>
          <w:rFonts w:eastAsiaTheme="minorHAnsi"/>
          <w:color w:val="000000"/>
          <w:sz w:val="24"/>
          <w:szCs w:val="24"/>
          <w:lang w:eastAsia="en-US"/>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4E1BD0" w:rsidRPr="004E1BD0" w:rsidRDefault="004E1BD0" w:rsidP="00114857">
      <w:pPr>
        <w:pStyle w:val="af4"/>
        <w:widowControl/>
        <w:numPr>
          <w:ilvl w:val="0"/>
          <w:numId w:val="201"/>
        </w:numPr>
        <w:jc w:val="both"/>
        <w:rPr>
          <w:rFonts w:eastAsiaTheme="minorHAnsi"/>
          <w:color w:val="000000"/>
          <w:sz w:val="24"/>
          <w:szCs w:val="24"/>
          <w:lang w:eastAsia="en-US"/>
        </w:rPr>
      </w:pPr>
      <w:r>
        <w:rPr>
          <w:rFonts w:eastAsiaTheme="minorHAnsi"/>
          <w:color w:val="000000"/>
          <w:sz w:val="24"/>
          <w:szCs w:val="24"/>
          <w:lang w:eastAsia="en-US"/>
        </w:rPr>
        <w:t>индивидуализацию обучения (учё</w:t>
      </w:r>
      <w:r w:rsidRPr="004E1BD0">
        <w:rPr>
          <w:rFonts w:eastAsiaTheme="minorHAnsi"/>
          <w:color w:val="000000"/>
          <w:sz w:val="24"/>
          <w:szCs w:val="24"/>
          <w:lang w:eastAsia="en-US"/>
        </w:rPr>
        <w:t>т индивидуальных особенностей развития: темп</w:t>
      </w:r>
      <w:r>
        <w:rPr>
          <w:rFonts w:eastAsiaTheme="minorHAnsi"/>
          <w:color w:val="000000"/>
          <w:sz w:val="24"/>
          <w:szCs w:val="24"/>
          <w:lang w:eastAsia="en-US"/>
        </w:rPr>
        <w:t>а развития и темпа деятельности)</w:t>
      </w:r>
      <w:r w:rsidRPr="004E1BD0">
        <w:rPr>
          <w:rFonts w:eastAsiaTheme="minorHAnsi"/>
          <w:color w:val="000000"/>
          <w:sz w:val="24"/>
          <w:szCs w:val="24"/>
          <w:lang w:eastAsia="en-US"/>
        </w:rPr>
        <w:t xml:space="preserve">; </w:t>
      </w:r>
    </w:p>
    <w:p w:rsidR="004E1BD0" w:rsidRPr="004E1BD0" w:rsidRDefault="004E1BD0" w:rsidP="00114857">
      <w:pPr>
        <w:pStyle w:val="af4"/>
        <w:widowControl/>
        <w:numPr>
          <w:ilvl w:val="0"/>
          <w:numId w:val="201"/>
        </w:numPr>
        <w:jc w:val="both"/>
        <w:rPr>
          <w:rFonts w:eastAsiaTheme="minorHAnsi"/>
          <w:color w:val="000000"/>
          <w:sz w:val="24"/>
          <w:szCs w:val="24"/>
          <w:lang w:eastAsia="en-US"/>
        </w:rPr>
      </w:pPr>
      <w:r w:rsidRPr="004E1BD0">
        <w:rPr>
          <w:rFonts w:eastAsiaTheme="minorHAnsi"/>
          <w:color w:val="000000"/>
          <w:sz w:val="24"/>
          <w:szCs w:val="24"/>
          <w:lang w:eastAsia="en-US"/>
        </w:rPr>
        <w:t xml:space="preserve">ведение систематической работы с детьми с </w:t>
      </w:r>
      <w:r>
        <w:rPr>
          <w:rFonts w:eastAsiaTheme="minorHAnsi"/>
          <w:color w:val="000000"/>
          <w:sz w:val="24"/>
          <w:szCs w:val="24"/>
          <w:lang w:eastAsia="en-US"/>
        </w:rPr>
        <w:t>ограниченными возможностями здоровья</w:t>
      </w:r>
      <w:r w:rsidRPr="004E1BD0">
        <w:rPr>
          <w:rFonts w:eastAsiaTheme="minorHAnsi"/>
          <w:color w:val="000000"/>
          <w:sz w:val="24"/>
          <w:szCs w:val="24"/>
          <w:lang w:eastAsia="en-US"/>
        </w:rPr>
        <w:t xml:space="preserve"> </w:t>
      </w:r>
      <w:r>
        <w:rPr>
          <w:rFonts w:eastAsiaTheme="minorHAnsi"/>
          <w:color w:val="000000"/>
          <w:sz w:val="24"/>
          <w:szCs w:val="24"/>
          <w:lang w:eastAsia="en-US"/>
        </w:rPr>
        <w:t xml:space="preserve">под </w:t>
      </w:r>
      <w:r w:rsidRPr="004E1BD0">
        <w:rPr>
          <w:rFonts w:eastAsiaTheme="minorHAnsi"/>
          <w:color w:val="000000"/>
          <w:sz w:val="24"/>
          <w:szCs w:val="24"/>
          <w:lang w:eastAsia="en-US"/>
        </w:rPr>
        <w:t xml:space="preserve">контролем медицинских работников; </w:t>
      </w:r>
    </w:p>
    <w:p w:rsidR="004E1BD0" w:rsidRPr="004E1BD0" w:rsidRDefault="004E1BD0" w:rsidP="00114857">
      <w:pPr>
        <w:pStyle w:val="af4"/>
        <w:widowControl/>
        <w:numPr>
          <w:ilvl w:val="0"/>
          <w:numId w:val="201"/>
        </w:numPr>
        <w:jc w:val="both"/>
        <w:rPr>
          <w:rFonts w:eastAsiaTheme="minorHAnsi"/>
          <w:color w:val="000000"/>
          <w:sz w:val="24"/>
          <w:szCs w:val="24"/>
          <w:lang w:eastAsia="en-US"/>
        </w:rPr>
      </w:pPr>
      <w:r w:rsidRPr="004E1BD0">
        <w:rPr>
          <w:rFonts w:eastAsiaTheme="minorHAnsi"/>
          <w:color w:val="000000"/>
          <w:sz w:val="24"/>
          <w:szCs w:val="24"/>
          <w:lang w:eastAsia="en-US"/>
        </w:rPr>
        <w:t>рациональную и соответствующую требованиям организацию уроков физической культуры и занятий активно-двигательного характера</w:t>
      </w:r>
      <w:r>
        <w:rPr>
          <w:rFonts w:eastAsiaTheme="minorHAnsi"/>
          <w:color w:val="000000"/>
          <w:sz w:val="24"/>
          <w:szCs w:val="24"/>
          <w:lang w:eastAsia="en-US"/>
        </w:rPr>
        <w:t>.</w:t>
      </w:r>
      <w:r w:rsidRPr="004E1BD0">
        <w:rPr>
          <w:rFonts w:eastAsiaTheme="minorHAnsi"/>
          <w:color w:val="000000"/>
          <w:sz w:val="24"/>
          <w:szCs w:val="24"/>
          <w:lang w:eastAsia="en-US"/>
        </w:rPr>
        <w:t xml:space="preserve">. </w:t>
      </w:r>
    </w:p>
    <w:p w:rsidR="004E1BD0" w:rsidRPr="004E1BD0" w:rsidRDefault="004E1BD0" w:rsidP="004E1BD0">
      <w:pPr>
        <w:widowControl/>
        <w:ind w:firstLine="567"/>
        <w:jc w:val="both"/>
        <w:rPr>
          <w:rFonts w:eastAsiaTheme="minorHAnsi"/>
          <w:color w:val="000000"/>
          <w:sz w:val="24"/>
          <w:szCs w:val="24"/>
          <w:lang w:eastAsia="en-US"/>
        </w:rPr>
      </w:pPr>
      <w:r w:rsidRPr="004E1BD0">
        <w:rPr>
          <w:rFonts w:eastAsiaTheme="minorHAnsi"/>
          <w:color w:val="000000"/>
          <w:sz w:val="24"/>
          <w:szCs w:val="24"/>
          <w:lang w:eastAsia="en-US"/>
        </w:rPr>
        <w:t xml:space="preserve">Эффективная </w:t>
      </w:r>
      <w:r w:rsidRPr="004E1BD0">
        <w:rPr>
          <w:rFonts w:eastAsiaTheme="minorHAnsi"/>
          <w:b/>
          <w:bCs/>
          <w:color w:val="000000"/>
          <w:sz w:val="24"/>
          <w:szCs w:val="24"/>
          <w:lang w:eastAsia="en-US"/>
        </w:rPr>
        <w:t xml:space="preserve">организация физкультурно-оздоровительной работы направлена </w:t>
      </w:r>
      <w:r w:rsidRPr="004E1BD0">
        <w:rPr>
          <w:rFonts w:eastAsiaTheme="minorHAnsi"/>
          <w:color w:val="000000"/>
          <w:sz w:val="24"/>
          <w:szCs w:val="24"/>
          <w:lang w:eastAsia="en-US"/>
        </w:rPr>
        <w:t xml:space="preserve">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и включает: </w:t>
      </w:r>
    </w:p>
    <w:p w:rsidR="004E1BD0" w:rsidRPr="004E1BD0" w:rsidRDefault="004E1BD0" w:rsidP="00114857">
      <w:pPr>
        <w:pStyle w:val="af4"/>
        <w:widowControl/>
        <w:numPr>
          <w:ilvl w:val="0"/>
          <w:numId w:val="202"/>
        </w:numPr>
        <w:spacing w:after="47"/>
        <w:ind w:left="851" w:hanging="284"/>
        <w:jc w:val="both"/>
        <w:rPr>
          <w:rFonts w:eastAsiaTheme="minorHAnsi"/>
          <w:color w:val="000000"/>
          <w:sz w:val="24"/>
          <w:szCs w:val="24"/>
          <w:lang w:eastAsia="en-US"/>
        </w:rPr>
      </w:pPr>
      <w:r w:rsidRPr="004E1BD0">
        <w:rPr>
          <w:rFonts w:eastAsiaTheme="minorHAnsi"/>
          <w:color w:val="000000"/>
          <w:sz w:val="24"/>
          <w:szCs w:val="24"/>
          <w:lang w:eastAsia="en-US"/>
        </w:rPr>
        <w:t xml:space="preserve">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 п.); </w:t>
      </w:r>
    </w:p>
    <w:p w:rsidR="004E1BD0" w:rsidRPr="004E1BD0" w:rsidRDefault="004E1BD0" w:rsidP="00114857">
      <w:pPr>
        <w:pStyle w:val="af4"/>
        <w:widowControl/>
        <w:numPr>
          <w:ilvl w:val="0"/>
          <w:numId w:val="202"/>
        </w:numPr>
        <w:spacing w:after="47"/>
        <w:ind w:left="851" w:hanging="284"/>
        <w:jc w:val="both"/>
        <w:rPr>
          <w:rFonts w:eastAsiaTheme="minorHAnsi"/>
          <w:color w:val="000000"/>
          <w:sz w:val="24"/>
          <w:szCs w:val="24"/>
          <w:lang w:eastAsia="en-US"/>
        </w:rPr>
      </w:pPr>
      <w:r w:rsidRPr="004E1BD0">
        <w:rPr>
          <w:rFonts w:eastAsiaTheme="minorHAnsi"/>
          <w:color w:val="000000"/>
          <w:sz w:val="24"/>
          <w:szCs w:val="24"/>
          <w:lang w:eastAsia="en-US"/>
        </w:rPr>
        <w:t xml:space="preserve">проведение уроков физической культуры - 3 часа в неделю; </w:t>
      </w:r>
    </w:p>
    <w:p w:rsidR="004E1BD0" w:rsidRPr="004E1BD0" w:rsidRDefault="004E1BD0" w:rsidP="00114857">
      <w:pPr>
        <w:pStyle w:val="af4"/>
        <w:widowControl/>
        <w:numPr>
          <w:ilvl w:val="0"/>
          <w:numId w:val="202"/>
        </w:numPr>
        <w:spacing w:after="47"/>
        <w:ind w:left="851" w:hanging="284"/>
        <w:jc w:val="both"/>
        <w:rPr>
          <w:rFonts w:eastAsiaTheme="minorHAnsi"/>
          <w:color w:val="000000"/>
          <w:sz w:val="24"/>
          <w:szCs w:val="24"/>
          <w:lang w:eastAsia="en-US"/>
        </w:rPr>
      </w:pPr>
      <w:r w:rsidRPr="004E1BD0">
        <w:rPr>
          <w:rFonts w:eastAsiaTheme="minorHAnsi"/>
          <w:color w:val="000000"/>
          <w:sz w:val="24"/>
          <w:szCs w:val="24"/>
          <w:lang w:eastAsia="en-U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4E1BD0" w:rsidRDefault="004E1BD0" w:rsidP="00114857">
      <w:pPr>
        <w:pStyle w:val="af4"/>
        <w:widowControl/>
        <w:numPr>
          <w:ilvl w:val="0"/>
          <w:numId w:val="202"/>
        </w:numPr>
        <w:ind w:left="851" w:hanging="284"/>
        <w:jc w:val="both"/>
        <w:rPr>
          <w:rFonts w:eastAsiaTheme="minorHAnsi"/>
          <w:color w:val="000000"/>
          <w:sz w:val="24"/>
          <w:szCs w:val="24"/>
          <w:lang w:eastAsia="en-US"/>
        </w:rPr>
      </w:pPr>
      <w:r w:rsidRPr="004E1BD0">
        <w:rPr>
          <w:rFonts w:eastAsiaTheme="minorHAnsi"/>
          <w:color w:val="000000"/>
          <w:sz w:val="24"/>
          <w:szCs w:val="24"/>
          <w:lang w:eastAsia="en-US"/>
        </w:rPr>
        <w:t>организацию работы спортивных секций, туристиче</w:t>
      </w:r>
      <w:r>
        <w:rPr>
          <w:rFonts w:eastAsiaTheme="minorHAnsi"/>
          <w:color w:val="000000"/>
          <w:sz w:val="24"/>
          <w:szCs w:val="24"/>
          <w:lang w:eastAsia="en-US"/>
        </w:rPr>
        <w:t>ских, экологических кружков, слё</w:t>
      </w:r>
      <w:r w:rsidRPr="004E1BD0">
        <w:rPr>
          <w:rFonts w:eastAsiaTheme="minorHAnsi"/>
          <w:color w:val="000000"/>
          <w:sz w:val="24"/>
          <w:szCs w:val="24"/>
          <w:lang w:eastAsia="en-US"/>
        </w:rPr>
        <w:t xml:space="preserve">тов, лагерей и создание условий для их эффективного функционирования; </w:t>
      </w:r>
    </w:p>
    <w:p w:rsidR="004E1BD0" w:rsidRPr="004E1BD0" w:rsidRDefault="004E1BD0" w:rsidP="00114857">
      <w:pPr>
        <w:pStyle w:val="af4"/>
        <w:widowControl/>
        <w:numPr>
          <w:ilvl w:val="0"/>
          <w:numId w:val="202"/>
        </w:numPr>
        <w:ind w:left="851" w:hanging="284"/>
        <w:jc w:val="both"/>
        <w:rPr>
          <w:rFonts w:eastAsiaTheme="minorHAnsi"/>
          <w:color w:val="000000"/>
          <w:sz w:val="24"/>
          <w:szCs w:val="24"/>
          <w:lang w:eastAsia="en-US"/>
        </w:rPr>
      </w:pPr>
      <w:r w:rsidRPr="004E1BD0">
        <w:rPr>
          <w:rFonts w:eastAsiaTheme="minorHAnsi"/>
          <w:color w:val="000000"/>
          <w:sz w:val="24"/>
          <w:szCs w:val="24"/>
          <w:lang w:eastAsia="en-US"/>
        </w:rPr>
        <w:t xml:space="preserve">регулярное проведение спортивно-оздоровительных мероприятий (по плану работы школы). </w:t>
      </w:r>
    </w:p>
    <w:p w:rsidR="004E1BD0" w:rsidRDefault="004E1BD0" w:rsidP="004E1BD0">
      <w:pPr>
        <w:ind w:firstLine="567"/>
        <w:jc w:val="both"/>
        <w:rPr>
          <w:rFonts w:eastAsiaTheme="minorHAnsi"/>
          <w:color w:val="000000"/>
          <w:sz w:val="24"/>
          <w:szCs w:val="24"/>
          <w:lang w:eastAsia="en-US"/>
        </w:rPr>
      </w:pPr>
      <w:r w:rsidRPr="004E1BD0">
        <w:rPr>
          <w:rFonts w:eastAsiaTheme="minorHAnsi"/>
          <w:b/>
          <w:bCs/>
          <w:color w:val="000000"/>
          <w:sz w:val="24"/>
          <w:szCs w:val="24"/>
          <w:lang w:eastAsia="en-US"/>
        </w:rPr>
        <w:t>Реализация дополнительных образовательных программ предусматривает</w:t>
      </w:r>
      <w:r w:rsidRPr="004E1BD0">
        <w:rPr>
          <w:rFonts w:eastAsiaTheme="minorHAnsi"/>
          <w:color w:val="000000"/>
          <w:sz w:val="24"/>
          <w:szCs w:val="24"/>
          <w:lang w:eastAsia="en-US"/>
        </w:rPr>
        <w:t xml:space="preserve">: внедрение в систему работы школы </w:t>
      </w:r>
      <w:r>
        <w:rPr>
          <w:rFonts w:eastAsiaTheme="minorHAnsi"/>
          <w:color w:val="000000"/>
          <w:sz w:val="24"/>
          <w:szCs w:val="24"/>
          <w:lang w:eastAsia="en-US"/>
        </w:rPr>
        <w:t xml:space="preserve">разнообразных </w:t>
      </w:r>
      <w:r>
        <w:rPr>
          <w:rFonts w:eastAsiaTheme="minorHAnsi"/>
          <w:b/>
          <w:bCs/>
          <w:color w:val="000000"/>
          <w:sz w:val="24"/>
          <w:szCs w:val="24"/>
          <w:lang w:eastAsia="en-US"/>
        </w:rPr>
        <w:t>форм</w:t>
      </w:r>
      <w:r w:rsidRPr="004E1BD0">
        <w:rPr>
          <w:rFonts w:eastAsiaTheme="minorHAnsi"/>
          <w:b/>
          <w:bCs/>
          <w:color w:val="000000"/>
          <w:sz w:val="24"/>
          <w:szCs w:val="24"/>
          <w:lang w:eastAsia="en-US"/>
        </w:rPr>
        <w:t xml:space="preserve"> организации занятий</w:t>
      </w:r>
      <w:r w:rsidRPr="004E1BD0">
        <w:rPr>
          <w:rFonts w:eastAsiaTheme="minorHAnsi"/>
          <w:color w:val="000000"/>
          <w:sz w:val="24"/>
          <w:szCs w:val="24"/>
          <w:lang w:eastAsia="en-US"/>
        </w:rPr>
        <w:t xml:space="preserve">: </w:t>
      </w:r>
    </w:p>
    <w:p w:rsidR="00371492" w:rsidRDefault="004E1BD0" w:rsidP="004E1BD0">
      <w:pPr>
        <w:ind w:firstLine="567"/>
        <w:jc w:val="both"/>
        <w:rPr>
          <w:rFonts w:eastAsiaTheme="minorHAnsi"/>
          <w:color w:val="000000"/>
          <w:sz w:val="24"/>
          <w:szCs w:val="24"/>
          <w:lang w:eastAsia="en-US"/>
        </w:rPr>
      </w:pPr>
      <w:r w:rsidRPr="004E1BD0">
        <w:rPr>
          <w:rFonts w:eastAsiaTheme="minorHAnsi"/>
          <w:color w:val="000000"/>
          <w:sz w:val="24"/>
          <w:szCs w:val="24"/>
          <w:lang w:eastAsia="en-US"/>
        </w:rPr>
        <w:t xml:space="preserve">- интеграцию в базовые образовательные дисциплины; </w:t>
      </w:r>
    </w:p>
    <w:p w:rsidR="00371492" w:rsidRDefault="004E1BD0" w:rsidP="00371492">
      <w:pPr>
        <w:ind w:firstLine="567"/>
        <w:jc w:val="both"/>
        <w:rPr>
          <w:rFonts w:eastAsiaTheme="minorHAnsi"/>
          <w:color w:val="000000"/>
          <w:sz w:val="24"/>
          <w:szCs w:val="24"/>
          <w:lang w:eastAsia="en-US"/>
        </w:rPr>
      </w:pPr>
      <w:r w:rsidRPr="004E1BD0">
        <w:rPr>
          <w:rFonts w:eastAsiaTheme="minorHAnsi"/>
          <w:color w:val="000000"/>
          <w:sz w:val="24"/>
          <w:szCs w:val="24"/>
          <w:lang w:eastAsia="en-US"/>
        </w:rPr>
        <w:t xml:space="preserve">- проведение </w:t>
      </w:r>
      <w:r w:rsidR="00371492">
        <w:rPr>
          <w:rFonts w:eastAsiaTheme="minorHAnsi"/>
          <w:color w:val="000000"/>
          <w:sz w:val="24"/>
          <w:szCs w:val="24"/>
          <w:lang w:eastAsia="en-US"/>
        </w:rPr>
        <w:t>классных часов по вопросам здоровьесбережения</w:t>
      </w:r>
      <w:r w:rsidRPr="004E1BD0">
        <w:rPr>
          <w:rFonts w:eastAsiaTheme="minorHAnsi"/>
          <w:color w:val="000000"/>
          <w:sz w:val="24"/>
          <w:szCs w:val="24"/>
          <w:lang w:eastAsia="en-US"/>
        </w:rPr>
        <w:t xml:space="preserve">; </w:t>
      </w:r>
    </w:p>
    <w:p w:rsidR="00371492" w:rsidRDefault="004E1BD0" w:rsidP="00371492">
      <w:pPr>
        <w:ind w:firstLine="567"/>
        <w:jc w:val="both"/>
        <w:rPr>
          <w:rFonts w:eastAsiaTheme="minorHAnsi"/>
          <w:color w:val="000000"/>
          <w:sz w:val="24"/>
          <w:szCs w:val="24"/>
          <w:lang w:eastAsia="en-US"/>
        </w:rPr>
      </w:pPr>
      <w:r w:rsidRPr="004E1BD0">
        <w:rPr>
          <w:rFonts w:eastAsiaTheme="minorHAnsi"/>
          <w:color w:val="000000"/>
          <w:sz w:val="24"/>
          <w:szCs w:val="24"/>
          <w:lang w:eastAsia="en-US"/>
        </w:rPr>
        <w:t xml:space="preserve">- занятия в объединениях по интересам; </w:t>
      </w:r>
    </w:p>
    <w:p w:rsidR="00371492" w:rsidRDefault="004E1BD0" w:rsidP="00371492">
      <w:pPr>
        <w:ind w:firstLine="567"/>
        <w:jc w:val="both"/>
        <w:rPr>
          <w:rFonts w:eastAsiaTheme="minorHAnsi"/>
          <w:color w:val="000000"/>
          <w:sz w:val="24"/>
          <w:szCs w:val="24"/>
          <w:lang w:eastAsia="en-US"/>
        </w:rPr>
      </w:pPr>
      <w:r w:rsidRPr="004E1BD0">
        <w:rPr>
          <w:rFonts w:eastAsiaTheme="minorHAnsi"/>
          <w:color w:val="000000"/>
          <w:sz w:val="24"/>
          <w:szCs w:val="24"/>
          <w:lang w:eastAsia="en-US"/>
        </w:rPr>
        <w:t>-</w:t>
      </w:r>
      <w:r w:rsidR="00371492">
        <w:rPr>
          <w:rFonts w:eastAsiaTheme="minorHAnsi"/>
          <w:color w:val="000000"/>
          <w:sz w:val="24"/>
          <w:szCs w:val="24"/>
          <w:lang w:eastAsia="en-US"/>
        </w:rPr>
        <w:t xml:space="preserve"> участие в школьных и районных мероприятиях: конкурсах, праздниках</w:t>
      </w:r>
      <w:r w:rsidRPr="004E1BD0">
        <w:rPr>
          <w:rFonts w:eastAsiaTheme="minorHAnsi"/>
          <w:color w:val="000000"/>
          <w:sz w:val="24"/>
          <w:szCs w:val="24"/>
          <w:lang w:eastAsia="en-US"/>
        </w:rPr>
        <w:t xml:space="preserve">, </w:t>
      </w:r>
      <w:r w:rsidR="00371492">
        <w:rPr>
          <w:rFonts w:eastAsiaTheme="minorHAnsi"/>
          <w:color w:val="000000"/>
          <w:sz w:val="24"/>
          <w:szCs w:val="24"/>
          <w:lang w:eastAsia="en-US"/>
        </w:rPr>
        <w:t>соревнованиях, экскурсиях</w:t>
      </w:r>
      <w:r w:rsidRPr="004E1BD0">
        <w:rPr>
          <w:rFonts w:eastAsiaTheme="minorHAnsi"/>
          <w:color w:val="000000"/>
          <w:sz w:val="24"/>
          <w:szCs w:val="24"/>
          <w:lang w:eastAsia="en-US"/>
        </w:rPr>
        <w:t xml:space="preserve">; </w:t>
      </w:r>
    </w:p>
    <w:p w:rsidR="00371492" w:rsidRDefault="004E1BD0" w:rsidP="00371492">
      <w:pPr>
        <w:ind w:firstLine="567"/>
        <w:jc w:val="both"/>
        <w:rPr>
          <w:rFonts w:eastAsiaTheme="minorHAnsi"/>
          <w:color w:val="000000"/>
          <w:sz w:val="24"/>
          <w:szCs w:val="24"/>
          <w:lang w:eastAsia="en-US"/>
        </w:rPr>
      </w:pPr>
      <w:r w:rsidRPr="004E1BD0">
        <w:rPr>
          <w:rFonts w:eastAsiaTheme="minorHAnsi"/>
          <w:color w:val="000000"/>
          <w:sz w:val="24"/>
          <w:szCs w:val="24"/>
          <w:lang w:eastAsia="en-US"/>
        </w:rPr>
        <w:t xml:space="preserve">- организацию дней здоровья. </w:t>
      </w:r>
    </w:p>
    <w:p w:rsidR="00DE3A56" w:rsidRPr="00371492" w:rsidRDefault="004E1BD0" w:rsidP="00371492">
      <w:pPr>
        <w:ind w:firstLine="567"/>
        <w:jc w:val="both"/>
        <w:rPr>
          <w:rFonts w:eastAsiaTheme="minorHAnsi"/>
          <w:color w:val="000000"/>
          <w:sz w:val="24"/>
          <w:szCs w:val="24"/>
          <w:lang w:eastAsia="en-US"/>
        </w:rPr>
      </w:pPr>
      <w:r w:rsidRPr="004E1BD0">
        <w:rPr>
          <w:rFonts w:eastAsiaTheme="minorHAnsi"/>
          <w:color w:val="000000"/>
          <w:sz w:val="24"/>
          <w:szCs w:val="24"/>
          <w:lang w:eastAsia="en-US"/>
        </w:rPr>
        <w:t>Одно из основных направлений совместной деятельности педагогического коллектива школы и семьи по реализации задачи обеспечения доступного качественного образования в рамках требований Федерального государственного образовательного стандарта – сохранение физического и психического здоровья учащихся школы и меры по его укреплению.</w:t>
      </w:r>
    </w:p>
    <w:p w:rsidR="00371492" w:rsidRPr="00371492" w:rsidRDefault="00371492" w:rsidP="00371492">
      <w:pPr>
        <w:widowControl/>
        <w:ind w:firstLine="567"/>
        <w:jc w:val="both"/>
        <w:rPr>
          <w:rFonts w:eastAsiaTheme="minorHAnsi"/>
          <w:color w:val="000000"/>
          <w:sz w:val="24"/>
          <w:szCs w:val="24"/>
          <w:lang w:eastAsia="en-US"/>
        </w:rPr>
      </w:pPr>
      <w:r w:rsidRPr="00371492">
        <w:rPr>
          <w:rFonts w:eastAsiaTheme="minorHAnsi"/>
          <w:b/>
          <w:bCs/>
          <w:color w:val="000000"/>
          <w:sz w:val="24"/>
          <w:szCs w:val="24"/>
          <w:lang w:eastAsia="en-US"/>
        </w:rPr>
        <w:t xml:space="preserve">Просветительская работа с родителями (законными представителями) включает: </w:t>
      </w:r>
    </w:p>
    <w:p w:rsidR="00371492" w:rsidRPr="00371492" w:rsidRDefault="00371492" w:rsidP="00114857">
      <w:pPr>
        <w:pStyle w:val="af4"/>
        <w:widowControl/>
        <w:numPr>
          <w:ilvl w:val="0"/>
          <w:numId w:val="203"/>
        </w:numPr>
        <w:ind w:left="851" w:hanging="284"/>
        <w:jc w:val="both"/>
        <w:rPr>
          <w:rFonts w:eastAsiaTheme="minorHAnsi"/>
          <w:color w:val="000000"/>
          <w:sz w:val="24"/>
          <w:szCs w:val="24"/>
          <w:lang w:eastAsia="en-US"/>
        </w:rPr>
      </w:pPr>
      <w:r w:rsidRPr="00371492">
        <w:rPr>
          <w:rFonts w:eastAsiaTheme="minorHAnsi"/>
          <w:color w:val="000000"/>
          <w:sz w:val="24"/>
          <w:szCs w:val="24"/>
          <w:lang w:eastAsia="en-US"/>
        </w:rPr>
        <w:t>лекции медицинских работников, консультации, курсы по различны</w:t>
      </w:r>
      <w:r>
        <w:rPr>
          <w:rFonts w:eastAsiaTheme="minorHAnsi"/>
          <w:color w:val="000000"/>
          <w:sz w:val="24"/>
          <w:szCs w:val="24"/>
          <w:lang w:eastAsia="en-US"/>
        </w:rPr>
        <w:t>м вопросам роста и развития ребё</w:t>
      </w:r>
      <w:r w:rsidRPr="00371492">
        <w:rPr>
          <w:rFonts w:eastAsiaTheme="minorHAnsi"/>
          <w:color w:val="000000"/>
          <w:sz w:val="24"/>
          <w:szCs w:val="24"/>
          <w:lang w:eastAsia="en-US"/>
        </w:rPr>
        <w:t xml:space="preserve">нка, его здоровья, факторов, положительно и отрицательно влияющих на здоровье детей, экологическое просвещение родителей (законных представителей); </w:t>
      </w:r>
    </w:p>
    <w:p w:rsidR="00371492" w:rsidRPr="00371492" w:rsidRDefault="00371492" w:rsidP="00114857">
      <w:pPr>
        <w:pStyle w:val="af4"/>
        <w:widowControl/>
        <w:numPr>
          <w:ilvl w:val="0"/>
          <w:numId w:val="203"/>
        </w:numPr>
        <w:spacing w:after="47"/>
        <w:ind w:left="851" w:hanging="284"/>
        <w:jc w:val="both"/>
        <w:rPr>
          <w:rFonts w:eastAsiaTheme="minorHAnsi"/>
          <w:color w:val="000000"/>
          <w:sz w:val="24"/>
          <w:szCs w:val="24"/>
          <w:lang w:eastAsia="en-US"/>
        </w:rPr>
      </w:pPr>
      <w:r w:rsidRPr="00371492">
        <w:rPr>
          <w:rFonts w:eastAsiaTheme="minorHAnsi"/>
          <w:color w:val="000000"/>
          <w:sz w:val="24"/>
          <w:szCs w:val="24"/>
          <w:lang w:eastAsia="en-US"/>
        </w:rPr>
        <w:t>круглые столы</w:t>
      </w:r>
      <w:r>
        <w:rPr>
          <w:rFonts w:eastAsiaTheme="minorHAnsi"/>
          <w:color w:val="000000"/>
          <w:sz w:val="24"/>
          <w:szCs w:val="24"/>
          <w:lang w:eastAsia="en-US"/>
        </w:rPr>
        <w:t>, родительские собрания, посвящё</w:t>
      </w:r>
      <w:r w:rsidRPr="00371492">
        <w:rPr>
          <w:rFonts w:eastAsiaTheme="minorHAnsi"/>
          <w:color w:val="000000"/>
          <w:sz w:val="24"/>
          <w:szCs w:val="24"/>
          <w:lang w:eastAsia="en-US"/>
        </w:rPr>
        <w:t>нные проблемам охран</w:t>
      </w:r>
      <w:r>
        <w:rPr>
          <w:rFonts w:eastAsiaTheme="minorHAnsi"/>
          <w:color w:val="000000"/>
          <w:sz w:val="24"/>
          <w:szCs w:val="24"/>
          <w:lang w:eastAsia="en-US"/>
        </w:rPr>
        <w:t>ы и укрепления здоровья детей;</w:t>
      </w:r>
      <w:r w:rsidRPr="00371492">
        <w:rPr>
          <w:rFonts w:eastAsiaTheme="minorHAnsi"/>
          <w:color w:val="000000"/>
          <w:sz w:val="24"/>
          <w:szCs w:val="24"/>
          <w:lang w:eastAsia="en-US"/>
        </w:rPr>
        <w:t xml:space="preserve"> </w:t>
      </w:r>
    </w:p>
    <w:p w:rsidR="00371492" w:rsidRPr="00371492" w:rsidRDefault="00371492" w:rsidP="00114857">
      <w:pPr>
        <w:pStyle w:val="af4"/>
        <w:widowControl/>
        <w:numPr>
          <w:ilvl w:val="0"/>
          <w:numId w:val="203"/>
        </w:numPr>
        <w:ind w:left="851" w:hanging="284"/>
        <w:jc w:val="both"/>
        <w:rPr>
          <w:rFonts w:eastAsiaTheme="minorHAnsi"/>
          <w:color w:val="000000"/>
          <w:sz w:val="24"/>
          <w:szCs w:val="24"/>
          <w:lang w:eastAsia="en-US"/>
        </w:rPr>
      </w:pPr>
      <w:r w:rsidRPr="00371492">
        <w:rPr>
          <w:rFonts w:eastAsiaTheme="minorHAnsi"/>
          <w:color w:val="000000"/>
          <w:sz w:val="24"/>
          <w:szCs w:val="24"/>
          <w:lang w:eastAsia="en-US"/>
        </w:rPr>
        <w:t xml:space="preserve">организацию совместной работы педагогов и родителей (законных представителей) по проведению спортивных соревнований, экологических субботников, акций, дней здоровья, занятий по профилактике вредных привычек. </w:t>
      </w:r>
    </w:p>
    <w:p w:rsidR="00371492" w:rsidRPr="00371492" w:rsidRDefault="00371492" w:rsidP="00371492">
      <w:pPr>
        <w:widowControl/>
        <w:ind w:firstLine="567"/>
        <w:jc w:val="both"/>
        <w:rPr>
          <w:rFonts w:eastAsiaTheme="minorHAnsi"/>
          <w:color w:val="000000"/>
          <w:sz w:val="24"/>
          <w:szCs w:val="24"/>
          <w:lang w:eastAsia="en-US"/>
        </w:rPr>
      </w:pPr>
      <w:r w:rsidRPr="00371492">
        <w:rPr>
          <w:rFonts w:eastAsiaTheme="minorHAnsi"/>
          <w:color w:val="000000"/>
          <w:sz w:val="24"/>
          <w:szCs w:val="24"/>
          <w:lang w:eastAsia="en-US"/>
        </w:rPr>
        <w:lastRenderedPageBreak/>
        <w:t xml:space="preserve">Критериями оценки эффективности ожидаемых результатов являются: </w:t>
      </w:r>
    </w:p>
    <w:p w:rsidR="00371492" w:rsidRPr="00371492" w:rsidRDefault="00371492" w:rsidP="00114857">
      <w:pPr>
        <w:pStyle w:val="af4"/>
        <w:widowControl/>
        <w:numPr>
          <w:ilvl w:val="0"/>
          <w:numId w:val="204"/>
        </w:numPr>
        <w:spacing w:after="47"/>
        <w:ind w:left="851" w:hanging="284"/>
        <w:jc w:val="both"/>
        <w:rPr>
          <w:rFonts w:eastAsiaTheme="minorHAnsi"/>
          <w:color w:val="000000"/>
          <w:sz w:val="24"/>
          <w:szCs w:val="24"/>
          <w:lang w:eastAsia="en-US"/>
        </w:rPr>
      </w:pPr>
      <w:r w:rsidRPr="00371492">
        <w:rPr>
          <w:rFonts w:eastAsiaTheme="minorHAnsi"/>
          <w:color w:val="000000"/>
          <w:sz w:val="24"/>
          <w:szCs w:val="24"/>
          <w:lang w:eastAsia="en-US"/>
        </w:rPr>
        <w:t xml:space="preserve">динамика изменений в состоянии психофизического и нравственного здоровья учащихся; </w:t>
      </w:r>
    </w:p>
    <w:p w:rsidR="00371492" w:rsidRPr="00371492" w:rsidRDefault="00371492" w:rsidP="00114857">
      <w:pPr>
        <w:pStyle w:val="af4"/>
        <w:widowControl/>
        <w:numPr>
          <w:ilvl w:val="0"/>
          <w:numId w:val="204"/>
        </w:numPr>
        <w:spacing w:after="47"/>
        <w:ind w:left="851" w:hanging="284"/>
        <w:jc w:val="both"/>
        <w:rPr>
          <w:rFonts w:eastAsiaTheme="minorHAnsi"/>
          <w:color w:val="000000"/>
          <w:sz w:val="24"/>
          <w:szCs w:val="24"/>
          <w:lang w:eastAsia="en-US"/>
        </w:rPr>
      </w:pPr>
      <w:r w:rsidRPr="00371492">
        <w:rPr>
          <w:rFonts w:eastAsiaTheme="minorHAnsi"/>
          <w:color w:val="000000"/>
          <w:sz w:val="24"/>
          <w:szCs w:val="24"/>
          <w:lang w:eastAsia="en-US"/>
        </w:rPr>
        <w:t>динамика изменений в состоянии психофизического здоровья педагогов;</w:t>
      </w:r>
    </w:p>
    <w:p w:rsidR="00DE3A56" w:rsidRPr="00D47892" w:rsidRDefault="00371492" w:rsidP="00114857">
      <w:pPr>
        <w:pStyle w:val="af4"/>
        <w:widowControl/>
        <w:numPr>
          <w:ilvl w:val="0"/>
          <w:numId w:val="204"/>
        </w:numPr>
        <w:ind w:left="851" w:hanging="284"/>
        <w:jc w:val="both"/>
        <w:rPr>
          <w:rFonts w:eastAsiaTheme="minorHAnsi"/>
          <w:color w:val="000000"/>
          <w:sz w:val="24"/>
          <w:szCs w:val="24"/>
          <w:lang w:eastAsia="en-US"/>
        </w:rPr>
      </w:pPr>
      <w:r w:rsidRPr="00371492">
        <w:rPr>
          <w:rFonts w:eastAsiaTheme="minorHAnsi"/>
          <w:color w:val="000000"/>
          <w:sz w:val="24"/>
          <w:szCs w:val="24"/>
          <w:lang w:eastAsia="en-US"/>
        </w:rPr>
        <w:t>уровень социальной и психологической адаптации учащихся;</w:t>
      </w:r>
    </w:p>
    <w:p w:rsidR="00371492" w:rsidRPr="00371492" w:rsidRDefault="00371492" w:rsidP="00371492">
      <w:pPr>
        <w:widowControl/>
        <w:rPr>
          <w:rFonts w:eastAsiaTheme="minorHAnsi"/>
          <w:color w:val="000000"/>
          <w:sz w:val="24"/>
          <w:szCs w:val="24"/>
          <w:lang w:eastAsia="en-US"/>
        </w:rPr>
      </w:pPr>
    </w:p>
    <w:p w:rsidR="00371492" w:rsidRPr="00371492" w:rsidRDefault="00371492" w:rsidP="00371492">
      <w:pPr>
        <w:pStyle w:val="af4"/>
        <w:widowControl/>
        <w:numPr>
          <w:ilvl w:val="0"/>
          <w:numId w:val="3"/>
        </w:numPr>
        <w:jc w:val="center"/>
        <w:rPr>
          <w:rFonts w:eastAsiaTheme="minorHAnsi"/>
          <w:b/>
          <w:color w:val="000000"/>
          <w:sz w:val="24"/>
          <w:szCs w:val="24"/>
          <w:lang w:eastAsia="en-US"/>
        </w:rPr>
      </w:pPr>
      <w:r w:rsidRPr="00371492">
        <w:rPr>
          <w:rFonts w:eastAsiaTheme="minorHAnsi"/>
          <w:b/>
          <w:bCs/>
          <w:color w:val="000000"/>
          <w:sz w:val="24"/>
          <w:szCs w:val="24"/>
          <w:lang w:eastAsia="en-US"/>
        </w:rPr>
        <w:t>Система поощрения социальной успешности и проявлений активной жизненной позиции учащихся</w:t>
      </w:r>
    </w:p>
    <w:p w:rsidR="00DE3A56" w:rsidRPr="00371492" w:rsidRDefault="00371492" w:rsidP="00371492">
      <w:pPr>
        <w:widowControl/>
        <w:ind w:firstLine="567"/>
        <w:jc w:val="both"/>
        <w:rPr>
          <w:rFonts w:eastAsiaTheme="minorHAnsi"/>
          <w:color w:val="000000"/>
          <w:sz w:val="24"/>
          <w:szCs w:val="24"/>
          <w:lang w:eastAsia="en-US"/>
        </w:rPr>
      </w:pPr>
      <w:r w:rsidRPr="00371492">
        <w:rPr>
          <w:rFonts w:eastAsiaTheme="minorHAnsi"/>
          <w:color w:val="000000"/>
          <w:sz w:val="24"/>
          <w:szCs w:val="24"/>
          <w:lang w:eastAsia="en-US"/>
        </w:rPr>
        <w:t xml:space="preserve">Стимулирование сознательных социальных инициатив и деятельности учащихся: поздравления с успехами, достижениями, чествование на линейках Первого и Последнего звонка, награждение грамотами, подарками на общешкольных </w:t>
      </w:r>
      <w:r>
        <w:rPr>
          <w:rFonts w:eastAsiaTheme="minorHAnsi"/>
          <w:color w:val="000000"/>
          <w:sz w:val="24"/>
          <w:szCs w:val="24"/>
          <w:lang w:eastAsia="en-US"/>
        </w:rPr>
        <w:t xml:space="preserve">мероприятиях, </w:t>
      </w:r>
      <w:r w:rsidRPr="00371492">
        <w:rPr>
          <w:rFonts w:eastAsiaTheme="minorHAnsi"/>
          <w:color w:val="000000"/>
          <w:sz w:val="24"/>
          <w:szCs w:val="24"/>
          <w:lang w:eastAsia="en-US"/>
        </w:rPr>
        <w:t xml:space="preserve">размещение </w:t>
      </w:r>
      <w:r>
        <w:rPr>
          <w:rFonts w:eastAsiaTheme="minorHAnsi"/>
          <w:color w:val="000000"/>
          <w:sz w:val="24"/>
          <w:szCs w:val="24"/>
          <w:lang w:eastAsia="en-US"/>
        </w:rPr>
        <w:t xml:space="preserve">на страницах школьной газеты и </w:t>
      </w:r>
      <w:r w:rsidRPr="00371492">
        <w:rPr>
          <w:rFonts w:eastAsiaTheme="minorHAnsi"/>
          <w:color w:val="000000"/>
          <w:sz w:val="24"/>
          <w:szCs w:val="24"/>
          <w:lang w:eastAsia="en-US"/>
        </w:rPr>
        <w:t xml:space="preserve">на сайте школы информации о социально-значимой деятельности; публикации в СМИ о достижениях учащихся и </w:t>
      </w:r>
      <w:proofErr w:type="gramStart"/>
      <w:r w:rsidRPr="00371492">
        <w:rPr>
          <w:rFonts w:eastAsiaTheme="minorHAnsi"/>
          <w:color w:val="000000"/>
          <w:sz w:val="24"/>
          <w:szCs w:val="24"/>
          <w:lang w:eastAsia="en-US"/>
        </w:rPr>
        <w:t>их</w:t>
      </w:r>
      <w:proofErr w:type="gramEnd"/>
      <w:r w:rsidRPr="00371492">
        <w:rPr>
          <w:rFonts w:eastAsiaTheme="minorHAnsi"/>
          <w:color w:val="000000"/>
          <w:sz w:val="24"/>
          <w:szCs w:val="24"/>
          <w:lang w:eastAsia="en-US"/>
        </w:rPr>
        <w:t xml:space="preserve"> социально значимых делах (</w:t>
      </w:r>
      <w:r>
        <w:rPr>
          <w:rFonts w:eastAsiaTheme="minorHAnsi"/>
          <w:color w:val="000000"/>
          <w:sz w:val="24"/>
          <w:szCs w:val="24"/>
          <w:lang w:eastAsia="en-US"/>
        </w:rPr>
        <w:t xml:space="preserve">«Павел-перевозчик», «Павловский металлист»), </w:t>
      </w:r>
      <w:r w:rsidRPr="00371492">
        <w:rPr>
          <w:rFonts w:eastAsiaTheme="minorHAnsi"/>
          <w:color w:val="000000"/>
          <w:sz w:val="24"/>
          <w:szCs w:val="24"/>
          <w:lang w:eastAsia="en-US"/>
        </w:rPr>
        <w:t xml:space="preserve">выделение активным учащимся бесплатных поездок и экскурсий (при участии </w:t>
      </w:r>
      <w:r>
        <w:rPr>
          <w:rFonts w:eastAsiaTheme="minorHAnsi"/>
          <w:color w:val="000000"/>
          <w:sz w:val="24"/>
          <w:szCs w:val="24"/>
          <w:lang w:eastAsia="en-US"/>
        </w:rPr>
        <w:t>попечительского совета</w:t>
      </w:r>
      <w:r w:rsidRPr="00371492">
        <w:rPr>
          <w:rFonts w:eastAsiaTheme="minorHAnsi"/>
          <w:color w:val="000000"/>
          <w:sz w:val="24"/>
          <w:szCs w:val="24"/>
          <w:lang w:eastAsia="en-US"/>
        </w:rPr>
        <w:t xml:space="preserve"> школы), направление благодарственных писем родителям учащихся, которые принимают активное участие в общественной жизни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97"/>
        <w:gridCol w:w="3086"/>
      </w:tblGrid>
      <w:tr w:rsidR="00371492" w:rsidRPr="00371492" w:rsidTr="00371492">
        <w:trPr>
          <w:trHeight w:val="111"/>
        </w:trPr>
        <w:tc>
          <w:tcPr>
            <w:tcW w:w="675"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 </w:t>
            </w:r>
          </w:p>
        </w:tc>
        <w:tc>
          <w:tcPr>
            <w:tcW w:w="5497" w:type="dxa"/>
          </w:tcPr>
          <w:p w:rsidR="00371492" w:rsidRPr="00371492" w:rsidRDefault="00371492" w:rsidP="00371492">
            <w:pPr>
              <w:widowControl/>
              <w:rPr>
                <w:rFonts w:eastAsiaTheme="minorHAnsi"/>
                <w:color w:val="000000"/>
                <w:sz w:val="24"/>
                <w:szCs w:val="24"/>
                <w:lang w:eastAsia="en-US"/>
              </w:rPr>
            </w:pPr>
            <w:r w:rsidRPr="00371492">
              <w:rPr>
                <w:rFonts w:eastAsiaTheme="minorHAnsi"/>
                <w:b/>
                <w:bCs/>
                <w:color w:val="000000"/>
                <w:sz w:val="24"/>
                <w:szCs w:val="24"/>
                <w:lang w:eastAsia="en-US"/>
              </w:rPr>
              <w:t xml:space="preserve">Содержание работы </w:t>
            </w:r>
          </w:p>
        </w:tc>
        <w:tc>
          <w:tcPr>
            <w:tcW w:w="3086" w:type="dxa"/>
          </w:tcPr>
          <w:p w:rsidR="00371492" w:rsidRPr="00371492" w:rsidRDefault="00371492" w:rsidP="00371492">
            <w:pPr>
              <w:widowControl/>
              <w:rPr>
                <w:rFonts w:eastAsiaTheme="minorHAnsi"/>
                <w:color w:val="000000"/>
                <w:sz w:val="24"/>
                <w:szCs w:val="24"/>
                <w:lang w:eastAsia="en-US"/>
              </w:rPr>
            </w:pPr>
            <w:r w:rsidRPr="00371492">
              <w:rPr>
                <w:rFonts w:eastAsiaTheme="minorHAnsi"/>
                <w:b/>
                <w:bCs/>
                <w:color w:val="000000"/>
                <w:sz w:val="24"/>
                <w:szCs w:val="24"/>
                <w:lang w:eastAsia="en-US"/>
              </w:rPr>
              <w:t xml:space="preserve">Участники деятельности </w:t>
            </w:r>
          </w:p>
        </w:tc>
      </w:tr>
      <w:tr w:rsidR="00371492" w:rsidRPr="00371492" w:rsidTr="00371492">
        <w:trPr>
          <w:trHeight w:val="385"/>
        </w:trPr>
        <w:tc>
          <w:tcPr>
            <w:tcW w:w="675"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1 </w:t>
            </w:r>
          </w:p>
        </w:tc>
        <w:tc>
          <w:tcPr>
            <w:tcW w:w="5497" w:type="dxa"/>
          </w:tcPr>
          <w:p w:rsidR="00371492" w:rsidRPr="00371492" w:rsidRDefault="00827EAE" w:rsidP="00371492">
            <w:pPr>
              <w:widowControl/>
              <w:rPr>
                <w:rFonts w:eastAsiaTheme="minorHAnsi"/>
                <w:color w:val="000000"/>
                <w:sz w:val="24"/>
                <w:szCs w:val="24"/>
                <w:lang w:eastAsia="en-US"/>
              </w:rPr>
            </w:pPr>
            <w:r>
              <w:rPr>
                <w:rFonts w:eastAsiaTheme="minorHAnsi"/>
                <w:color w:val="000000"/>
                <w:sz w:val="24"/>
                <w:szCs w:val="24"/>
                <w:lang w:eastAsia="en-US"/>
              </w:rPr>
              <w:t>Информационные стенды: Ими гордится школа</w:t>
            </w:r>
            <w:r w:rsidR="00371492" w:rsidRPr="00371492">
              <w:rPr>
                <w:rFonts w:eastAsiaTheme="minorHAnsi"/>
                <w:color w:val="000000"/>
                <w:sz w:val="24"/>
                <w:szCs w:val="24"/>
                <w:lang w:eastAsia="en-US"/>
              </w:rPr>
              <w:t xml:space="preserve"> (победители в конкурсах, олимпиадах, спорте – личные достижения и командные) </w:t>
            </w:r>
          </w:p>
        </w:tc>
        <w:tc>
          <w:tcPr>
            <w:tcW w:w="3086"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Педагоги, учащиеся, родители </w:t>
            </w:r>
          </w:p>
        </w:tc>
      </w:tr>
      <w:tr w:rsidR="00371492" w:rsidRPr="00371492" w:rsidTr="00371492">
        <w:trPr>
          <w:trHeight w:val="253"/>
        </w:trPr>
        <w:tc>
          <w:tcPr>
            <w:tcW w:w="675"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2 </w:t>
            </w:r>
          </w:p>
        </w:tc>
        <w:tc>
          <w:tcPr>
            <w:tcW w:w="5497"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Презентация о достижениях учащихся и демонстрация в фойе школы </w:t>
            </w:r>
          </w:p>
        </w:tc>
        <w:tc>
          <w:tcPr>
            <w:tcW w:w="3086"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Педагоги, учащиеся, родители </w:t>
            </w:r>
          </w:p>
        </w:tc>
      </w:tr>
      <w:tr w:rsidR="00371492" w:rsidRPr="00371492" w:rsidTr="00371492">
        <w:trPr>
          <w:trHeight w:val="253"/>
        </w:trPr>
        <w:tc>
          <w:tcPr>
            <w:tcW w:w="675"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3 </w:t>
            </w:r>
          </w:p>
        </w:tc>
        <w:tc>
          <w:tcPr>
            <w:tcW w:w="5497"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Праздник «За честь школы» (чествование победителей олимпиад, конкурсов, фестивалей, по итогам года) </w:t>
            </w:r>
          </w:p>
        </w:tc>
        <w:tc>
          <w:tcPr>
            <w:tcW w:w="3086"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Педагоги, учащиеся, родители </w:t>
            </w:r>
          </w:p>
        </w:tc>
      </w:tr>
      <w:tr w:rsidR="00371492" w:rsidRPr="00371492" w:rsidTr="00371492">
        <w:trPr>
          <w:trHeight w:val="109"/>
        </w:trPr>
        <w:tc>
          <w:tcPr>
            <w:tcW w:w="675"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4 </w:t>
            </w:r>
          </w:p>
        </w:tc>
        <w:tc>
          <w:tcPr>
            <w:tcW w:w="5497"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Конкурсы «Самый здоровый класс» </w:t>
            </w:r>
          </w:p>
        </w:tc>
        <w:tc>
          <w:tcPr>
            <w:tcW w:w="3086"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Педагоги, учащиеся, родители </w:t>
            </w:r>
          </w:p>
        </w:tc>
      </w:tr>
      <w:tr w:rsidR="00371492" w:rsidRPr="00371492" w:rsidTr="00371492">
        <w:trPr>
          <w:trHeight w:val="253"/>
        </w:trPr>
        <w:tc>
          <w:tcPr>
            <w:tcW w:w="675"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5 </w:t>
            </w:r>
          </w:p>
        </w:tc>
        <w:tc>
          <w:tcPr>
            <w:tcW w:w="5497"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Размещение на сайте школы </w:t>
            </w:r>
            <w:r w:rsidR="00827EAE">
              <w:rPr>
                <w:rFonts w:eastAsiaTheme="minorHAnsi"/>
                <w:color w:val="000000"/>
                <w:sz w:val="24"/>
                <w:szCs w:val="24"/>
                <w:lang w:eastAsia="en-US"/>
              </w:rPr>
              <w:t xml:space="preserve">и на страницах школьной газеты «Объектив» </w:t>
            </w:r>
            <w:r w:rsidRPr="00371492">
              <w:rPr>
                <w:rFonts w:eastAsiaTheme="minorHAnsi"/>
                <w:color w:val="000000"/>
                <w:sz w:val="24"/>
                <w:szCs w:val="24"/>
                <w:lang w:eastAsia="en-US"/>
              </w:rPr>
              <w:t xml:space="preserve">информации о победах и успехах </w:t>
            </w:r>
          </w:p>
        </w:tc>
        <w:tc>
          <w:tcPr>
            <w:tcW w:w="3086"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Педагоги, учащиеся, родители </w:t>
            </w:r>
          </w:p>
        </w:tc>
      </w:tr>
      <w:tr w:rsidR="00371492" w:rsidRPr="00371492" w:rsidTr="00371492">
        <w:trPr>
          <w:trHeight w:val="388"/>
        </w:trPr>
        <w:tc>
          <w:tcPr>
            <w:tcW w:w="675"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6 </w:t>
            </w:r>
          </w:p>
        </w:tc>
        <w:tc>
          <w:tcPr>
            <w:tcW w:w="5497" w:type="dxa"/>
          </w:tcPr>
          <w:p w:rsidR="00371492" w:rsidRPr="00371492" w:rsidRDefault="00371492" w:rsidP="00827EAE">
            <w:pPr>
              <w:widowControl/>
              <w:rPr>
                <w:rFonts w:eastAsiaTheme="minorHAnsi"/>
                <w:color w:val="000000"/>
                <w:sz w:val="24"/>
                <w:szCs w:val="24"/>
                <w:lang w:eastAsia="en-US"/>
              </w:rPr>
            </w:pPr>
            <w:r w:rsidRPr="00371492">
              <w:rPr>
                <w:rFonts w:eastAsiaTheme="minorHAnsi"/>
                <w:color w:val="000000"/>
                <w:sz w:val="24"/>
                <w:szCs w:val="24"/>
                <w:lang w:eastAsia="en-US"/>
              </w:rPr>
              <w:t xml:space="preserve">Смотр талантов, конкурсы </w:t>
            </w:r>
          </w:p>
        </w:tc>
        <w:tc>
          <w:tcPr>
            <w:tcW w:w="3086"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Педагоги, учащиеся, родители </w:t>
            </w:r>
          </w:p>
        </w:tc>
      </w:tr>
      <w:tr w:rsidR="00371492" w:rsidRPr="00371492" w:rsidTr="00371492">
        <w:trPr>
          <w:trHeight w:val="391"/>
        </w:trPr>
        <w:tc>
          <w:tcPr>
            <w:tcW w:w="675"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7 </w:t>
            </w:r>
          </w:p>
        </w:tc>
        <w:tc>
          <w:tcPr>
            <w:tcW w:w="5497" w:type="dxa"/>
          </w:tcPr>
          <w:p w:rsidR="00371492" w:rsidRPr="00371492" w:rsidRDefault="00827EAE" w:rsidP="00827EAE">
            <w:pPr>
              <w:widowControl/>
              <w:rPr>
                <w:rFonts w:eastAsiaTheme="minorHAnsi"/>
                <w:color w:val="000000"/>
                <w:sz w:val="24"/>
                <w:szCs w:val="24"/>
                <w:lang w:eastAsia="en-US"/>
              </w:rPr>
            </w:pPr>
            <w:r>
              <w:rPr>
                <w:rFonts w:eastAsiaTheme="minorHAnsi"/>
                <w:color w:val="000000"/>
                <w:sz w:val="24"/>
                <w:szCs w:val="24"/>
                <w:lang w:eastAsia="en-US"/>
              </w:rPr>
              <w:t xml:space="preserve">Сменный стенд «Поздравляем!» </w:t>
            </w:r>
            <w:r w:rsidR="00371492" w:rsidRPr="00371492">
              <w:rPr>
                <w:rFonts w:eastAsiaTheme="minorHAnsi"/>
                <w:color w:val="000000"/>
                <w:sz w:val="24"/>
                <w:szCs w:val="24"/>
                <w:lang w:eastAsia="en-US"/>
              </w:rPr>
              <w:t xml:space="preserve">(учащихся, учителей с победами в конкурсах, выставках, смотрах, олимпиадах) </w:t>
            </w:r>
          </w:p>
        </w:tc>
        <w:tc>
          <w:tcPr>
            <w:tcW w:w="3086"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Педагоги, учащиеся, родители </w:t>
            </w:r>
          </w:p>
        </w:tc>
      </w:tr>
      <w:tr w:rsidR="00371492" w:rsidRPr="00371492" w:rsidTr="00371492">
        <w:trPr>
          <w:trHeight w:val="109"/>
        </w:trPr>
        <w:tc>
          <w:tcPr>
            <w:tcW w:w="675"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8 </w:t>
            </w:r>
          </w:p>
        </w:tc>
        <w:tc>
          <w:tcPr>
            <w:tcW w:w="5497"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«Дерево Славы» в фойе школы </w:t>
            </w:r>
          </w:p>
        </w:tc>
        <w:tc>
          <w:tcPr>
            <w:tcW w:w="3086"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Педагоги, учащиеся, родители </w:t>
            </w:r>
          </w:p>
        </w:tc>
      </w:tr>
      <w:tr w:rsidR="00371492" w:rsidRPr="00371492" w:rsidTr="00371492">
        <w:trPr>
          <w:trHeight w:val="523"/>
        </w:trPr>
        <w:tc>
          <w:tcPr>
            <w:tcW w:w="675"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9 </w:t>
            </w:r>
          </w:p>
        </w:tc>
        <w:tc>
          <w:tcPr>
            <w:tcW w:w="5497"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Общее собрание по итогам полугодия «Линейка Успеха» (вручение грамот, дипломов, сувениров, юным исследователям, победителям творческих конкурсов) </w:t>
            </w:r>
          </w:p>
        </w:tc>
        <w:tc>
          <w:tcPr>
            <w:tcW w:w="3086" w:type="dxa"/>
          </w:tcPr>
          <w:p w:rsidR="00371492" w:rsidRPr="00371492" w:rsidRDefault="00371492" w:rsidP="00371492">
            <w:pPr>
              <w:widowControl/>
              <w:rPr>
                <w:rFonts w:eastAsiaTheme="minorHAnsi"/>
                <w:color w:val="000000"/>
                <w:sz w:val="24"/>
                <w:szCs w:val="24"/>
                <w:lang w:eastAsia="en-US"/>
              </w:rPr>
            </w:pPr>
            <w:r w:rsidRPr="00371492">
              <w:rPr>
                <w:rFonts w:eastAsiaTheme="minorHAnsi"/>
                <w:color w:val="000000"/>
                <w:sz w:val="24"/>
                <w:szCs w:val="24"/>
                <w:lang w:eastAsia="en-US"/>
              </w:rPr>
              <w:t xml:space="preserve">Педагоги, учащиеся, родители </w:t>
            </w:r>
          </w:p>
        </w:tc>
      </w:tr>
      <w:tr w:rsidR="00827EAE" w:rsidRPr="00827EAE" w:rsidTr="00827EAE">
        <w:trPr>
          <w:trHeight w:val="523"/>
        </w:trPr>
        <w:tc>
          <w:tcPr>
            <w:tcW w:w="675" w:type="dxa"/>
            <w:tcBorders>
              <w:top w:val="single" w:sz="4" w:space="0" w:color="auto"/>
              <w:left w:val="single" w:sz="4" w:space="0" w:color="auto"/>
              <w:bottom w:val="single" w:sz="4" w:space="0" w:color="auto"/>
              <w:right w:val="single" w:sz="4" w:space="0" w:color="auto"/>
            </w:tcBorders>
          </w:tcPr>
          <w:p w:rsidR="00827EAE" w:rsidRPr="00827EAE" w:rsidRDefault="00827EAE" w:rsidP="00827EAE">
            <w:pPr>
              <w:widowControl/>
              <w:rPr>
                <w:rFonts w:eastAsiaTheme="minorHAnsi"/>
                <w:color w:val="000000"/>
                <w:sz w:val="24"/>
                <w:szCs w:val="24"/>
                <w:lang w:eastAsia="en-US"/>
              </w:rPr>
            </w:pPr>
            <w:r w:rsidRPr="00827EAE">
              <w:rPr>
                <w:rFonts w:eastAsiaTheme="minorHAnsi"/>
                <w:color w:val="000000"/>
                <w:sz w:val="24"/>
                <w:szCs w:val="24"/>
                <w:lang w:eastAsia="en-US"/>
              </w:rPr>
              <w:t xml:space="preserve">10 </w:t>
            </w:r>
          </w:p>
        </w:tc>
        <w:tc>
          <w:tcPr>
            <w:tcW w:w="5497" w:type="dxa"/>
            <w:tcBorders>
              <w:top w:val="single" w:sz="4" w:space="0" w:color="auto"/>
              <w:left w:val="single" w:sz="4" w:space="0" w:color="auto"/>
              <w:bottom w:val="single" w:sz="4" w:space="0" w:color="auto"/>
              <w:right w:val="single" w:sz="4" w:space="0" w:color="auto"/>
            </w:tcBorders>
          </w:tcPr>
          <w:p w:rsidR="00827EAE" w:rsidRPr="00827EAE" w:rsidRDefault="00827EAE" w:rsidP="00827EAE">
            <w:pPr>
              <w:widowControl/>
              <w:rPr>
                <w:rFonts w:eastAsiaTheme="minorHAnsi"/>
                <w:color w:val="000000"/>
                <w:sz w:val="24"/>
                <w:szCs w:val="24"/>
                <w:lang w:eastAsia="en-US"/>
              </w:rPr>
            </w:pPr>
            <w:r w:rsidRPr="00827EAE">
              <w:rPr>
                <w:rFonts w:eastAsiaTheme="minorHAnsi"/>
                <w:color w:val="000000"/>
                <w:sz w:val="24"/>
                <w:szCs w:val="24"/>
                <w:lang w:eastAsia="en-US"/>
              </w:rPr>
              <w:t xml:space="preserve">Награждение инициаторов, организаторов активных участников социально значимых дел «Наши дела – родному </w:t>
            </w:r>
            <w:r>
              <w:rPr>
                <w:rFonts w:eastAsiaTheme="minorHAnsi"/>
                <w:color w:val="000000"/>
                <w:sz w:val="24"/>
                <w:szCs w:val="24"/>
                <w:lang w:eastAsia="en-US"/>
              </w:rPr>
              <w:t>Павлову</w:t>
            </w:r>
            <w:r w:rsidRPr="00827EAE">
              <w:rPr>
                <w:rFonts w:eastAsiaTheme="minorHAnsi"/>
                <w:color w:val="000000"/>
                <w:sz w:val="24"/>
                <w:szCs w:val="24"/>
                <w:lang w:eastAsia="en-US"/>
              </w:rPr>
              <w:t xml:space="preserve">» </w:t>
            </w:r>
          </w:p>
        </w:tc>
        <w:tc>
          <w:tcPr>
            <w:tcW w:w="3086" w:type="dxa"/>
            <w:tcBorders>
              <w:top w:val="single" w:sz="4" w:space="0" w:color="auto"/>
              <w:left w:val="single" w:sz="4" w:space="0" w:color="auto"/>
              <w:bottom w:val="single" w:sz="4" w:space="0" w:color="auto"/>
              <w:right w:val="single" w:sz="4" w:space="0" w:color="auto"/>
            </w:tcBorders>
          </w:tcPr>
          <w:p w:rsidR="00827EAE" w:rsidRPr="00827EAE" w:rsidRDefault="00827EAE" w:rsidP="00827EAE">
            <w:pPr>
              <w:widowControl/>
              <w:rPr>
                <w:rFonts w:eastAsiaTheme="minorHAnsi"/>
                <w:color w:val="000000"/>
                <w:sz w:val="24"/>
                <w:szCs w:val="24"/>
                <w:lang w:eastAsia="en-US"/>
              </w:rPr>
            </w:pPr>
            <w:r w:rsidRPr="00827EAE">
              <w:rPr>
                <w:rFonts w:eastAsiaTheme="minorHAnsi"/>
                <w:color w:val="000000"/>
                <w:sz w:val="24"/>
                <w:szCs w:val="24"/>
                <w:lang w:eastAsia="en-US"/>
              </w:rPr>
              <w:t xml:space="preserve">Педагоги, учащиеся, родители </w:t>
            </w:r>
          </w:p>
        </w:tc>
      </w:tr>
    </w:tbl>
    <w:p w:rsidR="00DE3A56" w:rsidRDefault="00DE3A56" w:rsidP="00937C82">
      <w:pPr>
        <w:ind w:firstLine="567"/>
        <w:jc w:val="both"/>
        <w:rPr>
          <w:b/>
          <w:sz w:val="24"/>
          <w:szCs w:val="24"/>
        </w:rPr>
      </w:pPr>
    </w:p>
    <w:bookmarkEnd w:id="75"/>
    <w:p w:rsidR="00313460" w:rsidRPr="00313460" w:rsidRDefault="00313460" w:rsidP="00937C82">
      <w:pPr>
        <w:ind w:firstLine="567"/>
        <w:jc w:val="both"/>
        <w:rPr>
          <w:b/>
          <w:sz w:val="24"/>
          <w:szCs w:val="24"/>
        </w:rPr>
      </w:pPr>
    </w:p>
    <w:p w:rsidR="00313460" w:rsidRPr="00827EAE" w:rsidRDefault="00313460" w:rsidP="00827EAE">
      <w:pPr>
        <w:pStyle w:val="af4"/>
        <w:numPr>
          <w:ilvl w:val="0"/>
          <w:numId w:val="3"/>
        </w:numPr>
        <w:jc w:val="both"/>
        <w:rPr>
          <w:b/>
          <w:sz w:val="24"/>
          <w:szCs w:val="24"/>
        </w:rPr>
      </w:pPr>
      <w:r w:rsidRPr="00827EAE">
        <w:rPr>
          <w:b/>
          <w:sz w:val="24"/>
          <w:szCs w:val="24"/>
        </w:rPr>
        <w:t xml:space="preserve">Мониторинг эффективности реализации образовательным учреждением программы воспитания и социализации обучающихся </w:t>
      </w:r>
      <w:r w:rsidR="00952831" w:rsidRPr="00827EAE">
        <w:rPr>
          <w:b/>
          <w:sz w:val="24"/>
          <w:szCs w:val="24"/>
        </w:rPr>
        <w:t>основного</w:t>
      </w:r>
      <w:r w:rsidRPr="00827EAE">
        <w:rPr>
          <w:b/>
          <w:sz w:val="24"/>
          <w:szCs w:val="24"/>
        </w:rPr>
        <w:t xml:space="preserve"> общего образования</w:t>
      </w:r>
    </w:p>
    <w:p w:rsidR="00313460" w:rsidRPr="00313460" w:rsidRDefault="00313460" w:rsidP="00937C82">
      <w:pPr>
        <w:ind w:firstLine="567"/>
        <w:jc w:val="both"/>
        <w:rPr>
          <w:b/>
          <w:sz w:val="24"/>
          <w:szCs w:val="24"/>
        </w:rPr>
      </w:pPr>
      <w:r w:rsidRPr="00313460">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313460" w:rsidRPr="00313460" w:rsidRDefault="00313460" w:rsidP="00937C82">
      <w:pPr>
        <w:ind w:firstLine="567"/>
        <w:jc w:val="both"/>
        <w:rPr>
          <w:b/>
          <w:sz w:val="24"/>
          <w:szCs w:val="24"/>
        </w:rPr>
      </w:pPr>
      <w:r w:rsidRPr="00313460">
        <w:rPr>
          <w:sz w:val="24"/>
          <w:szCs w:val="24"/>
        </w:rPr>
        <w:lastRenderedPageBreak/>
        <w:t xml:space="preserve">В качестве </w:t>
      </w:r>
      <w:r w:rsidRPr="00313460">
        <w:rPr>
          <w:b/>
          <w:sz w:val="24"/>
          <w:szCs w:val="24"/>
        </w:rPr>
        <w:t>основных показателей</w:t>
      </w:r>
      <w:r w:rsidRPr="00313460">
        <w:rPr>
          <w:sz w:val="24"/>
          <w:szCs w:val="24"/>
        </w:rPr>
        <w:t xml:space="preserve"> и объектов исследования эффективности реализации образовательным учреждением Программы воспитания </w:t>
      </w:r>
      <w:r w:rsidR="00827EAE">
        <w:rPr>
          <w:sz w:val="24"/>
          <w:szCs w:val="24"/>
        </w:rPr>
        <w:t xml:space="preserve">и социализации </w:t>
      </w:r>
      <w:r w:rsidRPr="00313460">
        <w:rPr>
          <w:sz w:val="24"/>
          <w:szCs w:val="24"/>
        </w:rPr>
        <w:t>обучающихся выступают:</w:t>
      </w:r>
    </w:p>
    <w:p w:rsidR="00313460" w:rsidRPr="00313460" w:rsidRDefault="00313460" w:rsidP="00937C82">
      <w:pPr>
        <w:ind w:firstLine="567"/>
        <w:jc w:val="both"/>
        <w:rPr>
          <w:sz w:val="24"/>
          <w:szCs w:val="24"/>
        </w:rPr>
      </w:pPr>
      <w:r w:rsidRPr="00313460">
        <w:rPr>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313460" w:rsidRPr="00313460" w:rsidRDefault="00313460" w:rsidP="00937C82">
      <w:pPr>
        <w:ind w:firstLine="567"/>
        <w:jc w:val="both"/>
        <w:rPr>
          <w:sz w:val="24"/>
          <w:szCs w:val="24"/>
        </w:rPr>
      </w:pPr>
      <w:r w:rsidRPr="00313460">
        <w:rPr>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313460" w:rsidRPr="00313460" w:rsidRDefault="00313460" w:rsidP="00937C82">
      <w:pPr>
        <w:ind w:firstLine="567"/>
        <w:jc w:val="both"/>
        <w:rPr>
          <w:sz w:val="24"/>
          <w:szCs w:val="24"/>
        </w:rPr>
      </w:pPr>
      <w:r w:rsidRPr="00313460">
        <w:rPr>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313460" w:rsidRPr="00313460" w:rsidRDefault="00313460" w:rsidP="00937C82">
      <w:pPr>
        <w:ind w:firstLine="567"/>
        <w:jc w:val="both"/>
        <w:rPr>
          <w:sz w:val="24"/>
          <w:szCs w:val="24"/>
        </w:rPr>
      </w:pPr>
      <w:r w:rsidRPr="00313460">
        <w:rPr>
          <w:b/>
          <w:sz w:val="24"/>
          <w:szCs w:val="24"/>
        </w:rPr>
        <w:t>Основные принципы</w:t>
      </w:r>
      <w:r w:rsidRPr="00313460">
        <w:rPr>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313460" w:rsidRPr="00313460" w:rsidRDefault="00313460" w:rsidP="00937C82">
      <w:pPr>
        <w:ind w:firstLine="567"/>
        <w:jc w:val="both"/>
        <w:rPr>
          <w:sz w:val="24"/>
          <w:szCs w:val="24"/>
        </w:rPr>
      </w:pPr>
      <w:r w:rsidRPr="00313460">
        <w:rPr>
          <w:bCs/>
          <w:iCs/>
          <w:sz w:val="24"/>
          <w:szCs w:val="24"/>
        </w:rPr>
        <w:t xml:space="preserve">— </w:t>
      </w:r>
      <w:r w:rsidRPr="00313460">
        <w:rPr>
          <w:bCs/>
          <w:i/>
          <w:iCs/>
          <w:sz w:val="24"/>
          <w:szCs w:val="24"/>
        </w:rPr>
        <w:t>принцип системности</w:t>
      </w:r>
      <w:r w:rsidRPr="00313460">
        <w:rPr>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313460" w:rsidRPr="00313460" w:rsidRDefault="00313460" w:rsidP="00937C82">
      <w:pPr>
        <w:ind w:firstLine="567"/>
        <w:jc w:val="both"/>
        <w:rPr>
          <w:sz w:val="24"/>
          <w:szCs w:val="24"/>
        </w:rPr>
      </w:pPr>
      <w:r w:rsidRPr="00313460">
        <w:rPr>
          <w:sz w:val="24"/>
          <w:szCs w:val="24"/>
        </w:rPr>
        <w:t xml:space="preserve">— </w:t>
      </w:r>
      <w:r w:rsidRPr="00313460">
        <w:rPr>
          <w:i/>
          <w:sz w:val="24"/>
          <w:szCs w:val="24"/>
        </w:rPr>
        <w:t>принцип личностно-социально-деятельностного подхода</w:t>
      </w:r>
      <w:r w:rsidRPr="00313460">
        <w:rPr>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313460" w:rsidRPr="00313460" w:rsidRDefault="00313460" w:rsidP="00937C82">
      <w:pPr>
        <w:ind w:firstLine="567"/>
        <w:jc w:val="both"/>
        <w:rPr>
          <w:sz w:val="24"/>
          <w:szCs w:val="24"/>
        </w:rPr>
      </w:pPr>
      <w:r w:rsidRPr="00313460">
        <w:rPr>
          <w:bCs/>
          <w:iCs/>
          <w:sz w:val="24"/>
          <w:szCs w:val="24"/>
        </w:rPr>
        <w:t xml:space="preserve">— </w:t>
      </w:r>
      <w:r w:rsidRPr="00313460">
        <w:rPr>
          <w:bCs/>
          <w:i/>
          <w:iCs/>
          <w:sz w:val="24"/>
          <w:szCs w:val="24"/>
        </w:rPr>
        <w:t>принцип объективности</w:t>
      </w:r>
      <w:r w:rsidRPr="00313460">
        <w:rPr>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313460">
        <w:rPr>
          <w:bCs/>
          <w:i/>
          <w:iCs/>
          <w:sz w:val="24"/>
          <w:szCs w:val="24"/>
        </w:rPr>
        <w:t xml:space="preserve"> </w:t>
      </w:r>
      <w:r w:rsidRPr="00313460">
        <w:rPr>
          <w:sz w:val="24"/>
          <w:szCs w:val="24"/>
        </w:rPr>
        <w:t xml:space="preserve">принимать </w:t>
      </w:r>
      <w:r w:rsidRPr="00313460">
        <w:rPr>
          <w:iCs/>
          <w:sz w:val="24"/>
          <w:szCs w:val="24"/>
        </w:rPr>
        <w:t>все меры</w:t>
      </w:r>
      <w:r w:rsidRPr="00313460">
        <w:rPr>
          <w:i/>
          <w:iCs/>
          <w:sz w:val="24"/>
          <w:szCs w:val="24"/>
        </w:rPr>
        <w:t xml:space="preserve"> </w:t>
      </w:r>
      <w:r w:rsidRPr="00313460">
        <w:rPr>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313460" w:rsidRPr="00313460" w:rsidRDefault="00313460" w:rsidP="00937C82">
      <w:pPr>
        <w:ind w:firstLine="567"/>
        <w:jc w:val="both"/>
        <w:rPr>
          <w:sz w:val="24"/>
          <w:szCs w:val="24"/>
        </w:rPr>
      </w:pPr>
      <w:r w:rsidRPr="00313460">
        <w:rPr>
          <w:sz w:val="24"/>
          <w:szCs w:val="24"/>
        </w:rPr>
        <w:t xml:space="preserve">— </w:t>
      </w:r>
      <w:r w:rsidRPr="00313460">
        <w:rPr>
          <w:i/>
          <w:sz w:val="24"/>
          <w:szCs w:val="24"/>
        </w:rPr>
        <w:t>п</w:t>
      </w:r>
      <w:r w:rsidRPr="00313460">
        <w:rPr>
          <w:bCs/>
          <w:i/>
          <w:sz w:val="24"/>
          <w:szCs w:val="24"/>
        </w:rPr>
        <w:t xml:space="preserve">ринцип детерминизма (причинной обусловленности) </w:t>
      </w:r>
      <w:r w:rsidRPr="00313460">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313460" w:rsidRPr="00313460" w:rsidRDefault="00313460" w:rsidP="00937C82">
      <w:pPr>
        <w:ind w:firstLine="567"/>
        <w:jc w:val="both"/>
        <w:rPr>
          <w:sz w:val="24"/>
          <w:szCs w:val="24"/>
        </w:rPr>
      </w:pPr>
      <w:r w:rsidRPr="00313460">
        <w:rPr>
          <w:sz w:val="24"/>
          <w:szCs w:val="24"/>
        </w:rPr>
        <w:t xml:space="preserve">— </w:t>
      </w:r>
      <w:r w:rsidRPr="00313460">
        <w:rPr>
          <w:i/>
          <w:sz w:val="24"/>
          <w:szCs w:val="24"/>
        </w:rPr>
        <w:t xml:space="preserve">принцип признания безусловного уважения прав </w:t>
      </w:r>
      <w:r w:rsidRPr="00313460">
        <w:rPr>
          <w:sz w:val="24"/>
          <w:szCs w:val="24"/>
        </w:rPr>
        <w:t>предполагает отказ от прямых негативных оценок и личностных характеристик обучающихся.</w:t>
      </w:r>
    </w:p>
    <w:p w:rsidR="00313460" w:rsidRPr="00827EAE" w:rsidRDefault="00827EAE" w:rsidP="00937C82">
      <w:pPr>
        <w:ind w:firstLine="567"/>
        <w:jc w:val="both"/>
        <w:rPr>
          <w:rFonts w:eastAsia="Cambria"/>
          <w:sz w:val="24"/>
          <w:szCs w:val="24"/>
        </w:rPr>
      </w:pPr>
      <w:r w:rsidRPr="00827EAE">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313460" w:rsidRPr="00313460" w:rsidRDefault="00313460" w:rsidP="00937C82">
      <w:pPr>
        <w:ind w:firstLine="567"/>
        <w:jc w:val="both"/>
        <w:rPr>
          <w:rFonts w:eastAsia="Cambria"/>
          <w:b/>
          <w:sz w:val="24"/>
          <w:szCs w:val="24"/>
        </w:rPr>
      </w:pPr>
      <w:r w:rsidRPr="00827EAE">
        <w:rPr>
          <w:rFonts w:eastAsia="Cambria"/>
          <w:b/>
          <w:sz w:val="24"/>
          <w:szCs w:val="24"/>
        </w:rPr>
        <w:t>Методологический инструментарий мониторинга воспитания и социализации обучающихся</w:t>
      </w:r>
      <w:r w:rsidRPr="00313460">
        <w:rPr>
          <w:rFonts w:eastAsia="Cambria"/>
          <w:sz w:val="24"/>
          <w:szCs w:val="24"/>
        </w:rPr>
        <w:t xml:space="preserve"> предусматривает использование следующих методов:</w:t>
      </w:r>
    </w:p>
    <w:p w:rsidR="00313460" w:rsidRPr="00313460" w:rsidRDefault="00827EAE" w:rsidP="00937C82">
      <w:pPr>
        <w:ind w:firstLine="567"/>
        <w:jc w:val="both"/>
        <w:rPr>
          <w:rFonts w:eastAsia="Cambria"/>
          <w:sz w:val="24"/>
          <w:szCs w:val="24"/>
        </w:rPr>
      </w:pPr>
      <w:r>
        <w:rPr>
          <w:rFonts w:eastAsia="Cambria"/>
          <w:b/>
          <w:i/>
          <w:sz w:val="24"/>
          <w:szCs w:val="24"/>
        </w:rPr>
        <w:t>т</w:t>
      </w:r>
      <w:r w:rsidR="00313460" w:rsidRPr="00313460">
        <w:rPr>
          <w:rFonts w:eastAsia="Cambria"/>
          <w:b/>
          <w:i/>
          <w:sz w:val="24"/>
          <w:szCs w:val="24"/>
        </w:rPr>
        <w:t>естирование (метод тестов)</w:t>
      </w:r>
      <w:r w:rsidR="00313460" w:rsidRPr="00313460">
        <w:rPr>
          <w:rFonts w:eastAsia="Cambria"/>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313460" w:rsidRPr="00313460" w:rsidRDefault="00827EAE" w:rsidP="00937C82">
      <w:pPr>
        <w:ind w:firstLine="567"/>
        <w:jc w:val="both"/>
        <w:rPr>
          <w:rFonts w:eastAsia="Cambria"/>
          <w:bCs/>
          <w:sz w:val="24"/>
          <w:szCs w:val="24"/>
        </w:rPr>
      </w:pPr>
      <w:r>
        <w:rPr>
          <w:rFonts w:eastAsia="Cambria"/>
          <w:b/>
          <w:bCs/>
          <w:i/>
          <w:sz w:val="24"/>
          <w:szCs w:val="24"/>
        </w:rPr>
        <w:t>о</w:t>
      </w:r>
      <w:r w:rsidR="00313460" w:rsidRPr="00313460">
        <w:rPr>
          <w:rFonts w:eastAsia="Cambria"/>
          <w:b/>
          <w:bCs/>
          <w:i/>
          <w:sz w:val="24"/>
          <w:szCs w:val="24"/>
        </w:rPr>
        <w:t>прос</w:t>
      </w:r>
      <w:r w:rsidR="00313460" w:rsidRPr="00313460">
        <w:rPr>
          <w:rFonts w:eastAsia="Cambria"/>
          <w:bCs/>
          <w:i/>
          <w:sz w:val="24"/>
          <w:szCs w:val="24"/>
        </w:rPr>
        <w:t xml:space="preserve"> </w:t>
      </w:r>
      <w:r w:rsidR="00313460" w:rsidRPr="00313460">
        <w:rPr>
          <w:rFonts w:eastAsia="Cambria"/>
          <w:bCs/>
          <w:sz w:val="24"/>
          <w:szCs w:val="24"/>
        </w:rPr>
        <w:t>— получение информации, заключённой в словесных сообщениях обучающихся. Для оценки</w:t>
      </w:r>
      <w:r w:rsidR="00313460" w:rsidRPr="00313460">
        <w:rPr>
          <w:rFonts w:eastAsia="Cambria"/>
          <w:sz w:val="24"/>
          <w:szCs w:val="24"/>
        </w:rPr>
        <w:t xml:space="preserve"> эффективности деятельности образовательного учреждения по воспитанию и социализации обучающихся используются </w:t>
      </w:r>
      <w:r w:rsidR="00313460" w:rsidRPr="00313460">
        <w:rPr>
          <w:rFonts w:eastAsia="Cambria"/>
          <w:bCs/>
          <w:sz w:val="24"/>
          <w:szCs w:val="24"/>
        </w:rPr>
        <w:t>следующие виды опроса:</w:t>
      </w:r>
    </w:p>
    <w:p w:rsidR="00313460" w:rsidRPr="00313460" w:rsidRDefault="00313460" w:rsidP="00937C82">
      <w:pPr>
        <w:ind w:firstLine="567"/>
        <w:jc w:val="both"/>
        <w:rPr>
          <w:rFonts w:eastAsia="Cambria"/>
          <w:sz w:val="24"/>
          <w:szCs w:val="24"/>
        </w:rPr>
      </w:pPr>
      <w:r w:rsidRPr="00827EAE">
        <w:rPr>
          <w:rFonts w:eastAsia="Cambria"/>
          <w:b/>
          <w:bCs/>
          <w:i/>
          <w:sz w:val="24"/>
          <w:szCs w:val="24"/>
        </w:rPr>
        <w:t>анкетирование</w:t>
      </w:r>
      <w:r w:rsidRPr="00313460">
        <w:rPr>
          <w:rFonts w:eastAsia="Cambria"/>
          <w:bCs/>
          <w:sz w:val="24"/>
          <w:szCs w:val="24"/>
        </w:rPr>
        <w:t xml:space="preserve"> — </w:t>
      </w:r>
      <w:r w:rsidRPr="00313460">
        <w:rPr>
          <w:rFonts w:eastAsia="Cambria"/>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313460" w:rsidRPr="00313460" w:rsidRDefault="00313460" w:rsidP="00937C82">
      <w:pPr>
        <w:ind w:firstLine="567"/>
        <w:jc w:val="both"/>
        <w:rPr>
          <w:rFonts w:eastAsia="Cambria"/>
          <w:sz w:val="24"/>
          <w:szCs w:val="24"/>
        </w:rPr>
      </w:pPr>
      <w:r w:rsidRPr="00827EAE">
        <w:rPr>
          <w:rFonts w:eastAsia="Cambria"/>
          <w:b/>
          <w:bCs/>
          <w:i/>
          <w:sz w:val="24"/>
          <w:szCs w:val="24"/>
        </w:rPr>
        <w:t>интервью</w:t>
      </w:r>
      <w:r w:rsidRPr="00313460">
        <w:rPr>
          <w:rFonts w:eastAsia="Cambria"/>
          <w:bCs/>
          <w:i/>
          <w:sz w:val="24"/>
          <w:szCs w:val="24"/>
        </w:rPr>
        <w:t xml:space="preserve"> —</w:t>
      </w:r>
      <w:r w:rsidRPr="00313460">
        <w:rPr>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313460" w:rsidRPr="00313460" w:rsidRDefault="00313460" w:rsidP="00937C82">
      <w:pPr>
        <w:ind w:firstLine="567"/>
        <w:jc w:val="both"/>
        <w:rPr>
          <w:rFonts w:eastAsia="Cambria"/>
          <w:sz w:val="24"/>
          <w:szCs w:val="24"/>
        </w:rPr>
      </w:pPr>
      <w:r w:rsidRPr="00827EAE">
        <w:rPr>
          <w:rFonts w:eastAsia="Cambria"/>
          <w:b/>
          <w:bCs/>
          <w:i/>
          <w:sz w:val="24"/>
          <w:szCs w:val="24"/>
        </w:rPr>
        <w:t>беседа</w:t>
      </w:r>
      <w:r w:rsidRPr="00313460">
        <w:rPr>
          <w:rFonts w:eastAsia="Cambria"/>
          <w:bCs/>
          <w:i/>
          <w:sz w:val="24"/>
          <w:szCs w:val="24"/>
        </w:rPr>
        <w:t xml:space="preserve"> —</w:t>
      </w:r>
      <w:r w:rsidRPr="00313460">
        <w:rPr>
          <w:rFonts w:eastAsia="Cambria"/>
          <w:sz w:val="24"/>
          <w:szCs w:val="24"/>
        </w:rPr>
        <w:t xml:space="preserve"> специфический метод исследования, </w:t>
      </w:r>
      <w:r w:rsidRPr="00313460">
        <w:rPr>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27EAE" w:rsidRDefault="00827EAE" w:rsidP="00937C82">
      <w:pPr>
        <w:ind w:firstLine="567"/>
        <w:jc w:val="both"/>
        <w:rPr>
          <w:sz w:val="24"/>
          <w:szCs w:val="24"/>
        </w:rPr>
      </w:pPr>
      <w:r>
        <w:rPr>
          <w:b/>
          <w:i/>
          <w:sz w:val="24"/>
          <w:szCs w:val="24"/>
        </w:rPr>
        <w:t>п</w:t>
      </w:r>
      <w:r w:rsidR="00313460" w:rsidRPr="00313460">
        <w:rPr>
          <w:b/>
          <w:i/>
          <w:sz w:val="24"/>
          <w:szCs w:val="24"/>
        </w:rPr>
        <w:t>сихолого-педагогическое наблюдение</w:t>
      </w:r>
      <w:r w:rsidR="00313460" w:rsidRPr="00313460">
        <w:rPr>
          <w:i/>
          <w:sz w:val="24"/>
          <w:szCs w:val="24"/>
        </w:rPr>
        <w:t xml:space="preserve"> </w:t>
      </w:r>
      <w:r w:rsidR="00313460" w:rsidRPr="00313460">
        <w:rPr>
          <w:sz w:val="24"/>
          <w:szCs w:val="24"/>
        </w:rPr>
        <w:t xml:space="preserve">— описательный психолого-педагогический </w:t>
      </w:r>
      <w:r w:rsidR="00313460" w:rsidRPr="00313460">
        <w:rPr>
          <w:sz w:val="24"/>
          <w:szCs w:val="24"/>
        </w:rPr>
        <w:lastRenderedPageBreak/>
        <w:t xml:space="preserve">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313460" w:rsidRPr="00313460" w:rsidRDefault="00313460" w:rsidP="00937C82">
      <w:pPr>
        <w:ind w:firstLine="567"/>
        <w:jc w:val="both"/>
        <w:rPr>
          <w:sz w:val="24"/>
          <w:szCs w:val="24"/>
        </w:rPr>
      </w:pPr>
      <w:r w:rsidRPr="00313460">
        <w:rPr>
          <w:sz w:val="24"/>
          <w:szCs w:val="24"/>
        </w:rPr>
        <w:t>В рамках мониторинга предусматривается использование следующих видов наблюдения:</w:t>
      </w:r>
    </w:p>
    <w:p w:rsidR="00313460" w:rsidRPr="00313460" w:rsidRDefault="00313460" w:rsidP="00937C82">
      <w:pPr>
        <w:ind w:firstLine="567"/>
        <w:jc w:val="both"/>
        <w:rPr>
          <w:sz w:val="24"/>
          <w:szCs w:val="24"/>
        </w:rPr>
      </w:pPr>
      <w:r w:rsidRPr="00827EAE">
        <w:rPr>
          <w:b/>
          <w:i/>
          <w:sz w:val="24"/>
          <w:szCs w:val="24"/>
        </w:rPr>
        <w:t>включённое наблюдение</w:t>
      </w:r>
      <w:r w:rsidRPr="00313460">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313460" w:rsidRPr="00313460" w:rsidRDefault="00313460" w:rsidP="002E51DB">
      <w:pPr>
        <w:ind w:firstLine="567"/>
        <w:jc w:val="both"/>
        <w:rPr>
          <w:sz w:val="24"/>
          <w:szCs w:val="24"/>
        </w:rPr>
      </w:pPr>
      <w:r w:rsidRPr="00827EAE">
        <w:rPr>
          <w:b/>
          <w:i/>
          <w:sz w:val="24"/>
          <w:szCs w:val="24"/>
        </w:rPr>
        <w:t>узкоспециальное наблюдение</w:t>
      </w:r>
      <w:r w:rsidRPr="00313460">
        <w:rPr>
          <w:sz w:val="24"/>
          <w:szCs w:val="24"/>
        </w:rPr>
        <w:t xml:space="preserve"> — направлено на фиксирование строго определённых параметров (психолого-педагогических явлений) воспита</w:t>
      </w:r>
      <w:r w:rsidR="002E51DB">
        <w:rPr>
          <w:sz w:val="24"/>
          <w:szCs w:val="24"/>
        </w:rPr>
        <w:t>ния и социализации обучающихся.</w:t>
      </w:r>
    </w:p>
    <w:p w:rsidR="00313460" w:rsidRPr="00313460" w:rsidRDefault="00313460" w:rsidP="00937C82">
      <w:pPr>
        <w:ind w:firstLine="567"/>
        <w:jc w:val="both"/>
        <w:rPr>
          <w:sz w:val="24"/>
          <w:szCs w:val="24"/>
        </w:rPr>
      </w:pPr>
      <w:r w:rsidRPr="00313460">
        <w:rPr>
          <w:sz w:val="24"/>
          <w:szCs w:val="24"/>
        </w:rPr>
        <w:t xml:space="preserve">Для изучения динамики процесса воспитания и </w:t>
      </w:r>
      <w:proofErr w:type="gramStart"/>
      <w:r w:rsidRPr="00313460">
        <w:rPr>
          <w:sz w:val="24"/>
          <w:szCs w:val="24"/>
        </w:rPr>
        <w:t>социализации</w:t>
      </w:r>
      <w:proofErr w:type="gramEnd"/>
      <w:r w:rsidRPr="00313460">
        <w:rPr>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80BDB" w:rsidRDefault="00780BDB" w:rsidP="00780BDB">
      <w:pPr>
        <w:pStyle w:val="a7"/>
        <w:ind w:firstLine="567"/>
        <w:jc w:val="both"/>
        <w:rPr>
          <w:rFonts w:ascii="Times New Roman" w:hAnsi="Times New Roman"/>
          <w:sz w:val="24"/>
        </w:rPr>
      </w:pPr>
      <w:bookmarkStart w:id="76" w:name="_Toc231265561"/>
      <w:r>
        <w:rPr>
          <w:rFonts w:ascii="Times New Roman" w:hAnsi="Times New Roman"/>
          <w:b/>
          <w:sz w:val="24"/>
        </w:rPr>
        <w:t xml:space="preserve">Мониторинг </w:t>
      </w:r>
      <w:r w:rsidRPr="003E12CC">
        <w:rPr>
          <w:rFonts w:ascii="Times New Roman" w:hAnsi="Times New Roman"/>
          <w:b/>
          <w:sz w:val="24"/>
        </w:rPr>
        <w:t>процессов воспитания и социализации</w:t>
      </w:r>
      <w:r>
        <w:rPr>
          <w:rFonts w:ascii="Times New Roman" w:hAnsi="Times New Roman"/>
          <w:sz w:val="24"/>
        </w:rPr>
        <w:t xml:space="preserve"> осуществляется в школе в целях оценки эффективности и своевременной коррекции условий, создаваемых для воспитания и социализации обучающихся.</w:t>
      </w:r>
    </w:p>
    <w:p w:rsidR="00780BDB" w:rsidRDefault="00780BDB" w:rsidP="00780BDB">
      <w:pPr>
        <w:pStyle w:val="a7"/>
        <w:ind w:firstLine="567"/>
        <w:jc w:val="both"/>
        <w:rPr>
          <w:rFonts w:ascii="Times New Roman" w:hAnsi="Times New Roman"/>
          <w:sz w:val="24"/>
        </w:rPr>
      </w:pPr>
      <w:r>
        <w:rPr>
          <w:rFonts w:ascii="Times New Roman" w:hAnsi="Times New Roman"/>
          <w:sz w:val="24"/>
        </w:rPr>
        <w:t>Субъекты мониторинга:</w:t>
      </w:r>
    </w:p>
    <w:p w:rsidR="00780BDB" w:rsidRDefault="00780BDB" w:rsidP="00780BDB">
      <w:pPr>
        <w:pStyle w:val="a7"/>
        <w:widowControl w:val="0"/>
        <w:numPr>
          <w:ilvl w:val="0"/>
          <w:numId w:val="210"/>
        </w:numPr>
        <w:suppressAutoHyphens/>
        <w:jc w:val="both"/>
        <w:rPr>
          <w:rFonts w:ascii="Times New Roman" w:hAnsi="Times New Roman"/>
          <w:sz w:val="24"/>
        </w:rPr>
      </w:pPr>
      <w:r>
        <w:rPr>
          <w:rFonts w:ascii="Times New Roman" w:hAnsi="Times New Roman"/>
          <w:sz w:val="24"/>
        </w:rPr>
        <w:t>школьный коллектив как сообщество</w:t>
      </w:r>
    </w:p>
    <w:p w:rsidR="00780BDB" w:rsidRDefault="00780BDB" w:rsidP="00780BDB">
      <w:pPr>
        <w:pStyle w:val="a7"/>
        <w:widowControl w:val="0"/>
        <w:numPr>
          <w:ilvl w:val="0"/>
          <w:numId w:val="210"/>
        </w:numPr>
        <w:suppressAutoHyphens/>
        <w:jc w:val="both"/>
        <w:rPr>
          <w:rFonts w:ascii="Times New Roman" w:hAnsi="Times New Roman"/>
          <w:sz w:val="24"/>
        </w:rPr>
      </w:pPr>
      <w:r>
        <w:rPr>
          <w:rFonts w:ascii="Times New Roman" w:hAnsi="Times New Roman"/>
          <w:sz w:val="24"/>
        </w:rPr>
        <w:t>деятельность детских общественных объединений и органов самоуправления;</w:t>
      </w:r>
    </w:p>
    <w:p w:rsidR="00780BDB" w:rsidRDefault="00780BDB" w:rsidP="00780BDB">
      <w:pPr>
        <w:pStyle w:val="a7"/>
        <w:widowControl w:val="0"/>
        <w:numPr>
          <w:ilvl w:val="0"/>
          <w:numId w:val="210"/>
        </w:numPr>
        <w:suppressAutoHyphens/>
        <w:jc w:val="both"/>
        <w:rPr>
          <w:rFonts w:ascii="Times New Roman" w:hAnsi="Times New Roman"/>
          <w:sz w:val="24"/>
        </w:rPr>
      </w:pPr>
      <w:r>
        <w:rPr>
          <w:rFonts w:ascii="Times New Roman" w:hAnsi="Times New Roman"/>
          <w:sz w:val="24"/>
        </w:rPr>
        <w:t>личностное развитие воспитанников, динамика;</w:t>
      </w:r>
    </w:p>
    <w:p w:rsidR="00780BDB" w:rsidRDefault="00780BDB" w:rsidP="00780BDB">
      <w:pPr>
        <w:pStyle w:val="a7"/>
        <w:widowControl w:val="0"/>
        <w:numPr>
          <w:ilvl w:val="0"/>
          <w:numId w:val="210"/>
        </w:numPr>
        <w:suppressAutoHyphens/>
        <w:jc w:val="both"/>
        <w:rPr>
          <w:rFonts w:ascii="Times New Roman" w:hAnsi="Times New Roman"/>
          <w:sz w:val="24"/>
        </w:rPr>
      </w:pPr>
      <w:r>
        <w:rPr>
          <w:rFonts w:ascii="Times New Roman" w:hAnsi="Times New Roman"/>
          <w:sz w:val="24"/>
        </w:rPr>
        <w:t>реализация позиции педагога как воспитателя;</w:t>
      </w:r>
    </w:p>
    <w:p w:rsidR="00780BDB" w:rsidRDefault="00780BDB" w:rsidP="00780BDB">
      <w:pPr>
        <w:pStyle w:val="a7"/>
        <w:widowControl w:val="0"/>
        <w:numPr>
          <w:ilvl w:val="0"/>
          <w:numId w:val="210"/>
        </w:numPr>
        <w:suppressAutoHyphens/>
        <w:jc w:val="both"/>
        <w:rPr>
          <w:rFonts w:ascii="Times New Roman" w:hAnsi="Times New Roman"/>
          <w:sz w:val="24"/>
        </w:rPr>
      </w:pPr>
      <w:r>
        <w:rPr>
          <w:rFonts w:ascii="Times New Roman" w:hAnsi="Times New Roman"/>
          <w:sz w:val="24"/>
        </w:rPr>
        <w:t>степень активности родителей в делах школы.</w:t>
      </w:r>
    </w:p>
    <w:p w:rsidR="00780BDB" w:rsidRDefault="00780BDB" w:rsidP="00780BDB">
      <w:pPr>
        <w:pStyle w:val="a7"/>
        <w:ind w:firstLine="567"/>
        <w:jc w:val="both"/>
        <w:rPr>
          <w:rFonts w:ascii="Times New Roman" w:hAnsi="Times New Roman"/>
          <w:sz w:val="24"/>
        </w:rPr>
      </w:pPr>
      <w:r>
        <w:rPr>
          <w:rFonts w:ascii="Times New Roman" w:hAnsi="Times New Roman"/>
          <w:sz w:val="24"/>
        </w:rPr>
        <w:t>Методики изучения субъектов мониторинга основаны на рекомендациях, приведенных в книге Мониторинг воспитания: содержание и организация/ Фадеева С.А., Н.Новг.: НГЦ, 2006:</w:t>
      </w:r>
    </w:p>
    <w:tbl>
      <w:tblPr>
        <w:tblStyle w:val="a6"/>
        <w:tblW w:w="10197" w:type="dxa"/>
        <w:tblInd w:w="-459" w:type="dxa"/>
        <w:tblLook w:val="04A0" w:firstRow="1" w:lastRow="0" w:firstColumn="1" w:lastColumn="0" w:noHBand="0" w:noVBand="1"/>
      </w:tblPr>
      <w:tblGrid>
        <w:gridCol w:w="1715"/>
        <w:gridCol w:w="2337"/>
        <w:gridCol w:w="2068"/>
        <w:gridCol w:w="930"/>
        <w:gridCol w:w="1692"/>
        <w:gridCol w:w="1856"/>
      </w:tblGrid>
      <w:tr w:rsidR="00780BDB" w:rsidTr="006E5625">
        <w:trPr>
          <w:trHeight w:val="144"/>
        </w:trPr>
        <w:tc>
          <w:tcPr>
            <w:tcW w:w="1662" w:type="dxa"/>
          </w:tcPr>
          <w:p w:rsidR="00780BDB" w:rsidRPr="003E12CC" w:rsidRDefault="00780BDB" w:rsidP="006E5625">
            <w:pPr>
              <w:pStyle w:val="a7"/>
              <w:jc w:val="center"/>
              <w:rPr>
                <w:rFonts w:ascii="Times New Roman" w:hAnsi="Times New Roman"/>
                <w:b/>
                <w:szCs w:val="20"/>
              </w:rPr>
            </w:pPr>
            <w:r w:rsidRPr="003E12CC">
              <w:rPr>
                <w:rFonts w:ascii="Times New Roman" w:hAnsi="Times New Roman"/>
                <w:b/>
                <w:szCs w:val="20"/>
              </w:rPr>
              <w:t>субъект</w:t>
            </w:r>
          </w:p>
        </w:tc>
        <w:tc>
          <w:tcPr>
            <w:tcW w:w="2265" w:type="dxa"/>
          </w:tcPr>
          <w:p w:rsidR="00780BDB" w:rsidRPr="003E12CC" w:rsidRDefault="00780BDB" w:rsidP="006E5625">
            <w:pPr>
              <w:pStyle w:val="a7"/>
              <w:jc w:val="center"/>
              <w:rPr>
                <w:rFonts w:ascii="Times New Roman" w:hAnsi="Times New Roman"/>
                <w:b/>
                <w:szCs w:val="20"/>
              </w:rPr>
            </w:pPr>
            <w:r w:rsidRPr="003E12CC">
              <w:rPr>
                <w:rFonts w:ascii="Times New Roman" w:hAnsi="Times New Roman"/>
                <w:b/>
                <w:szCs w:val="20"/>
              </w:rPr>
              <w:t>методика изучения</w:t>
            </w:r>
          </w:p>
        </w:tc>
        <w:tc>
          <w:tcPr>
            <w:tcW w:w="1932" w:type="dxa"/>
          </w:tcPr>
          <w:p w:rsidR="00780BDB" w:rsidRPr="003E12CC" w:rsidRDefault="00780BDB" w:rsidP="006E5625">
            <w:pPr>
              <w:pStyle w:val="a7"/>
              <w:jc w:val="center"/>
              <w:rPr>
                <w:rFonts w:ascii="Times New Roman" w:hAnsi="Times New Roman"/>
                <w:b/>
                <w:szCs w:val="20"/>
              </w:rPr>
            </w:pPr>
            <w:r>
              <w:rPr>
                <w:rFonts w:ascii="Times New Roman" w:hAnsi="Times New Roman"/>
                <w:b/>
                <w:szCs w:val="20"/>
              </w:rPr>
              <w:t>ц</w:t>
            </w:r>
            <w:r w:rsidRPr="003E12CC">
              <w:rPr>
                <w:rFonts w:ascii="Times New Roman" w:hAnsi="Times New Roman"/>
                <w:b/>
                <w:szCs w:val="20"/>
              </w:rPr>
              <w:t xml:space="preserve">ель </w:t>
            </w:r>
          </w:p>
        </w:tc>
        <w:tc>
          <w:tcPr>
            <w:tcW w:w="913" w:type="dxa"/>
          </w:tcPr>
          <w:p w:rsidR="00780BDB" w:rsidRPr="003E12CC" w:rsidRDefault="00780BDB" w:rsidP="006E5625">
            <w:pPr>
              <w:pStyle w:val="a7"/>
              <w:jc w:val="center"/>
              <w:rPr>
                <w:rFonts w:ascii="Times New Roman" w:hAnsi="Times New Roman"/>
                <w:b/>
                <w:szCs w:val="20"/>
              </w:rPr>
            </w:pPr>
            <w:r w:rsidRPr="003E12CC">
              <w:rPr>
                <w:rFonts w:ascii="Times New Roman" w:hAnsi="Times New Roman"/>
                <w:b/>
                <w:szCs w:val="20"/>
              </w:rPr>
              <w:t>классы</w:t>
            </w:r>
          </w:p>
        </w:tc>
        <w:tc>
          <w:tcPr>
            <w:tcW w:w="1641" w:type="dxa"/>
          </w:tcPr>
          <w:p w:rsidR="00780BDB" w:rsidRPr="003E12CC" w:rsidRDefault="00780BDB" w:rsidP="006E5625">
            <w:pPr>
              <w:pStyle w:val="a7"/>
              <w:jc w:val="center"/>
              <w:rPr>
                <w:rFonts w:ascii="Times New Roman" w:hAnsi="Times New Roman"/>
                <w:b/>
                <w:szCs w:val="20"/>
              </w:rPr>
            </w:pPr>
            <w:r w:rsidRPr="003E12CC">
              <w:rPr>
                <w:rFonts w:ascii="Times New Roman" w:hAnsi="Times New Roman"/>
                <w:b/>
                <w:szCs w:val="20"/>
              </w:rPr>
              <w:t>периодичность</w:t>
            </w:r>
          </w:p>
        </w:tc>
        <w:tc>
          <w:tcPr>
            <w:tcW w:w="1784" w:type="dxa"/>
          </w:tcPr>
          <w:p w:rsidR="00780BDB" w:rsidRPr="003E12CC" w:rsidRDefault="00780BDB" w:rsidP="006E5625">
            <w:pPr>
              <w:pStyle w:val="a7"/>
              <w:jc w:val="center"/>
              <w:rPr>
                <w:rFonts w:ascii="Times New Roman" w:hAnsi="Times New Roman"/>
                <w:b/>
                <w:szCs w:val="20"/>
              </w:rPr>
            </w:pPr>
            <w:r w:rsidRPr="003E12CC">
              <w:rPr>
                <w:rFonts w:ascii="Times New Roman" w:hAnsi="Times New Roman"/>
                <w:b/>
                <w:szCs w:val="20"/>
              </w:rPr>
              <w:t>ответственные</w:t>
            </w:r>
          </w:p>
        </w:tc>
      </w:tr>
      <w:tr w:rsidR="00780BDB" w:rsidTr="006E5625">
        <w:trPr>
          <w:trHeight w:val="144"/>
        </w:trPr>
        <w:tc>
          <w:tcPr>
            <w:tcW w:w="1662" w:type="dxa"/>
            <w:vMerge w:val="restart"/>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школьный коллектив как сообщество</w:t>
            </w: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Методика изучения уровня развития детского коллектива (авт. А.Н.Лутошкин)</w:t>
            </w:r>
          </w:p>
        </w:tc>
        <w:tc>
          <w:tcPr>
            <w:tcW w:w="1932" w:type="dxa"/>
          </w:tcPr>
          <w:p w:rsidR="00780BDB" w:rsidRPr="003E12CC" w:rsidRDefault="00780BDB" w:rsidP="006E5625">
            <w:pPr>
              <w:pStyle w:val="a7"/>
              <w:jc w:val="both"/>
              <w:rPr>
                <w:rFonts w:ascii="Times New Roman" w:hAnsi="Times New Roman"/>
                <w:szCs w:val="20"/>
              </w:rPr>
            </w:pPr>
            <w:r>
              <w:rPr>
                <w:rFonts w:ascii="Times New Roman" w:hAnsi="Times New Roman"/>
                <w:szCs w:val="20"/>
              </w:rPr>
              <w:t>Изучение степени удовлетворенности классным коллективом</w:t>
            </w:r>
          </w:p>
        </w:tc>
        <w:tc>
          <w:tcPr>
            <w:tcW w:w="913"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5-9</w:t>
            </w:r>
          </w:p>
        </w:tc>
        <w:tc>
          <w:tcPr>
            <w:tcW w:w="1641"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1 раз в год</w:t>
            </w:r>
          </w:p>
        </w:tc>
        <w:tc>
          <w:tcPr>
            <w:tcW w:w="1784" w:type="dxa"/>
            <w:vMerge w:val="restart"/>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Кл</w:t>
            </w:r>
            <w:proofErr w:type="gramStart"/>
            <w:r w:rsidRPr="003E12CC">
              <w:rPr>
                <w:rFonts w:ascii="Times New Roman" w:hAnsi="Times New Roman"/>
                <w:szCs w:val="20"/>
              </w:rPr>
              <w:t>.р</w:t>
            </w:r>
            <w:proofErr w:type="gramEnd"/>
            <w:r w:rsidRPr="003E12CC">
              <w:rPr>
                <w:rFonts w:ascii="Times New Roman" w:hAnsi="Times New Roman"/>
                <w:szCs w:val="20"/>
              </w:rPr>
              <w:t>уководитель</w:t>
            </w:r>
          </w:p>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Педагог-психолог</w:t>
            </w:r>
          </w:p>
          <w:p w:rsidR="00780BDB" w:rsidRPr="003E12CC" w:rsidRDefault="00780BDB" w:rsidP="006E5625">
            <w:pPr>
              <w:pStyle w:val="a7"/>
              <w:jc w:val="both"/>
              <w:rPr>
                <w:rFonts w:ascii="Times New Roman" w:hAnsi="Times New Roman"/>
                <w:szCs w:val="20"/>
              </w:rPr>
            </w:pPr>
            <w:r>
              <w:rPr>
                <w:rFonts w:ascii="Times New Roman" w:hAnsi="Times New Roman"/>
                <w:szCs w:val="20"/>
              </w:rPr>
              <w:t>Ст. вожатая</w:t>
            </w:r>
          </w:p>
        </w:tc>
      </w:tr>
      <w:tr w:rsidR="00780BDB" w:rsidTr="006E5625">
        <w:trPr>
          <w:trHeight w:val="144"/>
        </w:trPr>
        <w:tc>
          <w:tcPr>
            <w:tcW w:w="1662" w:type="dxa"/>
            <w:vMerge/>
          </w:tcPr>
          <w:p w:rsidR="00780BDB" w:rsidRPr="003E12CC" w:rsidRDefault="00780BDB" w:rsidP="006E5625">
            <w:pPr>
              <w:pStyle w:val="a7"/>
              <w:jc w:val="both"/>
              <w:rPr>
                <w:rFonts w:ascii="Times New Roman" w:hAnsi="Times New Roman"/>
                <w:szCs w:val="20"/>
              </w:rPr>
            </w:pP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 xml:space="preserve">Методика «Изучение удовлетворенности </w:t>
            </w:r>
            <w:proofErr w:type="gramStart"/>
            <w:r w:rsidRPr="003E12CC">
              <w:rPr>
                <w:rFonts w:ascii="Times New Roman" w:hAnsi="Times New Roman"/>
                <w:szCs w:val="20"/>
              </w:rPr>
              <w:t>обучающихся</w:t>
            </w:r>
            <w:proofErr w:type="gramEnd"/>
            <w:r w:rsidRPr="003E12CC">
              <w:rPr>
                <w:rFonts w:ascii="Times New Roman" w:hAnsi="Times New Roman"/>
                <w:szCs w:val="20"/>
              </w:rPr>
              <w:t xml:space="preserve"> школьной жизнью». </w:t>
            </w:r>
            <w:r>
              <w:rPr>
                <w:rFonts w:ascii="Times New Roman" w:hAnsi="Times New Roman"/>
                <w:szCs w:val="20"/>
              </w:rPr>
              <w:t>(</w:t>
            </w:r>
            <w:r w:rsidRPr="003E12CC">
              <w:rPr>
                <w:rFonts w:ascii="Times New Roman" w:hAnsi="Times New Roman"/>
                <w:szCs w:val="20"/>
              </w:rPr>
              <w:t>А.А. Андреев</w:t>
            </w:r>
            <w:r>
              <w:rPr>
                <w:rFonts w:ascii="Times New Roman" w:hAnsi="Times New Roman"/>
                <w:szCs w:val="20"/>
              </w:rPr>
              <w:t>)</w:t>
            </w:r>
          </w:p>
        </w:tc>
        <w:tc>
          <w:tcPr>
            <w:tcW w:w="1932" w:type="dxa"/>
          </w:tcPr>
          <w:p w:rsidR="00780BDB" w:rsidRPr="003E12CC" w:rsidRDefault="00780BDB" w:rsidP="006E5625">
            <w:pPr>
              <w:pStyle w:val="a7"/>
              <w:jc w:val="both"/>
              <w:rPr>
                <w:rFonts w:ascii="Times New Roman" w:hAnsi="Times New Roman"/>
                <w:szCs w:val="20"/>
              </w:rPr>
            </w:pPr>
          </w:p>
        </w:tc>
        <w:tc>
          <w:tcPr>
            <w:tcW w:w="913" w:type="dxa"/>
          </w:tcPr>
          <w:p w:rsidR="00780BDB" w:rsidRPr="003E12CC" w:rsidRDefault="00780BDB" w:rsidP="006E5625">
            <w:pPr>
              <w:pStyle w:val="a7"/>
              <w:jc w:val="both"/>
              <w:rPr>
                <w:rFonts w:ascii="Times New Roman" w:hAnsi="Times New Roman"/>
                <w:szCs w:val="20"/>
              </w:rPr>
            </w:pPr>
            <w:r>
              <w:rPr>
                <w:rFonts w:ascii="Times New Roman" w:hAnsi="Times New Roman"/>
                <w:szCs w:val="20"/>
              </w:rPr>
              <w:t>5-9</w:t>
            </w:r>
          </w:p>
        </w:tc>
        <w:tc>
          <w:tcPr>
            <w:tcW w:w="1641" w:type="dxa"/>
          </w:tcPr>
          <w:p w:rsidR="00780BDB" w:rsidRPr="003E12CC" w:rsidRDefault="00780BDB" w:rsidP="006E5625">
            <w:pPr>
              <w:pStyle w:val="a7"/>
              <w:jc w:val="both"/>
              <w:rPr>
                <w:rFonts w:ascii="Times New Roman" w:hAnsi="Times New Roman"/>
                <w:szCs w:val="20"/>
              </w:rPr>
            </w:pPr>
            <w:r>
              <w:rPr>
                <w:rFonts w:ascii="Times New Roman" w:hAnsi="Times New Roman"/>
                <w:szCs w:val="20"/>
              </w:rPr>
              <w:t>1 раз в год</w:t>
            </w:r>
          </w:p>
        </w:tc>
        <w:tc>
          <w:tcPr>
            <w:tcW w:w="1784" w:type="dxa"/>
            <w:vMerge/>
          </w:tcPr>
          <w:p w:rsidR="00780BDB" w:rsidRPr="003E12CC" w:rsidRDefault="00780BDB" w:rsidP="006E5625">
            <w:pPr>
              <w:pStyle w:val="a7"/>
              <w:jc w:val="both"/>
              <w:rPr>
                <w:rFonts w:ascii="Times New Roman" w:hAnsi="Times New Roman"/>
                <w:szCs w:val="20"/>
              </w:rPr>
            </w:pPr>
          </w:p>
        </w:tc>
      </w:tr>
      <w:tr w:rsidR="00780BDB" w:rsidTr="006E5625">
        <w:trPr>
          <w:trHeight w:val="144"/>
        </w:trPr>
        <w:tc>
          <w:tcPr>
            <w:tcW w:w="1662" w:type="dxa"/>
            <w:vMerge/>
          </w:tcPr>
          <w:p w:rsidR="00780BDB" w:rsidRPr="003E12CC" w:rsidRDefault="00780BDB" w:rsidP="006E5625">
            <w:pPr>
              <w:pStyle w:val="a7"/>
              <w:jc w:val="both"/>
              <w:rPr>
                <w:rFonts w:ascii="Times New Roman" w:hAnsi="Times New Roman"/>
                <w:szCs w:val="20"/>
              </w:rPr>
            </w:pP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Социометрическое изучение межличностных отношений в детском коллективе</w:t>
            </w:r>
            <w:r>
              <w:rPr>
                <w:rFonts w:ascii="Times New Roman" w:hAnsi="Times New Roman"/>
                <w:szCs w:val="20"/>
              </w:rPr>
              <w:t xml:space="preserve"> (авт. Д.Морено)</w:t>
            </w:r>
          </w:p>
        </w:tc>
        <w:tc>
          <w:tcPr>
            <w:tcW w:w="1932" w:type="dxa"/>
          </w:tcPr>
          <w:p w:rsidR="00780BDB" w:rsidRPr="003E12CC" w:rsidRDefault="00780BDB" w:rsidP="006E5625">
            <w:pPr>
              <w:pStyle w:val="a7"/>
              <w:jc w:val="both"/>
              <w:rPr>
                <w:rFonts w:ascii="Times New Roman" w:hAnsi="Times New Roman"/>
                <w:szCs w:val="20"/>
              </w:rPr>
            </w:pPr>
            <w:r>
              <w:rPr>
                <w:rFonts w:ascii="Times New Roman" w:hAnsi="Times New Roman"/>
                <w:szCs w:val="20"/>
              </w:rPr>
              <w:t>Определение структуры коллектива, выявление лидеров и отверженных</w:t>
            </w:r>
          </w:p>
        </w:tc>
        <w:tc>
          <w:tcPr>
            <w:tcW w:w="913"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5-9</w:t>
            </w:r>
          </w:p>
        </w:tc>
        <w:tc>
          <w:tcPr>
            <w:tcW w:w="1641"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1 раз в год</w:t>
            </w:r>
          </w:p>
        </w:tc>
        <w:tc>
          <w:tcPr>
            <w:tcW w:w="1784" w:type="dxa"/>
            <w:vMerge/>
          </w:tcPr>
          <w:p w:rsidR="00780BDB" w:rsidRPr="003E12CC" w:rsidRDefault="00780BDB" w:rsidP="006E5625">
            <w:pPr>
              <w:pStyle w:val="a7"/>
              <w:jc w:val="both"/>
              <w:rPr>
                <w:rFonts w:ascii="Times New Roman" w:hAnsi="Times New Roman"/>
                <w:szCs w:val="20"/>
              </w:rPr>
            </w:pPr>
          </w:p>
        </w:tc>
      </w:tr>
      <w:tr w:rsidR="00780BDB" w:rsidTr="006E5625">
        <w:trPr>
          <w:trHeight w:val="144"/>
        </w:trPr>
        <w:tc>
          <w:tcPr>
            <w:tcW w:w="1662"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деятельность детских общественных объединений и органов самоуправления</w:t>
            </w:r>
          </w:p>
        </w:tc>
        <w:tc>
          <w:tcPr>
            <w:tcW w:w="2265" w:type="dxa"/>
          </w:tcPr>
          <w:p w:rsidR="00780BDB" w:rsidRPr="0030213D" w:rsidRDefault="00780BDB" w:rsidP="006E5625">
            <w:pPr>
              <w:pStyle w:val="a7"/>
              <w:jc w:val="both"/>
              <w:rPr>
                <w:rFonts w:ascii="Times New Roman" w:hAnsi="Times New Roman"/>
                <w:color w:val="000000"/>
                <w:szCs w:val="20"/>
              </w:rPr>
            </w:pPr>
            <w:r w:rsidRPr="0030213D">
              <w:rPr>
                <w:rFonts w:ascii="Times New Roman" w:hAnsi="Times New Roman"/>
                <w:color w:val="000000"/>
                <w:szCs w:val="20"/>
              </w:rPr>
              <w:t xml:space="preserve">социологические опросы </w:t>
            </w:r>
          </w:p>
          <w:p w:rsidR="00780BDB" w:rsidRPr="0030213D" w:rsidRDefault="00780BDB" w:rsidP="006E5625">
            <w:pPr>
              <w:pStyle w:val="a7"/>
              <w:jc w:val="both"/>
              <w:rPr>
                <w:rFonts w:ascii="Times New Roman" w:hAnsi="Times New Roman"/>
                <w:szCs w:val="20"/>
              </w:rPr>
            </w:pPr>
            <w:r w:rsidRPr="0030213D">
              <w:rPr>
                <w:rFonts w:ascii="Times New Roman" w:hAnsi="Times New Roman"/>
                <w:color w:val="000000"/>
                <w:szCs w:val="20"/>
              </w:rPr>
              <w:t xml:space="preserve">анкетирование, проведение диагностик </w:t>
            </w:r>
          </w:p>
        </w:tc>
        <w:tc>
          <w:tcPr>
            <w:tcW w:w="1932" w:type="dxa"/>
          </w:tcPr>
          <w:p w:rsidR="00780BDB" w:rsidRPr="0030213D" w:rsidRDefault="00780BDB" w:rsidP="006E5625">
            <w:pPr>
              <w:pStyle w:val="a7"/>
              <w:jc w:val="both"/>
              <w:rPr>
                <w:rFonts w:ascii="Times New Roman" w:hAnsi="Times New Roman"/>
                <w:szCs w:val="20"/>
              </w:rPr>
            </w:pPr>
            <w:r w:rsidRPr="0030213D">
              <w:rPr>
                <w:rFonts w:ascii="Times New Roman" w:hAnsi="Times New Roman"/>
                <w:color w:val="000000"/>
                <w:szCs w:val="20"/>
              </w:rPr>
              <w:t>Изучение ценностных ориентаций членов ДОО, активности и заинтересованности в деятельности ДОО и органов самоуправления</w:t>
            </w:r>
          </w:p>
        </w:tc>
        <w:tc>
          <w:tcPr>
            <w:tcW w:w="913" w:type="dxa"/>
          </w:tcPr>
          <w:p w:rsidR="00780BDB" w:rsidRPr="0030213D" w:rsidRDefault="00780BDB" w:rsidP="006E5625">
            <w:pPr>
              <w:pStyle w:val="a7"/>
              <w:jc w:val="both"/>
              <w:rPr>
                <w:rFonts w:ascii="Times New Roman" w:hAnsi="Times New Roman"/>
                <w:szCs w:val="20"/>
              </w:rPr>
            </w:pPr>
          </w:p>
        </w:tc>
        <w:tc>
          <w:tcPr>
            <w:tcW w:w="1641" w:type="dxa"/>
          </w:tcPr>
          <w:p w:rsidR="00780BDB" w:rsidRPr="003E12CC" w:rsidRDefault="00780BDB" w:rsidP="006E5625">
            <w:pPr>
              <w:pStyle w:val="a7"/>
              <w:jc w:val="both"/>
              <w:rPr>
                <w:rFonts w:ascii="Times New Roman" w:hAnsi="Times New Roman"/>
                <w:szCs w:val="20"/>
              </w:rPr>
            </w:pPr>
          </w:p>
        </w:tc>
        <w:tc>
          <w:tcPr>
            <w:tcW w:w="1784"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Ст. вожатая</w:t>
            </w:r>
          </w:p>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Заместитель директора</w:t>
            </w:r>
          </w:p>
        </w:tc>
      </w:tr>
      <w:tr w:rsidR="00780BDB" w:rsidTr="006E5625">
        <w:trPr>
          <w:trHeight w:val="144"/>
        </w:trPr>
        <w:tc>
          <w:tcPr>
            <w:tcW w:w="1662" w:type="dxa"/>
            <w:vMerge w:val="restart"/>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 xml:space="preserve">личностное развитие </w:t>
            </w:r>
            <w:r w:rsidRPr="003E12CC">
              <w:rPr>
                <w:rFonts w:ascii="Times New Roman" w:hAnsi="Times New Roman"/>
                <w:szCs w:val="20"/>
              </w:rPr>
              <w:lastRenderedPageBreak/>
              <w:t>воспитанников, динамика</w:t>
            </w: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lastRenderedPageBreak/>
              <w:t xml:space="preserve">Мониторинг уровня воспитанности (авт. </w:t>
            </w:r>
            <w:r w:rsidRPr="003E12CC">
              <w:rPr>
                <w:rFonts w:ascii="Times New Roman" w:hAnsi="Times New Roman"/>
                <w:szCs w:val="20"/>
              </w:rPr>
              <w:lastRenderedPageBreak/>
              <w:t>Овчарова Р.В.)</w:t>
            </w:r>
          </w:p>
          <w:p w:rsidR="00780BDB" w:rsidRPr="003E12CC" w:rsidRDefault="00780BDB" w:rsidP="006E5625">
            <w:pPr>
              <w:pStyle w:val="a7"/>
              <w:jc w:val="both"/>
              <w:rPr>
                <w:rFonts w:ascii="Times New Roman" w:hAnsi="Times New Roman"/>
                <w:szCs w:val="20"/>
              </w:rPr>
            </w:pPr>
          </w:p>
        </w:tc>
        <w:tc>
          <w:tcPr>
            <w:tcW w:w="1932" w:type="dxa"/>
          </w:tcPr>
          <w:p w:rsidR="00780BDB" w:rsidRPr="003E12CC" w:rsidRDefault="00780BDB" w:rsidP="006E5625">
            <w:pPr>
              <w:pStyle w:val="a7"/>
              <w:jc w:val="both"/>
              <w:rPr>
                <w:rFonts w:ascii="Times New Roman" w:hAnsi="Times New Roman"/>
                <w:szCs w:val="20"/>
              </w:rPr>
            </w:pPr>
            <w:r>
              <w:rPr>
                <w:rFonts w:ascii="Times New Roman" w:hAnsi="Times New Roman"/>
                <w:szCs w:val="20"/>
              </w:rPr>
              <w:lastRenderedPageBreak/>
              <w:t xml:space="preserve">определение степени влияния </w:t>
            </w:r>
            <w:r>
              <w:rPr>
                <w:rFonts w:ascii="Times New Roman" w:hAnsi="Times New Roman"/>
                <w:szCs w:val="20"/>
              </w:rPr>
              <w:lastRenderedPageBreak/>
              <w:t>пед. средств на личность ребенка, результативность работы кл. руководителей</w:t>
            </w:r>
          </w:p>
        </w:tc>
        <w:tc>
          <w:tcPr>
            <w:tcW w:w="913"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lastRenderedPageBreak/>
              <w:t>5-9</w:t>
            </w:r>
          </w:p>
          <w:p w:rsidR="00780BDB" w:rsidRPr="003E12CC" w:rsidRDefault="00780BDB" w:rsidP="006E5625">
            <w:pPr>
              <w:pStyle w:val="a7"/>
              <w:jc w:val="both"/>
              <w:rPr>
                <w:rFonts w:ascii="Times New Roman" w:hAnsi="Times New Roman"/>
                <w:szCs w:val="20"/>
              </w:rPr>
            </w:pPr>
          </w:p>
          <w:p w:rsidR="00780BDB" w:rsidRPr="003E12CC" w:rsidRDefault="00780BDB" w:rsidP="006E5625">
            <w:pPr>
              <w:pStyle w:val="a7"/>
              <w:jc w:val="both"/>
              <w:rPr>
                <w:rFonts w:ascii="Times New Roman" w:hAnsi="Times New Roman"/>
                <w:szCs w:val="20"/>
              </w:rPr>
            </w:pPr>
          </w:p>
          <w:p w:rsidR="00780BDB" w:rsidRPr="003E12CC" w:rsidRDefault="00780BDB" w:rsidP="006E5625">
            <w:pPr>
              <w:pStyle w:val="a7"/>
              <w:jc w:val="both"/>
              <w:rPr>
                <w:rFonts w:ascii="Times New Roman" w:hAnsi="Times New Roman"/>
                <w:szCs w:val="20"/>
              </w:rPr>
            </w:pPr>
          </w:p>
        </w:tc>
        <w:tc>
          <w:tcPr>
            <w:tcW w:w="1641" w:type="dxa"/>
          </w:tcPr>
          <w:p w:rsidR="00780BDB" w:rsidRPr="003E12CC" w:rsidRDefault="00780BDB" w:rsidP="006E5625">
            <w:pPr>
              <w:pStyle w:val="a7"/>
              <w:jc w:val="both"/>
              <w:rPr>
                <w:rFonts w:ascii="Times New Roman" w:hAnsi="Times New Roman"/>
                <w:szCs w:val="20"/>
              </w:rPr>
            </w:pPr>
            <w:r>
              <w:rPr>
                <w:rFonts w:ascii="Times New Roman" w:hAnsi="Times New Roman"/>
                <w:szCs w:val="20"/>
              </w:rPr>
              <w:lastRenderedPageBreak/>
              <w:t>2</w:t>
            </w:r>
            <w:r w:rsidRPr="003E12CC">
              <w:rPr>
                <w:rFonts w:ascii="Times New Roman" w:hAnsi="Times New Roman"/>
                <w:szCs w:val="20"/>
              </w:rPr>
              <w:t xml:space="preserve"> раз</w:t>
            </w:r>
            <w:r>
              <w:rPr>
                <w:rFonts w:ascii="Times New Roman" w:hAnsi="Times New Roman"/>
                <w:szCs w:val="20"/>
              </w:rPr>
              <w:t>а</w:t>
            </w:r>
            <w:r w:rsidRPr="003E12CC">
              <w:rPr>
                <w:rFonts w:ascii="Times New Roman" w:hAnsi="Times New Roman"/>
                <w:szCs w:val="20"/>
              </w:rPr>
              <w:t xml:space="preserve"> в год</w:t>
            </w:r>
          </w:p>
        </w:tc>
        <w:tc>
          <w:tcPr>
            <w:tcW w:w="1784" w:type="dxa"/>
          </w:tcPr>
          <w:p w:rsidR="00780BDB" w:rsidRDefault="00780BDB" w:rsidP="006E5625">
            <w:pPr>
              <w:pStyle w:val="a7"/>
              <w:jc w:val="both"/>
              <w:rPr>
                <w:rFonts w:ascii="Times New Roman" w:hAnsi="Times New Roman"/>
                <w:szCs w:val="20"/>
              </w:rPr>
            </w:pPr>
            <w:r w:rsidRPr="003E12CC">
              <w:rPr>
                <w:rFonts w:ascii="Times New Roman" w:hAnsi="Times New Roman"/>
                <w:szCs w:val="20"/>
              </w:rPr>
              <w:t>Педагог-психолог</w:t>
            </w:r>
          </w:p>
          <w:p w:rsidR="00780BDB" w:rsidRPr="003E12CC" w:rsidRDefault="00780BDB" w:rsidP="006E5625">
            <w:pPr>
              <w:pStyle w:val="a7"/>
              <w:jc w:val="both"/>
              <w:rPr>
                <w:rFonts w:ascii="Times New Roman" w:hAnsi="Times New Roman"/>
                <w:szCs w:val="20"/>
              </w:rPr>
            </w:pPr>
            <w:r>
              <w:rPr>
                <w:rFonts w:ascii="Times New Roman" w:hAnsi="Times New Roman"/>
                <w:szCs w:val="20"/>
              </w:rPr>
              <w:lastRenderedPageBreak/>
              <w:t>Классные руководители</w:t>
            </w:r>
          </w:p>
        </w:tc>
      </w:tr>
      <w:tr w:rsidR="00780BDB" w:rsidTr="006E5625">
        <w:trPr>
          <w:trHeight w:val="144"/>
        </w:trPr>
        <w:tc>
          <w:tcPr>
            <w:tcW w:w="1662" w:type="dxa"/>
            <w:vMerge/>
          </w:tcPr>
          <w:p w:rsidR="00780BDB" w:rsidRPr="003E12CC" w:rsidRDefault="00780BDB" w:rsidP="006E5625">
            <w:pPr>
              <w:pStyle w:val="a7"/>
              <w:jc w:val="both"/>
              <w:rPr>
                <w:rFonts w:ascii="Times New Roman" w:hAnsi="Times New Roman"/>
                <w:szCs w:val="20"/>
              </w:rPr>
            </w:pP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Определение социальной направленности  личности (авт. Д.Голланд)</w:t>
            </w:r>
          </w:p>
        </w:tc>
        <w:tc>
          <w:tcPr>
            <w:tcW w:w="1932" w:type="dxa"/>
          </w:tcPr>
          <w:p w:rsidR="00780BDB" w:rsidRPr="003E12CC" w:rsidRDefault="00780BDB" w:rsidP="006E5625">
            <w:pPr>
              <w:pStyle w:val="a7"/>
              <w:jc w:val="both"/>
              <w:rPr>
                <w:rFonts w:ascii="Times New Roman" w:hAnsi="Times New Roman"/>
                <w:szCs w:val="20"/>
              </w:rPr>
            </w:pPr>
            <w:r>
              <w:rPr>
                <w:rFonts w:ascii="Times New Roman" w:hAnsi="Times New Roman"/>
                <w:szCs w:val="20"/>
              </w:rPr>
              <w:t>Определение профессиональных типов личности учащихся в ходе профессиональной ориентации</w:t>
            </w:r>
          </w:p>
        </w:tc>
        <w:tc>
          <w:tcPr>
            <w:tcW w:w="913"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9</w:t>
            </w:r>
          </w:p>
        </w:tc>
        <w:tc>
          <w:tcPr>
            <w:tcW w:w="1641"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1 раз в год</w:t>
            </w:r>
          </w:p>
        </w:tc>
        <w:tc>
          <w:tcPr>
            <w:tcW w:w="1784"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Педагог-психолог</w:t>
            </w:r>
          </w:p>
        </w:tc>
      </w:tr>
      <w:tr w:rsidR="00780BDB" w:rsidTr="006E5625">
        <w:trPr>
          <w:trHeight w:val="144"/>
        </w:trPr>
        <w:tc>
          <w:tcPr>
            <w:tcW w:w="1662" w:type="dxa"/>
            <w:vMerge/>
          </w:tcPr>
          <w:p w:rsidR="00780BDB" w:rsidRPr="003E12CC" w:rsidRDefault="00780BDB" w:rsidP="006E5625">
            <w:pPr>
              <w:pStyle w:val="a7"/>
              <w:jc w:val="both"/>
              <w:rPr>
                <w:rFonts w:ascii="Times New Roman" w:hAnsi="Times New Roman"/>
                <w:szCs w:val="20"/>
              </w:rPr>
            </w:pP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Методика «Дифференцированно-диагностический опросник» (авт. Е.А.Климов)</w:t>
            </w:r>
          </w:p>
        </w:tc>
        <w:tc>
          <w:tcPr>
            <w:tcW w:w="1932" w:type="dxa"/>
          </w:tcPr>
          <w:p w:rsidR="00780BDB" w:rsidRPr="003E12CC" w:rsidRDefault="00780BDB" w:rsidP="006E5625">
            <w:pPr>
              <w:pStyle w:val="a7"/>
              <w:jc w:val="both"/>
              <w:rPr>
                <w:rFonts w:ascii="Times New Roman" w:hAnsi="Times New Roman"/>
                <w:szCs w:val="20"/>
              </w:rPr>
            </w:pPr>
            <w:r>
              <w:rPr>
                <w:rFonts w:ascii="Times New Roman" w:hAnsi="Times New Roman"/>
                <w:szCs w:val="20"/>
              </w:rPr>
              <w:t>Определение профессиональной направленности учащихся по типам профессий</w:t>
            </w:r>
          </w:p>
        </w:tc>
        <w:tc>
          <w:tcPr>
            <w:tcW w:w="913"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9</w:t>
            </w:r>
          </w:p>
        </w:tc>
        <w:tc>
          <w:tcPr>
            <w:tcW w:w="1641"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1 раз в год</w:t>
            </w:r>
          </w:p>
        </w:tc>
        <w:tc>
          <w:tcPr>
            <w:tcW w:w="1784"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Педагог-психолог</w:t>
            </w:r>
          </w:p>
        </w:tc>
      </w:tr>
      <w:tr w:rsidR="00780BDB" w:rsidTr="006E5625">
        <w:trPr>
          <w:trHeight w:val="144"/>
        </w:trPr>
        <w:tc>
          <w:tcPr>
            <w:tcW w:w="1662" w:type="dxa"/>
            <w:vMerge/>
          </w:tcPr>
          <w:p w:rsidR="00780BDB" w:rsidRPr="003E12CC" w:rsidRDefault="00780BDB" w:rsidP="006E5625">
            <w:pPr>
              <w:pStyle w:val="a7"/>
              <w:jc w:val="both"/>
              <w:rPr>
                <w:rFonts w:ascii="Times New Roman" w:hAnsi="Times New Roman"/>
                <w:szCs w:val="20"/>
              </w:rPr>
            </w:pP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Анкетирование «Наркоситуация в подростковой и молодежной среде»</w:t>
            </w:r>
          </w:p>
        </w:tc>
        <w:tc>
          <w:tcPr>
            <w:tcW w:w="1932" w:type="dxa"/>
          </w:tcPr>
          <w:p w:rsidR="00780BDB" w:rsidRPr="003E12CC" w:rsidRDefault="00780BDB" w:rsidP="006E5625">
            <w:pPr>
              <w:pStyle w:val="a7"/>
              <w:jc w:val="both"/>
              <w:rPr>
                <w:rFonts w:ascii="Times New Roman" w:hAnsi="Times New Roman"/>
                <w:szCs w:val="20"/>
              </w:rPr>
            </w:pPr>
          </w:p>
        </w:tc>
        <w:tc>
          <w:tcPr>
            <w:tcW w:w="913" w:type="dxa"/>
          </w:tcPr>
          <w:p w:rsidR="00780BDB" w:rsidRPr="003E12CC" w:rsidRDefault="00780BDB" w:rsidP="006E5625">
            <w:pPr>
              <w:pStyle w:val="a7"/>
              <w:jc w:val="both"/>
              <w:rPr>
                <w:rFonts w:ascii="Times New Roman" w:hAnsi="Times New Roman"/>
                <w:szCs w:val="20"/>
              </w:rPr>
            </w:pPr>
            <w:r>
              <w:rPr>
                <w:rFonts w:ascii="Times New Roman" w:hAnsi="Times New Roman"/>
                <w:szCs w:val="20"/>
              </w:rPr>
              <w:t>9</w:t>
            </w:r>
          </w:p>
        </w:tc>
        <w:tc>
          <w:tcPr>
            <w:tcW w:w="1641"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1 раз в год</w:t>
            </w:r>
          </w:p>
        </w:tc>
        <w:tc>
          <w:tcPr>
            <w:tcW w:w="1784"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Зам. директора</w:t>
            </w:r>
          </w:p>
        </w:tc>
      </w:tr>
      <w:tr w:rsidR="00780BDB" w:rsidTr="006E5625">
        <w:trPr>
          <w:trHeight w:val="144"/>
        </w:trPr>
        <w:tc>
          <w:tcPr>
            <w:tcW w:w="1662" w:type="dxa"/>
            <w:vMerge w:val="restart"/>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реализация позиции педагога как воспитателя</w:t>
            </w: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Методика «Стиль общения учителей с воспитанниками» (авт. Ю.А.Конаржевский)</w:t>
            </w:r>
          </w:p>
        </w:tc>
        <w:tc>
          <w:tcPr>
            <w:tcW w:w="1932" w:type="dxa"/>
          </w:tcPr>
          <w:p w:rsidR="00780BDB" w:rsidRPr="003E12CC" w:rsidRDefault="00780BDB" w:rsidP="006E5625">
            <w:pPr>
              <w:pStyle w:val="a7"/>
              <w:jc w:val="both"/>
              <w:rPr>
                <w:rFonts w:ascii="Times New Roman" w:hAnsi="Times New Roman"/>
                <w:szCs w:val="20"/>
              </w:rPr>
            </w:pPr>
          </w:p>
        </w:tc>
        <w:tc>
          <w:tcPr>
            <w:tcW w:w="913" w:type="dxa"/>
          </w:tcPr>
          <w:p w:rsidR="00780BDB" w:rsidRPr="003E12CC" w:rsidRDefault="00780BDB" w:rsidP="006E5625">
            <w:pPr>
              <w:pStyle w:val="a7"/>
              <w:jc w:val="both"/>
              <w:rPr>
                <w:rFonts w:ascii="Times New Roman" w:hAnsi="Times New Roman"/>
                <w:szCs w:val="20"/>
              </w:rPr>
            </w:pPr>
          </w:p>
        </w:tc>
        <w:tc>
          <w:tcPr>
            <w:tcW w:w="1641"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1 раз в год</w:t>
            </w:r>
          </w:p>
        </w:tc>
        <w:tc>
          <w:tcPr>
            <w:tcW w:w="1784"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Зам. директора</w:t>
            </w:r>
          </w:p>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Рук. ШМО кл</w:t>
            </w:r>
            <w:proofErr w:type="gramStart"/>
            <w:r w:rsidRPr="003E12CC">
              <w:rPr>
                <w:rFonts w:ascii="Times New Roman" w:hAnsi="Times New Roman"/>
                <w:szCs w:val="20"/>
              </w:rPr>
              <w:t>.р</w:t>
            </w:r>
            <w:proofErr w:type="gramEnd"/>
            <w:r w:rsidRPr="003E12CC">
              <w:rPr>
                <w:rFonts w:ascii="Times New Roman" w:hAnsi="Times New Roman"/>
                <w:szCs w:val="20"/>
              </w:rPr>
              <w:t>уководителей</w:t>
            </w:r>
          </w:p>
        </w:tc>
      </w:tr>
      <w:tr w:rsidR="00780BDB" w:rsidTr="006E5625">
        <w:trPr>
          <w:trHeight w:val="144"/>
        </w:trPr>
        <w:tc>
          <w:tcPr>
            <w:tcW w:w="1662" w:type="dxa"/>
            <w:vMerge/>
          </w:tcPr>
          <w:p w:rsidR="00780BDB" w:rsidRPr="003E12CC" w:rsidRDefault="00780BDB" w:rsidP="006E5625">
            <w:pPr>
              <w:pStyle w:val="a7"/>
              <w:jc w:val="both"/>
              <w:rPr>
                <w:rFonts w:ascii="Times New Roman" w:hAnsi="Times New Roman"/>
                <w:szCs w:val="20"/>
              </w:rPr>
            </w:pP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Методика изучения профессиональных ориентиров педагогического коллектива в сфере воспитания (авт. П.В.Степанов и др.)</w:t>
            </w:r>
          </w:p>
        </w:tc>
        <w:tc>
          <w:tcPr>
            <w:tcW w:w="1932" w:type="dxa"/>
          </w:tcPr>
          <w:p w:rsidR="00780BDB" w:rsidRPr="003E12CC" w:rsidRDefault="00780BDB" w:rsidP="006E5625">
            <w:pPr>
              <w:pStyle w:val="a7"/>
              <w:jc w:val="both"/>
              <w:rPr>
                <w:rFonts w:ascii="Times New Roman" w:hAnsi="Times New Roman"/>
                <w:szCs w:val="20"/>
              </w:rPr>
            </w:pPr>
          </w:p>
        </w:tc>
        <w:tc>
          <w:tcPr>
            <w:tcW w:w="913" w:type="dxa"/>
          </w:tcPr>
          <w:p w:rsidR="00780BDB" w:rsidRPr="003E12CC" w:rsidRDefault="00780BDB" w:rsidP="006E5625">
            <w:pPr>
              <w:pStyle w:val="a7"/>
              <w:jc w:val="both"/>
              <w:rPr>
                <w:rFonts w:ascii="Times New Roman" w:hAnsi="Times New Roman"/>
                <w:szCs w:val="20"/>
              </w:rPr>
            </w:pPr>
          </w:p>
        </w:tc>
        <w:tc>
          <w:tcPr>
            <w:tcW w:w="1641"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1 раз в год</w:t>
            </w:r>
          </w:p>
        </w:tc>
        <w:tc>
          <w:tcPr>
            <w:tcW w:w="1784"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Зам. директора</w:t>
            </w:r>
          </w:p>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Рук. ШМО кл</w:t>
            </w:r>
            <w:proofErr w:type="gramStart"/>
            <w:r w:rsidRPr="003E12CC">
              <w:rPr>
                <w:rFonts w:ascii="Times New Roman" w:hAnsi="Times New Roman"/>
                <w:szCs w:val="20"/>
              </w:rPr>
              <w:t>.р</w:t>
            </w:r>
            <w:proofErr w:type="gramEnd"/>
            <w:r w:rsidRPr="003E12CC">
              <w:rPr>
                <w:rFonts w:ascii="Times New Roman" w:hAnsi="Times New Roman"/>
                <w:szCs w:val="20"/>
              </w:rPr>
              <w:t>уководителей</w:t>
            </w:r>
          </w:p>
        </w:tc>
      </w:tr>
      <w:tr w:rsidR="00780BDB" w:rsidTr="006E5625">
        <w:trPr>
          <w:trHeight w:val="144"/>
        </w:trPr>
        <w:tc>
          <w:tcPr>
            <w:tcW w:w="1662" w:type="dxa"/>
            <w:vMerge/>
          </w:tcPr>
          <w:p w:rsidR="00780BDB" w:rsidRPr="003E12CC" w:rsidRDefault="00780BDB" w:rsidP="006E5625">
            <w:pPr>
              <w:pStyle w:val="a7"/>
              <w:jc w:val="both"/>
              <w:rPr>
                <w:rFonts w:ascii="Times New Roman" w:hAnsi="Times New Roman"/>
                <w:szCs w:val="20"/>
              </w:rPr>
            </w:pP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Анкетирование по проблемам воспитания и социализации</w:t>
            </w:r>
          </w:p>
        </w:tc>
        <w:tc>
          <w:tcPr>
            <w:tcW w:w="1932" w:type="dxa"/>
          </w:tcPr>
          <w:p w:rsidR="00780BDB" w:rsidRPr="003E12CC" w:rsidRDefault="00780BDB" w:rsidP="006E5625">
            <w:pPr>
              <w:pStyle w:val="a7"/>
              <w:jc w:val="both"/>
              <w:rPr>
                <w:rFonts w:ascii="Times New Roman" w:hAnsi="Times New Roman"/>
                <w:szCs w:val="20"/>
              </w:rPr>
            </w:pPr>
          </w:p>
        </w:tc>
        <w:tc>
          <w:tcPr>
            <w:tcW w:w="913" w:type="dxa"/>
          </w:tcPr>
          <w:p w:rsidR="00780BDB" w:rsidRPr="003E12CC" w:rsidRDefault="00780BDB" w:rsidP="006E5625">
            <w:pPr>
              <w:pStyle w:val="a7"/>
              <w:jc w:val="both"/>
              <w:rPr>
                <w:rFonts w:ascii="Times New Roman" w:hAnsi="Times New Roman"/>
                <w:szCs w:val="20"/>
              </w:rPr>
            </w:pPr>
          </w:p>
        </w:tc>
        <w:tc>
          <w:tcPr>
            <w:tcW w:w="1641"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При подготовке к родительским собраниям и заседаниям ШМО кл. руководителей</w:t>
            </w:r>
          </w:p>
        </w:tc>
        <w:tc>
          <w:tcPr>
            <w:tcW w:w="1784"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Зам. директора</w:t>
            </w:r>
          </w:p>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Рук. ШМО кл</w:t>
            </w:r>
            <w:proofErr w:type="gramStart"/>
            <w:r w:rsidRPr="003E12CC">
              <w:rPr>
                <w:rFonts w:ascii="Times New Roman" w:hAnsi="Times New Roman"/>
                <w:szCs w:val="20"/>
              </w:rPr>
              <w:t>.р</w:t>
            </w:r>
            <w:proofErr w:type="gramEnd"/>
            <w:r w:rsidRPr="003E12CC">
              <w:rPr>
                <w:rFonts w:ascii="Times New Roman" w:hAnsi="Times New Roman"/>
                <w:szCs w:val="20"/>
              </w:rPr>
              <w:t>уководителей</w:t>
            </w:r>
          </w:p>
        </w:tc>
      </w:tr>
      <w:tr w:rsidR="00780BDB" w:rsidTr="006E5625">
        <w:trPr>
          <w:trHeight w:val="144"/>
        </w:trPr>
        <w:tc>
          <w:tcPr>
            <w:tcW w:w="1662" w:type="dxa"/>
            <w:vMerge w:val="restart"/>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степень активности родителей в делах школы</w:t>
            </w: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 xml:space="preserve">Методика  «Изучение удовлетворенности родителей работой ОУ» (авт. А.А. Андреев) </w:t>
            </w:r>
          </w:p>
        </w:tc>
        <w:tc>
          <w:tcPr>
            <w:tcW w:w="1932" w:type="dxa"/>
          </w:tcPr>
          <w:p w:rsidR="00780BDB" w:rsidRPr="003E12CC" w:rsidRDefault="00780BDB" w:rsidP="006E5625">
            <w:pPr>
              <w:pStyle w:val="a7"/>
              <w:jc w:val="both"/>
              <w:rPr>
                <w:rFonts w:ascii="Times New Roman" w:hAnsi="Times New Roman"/>
                <w:szCs w:val="20"/>
              </w:rPr>
            </w:pPr>
          </w:p>
        </w:tc>
        <w:tc>
          <w:tcPr>
            <w:tcW w:w="913"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5-9</w:t>
            </w:r>
          </w:p>
        </w:tc>
        <w:tc>
          <w:tcPr>
            <w:tcW w:w="1641"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1 раз в год</w:t>
            </w:r>
          </w:p>
        </w:tc>
        <w:tc>
          <w:tcPr>
            <w:tcW w:w="1784"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Зам. директора</w:t>
            </w:r>
          </w:p>
        </w:tc>
      </w:tr>
      <w:tr w:rsidR="00780BDB" w:rsidTr="006E5625">
        <w:trPr>
          <w:trHeight w:val="144"/>
        </w:trPr>
        <w:tc>
          <w:tcPr>
            <w:tcW w:w="1662" w:type="dxa"/>
            <w:vMerge/>
          </w:tcPr>
          <w:p w:rsidR="00780BDB" w:rsidRPr="003E12CC" w:rsidRDefault="00780BDB" w:rsidP="006E5625">
            <w:pPr>
              <w:pStyle w:val="a7"/>
              <w:jc w:val="both"/>
              <w:rPr>
                <w:rFonts w:ascii="Times New Roman" w:hAnsi="Times New Roman"/>
                <w:szCs w:val="20"/>
              </w:rPr>
            </w:pPr>
          </w:p>
        </w:tc>
        <w:tc>
          <w:tcPr>
            <w:tcW w:w="2265" w:type="dxa"/>
          </w:tcPr>
          <w:p w:rsidR="00780BDB" w:rsidRPr="003E12CC" w:rsidRDefault="00780BDB" w:rsidP="006E5625">
            <w:r w:rsidRPr="003E12CC">
              <w:rPr>
                <w:caps/>
              </w:rPr>
              <w:t>А</w:t>
            </w:r>
            <w:r w:rsidRPr="003E12CC">
              <w:t>нкета</w:t>
            </w:r>
            <w:r w:rsidRPr="003E12CC">
              <w:rPr>
                <w:caps/>
              </w:rPr>
              <w:t xml:space="preserve"> </w:t>
            </w:r>
            <w:r w:rsidRPr="003E12CC">
              <w:t>для родителей</w:t>
            </w:r>
            <w:r w:rsidRPr="003E12CC">
              <w:rPr>
                <w:caps/>
              </w:rPr>
              <w:t xml:space="preserve"> "</w:t>
            </w:r>
            <w:r w:rsidRPr="003E12CC">
              <w:t>Удовлетворенность качеством образовательного процесса"</w:t>
            </w:r>
          </w:p>
        </w:tc>
        <w:tc>
          <w:tcPr>
            <w:tcW w:w="1932" w:type="dxa"/>
          </w:tcPr>
          <w:p w:rsidR="00780BDB" w:rsidRPr="003E12CC" w:rsidRDefault="00780BDB" w:rsidP="006E5625">
            <w:pPr>
              <w:pStyle w:val="a7"/>
              <w:jc w:val="both"/>
              <w:rPr>
                <w:rFonts w:ascii="Times New Roman" w:hAnsi="Times New Roman"/>
                <w:szCs w:val="20"/>
              </w:rPr>
            </w:pPr>
          </w:p>
        </w:tc>
        <w:tc>
          <w:tcPr>
            <w:tcW w:w="913"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5-9</w:t>
            </w:r>
          </w:p>
        </w:tc>
        <w:tc>
          <w:tcPr>
            <w:tcW w:w="1641"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1 раз в год</w:t>
            </w:r>
          </w:p>
        </w:tc>
        <w:tc>
          <w:tcPr>
            <w:tcW w:w="1784"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Зам. директора</w:t>
            </w:r>
          </w:p>
        </w:tc>
      </w:tr>
      <w:tr w:rsidR="00780BDB" w:rsidTr="006E5625">
        <w:trPr>
          <w:trHeight w:val="144"/>
        </w:trPr>
        <w:tc>
          <w:tcPr>
            <w:tcW w:w="1662" w:type="dxa"/>
            <w:vMerge/>
          </w:tcPr>
          <w:p w:rsidR="00780BDB" w:rsidRPr="003E12CC" w:rsidRDefault="00780BDB" w:rsidP="006E5625">
            <w:pPr>
              <w:pStyle w:val="a7"/>
              <w:jc w:val="both"/>
              <w:rPr>
                <w:rFonts w:ascii="Times New Roman" w:hAnsi="Times New Roman"/>
                <w:szCs w:val="20"/>
              </w:rPr>
            </w:pPr>
          </w:p>
        </w:tc>
        <w:tc>
          <w:tcPr>
            <w:tcW w:w="2265"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 xml:space="preserve">Анкетирование родителей по проблемам воспитания </w:t>
            </w:r>
          </w:p>
        </w:tc>
        <w:tc>
          <w:tcPr>
            <w:tcW w:w="1932" w:type="dxa"/>
          </w:tcPr>
          <w:p w:rsidR="00780BDB" w:rsidRPr="003E12CC" w:rsidRDefault="00780BDB" w:rsidP="006E5625">
            <w:pPr>
              <w:pStyle w:val="a7"/>
              <w:jc w:val="both"/>
              <w:rPr>
                <w:rFonts w:ascii="Times New Roman" w:hAnsi="Times New Roman"/>
                <w:szCs w:val="20"/>
              </w:rPr>
            </w:pPr>
          </w:p>
        </w:tc>
        <w:tc>
          <w:tcPr>
            <w:tcW w:w="913"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5-9</w:t>
            </w:r>
          </w:p>
        </w:tc>
        <w:tc>
          <w:tcPr>
            <w:tcW w:w="1641"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при подготовке родительского лектория</w:t>
            </w:r>
          </w:p>
        </w:tc>
        <w:tc>
          <w:tcPr>
            <w:tcW w:w="1784" w:type="dxa"/>
          </w:tcPr>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Зам. директора</w:t>
            </w:r>
          </w:p>
          <w:p w:rsidR="00780BDB" w:rsidRPr="003E12CC" w:rsidRDefault="00780BDB" w:rsidP="006E5625">
            <w:pPr>
              <w:pStyle w:val="a7"/>
              <w:jc w:val="both"/>
              <w:rPr>
                <w:rFonts w:ascii="Times New Roman" w:hAnsi="Times New Roman"/>
                <w:szCs w:val="20"/>
              </w:rPr>
            </w:pPr>
            <w:r w:rsidRPr="003E12CC">
              <w:rPr>
                <w:rFonts w:ascii="Times New Roman" w:hAnsi="Times New Roman"/>
                <w:szCs w:val="20"/>
              </w:rPr>
              <w:t>Рук. ШМО кл</w:t>
            </w:r>
            <w:proofErr w:type="gramStart"/>
            <w:r w:rsidRPr="003E12CC">
              <w:rPr>
                <w:rFonts w:ascii="Times New Roman" w:hAnsi="Times New Roman"/>
                <w:szCs w:val="20"/>
              </w:rPr>
              <w:t>.р</w:t>
            </w:r>
            <w:proofErr w:type="gramEnd"/>
            <w:r w:rsidRPr="003E12CC">
              <w:rPr>
                <w:rFonts w:ascii="Times New Roman" w:hAnsi="Times New Roman"/>
                <w:szCs w:val="20"/>
              </w:rPr>
              <w:t>уководителей</w:t>
            </w:r>
          </w:p>
        </w:tc>
      </w:tr>
    </w:tbl>
    <w:p w:rsidR="00780BDB" w:rsidRPr="00504F66" w:rsidRDefault="00780BDB" w:rsidP="00780BDB">
      <w:pPr>
        <w:pStyle w:val="a7"/>
        <w:ind w:firstLine="567"/>
        <w:jc w:val="both"/>
        <w:rPr>
          <w:rFonts w:ascii="Times New Roman" w:hAnsi="Times New Roman"/>
          <w:sz w:val="24"/>
        </w:rPr>
      </w:pPr>
    </w:p>
    <w:p w:rsidR="00780BDB" w:rsidRPr="00545F6F" w:rsidRDefault="00780BDB" w:rsidP="00780BDB">
      <w:pPr>
        <w:pStyle w:val="a7"/>
        <w:ind w:firstLine="567"/>
        <w:jc w:val="both"/>
        <w:rPr>
          <w:rFonts w:ascii="Times New Roman" w:hAnsi="Times New Roman"/>
          <w:sz w:val="24"/>
        </w:rPr>
      </w:pPr>
      <w:r w:rsidRPr="00504F66">
        <w:rPr>
          <w:rFonts w:ascii="Times New Roman" w:hAnsi="Times New Roman"/>
          <w:b/>
          <w:sz w:val="24"/>
          <w:shd w:val="clear" w:color="auto" w:fill="FFFFFF"/>
        </w:rPr>
        <w:t>Критериями эффективности</w:t>
      </w:r>
      <w:r w:rsidRPr="00545F6F">
        <w:rPr>
          <w:rFonts w:ascii="Times New Roman" w:hAnsi="Times New Roman"/>
          <w:sz w:val="24"/>
        </w:rPr>
        <w:t xml:space="preserve"> реализации </w:t>
      </w:r>
      <w:r>
        <w:rPr>
          <w:rFonts w:ascii="Times New Roman" w:hAnsi="Times New Roman"/>
          <w:sz w:val="24"/>
        </w:rPr>
        <w:t>П</w:t>
      </w:r>
      <w:r w:rsidRPr="00545F6F">
        <w:rPr>
          <w:rFonts w:ascii="Times New Roman" w:hAnsi="Times New Roman"/>
          <w:sz w:val="24"/>
        </w:rPr>
        <w:t xml:space="preserve">рограммы </w:t>
      </w:r>
      <w:r>
        <w:rPr>
          <w:rFonts w:ascii="Times New Roman" w:hAnsi="Times New Roman"/>
          <w:sz w:val="24"/>
        </w:rPr>
        <w:t xml:space="preserve">воспитания и социализации обучающихся </w:t>
      </w:r>
      <w:r w:rsidRPr="00545F6F">
        <w:rPr>
          <w:rFonts w:ascii="Times New Roman" w:hAnsi="Times New Roman"/>
          <w:sz w:val="24"/>
        </w:rPr>
        <w:t>является</w:t>
      </w:r>
      <w:r>
        <w:rPr>
          <w:rFonts w:ascii="Times New Roman" w:hAnsi="Times New Roman"/>
          <w:sz w:val="24"/>
        </w:rPr>
        <w:t xml:space="preserve"> </w:t>
      </w:r>
      <w:r w:rsidRPr="00545F6F">
        <w:rPr>
          <w:rFonts w:ascii="Times New Roman" w:hAnsi="Times New Roman"/>
          <w:sz w:val="24"/>
          <w:shd w:val="clear" w:color="auto" w:fill="FFFFFF"/>
        </w:rPr>
        <w:t>динамика</w:t>
      </w:r>
      <w:r w:rsidRPr="00545F6F">
        <w:rPr>
          <w:rFonts w:ascii="Times New Roman" w:hAnsi="Times New Roman"/>
          <w:sz w:val="24"/>
        </w:rPr>
        <w:t> основных показателей воспит</w:t>
      </w:r>
      <w:r>
        <w:rPr>
          <w:rFonts w:ascii="Times New Roman" w:hAnsi="Times New Roman"/>
          <w:sz w:val="24"/>
        </w:rPr>
        <w:t>ания и социализации обучающихся:</w:t>
      </w:r>
    </w:p>
    <w:p w:rsidR="00780BDB" w:rsidRPr="00545F6F" w:rsidRDefault="00780BDB" w:rsidP="00780BDB">
      <w:pPr>
        <w:pStyle w:val="a7"/>
        <w:widowControl w:val="0"/>
        <w:numPr>
          <w:ilvl w:val="0"/>
          <w:numId w:val="211"/>
        </w:numPr>
        <w:suppressAutoHyphens/>
        <w:jc w:val="both"/>
        <w:rPr>
          <w:rFonts w:ascii="Times New Roman" w:hAnsi="Times New Roman"/>
          <w:sz w:val="24"/>
        </w:rPr>
      </w:pPr>
      <w:r w:rsidRPr="00545F6F">
        <w:rPr>
          <w:rFonts w:ascii="Times New Roman" w:hAnsi="Times New Roman"/>
          <w:sz w:val="24"/>
        </w:rPr>
        <w:lastRenderedPageBreak/>
        <w:t xml:space="preserve">Динамика развития личностной, социальной, экологической, трудовой (профессиональной) и здоровьесберегающей культуры </w:t>
      </w:r>
      <w:proofErr w:type="gramStart"/>
      <w:r w:rsidRPr="00545F6F">
        <w:rPr>
          <w:rFonts w:ascii="Times New Roman" w:hAnsi="Times New Roman"/>
          <w:sz w:val="24"/>
        </w:rPr>
        <w:t>обучающихся</w:t>
      </w:r>
      <w:proofErr w:type="gramEnd"/>
      <w:r w:rsidRPr="00545F6F">
        <w:rPr>
          <w:rFonts w:ascii="Times New Roman" w:hAnsi="Times New Roman"/>
          <w:sz w:val="24"/>
        </w:rPr>
        <w:t>.</w:t>
      </w:r>
    </w:p>
    <w:p w:rsidR="00780BDB" w:rsidRPr="00545F6F" w:rsidRDefault="00780BDB" w:rsidP="00780BDB">
      <w:pPr>
        <w:pStyle w:val="a7"/>
        <w:widowControl w:val="0"/>
        <w:numPr>
          <w:ilvl w:val="0"/>
          <w:numId w:val="211"/>
        </w:numPr>
        <w:suppressAutoHyphens/>
        <w:jc w:val="both"/>
        <w:rPr>
          <w:rFonts w:ascii="Times New Roman" w:hAnsi="Times New Roman"/>
          <w:sz w:val="24"/>
        </w:rPr>
      </w:pPr>
      <w:r w:rsidRPr="00545F6F">
        <w:rPr>
          <w:rFonts w:ascii="Times New Roman" w:hAnsi="Times New Roman"/>
          <w:sz w:val="24"/>
        </w:rPr>
        <w:t>Динамика (характер изменения) социальной, психолого-педагогической и нравственной атмосферы в образовательном учреждении.</w:t>
      </w:r>
    </w:p>
    <w:p w:rsidR="00780BDB" w:rsidRDefault="00780BDB" w:rsidP="00780BDB">
      <w:pPr>
        <w:pStyle w:val="a7"/>
        <w:widowControl w:val="0"/>
        <w:numPr>
          <w:ilvl w:val="0"/>
          <w:numId w:val="211"/>
        </w:numPr>
        <w:suppressAutoHyphens/>
        <w:jc w:val="both"/>
        <w:rPr>
          <w:rFonts w:ascii="Times New Roman" w:hAnsi="Times New Roman"/>
          <w:sz w:val="24"/>
        </w:rPr>
      </w:pPr>
      <w:r w:rsidRPr="00545F6F">
        <w:rPr>
          <w:rFonts w:ascii="Times New Roman" w:hAnsi="Times New Roman"/>
          <w:sz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80BDB" w:rsidRPr="00545F6F" w:rsidRDefault="00780BDB" w:rsidP="00780BDB">
      <w:pPr>
        <w:pStyle w:val="a7"/>
        <w:ind w:left="720"/>
        <w:jc w:val="both"/>
        <w:rPr>
          <w:rFonts w:ascii="Times New Roman" w:hAnsi="Times New Roman"/>
          <w:sz w:val="24"/>
        </w:rPr>
      </w:pPr>
    </w:p>
    <w:p w:rsidR="00780BDB" w:rsidRPr="00A74E84" w:rsidRDefault="00780BDB" w:rsidP="00780BDB">
      <w:pPr>
        <w:pStyle w:val="a7"/>
        <w:jc w:val="both"/>
        <w:rPr>
          <w:rFonts w:ascii="Times New Roman" w:hAnsi="Times New Roman"/>
          <w:b/>
          <w:sz w:val="24"/>
        </w:rPr>
      </w:pPr>
      <w:r w:rsidRPr="00A74E84">
        <w:rPr>
          <w:rFonts w:ascii="Times New Roman" w:hAnsi="Times New Roman"/>
          <w:b/>
          <w:sz w:val="24"/>
        </w:rPr>
        <w:t>1. Группа критериев, указывающих на динамику развития личностной, социальной, экологической, трудовой (профессиональной) и здоровьесберегающей культуры обучающихся.</w:t>
      </w:r>
    </w:p>
    <w:tbl>
      <w:tblPr>
        <w:tblW w:w="9851" w:type="dxa"/>
        <w:tblCellMar>
          <w:left w:w="0" w:type="dxa"/>
          <w:right w:w="0" w:type="dxa"/>
        </w:tblCellMar>
        <w:tblLook w:val="04A0" w:firstRow="1" w:lastRow="0" w:firstColumn="1" w:lastColumn="0" w:noHBand="0" w:noVBand="1"/>
      </w:tblPr>
      <w:tblGrid>
        <w:gridCol w:w="496"/>
        <w:gridCol w:w="6804"/>
        <w:gridCol w:w="1275"/>
        <w:gridCol w:w="1276"/>
      </w:tblGrid>
      <w:tr w:rsidR="00780BDB" w:rsidRPr="00545F6F" w:rsidTr="006E5625">
        <w:trPr>
          <w:trHeight w:val="240"/>
        </w:trPr>
        <w:tc>
          <w:tcPr>
            <w:tcW w:w="496" w:type="dxa"/>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bookmarkStart w:id="77" w:name="16778337c9ae560ca431f19be99743f672be2587"/>
            <w:bookmarkStart w:id="78" w:name="0"/>
            <w:bookmarkEnd w:id="77"/>
            <w:bookmarkEnd w:id="78"/>
            <w:r w:rsidRPr="004A61C8">
              <w:rPr>
                <w:rFonts w:ascii="Times New Roman" w:hAnsi="Times New Roman"/>
                <w:b/>
                <w:szCs w:val="20"/>
              </w:rPr>
              <w:t>N </w:t>
            </w:r>
            <w:r w:rsidRPr="004A61C8">
              <w:rPr>
                <w:rFonts w:ascii="Times New Roman" w:hAnsi="Times New Roman"/>
                <w:b/>
                <w:szCs w:val="20"/>
              </w:rPr>
              <w:br/>
            </w:r>
            <w:proofErr w:type="gramStart"/>
            <w:r w:rsidRPr="004A61C8">
              <w:rPr>
                <w:rFonts w:ascii="Times New Roman" w:hAnsi="Times New Roman"/>
                <w:b/>
                <w:szCs w:val="20"/>
              </w:rPr>
              <w:t>п</w:t>
            </w:r>
            <w:proofErr w:type="gramEnd"/>
            <w:r w:rsidRPr="004A61C8">
              <w:rPr>
                <w:rFonts w:ascii="Times New Roman" w:hAnsi="Times New Roman"/>
                <w:b/>
                <w:szCs w:val="20"/>
              </w:rPr>
              <w:t>/п</w:t>
            </w:r>
          </w:p>
        </w:tc>
        <w:tc>
          <w:tcPr>
            <w:tcW w:w="6804" w:type="dxa"/>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Наименование показателя</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Индикаторы</w:t>
            </w:r>
          </w:p>
        </w:tc>
      </w:tr>
      <w:tr w:rsidR="00780BDB" w:rsidRPr="00545F6F" w:rsidTr="006E5625">
        <w:trPr>
          <w:trHeight w:val="480"/>
        </w:trPr>
        <w:tc>
          <w:tcPr>
            <w:tcW w:w="496" w:type="dxa"/>
            <w:vMerge/>
            <w:tcBorders>
              <w:top w:val="single" w:sz="8" w:space="0" w:color="000000"/>
              <w:left w:val="single" w:sz="8" w:space="0" w:color="000000"/>
              <w:bottom w:val="single" w:sz="8" w:space="0" w:color="000000"/>
              <w:right w:val="single" w:sz="8" w:space="0" w:color="000000"/>
            </w:tcBorders>
            <w:vAlign w:val="center"/>
            <w:hideMark/>
          </w:tcPr>
          <w:p w:rsidR="00780BDB" w:rsidRPr="004A61C8" w:rsidRDefault="00780BDB" w:rsidP="006E5625">
            <w:pPr>
              <w:pStyle w:val="a7"/>
              <w:jc w:val="center"/>
              <w:rPr>
                <w:rFonts w:ascii="Times New Roman" w:hAnsi="Times New Roman"/>
                <w:b/>
                <w:szCs w:val="20"/>
              </w:rPr>
            </w:pPr>
          </w:p>
        </w:tc>
        <w:tc>
          <w:tcPr>
            <w:tcW w:w="6804" w:type="dxa"/>
            <w:vMerge/>
            <w:tcBorders>
              <w:top w:val="single" w:sz="8" w:space="0" w:color="000000"/>
              <w:left w:val="single" w:sz="8" w:space="0" w:color="000000"/>
              <w:bottom w:val="single" w:sz="8" w:space="0" w:color="000000"/>
              <w:right w:val="single" w:sz="8" w:space="0" w:color="000000"/>
            </w:tcBorders>
            <w:vAlign w:val="center"/>
            <w:hideMark/>
          </w:tcPr>
          <w:p w:rsidR="00780BDB" w:rsidRPr="004A61C8" w:rsidRDefault="00780BDB" w:rsidP="006E5625">
            <w:pPr>
              <w:pStyle w:val="a7"/>
              <w:jc w:val="center"/>
              <w:rPr>
                <w:rFonts w:ascii="Times New Roman" w:hAnsi="Times New Roman"/>
                <w:b/>
                <w:szCs w:val="20"/>
              </w:rPr>
            </w:pP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Целевой </w:t>
            </w:r>
            <w:r w:rsidRPr="004A61C8">
              <w:rPr>
                <w:rFonts w:ascii="Times New Roman" w:hAnsi="Times New Roman"/>
                <w:b/>
                <w:szCs w:val="20"/>
              </w:rPr>
              <w:br/>
              <w:t>ориентир</w:t>
            </w:r>
            <w:r w:rsidRPr="004A61C8">
              <w:rPr>
                <w:rFonts w:ascii="Times New Roman" w:hAnsi="Times New Roman"/>
                <w:b/>
                <w:szCs w:val="20"/>
              </w:rPr>
              <w:br/>
              <w:t>2019-2020</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Базовый</w:t>
            </w:r>
            <w:r w:rsidRPr="004A61C8">
              <w:rPr>
                <w:rFonts w:ascii="Times New Roman" w:hAnsi="Times New Roman"/>
                <w:b/>
                <w:szCs w:val="20"/>
              </w:rPr>
              <w:br/>
              <w:t>уровень</w:t>
            </w:r>
            <w:r w:rsidRPr="004A61C8">
              <w:rPr>
                <w:rFonts w:ascii="Times New Roman" w:hAnsi="Times New Roman"/>
                <w:b/>
                <w:szCs w:val="20"/>
              </w:rPr>
              <w:br/>
            </w:r>
            <w:r>
              <w:rPr>
                <w:rFonts w:ascii="Times New Roman" w:hAnsi="Times New Roman"/>
                <w:b/>
                <w:szCs w:val="20"/>
              </w:rPr>
              <w:t>2014-2015</w:t>
            </w:r>
          </w:p>
        </w:tc>
      </w:tr>
      <w:tr w:rsidR="00780BDB" w:rsidRPr="00545F6F" w:rsidTr="006E5625">
        <w:trPr>
          <w:trHeight w:val="24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1</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2</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3</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4</w:t>
            </w: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1</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Процент охвата школьников до</w:t>
            </w:r>
            <w:r>
              <w:rPr>
                <w:rFonts w:ascii="Times New Roman" w:hAnsi="Times New Roman"/>
                <w:szCs w:val="20"/>
              </w:rPr>
              <w:t xml:space="preserve">полнительным образованием </w:t>
            </w:r>
            <w:r w:rsidRPr="004A61C8">
              <w:rPr>
                <w:rFonts w:ascii="Times New Roman" w:hAnsi="Times New Roman"/>
                <w:szCs w:val="20"/>
              </w:rPr>
              <w:t>(от общего количества школьников)                   </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2</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Удовлетворение потребности школьников  в  организации</w:t>
            </w:r>
            <w:r w:rsidRPr="004A61C8">
              <w:rPr>
                <w:rFonts w:ascii="Times New Roman" w:hAnsi="Times New Roman"/>
                <w:szCs w:val="20"/>
              </w:rPr>
              <w:br/>
              <w:t>внеурочной деятельности</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3</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школьников, принимающих активное участие в работе</w:t>
            </w:r>
          </w:p>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истор</w:t>
            </w:r>
            <w:r>
              <w:rPr>
                <w:rFonts w:ascii="Times New Roman" w:hAnsi="Times New Roman"/>
                <w:szCs w:val="20"/>
              </w:rPr>
              <w:t xml:space="preserve">ико-патриотических объединений </w:t>
            </w:r>
            <w:r w:rsidRPr="004A61C8">
              <w:rPr>
                <w:rFonts w:ascii="Times New Roman" w:hAnsi="Times New Roman"/>
                <w:szCs w:val="20"/>
              </w:rPr>
              <w:t>(от общего количества школьников)                                                </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4</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школьников, принимающих активное участие в работе</w:t>
            </w:r>
          </w:p>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 xml:space="preserve">музыкальных и   художественно-театральных </w:t>
            </w:r>
            <w:proofErr w:type="gramStart"/>
            <w:r w:rsidRPr="004A61C8">
              <w:rPr>
                <w:rFonts w:ascii="Times New Roman" w:hAnsi="Times New Roman"/>
                <w:szCs w:val="20"/>
              </w:rPr>
              <w:t>объединениях</w:t>
            </w:r>
            <w:proofErr w:type="gramEnd"/>
            <w:r w:rsidRPr="004A61C8">
              <w:rPr>
                <w:rFonts w:ascii="Times New Roman" w:hAnsi="Times New Roman"/>
                <w:szCs w:val="20"/>
              </w:rPr>
              <w:t> (от общего количества школьников)                                                </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48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5</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школьников, принимающих активное участие в работе</w:t>
            </w:r>
          </w:p>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детских  общественных объединений и органов ученического  самоуправления,  к общему количеству    школьников                            </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60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6</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школьников, принимающих участие в волонтерских</w:t>
            </w:r>
            <w:r w:rsidRPr="004A61C8">
              <w:rPr>
                <w:rFonts w:ascii="Times New Roman" w:hAnsi="Times New Roman"/>
                <w:szCs w:val="20"/>
              </w:rPr>
              <w:br/>
              <w:t>объединения, благотворительных акциях, к общему количеству               </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48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7</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школьников, реализующих  социальные  проекты  в  рамках сетевого  взаимодействия  с  социальными   партнерами, к общему количеству обучающихся           </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48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8</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школьников,  принимающих участие в реализации </w:t>
            </w:r>
            <w:r w:rsidRPr="004A61C8">
              <w:rPr>
                <w:rFonts w:ascii="Times New Roman" w:hAnsi="Times New Roman"/>
                <w:szCs w:val="20"/>
              </w:rPr>
              <w:br/>
              <w:t>мероприятий, направленных на формирование культуры  здорового  образа</w:t>
            </w:r>
            <w:r w:rsidRPr="004A61C8">
              <w:rPr>
                <w:rFonts w:ascii="Times New Roman" w:hAnsi="Times New Roman"/>
                <w:szCs w:val="20"/>
              </w:rPr>
              <w:br/>
              <w:t>жизни, к общему количеству                      </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48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9</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подростков,    регулярно занимающихся физической культурой и спортом, к общему количеству школьников                         </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10</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школьников, посещающих школьные</w:t>
            </w:r>
            <w:r w:rsidRPr="004A61C8">
              <w:rPr>
                <w:rFonts w:ascii="Times New Roman" w:hAnsi="Times New Roman"/>
                <w:szCs w:val="20"/>
              </w:rPr>
              <w:br/>
              <w:t>спортивные секции, к общему количеству         </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11</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школьников, совершивших правонарушения и стоящих на учете, по отношению к общему количеству школьников</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12</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подростков, принимающих участие в мероприятиях по профилактике дорожно-транспортного  травматизма, по отношению к общему количеству школьников</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13</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школьников, принимающих участие в ученической исследовательской деятельности, по отношению к общему количеству школьников</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14</w:t>
            </w:r>
          </w:p>
        </w:tc>
        <w:tc>
          <w:tcPr>
            <w:tcW w:w="68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школьников, принимающих участие в научно-практических конференциях,     исследовательских      работах, к общему количеству школьников</w:t>
            </w:r>
          </w:p>
        </w:tc>
        <w:tc>
          <w:tcPr>
            <w:tcW w:w="12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bl>
    <w:p w:rsidR="00780BDB" w:rsidRPr="00545F6F" w:rsidRDefault="00780BDB" w:rsidP="00780BDB">
      <w:pPr>
        <w:pStyle w:val="a7"/>
        <w:jc w:val="both"/>
        <w:rPr>
          <w:rFonts w:ascii="Times New Roman" w:hAnsi="Times New Roman"/>
          <w:sz w:val="24"/>
        </w:rPr>
      </w:pPr>
      <w:r w:rsidRPr="00545F6F">
        <w:rPr>
          <w:rFonts w:ascii="Times New Roman" w:hAnsi="Times New Roman"/>
          <w:sz w:val="24"/>
        </w:rPr>
        <w:lastRenderedPageBreak/>
        <w:t>        Для выявления результатов воспитания и социализации обучающихся предлагаются критерии оценки уровней их сформированности, условно представленные как: Знания – Опыт деятельности – Умения.</w:t>
      </w:r>
    </w:p>
    <w:p w:rsidR="00780BDB" w:rsidRPr="00A74E84" w:rsidRDefault="00780BDB" w:rsidP="00780BDB">
      <w:pPr>
        <w:pStyle w:val="a7"/>
        <w:jc w:val="both"/>
        <w:rPr>
          <w:rFonts w:ascii="Times New Roman" w:hAnsi="Times New Roman"/>
          <w:b/>
          <w:sz w:val="24"/>
        </w:rPr>
      </w:pPr>
      <w:r w:rsidRPr="00545F6F">
        <w:rPr>
          <w:rFonts w:ascii="Times New Roman" w:hAnsi="Times New Roman"/>
          <w:sz w:val="24"/>
        </w:rPr>
        <w:t>        </w:t>
      </w:r>
      <w:r w:rsidRPr="00A74E84">
        <w:rPr>
          <w:rFonts w:ascii="Times New Roman" w:hAnsi="Times New Roman"/>
          <w:b/>
          <w:sz w:val="24"/>
        </w:rPr>
        <w:t>Уровни сформированности результатов воспит</w:t>
      </w:r>
      <w:r>
        <w:rPr>
          <w:rFonts w:ascii="Times New Roman" w:hAnsi="Times New Roman"/>
          <w:b/>
          <w:sz w:val="24"/>
        </w:rPr>
        <w:t>ания и социализации обучающихся:</w:t>
      </w:r>
    </w:p>
    <w:p w:rsidR="00780BDB" w:rsidRPr="00545F6F" w:rsidRDefault="00780BDB" w:rsidP="00780BDB">
      <w:pPr>
        <w:pStyle w:val="a7"/>
        <w:widowControl w:val="0"/>
        <w:numPr>
          <w:ilvl w:val="0"/>
          <w:numId w:val="212"/>
        </w:numPr>
        <w:suppressAutoHyphens/>
        <w:jc w:val="both"/>
        <w:rPr>
          <w:rFonts w:ascii="Times New Roman" w:hAnsi="Times New Roman"/>
          <w:sz w:val="24"/>
        </w:rPr>
      </w:pPr>
      <w:r w:rsidRPr="00A74E84">
        <w:rPr>
          <w:rFonts w:ascii="Times New Roman" w:hAnsi="Times New Roman"/>
          <w:i/>
          <w:sz w:val="24"/>
        </w:rPr>
        <w:t>первый уровень</w:t>
      </w:r>
      <w:r w:rsidRPr="00545F6F">
        <w:rPr>
          <w:rFonts w:ascii="Times New Roman" w:hAnsi="Times New Roman"/>
          <w:sz w:val="24"/>
        </w:rPr>
        <w:t> указывает на наличие знаний, обозначенных в Программе; понимание собственной причастности к культуре своего народа, ответственности за судьбу Отечества; способность к осмыслению собственной социальной самоидентификации и своей роли в настоящей и будущей общественной деятельности; понимание необходимости вести здоровый и безопасный образ жизни и беречь окружающий мир.</w:t>
      </w:r>
    </w:p>
    <w:p w:rsidR="00780BDB" w:rsidRPr="00545F6F" w:rsidRDefault="00780BDB" w:rsidP="00780BDB">
      <w:pPr>
        <w:pStyle w:val="a7"/>
        <w:widowControl w:val="0"/>
        <w:numPr>
          <w:ilvl w:val="0"/>
          <w:numId w:val="212"/>
        </w:numPr>
        <w:suppressAutoHyphens/>
        <w:jc w:val="both"/>
        <w:rPr>
          <w:rFonts w:ascii="Times New Roman" w:hAnsi="Times New Roman"/>
          <w:sz w:val="24"/>
        </w:rPr>
      </w:pPr>
      <w:proofErr w:type="gramStart"/>
      <w:r w:rsidRPr="00A74E84">
        <w:rPr>
          <w:rFonts w:ascii="Times New Roman" w:hAnsi="Times New Roman"/>
          <w:i/>
          <w:sz w:val="24"/>
        </w:rPr>
        <w:t>второй уровень</w:t>
      </w:r>
      <w:r w:rsidRPr="00545F6F">
        <w:rPr>
          <w:rFonts w:ascii="Times New Roman" w:hAnsi="Times New Roman"/>
          <w:sz w:val="24"/>
        </w:rPr>
        <w:t> предполагает, что обучающийся ясно осознает, что нравственность проявляется в поведении человека и его отношении с окружающими людьми; осваивает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 способен оценивать собственное физическое, психологическое и социальное здоровье,</w:t>
      </w:r>
      <w:proofErr w:type="gramEnd"/>
    </w:p>
    <w:p w:rsidR="00780BDB" w:rsidRPr="00A74E84" w:rsidRDefault="00780BDB" w:rsidP="00780BDB">
      <w:pPr>
        <w:pStyle w:val="a7"/>
        <w:widowControl w:val="0"/>
        <w:numPr>
          <w:ilvl w:val="0"/>
          <w:numId w:val="212"/>
        </w:numPr>
        <w:suppressAutoHyphens/>
        <w:jc w:val="both"/>
        <w:rPr>
          <w:rFonts w:ascii="Times New Roman" w:hAnsi="Times New Roman"/>
          <w:sz w:val="24"/>
        </w:rPr>
      </w:pPr>
      <w:r w:rsidRPr="00A74E84">
        <w:rPr>
          <w:rFonts w:ascii="Times New Roman" w:hAnsi="Times New Roman"/>
          <w:i/>
          <w:sz w:val="24"/>
        </w:rPr>
        <w:t>третий уровень</w:t>
      </w:r>
      <w:r w:rsidRPr="00545F6F">
        <w:rPr>
          <w:rFonts w:ascii="Times New Roman" w:hAnsi="Times New Roman"/>
          <w:sz w:val="24"/>
        </w:rPr>
        <w:t xml:space="preserve"> свидетельствует о том, что у подростка сформированы потребности к саморазвитию и совершенствованию; </w:t>
      </w:r>
      <w:r>
        <w:rPr>
          <w:rFonts w:ascii="Times New Roman" w:hAnsi="Times New Roman"/>
          <w:sz w:val="24"/>
        </w:rPr>
        <w:t xml:space="preserve">потребности </w:t>
      </w:r>
      <w:r w:rsidRPr="00545F6F">
        <w:rPr>
          <w:rFonts w:ascii="Times New Roman" w:hAnsi="Times New Roman"/>
          <w:sz w:val="24"/>
        </w:rPr>
        <w:t>реагировать на явления безответственного, асоциального поведения окружающих, избегать вредных привычек и проявлять готовность улучшать экологическое состояние окружающей среды;</w:t>
      </w:r>
      <w:r>
        <w:rPr>
          <w:rFonts w:ascii="Times New Roman" w:hAnsi="Times New Roman"/>
          <w:sz w:val="24"/>
        </w:rPr>
        <w:t xml:space="preserve"> </w:t>
      </w:r>
      <w:r w:rsidRPr="00A74E84">
        <w:rPr>
          <w:rFonts w:ascii="Times New Roman" w:hAnsi="Times New Roman"/>
          <w:sz w:val="24"/>
        </w:rPr>
        <w:t>умения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 осуществлять самоанализ собственных поступков и действий; оценивать эстетические объекты в искусстве и действительности;</w:t>
      </w:r>
      <w:r>
        <w:rPr>
          <w:rFonts w:ascii="Times New Roman" w:hAnsi="Times New Roman"/>
          <w:sz w:val="24"/>
        </w:rPr>
        <w:t xml:space="preserve"> </w:t>
      </w:r>
      <w:r w:rsidRPr="00A74E84">
        <w:rPr>
          <w:rFonts w:ascii="Times New Roman" w:hAnsi="Times New Roman"/>
          <w:sz w:val="24"/>
        </w:rPr>
        <w:t>проявлены конкретные поступки, предполагающие нравственный выбор согласно голосу совести, моральным законам, этикетным нормам собственная инициатива и активное участие в различных формах социально-культурной деятельности;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 </w:t>
      </w:r>
    </w:p>
    <w:p w:rsidR="00780BDB" w:rsidRPr="00545F6F" w:rsidRDefault="00780BDB" w:rsidP="00780BDB">
      <w:pPr>
        <w:pStyle w:val="a7"/>
        <w:jc w:val="both"/>
        <w:rPr>
          <w:rFonts w:ascii="Times New Roman" w:hAnsi="Times New Roman"/>
          <w:sz w:val="24"/>
        </w:rPr>
      </w:pPr>
      <w:r w:rsidRPr="00545F6F">
        <w:rPr>
          <w:rFonts w:ascii="Times New Roman" w:hAnsi="Times New Roman"/>
          <w:sz w:val="24"/>
        </w:rPr>
        <w:t>        </w:t>
      </w:r>
    </w:p>
    <w:p w:rsidR="00780BDB" w:rsidRPr="00A74E84" w:rsidRDefault="00780BDB" w:rsidP="00780BDB">
      <w:pPr>
        <w:pStyle w:val="a7"/>
        <w:jc w:val="both"/>
        <w:rPr>
          <w:rFonts w:ascii="Times New Roman" w:hAnsi="Times New Roman"/>
          <w:b/>
          <w:sz w:val="24"/>
        </w:rPr>
      </w:pPr>
      <w:r w:rsidRPr="00A74E84">
        <w:rPr>
          <w:rFonts w:ascii="Times New Roman" w:hAnsi="Times New Roman"/>
          <w:b/>
          <w:sz w:val="24"/>
        </w:rPr>
        <w:t>2. Группа критериев, указывающих на динамику   (характер изменения) социальной, психолого-педагогической и нравственной атмосферы в образовательном учреждении.</w:t>
      </w:r>
    </w:p>
    <w:tbl>
      <w:tblPr>
        <w:tblW w:w="9710" w:type="dxa"/>
        <w:tblLayout w:type="fixed"/>
        <w:tblCellMar>
          <w:left w:w="0" w:type="dxa"/>
          <w:right w:w="0" w:type="dxa"/>
        </w:tblCellMar>
        <w:tblLook w:val="04A0" w:firstRow="1" w:lastRow="0" w:firstColumn="1" w:lastColumn="0" w:noHBand="0" w:noVBand="1"/>
      </w:tblPr>
      <w:tblGrid>
        <w:gridCol w:w="496"/>
        <w:gridCol w:w="6520"/>
        <w:gridCol w:w="1418"/>
        <w:gridCol w:w="1276"/>
      </w:tblGrid>
      <w:tr w:rsidR="00780BDB" w:rsidRPr="00545F6F" w:rsidTr="006E5625">
        <w:trPr>
          <w:trHeight w:val="240"/>
        </w:trPr>
        <w:tc>
          <w:tcPr>
            <w:tcW w:w="496" w:type="dxa"/>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center"/>
              <w:rPr>
                <w:rFonts w:ascii="Times New Roman" w:hAnsi="Times New Roman"/>
                <w:b/>
                <w:szCs w:val="20"/>
              </w:rPr>
            </w:pPr>
            <w:bookmarkStart w:id="79" w:name="0b6bff2c7dfc3be358f0a3ed67419f68c0933232"/>
            <w:bookmarkStart w:id="80" w:name="1"/>
            <w:bookmarkEnd w:id="79"/>
            <w:bookmarkEnd w:id="80"/>
            <w:r w:rsidRPr="00DB57A2">
              <w:rPr>
                <w:rFonts w:ascii="Times New Roman" w:hAnsi="Times New Roman"/>
                <w:b/>
                <w:szCs w:val="20"/>
              </w:rPr>
              <w:t>N </w:t>
            </w:r>
            <w:r w:rsidRPr="00DB57A2">
              <w:rPr>
                <w:rFonts w:ascii="Times New Roman" w:hAnsi="Times New Roman"/>
                <w:b/>
                <w:szCs w:val="20"/>
              </w:rPr>
              <w:br/>
            </w:r>
            <w:proofErr w:type="gramStart"/>
            <w:r w:rsidRPr="00DB57A2">
              <w:rPr>
                <w:rFonts w:ascii="Times New Roman" w:hAnsi="Times New Roman"/>
                <w:b/>
                <w:szCs w:val="20"/>
              </w:rPr>
              <w:t>п</w:t>
            </w:r>
            <w:proofErr w:type="gramEnd"/>
            <w:r w:rsidRPr="00DB57A2">
              <w:rPr>
                <w:rFonts w:ascii="Times New Roman" w:hAnsi="Times New Roman"/>
                <w:b/>
                <w:szCs w:val="20"/>
              </w:rPr>
              <w:t>/п</w:t>
            </w:r>
          </w:p>
        </w:tc>
        <w:tc>
          <w:tcPr>
            <w:tcW w:w="6520" w:type="dxa"/>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center"/>
              <w:rPr>
                <w:rFonts w:ascii="Times New Roman" w:hAnsi="Times New Roman"/>
                <w:b/>
                <w:szCs w:val="20"/>
              </w:rPr>
            </w:pPr>
            <w:r w:rsidRPr="00DB57A2">
              <w:rPr>
                <w:rFonts w:ascii="Times New Roman" w:hAnsi="Times New Roman"/>
                <w:b/>
                <w:szCs w:val="20"/>
              </w:rPr>
              <w:t>Наименование показателя</w:t>
            </w:r>
          </w:p>
        </w:tc>
        <w:tc>
          <w:tcPr>
            <w:tcW w:w="2694"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center"/>
              <w:rPr>
                <w:rFonts w:ascii="Times New Roman" w:hAnsi="Times New Roman"/>
                <w:b/>
                <w:szCs w:val="20"/>
              </w:rPr>
            </w:pPr>
            <w:r w:rsidRPr="00DB57A2">
              <w:rPr>
                <w:rFonts w:ascii="Times New Roman" w:hAnsi="Times New Roman"/>
                <w:b/>
                <w:szCs w:val="20"/>
              </w:rPr>
              <w:t>Индикаторы</w:t>
            </w:r>
          </w:p>
        </w:tc>
      </w:tr>
      <w:tr w:rsidR="00780BDB" w:rsidRPr="00545F6F" w:rsidTr="006E5625">
        <w:trPr>
          <w:trHeight w:val="480"/>
        </w:trPr>
        <w:tc>
          <w:tcPr>
            <w:tcW w:w="496" w:type="dxa"/>
            <w:vMerge/>
            <w:tcBorders>
              <w:top w:val="single" w:sz="8" w:space="0" w:color="000000"/>
              <w:left w:val="single" w:sz="8" w:space="0" w:color="000000"/>
              <w:bottom w:val="single" w:sz="8" w:space="0" w:color="000000"/>
              <w:right w:val="single" w:sz="8" w:space="0" w:color="000000"/>
            </w:tcBorders>
            <w:vAlign w:val="center"/>
            <w:hideMark/>
          </w:tcPr>
          <w:p w:rsidR="00780BDB" w:rsidRPr="00DB57A2" w:rsidRDefault="00780BDB" w:rsidP="006E5625">
            <w:pPr>
              <w:pStyle w:val="a7"/>
              <w:jc w:val="center"/>
              <w:rPr>
                <w:rFonts w:ascii="Times New Roman" w:hAnsi="Times New Roman"/>
                <w:b/>
                <w:szCs w:val="20"/>
              </w:rPr>
            </w:pPr>
          </w:p>
        </w:tc>
        <w:tc>
          <w:tcPr>
            <w:tcW w:w="6520" w:type="dxa"/>
            <w:vMerge/>
            <w:tcBorders>
              <w:top w:val="single" w:sz="8" w:space="0" w:color="000000"/>
              <w:left w:val="single" w:sz="8" w:space="0" w:color="000000"/>
              <w:bottom w:val="single" w:sz="8" w:space="0" w:color="000000"/>
              <w:right w:val="single" w:sz="8" w:space="0" w:color="000000"/>
            </w:tcBorders>
            <w:vAlign w:val="center"/>
            <w:hideMark/>
          </w:tcPr>
          <w:p w:rsidR="00780BDB" w:rsidRPr="00DB57A2" w:rsidRDefault="00780BDB" w:rsidP="006E5625">
            <w:pPr>
              <w:pStyle w:val="a7"/>
              <w:jc w:val="center"/>
              <w:rPr>
                <w:rFonts w:ascii="Times New Roman" w:hAnsi="Times New Roman"/>
                <w:b/>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center"/>
              <w:rPr>
                <w:rFonts w:ascii="Times New Roman" w:hAnsi="Times New Roman"/>
                <w:b/>
                <w:szCs w:val="20"/>
              </w:rPr>
            </w:pPr>
            <w:r w:rsidRPr="00DB57A2">
              <w:rPr>
                <w:rFonts w:ascii="Times New Roman" w:hAnsi="Times New Roman"/>
                <w:b/>
                <w:szCs w:val="20"/>
              </w:rPr>
              <w:t>Целевой </w:t>
            </w:r>
            <w:r w:rsidRPr="00DB57A2">
              <w:rPr>
                <w:rFonts w:ascii="Times New Roman" w:hAnsi="Times New Roman"/>
                <w:b/>
                <w:szCs w:val="20"/>
              </w:rPr>
              <w:br/>
              <w:t>ориентир</w:t>
            </w:r>
            <w:r w:rsidRPr="00DB57A2">
              <w:rPr>
                <w:rFonts w:ascii="Times New Roman" w:hAnsi="Times New Roman"/>
                <w:b/>
                <w:szCs w:val="20"/>
              </w:rPr>
              <w:br/>
              <w:t>2019- 2020</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center"/>
              <w:rPr>
                <w:rFonts w:ascii="Times New Roman" w:hAnsi="Times New Roman"/>
                <w:b/>
                <w:szCs w:val="20"/>
              </w:rPr>
            </w:pPr>
            <w:r w:rsidRPr="00DB57A2">
              <w:rPr>
                <w:rFonts w:ascii="Times New Roman" w:hAnsi="Times New Roman"/>
                <w:b/>
                <w:szCs w:val="20"/>
              </w:rPr>
              <w:t>Базовый</w:t>
            </w:r>
            <w:r w:rsidRPr="00DB57A2">
              <w:rPr>
                <w:rFonts w:ascii="Times New Roman" w:hAnsi="Times New Roman"/>
                <w:b/>
                <w:szCs w:val="20"/>
              </w:rPr>
              <w:br/>
              <w:t>уровень</w:t>
            </w:r>
            <w:r w:rsidRPr="00DB57A2">
              <w:rPr>
                <w:rFonts w:ascii="Times New Roman" w:hAnsi="Times New Roman"/>
                <w:b/>
                <w:szCs w:val="20"/>
              </w:rPr>
              <w:br/>
            </w:r>
            <w:r>
              <w:rPr>
                <w:rFonts w:ascii="Times New Roman" w:hAnsi="Times New Roman"/>
                <w:b/>
                <w:szCs w:val="20"/>
              </w:rPr>
              <w:t>2014</w:t>
            </w:r>
            <w:r w:rsidRPr="00DB57A2">
              <w:rPr>
                <w:rFonts w:ascii="Times New Roman" w:hAnsi="Times New Roman"/>
                <w:b/>
                <w:szCs w:val="20"/>
              </w:rPr>
              <w:t>-201</w:t>
            </w:r>
            <w:r>
              <w:rPr>
                <w:rFonts w:ascii="Times New Roman" w:hAnsi="Times New Roman"/>
                <w:b/>
                <w:szCs w:val="20"/>
              </w:rPr>
              <w:t>5</w:t>
            </w:r>
          </w:p>
        </w:tc>
      </w:tr>
      <w:tr w:rsidR="00780BDB" w:rsidRPr="00545F6F" w:rsidTr="006E5625">
        <w:trPr>
          <w:trHeight w:val="24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center"/>
              <w:rPr>
                <w:rFonts w:ascii="Times New Roman" w:hAnsi="Times New Roman"/>
                <w:b/>
                <w:szCs w:val="20"/>
              </w:rPr>
            </w:pPr>
            <w:r w:rsidRPr="00DB57A2">
              <w:rPr>
                <w:rFonts w:ascii="Times New Roman" w:hAnsi="Times New Roman"/>
                <w:b/>
                <w:szCs w:val="20"/>
              </w:rPr>
              <w:t>1</w:t>
            </w:r>
          </w:p>
        </w:tc>
        <w:tc>
          <w:tcPr>
            <w:tcW w:w="65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center"/>
              <w:rPr>
                <w:rFonts w:ascii="Times New Roman" w:hAnsi="Times New Roman"/>
                <w:b/>
                <w:szCs w:val="20"/>
              </w:rPr>
            </w:pPr>
            <w:r w:rsidRPr="00DB57A2">
              <w:rPr>
                <w:rFonts w:ascii="Times New Roman" w:hAnsi="Times New Roman"/>
                <w:b/>
                <w:szCs w:val="20"/>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center"/>
              <w:rPr>
                <w:rFonts w:ascii="Times New Roman" w:hAnsi="Times New Roman"/>
                <w:b/>
                <w:szCs w:val="20"/>
              </w:rPr>
            </w:pPr>
            <w:r w:rsidRPr="00DB57A2">
              <w:rPr>
                <w:rFonts w:ascii="Times New Roman" w:hAnsi="Times New Roman"/>
                <w:b/>
                <w:szCs w:val="20"/>
              </w:rPr>
              <w:t>3</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center"/>
              <w:rPr>
                <w:rFonts w:ascii="Times New Roman" w:hAnsi="Times New Roman"/>
                <w:b/>
                <w:szCs w:val="20"/>
              </w:rPr>
            </w:pPr>
            <w:r w:rsidRPr="00DB57A2">
              <w:rPr>
                <w:rFonts w:ascii="Times New Roman" w:hAnsi="Times New Roman"/>
                <w:b/>
                <w:szCs w:val="20"/>
              </w:rPr>
              <w:t>4</w:t>
            </w: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szCs w:val="20"/>
              </w:rPr>
            </w:pPr>
            <w:r w:rsidRPr="00DB57A2">
              <w:rPr>
                <w:rFonts w:ascii="Times New Roman" w:hAnsi="Times New Roman"/>
                <w:szCs w:val="20"/>
              </w:rPr>
              <w:t>1</w:t>
            </w:r>
          </w:p>
        </w:tc>
        <w:tc>
          <w:tcPr>
            <w:tcW w:w="65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rPr>
                <w:rFonts w:ascii="Times New Roman" w:hAnsi="Times New Roman"/>
                <w:szCs w:val="20"/>
              </w:rPr>
            </w:pPr>
            <w:r w:rsidRPr="00DB57A2">
              <w:rPr>
                <w:rFonts w:ascii="Times New Roman" w:hAnsi="Times New Roman"/>
                <w:szCs w:val="20"/>
              </w:rPr>
              <w:t>Укомплектованность  школы  педагогическими  кадрами  по</w:t>
            </w:r>
            <w:r w:rsidRPr="00DB57A2">
              <w:rPr>
                <w:rFonts w:ascii="Times New Roman" w:hAnsi="Times New Roman"/>
                <w:szCs w:val="20"/>
              </w:rPr>
              <w:br/>
              <w:t>воспитательной работе                               </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szCs w:val="20"/>
              </w:rPr>
            </w:pPr>
            <w:r w:rsidRPr="00DB57A2">
              <w:rPr>
                <w:rFonts w:ascii="Times New Roman" w:hAnsi="Times New Roman"/>
                <w:szCs w:val="20"/>
              </w:rPr>
              <w:t>2</w:t>
            </w:r>
          </w:p>
        </w:tc>
        <w:tc>
          <w:tcPr>
            <w:tcW w:w="65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rPr>
                <w:rFonts w:ascii="Times New Roman" w:hAnsi="Times New Roman"/>
                <w:szCs w:val="20"/>
              </w:rPr>
            </w:pPr>
            <w:r w:rsidRPr="00DB57A2">
              <w:rPr>
                <w:rFonts w:ascii="Times New Roman" w:hAnsi="Times New Roman"/>
                <w:szCs w:val="20"/>
              </w:rPr>
              <w:t>Доля  педагогических   работников,   повысивших</w:t>
            </w:r>
            <w:r w:rsidRPr="00DB57A2">
              <w:rPr>
                <w:rFonts w:ascii="Times New Roman" w:hAnsi="Times New Roman"/>
                <w:szCs w:val="20"/>
              </w:rPr>
              <w:br/>
              <w:t>квалификацию по направлению "Воспитание  школьников",</w:t>
            </w:r>
            <w:r w:rsidRPr="00DB57A2">
              <w:rPr>
                <w:rFonts w:ascii="Times New Roman" w:hAnsi="Times New Roman"/>
                <w:szCs w:val="20"/>
              </w:rPr>
              <w:br/>
              <w:t>к общему количеству педагогических работников  </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r>
      <w:tr w:rsidR="00780BDB" w:rsidRPr="00545F6F" w:rsidTr="006E5625">
        <w:trPr>
          <w:trHeight w:val="72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szCs w:val="20"/>
              </w:rPr>
            </w:pPr>
            <w:r w:rsidRPr="00DB57A2">
              <w:rPr>
                <w:rFonts w:ascii="Times New Roman" w:hAnsi="Times New Roman"/>
                <w:szCs w:val="20"/>
              </w:rPr>
              <w:t>3</w:t>
            </w:r>
          </w:p>
        </w:tc>
        <w:tc>
          <w:tcPr>
            <w:tcW w:w="65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r w:rsidRPr="00DB57A2">
              <w:t>Доля педагогов, разработавших  и  реализующих  проекты, направленные на развитие     исследовательской,     творческой      и конструктивной самореализации  школьников,  к  общему количеству                               </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szCs w:val="20"/>
              </w:rPr>
            </w:pPr>
            <w:r w:rsidRPr="00DB57A2">
              <w:rPr>
                <w:rFonts w:ascii="Times New Roman" w:hAnsi="Times New Roman"/>
                <w:szCs w:val="20"/>
              </w:rPr>
              <w:t>4</w:t>
            </w:r>
          </w:p>
        </w:tc>
        <w:tc>
          <w:tcPr>
            <w:tcW w:w="65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rPr>
                <w:rFonts w:ascii="Times New Roman" w:hAnsi="Times New Roman"/>
                <w:szCs w:val="20"/>
              </w:rPr>
            </w:pPr>
            <w:r w:rsidRPr="00DB57A2">
              <w:rPr>
                <w:rFonts w:ascii="Times New Roman" w:hAnsi="Times New Roman"/>
                <w:szCs w:val="20"/>
              </w:rPr>
              <w:t>Доля педагогов,  которые  разрабатывают и реализуют  проекты по использованию в воспитательном процессе культурного потенциала города и района, к  общему количеству                                     </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szCs w:val="20"/>
              </w:rPr>
            </w:pPr>
            <w:r w:rsidRPr="00DB57A2">
              <w:rPr>
                <w:rFonts w:ascii="Times New Roman" w:hAnsi="Times New Roman"/>
                <w:szCs w:val="20"/>
              </w:rPr>
              <w:t>5</w:t>
            </w:r>
          </w:p>
        </w:tc>
        <w:tc>
          <w:tcPr>
            <w:tcW w:w="65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rPr>
                <w:rFonts w:ascii="Times New Roman" w:hAnsi="Times New Roman"/>
                <w:szCs w:val="20"/>
              </w:rPr>
            </w:pPr>
            <w:r w:rsidRPr="00DB57A2">
              <w:rPr>
                <w:rFonts w:ascii="Times New Roman" w:hAnsi="Times New Roman"/>
                <w:szCs w:val="20"/>
              </w:rPr>
              <w:t>Доля  педагогических   работников,   эффективно</w:t>
            </w:r>
            <w:r w:rsidRPr="00DB57A2">
              <w:rPr>
                <w:rFonts w:ascii="Times New Roman" w:hAnsi="Times New Roman"/>
                <w:szCs w:val="20"/>
              </w:rPr>
              <w:br/>
              <w:t xml:space="preserve">использующих современные воспитательные технологии </w:t>
            </w:r>
            <w:r w:rsidRPr="00DB57A2">
              <w:rPr>
                <w:rFonts w:ascii="Times New Roman" w:hAnsi="Times New Roman"/>
                <w:szCs w:val="20"/>
              </w:rPr>
              <w:br/>
              <w:t>(в т.ч. инновационные) к общему количеству педагогических работников школы </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szCs w:val="20"/>
              </w:rPr>
            </w:pPr>
            <w:r w:rsidRPr="00DB57A2">
              <w:rPr>
                <w:rFonts w:ascii="Times New Roman" w:hAnsi="Times New Roman"/>
                <w:szCs w:val="20"/>
              </w:rPr>
              <w:t>6</w:t>
            </w:r>
          </w:p>
        </w:tc>
        <w:tc>
          <w:tcPr>
            <w:tcW w:w="65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80BDB" w:rsidRPr="00DB57A2" w:rsidRDefault="00780BDB" w:rsidP="006E5625">
            <w:pPr>
              <w:pStyle w:val="a7"/>
              <w:rPr>
                <w:rFonts w:ascii="Times New Roman" w:hAnsi="Times New Roman"/>
                <w:szCs w:val="20"/>
              </w:rPr>
            </w:pPr>
            <w:r w:rsidRPr="00DB57A2">
              <w:rPr>
                <w:rFonts w:ascii="Times New Roman" w:hAnsi="Times New Roman"/>
                <w:szCs w:val="20"/>
              </w:rPr>
              <w:t xml:space="preserve">Доля педагогов, принимающих участие в организации и проведении профессиональных конкурсов  "Воспитать человека", </w:t>
            </w:r>
            <w:r w:rsidRPr="00DB57A2">
              <w:rPr>
                <w:rFonts w:ascii="Times New Roman" w:hAnsi="Times New Roman"/>
                <w:szCs w:val="20"/>
              </w:rPr>
              <w:lastRenderedPageBreak/>
              <w:t>"Сердце отдаю детям" и др., к общему количеству педагогических  работников                                            </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szCs w:val="20"/>
              </w:rPr>
            </w:pPr>
            <w:r w:rsidRPr="00DB57A2">
              <w:rPr>
                <w:rFonts w:ascii="Times New Roman" w:hAnsi="Times New Roman"/>
                <w:szCs w:val="20"/>
              </w:rPr>
              <w:lastRenderedPageBreak/>
              <w:t>7</w:t>
            </w:r>
          </w:p>
        </w:tc>
        <w:tc>
          <w:tcPr>
            <w:tcW w:w="65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80BDB" w:rsidRPr="00DB57A2" w:rsidRDefault="00780BDB" w:rsidP="006E5625">
            <w:pPr>
              <w:pStyle w:val="a7"/>
              <w:rPr>
                <w:rFonts w:ascii="Times New Roman" w:hAnsi="Times New Roman"/>
                <w:szCs w:val="20"/>
              </w:rPr>
            </w:pPr>
            <w:r w:rsidRPr="00DB57A2">
              <w:rPr>
                <w:rFonts w:ascii="Times New Roman" w:hAnsi="Times New Roman"/>
                <w:szCs w:val="20"/>
              </w:rPr>
              <w:t>Доля  педагогических  работников,   реализующих</w:t>
            </w:r>
            <w:r w:rsidRPr="00DB57A2">
              <w:rPr>
                <w:rFonts w:ascii="Times New Roman" w:hAnsi="Times New Roman"/>
                <w:szCs w:val="20"/>
              </w:rPr>
              <w:br/>
              <w:t>авторские   дополнительные общеразвивающие программы, к общему количеству педагогических  работников                                            </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szCs w:val="20"/>
              </w:rPr>
            </w:pPr>
            <w:r w:rsidRPr="00DB57A2">
              <w:rPr>
                <w:rFonts w:ascii="Times New Roman" w:hAnsi="Times New Roman"/>
                <w:szCs w:val="20"/>
              </w:rPr>
              <w:t>8</w:t>
            </w:r>
          </w:p>
        </w:tc>
        <w:tc>
          <w:tcPr>
            <w:tcW w:w="65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80BDB" w:rsidRPr="00DB57A2" w:rsidRDefault="00780BDB" w:rsidP="006E5625">
            <w:pPr>
              <w:pStyle w:val="a7"/>
              <w:rPr>
                <w:rFonts w:ascii="Times New Roman" w:hAnsi="Times New Roman"/>
                <w:szCs w:val="20"/>
              </w:rPr>
            </w:pPr>
            <w:r w:rsidRPr="00DB57A2">
              <w:rPr>
                <w:rFonts w:ascii="Times New Roman" w:hAnsi="Times New Roman"/>
                <w:szCs w:val="20"/>
              </w:rPr>
              <w:t>Доля  педагогических  работников, принимающих участие в организации и проведении научных конференций, вебинаров по</w:t>
            </w:r>
            <w:r w:rsidRPr="00DB57A2">
              <w:rPr>
                <w:rFonts w:ascii="Times New Roman" w:hAnsi="Times New Roman"/>
                <w:szCs w:val="20"/>
              </w:rPr>
              <w:br/>
              <w:t>вопросам   воспитания   гражданственности   и</w:t>
            </w:r>
            <w:r w:rsidRPr="00DB57A2">
              <w:rPr>
                <w:rFonts w:ascii="Times New Roman" w:hAnsi="Times New Roman"/>
                <w:szCs w:val="20"/>
              </w:rPr>
              <w:br/>
              <w:t>патриотизма к общему количеству педагогических работников                                                              </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r>
      <w:tr w:rsidR="00780BDB" w:rsidRPr="00545F6F" w:rsidTr="006E5625">
        <w:trPr>
          <w:trHeight w:val="360"/>
        </w:trPr>
        <w:tc>
          <w:tcPr>
            <w:tcW w:w="4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szCs w:val="20"/>
              </w:rPr>
            </w:pPr>
            <w:r w:rsidRPr="00DB57A2">
              <w:rPr>
                <w:rFonts w:ascii="Times New Roman" w:hAnsi="Times New Roman"/>
                <w:szCs w:val="20"/>
              </w:rPr>
              <w:t>9</w:t>
            </w:r>
          </w:p>
        </w:tc>
        <w:tc>
          <w:tcPr>
            <w:tcW w:w="65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80BDB" w:rsidRPr="00DB57A2" w:rsidRDefault="00780BDB" w:rsidP="006E5625">
            <w:pPr>
              <w:pStyle w:val="a7"/>
              <w:rPr>
                <w:rFonts w:ascii="Times New Roman" w:hAnsi="Times New Roman"/>
                <w:szCs w:val="20"/>
              </w:rPr>
            </w:pPr>
            <w:r w:rsidRPr="00DB57A2">
              <w:rPr>
                <w:rFonts w:ascii="Times New Roman" w:hAnsi="Times New Roman"/>
                <w:szCs w:val="20"/>
              </w:rPr>
              <w:t>Удовлетворенность   педагогических   работников   школы</w:t>
            </w:r>
            <w:r w:rsidRPr="00DB57A2">
              <w:rPr>
                <w:rFonts w:ascii="Times New Roman" w:hAnsi="Times New Roman"/>
                <w:szCs w:val="20"/>
              </w:rPr>
              <w:br/>
              <w:t>качеством     методического      сопровождения</w:t>
            </w:r>
            <w:r w:rsidRPr="00DB57A2">
              <w:rPr>
                <w:rFonts w:ascii="Times New Roman" w:hAnsi="Times New Roman"/>
                <w:szCs w:val="20"/>
              </w:rPr>
              <w:br/>
              <w:t>воспитательного процесса                             </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DB57A2" w:rsidRDefault="00780BDB" w:rsidP="006E5625">
            <w:pPr>
              <w:pStyle w:val="a7"/>
              <w:jc w:val="both"/>
              <w:rPr>
                <w:rFonts w:ascii="Times New Roman" w:hAnsi="Times New Roman"/>
                <w:color w:val="444444"/>
                <w:szCs w:val="20"/>
              </w:rPr>
            </w:pPr>
          </w:p>
        </w:tc>
      </w:tr>
    </w:tbl>
    <w:p w:rsidR="00780BDB" w:rsidRDefault="00780BDB" w:rsidP="00780BDB">
      <w:pPr>
        <w:pStyle w:val="a7"/>
        <w:jc w:val="both"/>
        <w:rPr>
          <w:rFonts w:ascii="Times New Roman" w:hAnsi="Times New Roman"/>
          <w:sz w:val="24"/>
        </w:rPr>
      </w:pPr>
    </w:p>
    <w:p w:rsidR="00780BDB" w:rsidRPr="004A61C8" w:rsidRDefault="00780BDB" w:rsidP="00780BDB">
      <w:pPr>
        <w:pStyle w:val="a7"/>
        <w:jc w:val="both"/>
        <w:rPr>
          <w:rFonts w:ascii="Times New Roman" w:hAnsi="Times New Roman"/>
          <w:b/>
          <w:sz w:val="24"/>
        </w:rPr>
      </w:pPr>
      <w:r w:rsidRPr="004A61C8">
        <w:rPr>
          <w:rFonts w:ascii="Times New Roman" w:hAnsi="Times New Roman"/>
          <w:b/>
          <w:sz w:val="24"/>
        </w:rPr>
        <w:t>3. Группа критериев, указывающих на динамику   детско-родительских отношений и степени включённости родителей (законных представителей) в образовательный и воспитательный процесс.</w:t>
      </w:r>
    </w:p>
    <w:tbl>
      <w:tblPr>
        <w:tblW w:w="9426" w:type="dxa"/>
        <w:tblLayout w:type="fixed"/>
        <w:tblCellMar>
          <w:left w:w="0" w:type="dxa"/>
          <w:right w:w="0" w:type="dxa"/>
        </w:tblCellMar>
        <w:tblLook w:val="04A0" w:firstRow="1" w:lastRow="0" w:firstColumn="1" w:lastColumn="0" w:noHBand="0" w:noVBand="1"/>
      </w:tblPr>
      <w:tblGrid>
        <w:gridCol w:w="585"/>
        <w:gridCol w:w="6431"/>
        <w:gridCol w:w="1276"/>
        <w:gridCol w:w="1134"/>
      </w:tblGrid>
      <w:tr w:rsidR="00780BDB" w:rsidRPr="00545F6F" w:rsidTr="006E5625">
        <w:trPr>
          <w:trHeight w:val="240"/>
        </w:trPr>
        <w:tc>
          <w:tcPr>
            <w:tcW w:w="585" w:type="dxa"/>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bookmarkStart w:id="81" w:name="a310e0ecb10f9b42763e2c7a7d3c436ee902fd6e"/>
            <w:bookmarkStart w:id="82" w:name="2"/>
            <w:bookmarkEnd w:id="81"/>
            <w:bookmarkEnd w:id="82"/>
            <w:r w:rsidRPr="004A61C8">
              <w:rPr>
                <w:rFonts w:ascii="Times New Roman" w:hAnsi="Times New Roman"/>
                <w:b/>
                <w:szCs w:val="20"/>
              </w:rPr>
              <w:t>N </w:t>
            </w:r>
            <w:r w:rsidRPr="004A61C8">
              <w:rPr>
                <w:rFonts w:ascii="Times New Roman" w:hAnsi="Times New Roman"/>
                <w:b/>
                <w:szCs w:val="20"/>
              </w:rPr>
              <w:br/>
            </w:r>
            <w:proofErr w:type="gramStart"/>
            <w:r w:rsidRPr="004A61C8">
              <w:rPr>
                <w:rFonts w:ascii="Times New Roman" w:hAnsi="Times New Roman"/>
                <w:b/>
                <w:szCs w:val="20"/>
              </w:rPr>
              <w:t>п</w:t>
            </w:r>
            <w:proofErr w:type="gramEnd"/>
            <w:r w:rsidRPr="004A61C8">
              <w:rPr>
                <w:rFonts w:ascii="Times New Roman" w:hAnsi="Times New Roman"/>
                <w:b/>
                <w:szCs w:val="20"/>
              </w:rPr>
              <w:t>/п</w:t>
            </w:r>
          </w:p>
        </w:tc>
        <w:tc>
          <w:tcPr>
            <w:tcW w:w="6431" w:type="dxa"/>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Наименование показателя</w:t>
            </w: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Индикаторы</w:t>
            </w:r>
          </w:p>
        </w:tc>
      </w:tr>
      <w:tr w:rsidR="00780BDB" w:rsidRPr="00545F6F" w:rsidTr="006E5625">
        <w:trPr>
          <w:trHeight w:val="480"/>
        </w:trPr>
        <w:tc>
          <w:tcPr>
            <w:tcW w:w="585" w:type="dxa"/>
            <w:vMerge/>
            <w:tcBorders>
              <w:top w:val="single" w:sz="8" w:space="0" w:color="000000"/>
              <w:left w:val="single" w:sz="8" w:space="0" w:color="000000"/>
              <w:bottom w:val="single" w:sz="8" w:space="0" w:color="000000"/>
              <w:right w:val="single" w:sz="8" w:space="0" w:color="000000"/>
            </w:tcBorders>
            <w:vAlign w:val="center"/>
            <w:hideMark/>
          </w:tcPr>
          <w:p w:rsidR="00780BDB" w:rsidRPr="004A61C8" w:rsidRDefault="00780BDB" w:rsidP="006E5625">
            <w:pPr>
              <w:pStyle w:val="a7"/>
              <w:jc w:val="center"/>
              <w:rPr>
                <w:rFonts w:ascii="Times New Roman" w:hAnsi="Times New Roman"/>
                <w:b/>
                <w:szCs w:val="20"/>
              </w:rPr>
            </w:pPr>
          </w:p>
        </w:tc>
        <w:tc>
          <w:tcPr>
            <w:tcW w:w="6431" w:type="dxa"/>
            <w:vMerge/>
            <w:tcBorders>
              <w:top w:val="single" w:sz="8" w:space="0" w:color="000000"/>
              <w:left w:val="single" w:sz="8" w:space="0" w:color="000000"/>
              <w:bottom w:val="single" w:sz="8" w:space="0" w:color="000000"/>
              <w:right w:val="single" w:sz="8" w:space="0" w:color="000000"/>
            </w:tcBorders>
            <w:vAlign w:val="center"/>
            <w:hideMark/>
          </w:tcPr>
          <w:p w:rsidR="00780BDB" w:rsidRPr="004A61C8" w:rsidRDefault="00780BDB" w:rsidP="006E5625">
            <w:pPr>
              <w:pStyle w:val="a7"/>
              <w:jc w:val="center"/>
              <w:rPr>
                <w:rFonts w:ascii="Times New Roman" w:hAnsi="Times New Roman"/>
                <w:b/>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Целевой </w:t>
            </w:r>
            <w:r w:rsidRPr="004A61C8">
              <w:rPr>
                <w:rFonts w:ascii="Times New Roman" w:hAnsi="Times New Roman"/>
                <w:b/>
                <w:szCs w:val="20"/>
              </w:rPr>
              <w:br/>
              <w:t>ориентир</w:t>
            </w:r>
            <w:r w:rsidRPr="004A61C8">
              <w:rPr>
                <w:rFonts w:ascii="Times New Roman" w:hAnsi="Times New Roman"/>
                <w:b/>
                <w:szCs w:val="20"/>
              </w:rPr>
              <w:br/>
              <w:t>2019-2020</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Базовый</w:t>
            </w:r>
            <w:r w:rsidRPr="004A61C8">
              <w:rPr>
                <w:rFonts w:ascii="Times New Roman" w:hAnsi="Times New Roman"/>
                <w:b/>
                <w:szCs w:val="20"/>
              </w:rPr>
              <w:br/>
              <w:t>уровень</w:t>
            </w:r>
            <w:r w:rsidRPr="004A61C8">
              <w:rPr>
                <w:rFonts w:ascii="Times New Roman" w:hAnsi="Times New Roman"/>
                <w:b/>
                <w:szCs w:val="20"/>
              </w:rPr>
              <w:br/>
            </w:r>
            <w:r>
              <w:rPr>
                <w:rFonts w:ascii="Times New Roman" w:hAnsi="Times New Roman"/>
                <w:b/>
                <w:szCs w:val="20"/>
              </w:rPr>
              <w:t>2014-2015</w:t>
            </w:r>
          </w:p>
        </w:tc>
      </w:tr>
      <w:tr w:rsidR="00780BDB" w:rsidRPr="00545F6F" w:rsidTr="006E5625">
        <w:trPr>
          <w:trHeight w:val="240"/>
        </w:trPr>
        <w:tc>
          <w:tcPr>
            <w:tcW w:w="5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1</w:t>
            </w:r>
          </w:p>
        </w:tc>
        <w:tc>
          <w:tcPr>
            <w:tcW w:w="643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center"/>
              <w:rPr>
                <w:rFonts w:ascii="Times New Roman" w:hAnsi="Times New Roman"/>
                <w:b/>
                <w:szCs w:val="20"/>
              </w:rPr>
            </w:pPr>
            <w:r w:rsidRPr="004A61C8">
              <w:rPr>
                <w:rFonts w:ascii="Times New Roman" w:hAnsi="Times New Roman"/>
                <w:b/>
                <w:szCs w:val="20"/>
              </w:rPr>
              <w:t>4</w:t>
            </w:r>
          </w:p>
        </w:tc>
      </w:tr>
      <w:tr w:rsidR="00780BDB" w:rsidRPr="00545F6F" w:rsidTr="006E5625">
        <w:trPr>
          <w:trHeight w:val="360"/>
        </w:trPr>
        <w:tc>
          <w:tcPr>
            <w:tcW w:w="5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Pr>
                <w:rFonts w:ascii="Times New Roman" w:hAnsi="Times New Roman"/>
                <w:szCs w:val="20"/>
              </w:rPr>
              <w:t>1</w:t>
            </w:r>
          </w:p>
        </w:tc>
        <w:tc>
          <w:tcPr>
            <w:tcW w:w="643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 xml:space="preserve">Доля семей, активно участвующих в работе </w:t>
            </w:r>
            <w:r>
              <w:rPr>
                <w:rFonts w:ascii="Times New Roman" w:hAnsi="Times New Roman"/>
                <w:szCs w:val="20"/>
              </w:rPr>
              <w:t>школы</w:t>
            </w:r>
            <w:r w:rsidRPr="004A61C8">
              <w:rPr>
                <w:rFonts w:ascii="Times New Roman" w:hAnsi="Times New Roman"/>
                <w:szCs w:val="20"/>
              </w:rPr>
              <w:t>, к общей численности семей                          </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5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Pr>
                <w:rFonts w:ascii="Times New Roman" w:hAnsi="Times New Roman"/>
                <w:szCs w:val="20"/>
              </w:rPr>
              <w:t>2</w:t>
            </w:r>
          </w:p>
        </w:tc>
        <w:tc>
          <w:tcPr>
            <w:tcW w:w="643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Удовлетворенность родителей (семей) качеством  работы</w:t>
            </w:r>
            <w:r w:rsidRPr="004A61C8">
              <w:rPr>
                <w:rFonts w:ascii="Times New Roman" w:hAnsi="Times New Roman"/>
                <w:szCs w:val="20"/>
              </w:rPr>
              <w:br/>
              <w:t>классных руководителей, к общему числу семей</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5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Pr>
                <w:rFonts w:ascii="Times New Roman" w:hAnsi="Times New Roman"/>
                <w:szCs w:val="20"/>
              </w:rPr>
              <w:t>3</w:t>
            </w:r>
          </w:p>
        </w:tc>
        <w:tc>
          <w:tcPr>
            <w:tcW w:w="643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Удовлетворенность родителей (семей) качеством  работы</w:t>
            </w:r>
            <w:r w:rsidRPr="004A61C8">
              <w:rPr>
                <w:rFonts w:ascii="Times New Roman" w:hAnsi="Times New Roman"/>
                <w:szCs w:val="20"/>
              </w:rPr>
              <w:br/>
              <w:t>системы    психолого-педагогического    сопровождения</w:t>
            </w:r>
            <w:r w:rsidRPr="004A61C8">
              <w:rPr>
                <w:rFonts w:ascii="Times New Roman" w:hAnsi="Times New Roman"/>
                <w:szCs w:val="20"/>
              </w:rPr>
              <w:br/>
              <w:t>школьников, к общему числу семей                 </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5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Pr>
                <w:rFonts w:ascii="Times New Roman" w:hAnsi="Times New Roman"/>
                <w:szCs w:val="20"/>
              </w:rPr>
              <w:t>4</w:t>
            </w:r>
          </w:p>
        </w:tc>
        <w:tc>
          <w:tcPr>
            <w:tcW w:w="643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 xml:space="preserve">Доля семей, активно участвующих в реализации Подпрограммы здорового образа жизни, к общей численности семей </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5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Pr>
                <w:rFonts w:ascii="Times New Roman" w:hAnsi="Times New Roman"/>
                <w:szCs w:val="20"/>
              </w:rPr>
              <w:t>5</w:t>
            </w:r>
          </w:p>
        </w:tc>
        <w:tc>
          <w:tcPr>
            <w:tcW w:w="643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семей, принимающих участие в организации и проведении мероприятий (конференций, семинаров,  круглых  столов и пр.)  по  формированию экологической культуры школьников, к общему количеству</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5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Pr>
                <w:rFonts w:ascii="Times New Roman" w:hAnsi="Times New Roman"/>
                <w:szCs w:val="20"/>
              </w:rPr>
              <w:t>6</w:t>
            </w:r>
          </w:p>
        </w:tc>
        <w:tc>
          <w:tcPr>
            <w:tcW w:w="643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семей, принимающих участие в организации и проведении </w:t>
            </w:r>
            <w:r>
              <w:rPr>
                <w:rFonts w:ascii="Times New Roman" w:hAnsi="Times New Roman"/>
                <w:szCs w:val="20"/>
              </w:rPr>
              <w:t>спортивно-оздоровительных  мероприятий</w:t>
            </w:r>
            <w:r w:rsidRPr="004A61C8">
              <w:rPr>
                <w:rFonts w:ascii="Times New Roman" w:hAnsi="Times New Roman"/>
                <w:szCs w:val="20"/>
              </w:rPr>
              <w:t>      </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r w:rsidR="00780BDB" w:rsidRPr="00545F6F" w:rsidTr="006E5625">
        <w:trPr>
          <w:trHeight w:val="360"/>
        </w:trPr>
        <w:tc>
          <w:tcPr>
            <w:tcW w:w="5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Pr>
                <w:rFonts w:ascii="Times New Roman" w:hAnsi="Times New Roman"/>
                <w:szCs w:val="20"/>
              </w:rPr>
              <w:t>7</w:t>
            </w:r>
          </w:p>
        </w:tc>
        <w:tc>
          <w:tcPr>
            <w:tcW w:w="643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szCs w:val="20"/>
              </w:rPr>
            </w:pPr>
            <w:r w:rsidRPr="004A61C8">
              <w:rPr>
                <w:rFonts w:ascii="Times New Roman" w:hAnsi="Times New Roman"/>
                <w:szCs w:val="20"/>
              </w:rPr>
              <w:t>Доля семей, принимающих участие в организации и проведении фестивалей и конкурсов семейного   творчества,   культурно-досуговых акциях,   посвященных   пропаганде  семейных  ценностей   </w:t>
            </w:r>
            <w:r>
              <w:rPr>
                <w:rFonts w:ascii="Times New Roman" w:hAnsi="Times New Roman"/>
                <w:szCs w:val="20"/>
              </w:rPr>
              <w:t>                      </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80BDB" w:rsidRPr="004A61C8" w:rsidRDefault="00780BDB" w:rsidP="006E5625">
            <w:pPr>
              <w:pStyle w:val="a7"/>
              <w:jc w:val="both"/>
              <w:rPr>
                <w:rFonts w:ascii="Times New Roman" w:hAnsi="Times New Roman"/>
                <w:color w:val="444444"/>
                <w:szCs w:val="20"/>
              </w:rPr>
            </w:pPr>
          </w:p>
        </w:tc>
      </w:tr>
    </w:tbl>
    <w:p w:rsidR="00780BDB" w:rsidRDefault="00780BDB" w:rsidP="00780BDB">
      <w:pPr>
        <w:pStyle w:val="a7"/>
        <w:jc w:val="both"/>
        <w:rPr>
          <w:rFonts w:ascii="Times New Roman" w:hAnsi="Times New Roman"/>
          <w:sz w:val="24"/>
        </w:rPr>
      </w:pPr>
    </w:p>
    <w:p w:rsidR="00780BDB" w:rsidRPr="004A61C8" w:rsidRDefault="00780BDB" w:rsidP="00780BDB">
      <w:pPr>
        <w:pStyle w:val="a7"/>
        <w:ind w:firstLine="567"/>
        <w:jc w:val="both"/>
        <w:rPr>
          <w:rFonts w:ascii="Times New Roman" w:hAnsi="Times New Roman"/>
          <w:b/>
          <w:sz w:val="24"/>
        </w:rPr>
      </w:pPr>
      <w:r w:rsidRPr="004A61C8">
        <w:rPr>
          <w:rFonts w:ascii="Times New Roman" w:hAnsi="Times New Roman"/>
          <w:b/>
          <w:sz w:val="24"/>
        </w:rPr>
        <w:t xml:space="preserve">Изучение динамики процесса воспитания и социализации </w:t>
      </w:r>
      <w:proofErr w:type="gramStart"/>
      <w:r w:rsidRPr="004A61C8">
        <w:rPr>
          <w:rFonts w:ascii="Times New Roman" w:hAnsi="Times New Roman"/>
          <w:b/>
          <w:sz w:val="24"/>
        </w:rPr>
        <w:t>обучающихся</w:t>
      </w:r>
      <w:proofErr w:type="gramEnd"/>
      <w:r w:rsidRPr="004A61C8">
        <w:rPr>
          <w:rFonts w:ascii="Times New Roman" w:hAnsi="Times New Roman"/>
          <w:b/>
          <w:sz w:val="24"/>
        </w:rPr>
        <w:t>.</w:t>
      </w:r>
    </w:p>
    <w:p w:rsidR="00780BDB" w:rsidRPr="00545F6F" w:rsidRDefault="00780BDB" w:rsidP="00780BDB">
      <w:pPr>
        <w:pStyle w:val="a7"/>
        <w:ind w:firstLine="567"/>
        <w:jc w:val="both"/>
        <w:rPr>
          <w:rFonts w:ascii="Times New Roman" w:hAnsi="Times New Roman"/>
          <w:sz w:val="24"/>
        </w:rPr>
      </w:pPr>
      <w:r w:rsidRPr="00545F6F">
        <w:rPr>
          <w:rFonts w:ascii="Times New Roman" w:hAnsi="Times New Roman"/>
          <w:i/>
          <w:iCs/>
          <w:sz w:val="24"/>
          <w:shd w:val="clear" w:color="auto" w:fill="FFFFFF"/>
        </w:rPr>
        <w:t>1. Положительная динамика (тенденция повышения уровня нравственного развития обучающихся)</w:t>
      </w:r>
      <w:r w:rsidRPr="00545F6F">
        <w:rPr>
          <w:rFonts w:ascii="Times New Roman" w:hAnsi="Times New Roman"/>
          <w:sz w:val="24"/>
        </w:rPr>
        <w:t xml:space="preserve"> — увеличение значений выделенных показателей воспитания и </w:t>
      </w:r>
      <w:proofErr w:type="gramStart"/>
      <w:r w:rsidRPr="00545F6F">
        <w:rPr>
          <w:rFonts w:ascii="Times New Roman" w:hAnsi="Times New Roman"/>
          <w:sz w:val="24"/>
        </w:rPr>
        <w:t>социализации</w:t>
      </w:r>
      <w:proofErr w:type="gramEnd"/>
      <w:r w:rsidRPr="00545F6F">
        <w:rPr>
          <w:rFonts w:ascii="Times New Roman" w:hAnsi="Times New Roman"/>
          <w:sz w:val="24"/>
        </w:rPr>
        <w:t xml:space="preserve"> обучающихся на интерпретационном этапе по сравнению с результатами контрольного этапа исследования (диагностический).</w:t>
      </w:r>
    </w:p>
    <w:p w:rsidR="00780BDB" w:rsidRPr="00545F6F" w:rsidRDefault="00780BDB" w:rsidP="00780BDB">
      <w:pPr>
        <w:pStyle w:val="a7"/>
        <w:ind w:firstLine="567"/>
        <w:jc w:val="both"/>
        <w:rPr>
          <w:rFonts w:ascii="Times New Roman" w:hAnsi="Times New Roman"/>
          <w:sz w:val="24"/>
        </w:rPr>
      </w:pPr>
      <w:r w:rsidRPr="00545F6F">
        <w:rPr>
          <w:rFonts w:ascii="Times New Roman" w:hAnsi="Times New Roman"/>
          <w:i/>
          <w:iCs/>
          <w:sz w:val="24"/>
          <w:shd w:val="clear" w:color="auto" w:fill="FFFFFF"/>
        </w:rPr>
        <w:t>2. Инертность положительной динамики</w:t>
      </w:r>
      <w:r w:rsidRPr="00545F6F">
        <w:rPr>
          <w:rFonts w:ascii="Times New Roman" w:hAnsi="Times New Roman"/>
          <w:sz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545F6F">
        <w:rPr>
          <w:rFonts w:ascii="Times New Roman" w:hAnsi="Times New Roman"/>
          <w:sz w:val="24"/>
        </w:rPr>
        <w:t>социализации</w:t>
      </w:r>
      <w:proofErr w:type="gramEnd"/>
      <w:r w:rsidRPr="00545F6F">
        <w:rPr>
          <w:rFonts w:ascii="Times New Roman" w:hAnsi="Times New Roman"/>
          <w:sz w:val="24"/>
        </w:rPr>
        <w:t xml:space="preserve"> обучающихся на интерпретационном этапе по сравнению с результатами контрольного этапа исследования (диагностический);</w:t>
      </w:r>
    </w:p>
    <w:p w:rsidR="00780BDB" w:rsidRPr="00545F6F" w:rsidRDefault="00780BDB" w:rsidP="00780BDB">
      <w:pPr>
        <w:pStyle w:val="a7"/>
        <w:ind w:firstLine="567"/>
        <w:jc w:val="both"/>
        <w:rPr>
          <w:rFonts w:ascii="Times New Roman" w:hAnsi="Times New Roman"/>
          <w:sz w:val="24"/>
        </w:rPr>
      </w:pPr>
      <w:r w:rsidRPr="00545F6F">
        <w:rPr>
          <w:rFonts w:ascii="Times New Roman" w:hAnsi="Times New Roman"/>
          <w:i/>
          <w:iCs/>
          <w:sz w:val="24"/>
          <w:shd w:val="clear" w:color="auto" w:fill="FFFFFF"/>
        </w:rPr>
        <w:lastRenderedPageBreak/>
        <w:t>3. Устойчивость (стабильность) исследуемых показателей духовно-нравственного развития, воспитания и социализации обучающихся</w:t>
      </w:r>
      <w:r w:rsidRPr="00545F6F">
        <w:rPr>
          <w:rFonts w:ascii="Times New Roman" w:hAnsi="Times New Roman"/>
          <w:sz w:val="24"/>
        </w:rPr>
        <w:t>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80BDB" w:rsidRPr="00545F6F" w:rsidRDefault="00780BDB" w:rsidP="00780BDB">
      <w:pPr>
        <w:pStyle w:val="a7"/>
        <w:ind w:firstLine="567"/>
        <w:jc w:val="both"/>
        <w:rPr>
          <w:rFonts w:ascii="Times New Roman" w:hAnsi="Times New Roman"/>
          <w:sz w:val="24"/>
        </w:rPr>
      </w:pPr>
      <w:r w:rsidRPr="00545F6F">
        <w:rPr>
          <w:rFonts w:ascii="Times New Roman" w:hAnsi="Times New Roman"/>
          <w:sz w:val="24"/>
        </w:rPr>
        <w:t>Причины инертности положительной динамики и появления тенденций отрицательной динамики процесса воспитания и социализации обучающихся:</w:t>
      </w:r>
    </w:p>
    <w:p w:rsidR="00780BDB" w:rsidRPr="00545F6F" w:rsidRDefault="00780BDB" w:rsidP="00780BDB">
      <w:pPr>
        <w:pStyle w:val="a7"/>
        <w:widowControl w:val="0"/>
        <w:numPr>
          <w:ilvl w:val="0"/>
          <w:numId w:val="213"/>
        </w:numPr>
        <w:suppressAutoHyphens/>
        <w:jc w:val="both"/>
        <w:rPr>
          <w:rFonts w:ascii="Times New Roman" w:hAnsi="Times New Roman"/>
          <w:sz w:val="24"/>
        </w:rPr>
      </w:pPr>
      <w:r w:rsidRPr="00545F6F">
        <w:rPr>
          <w:rFonts w:ascii="Times New Roman" w:hAnsi="Times New Roman"/>
          <w:sz w:val="24"/>
        </w:rPr>
        <w:t>несоответствие содержания, методов воспитания и социализации обучающихся возрастным особенностям развития личности,</w:t>
      </w:r>
    </w:p>
    <w:p w:rsidR="00780BDB" w:rsidRPr="00545F6F" w:rsidRDefault="00780BDB" w:rsidP="00780BDB">
      <w:pPr>
        <w:pStyle w:val="a7"/>
        <w:widowControl w:val="0"/>
        <w:numPr>
          <w:ilvl w:val="0"/>
          <w:numId w:val="213"/>
        </w:numPr>
        <w:suppressAutoHyphens/>
        <w:jc w:val="both"/>
        <w:rPr>
          <w:rFonts w:ascii="Times New Roman" w:hAnsi="Times New Roman"/>
          <w:sz w:val="24"/>
        </w:rPr>
      </w:pPr>
      <w:r w:rsidRPr="00545F6F">
        <w:rPr>
          <w:rFonts w:ascii="Times New Roman" w:hAnsi="Times New Roman"/>
          <w:sz w:val="24"/>
        </w:rPr>
        <w:t>формальное отношение со стороны преподавателей;</w:t>
      </w:r>
    </w:p>
    <w:p w:rsidR="00780BDB" w:rsidRPr="00545F6F" w:rsidRDefault="00780BDB" w:rsidP="00780BDB">
      <w:pPr>
        <w:pStyle w:val="a7"/>
        <w:widowControl w:val="0"/>
        <w:numPr>
          <w:ilvl w:val="0"/>
          <w:numId w:val="213"/>
        </w:numPr>
        <w:suppressAutoHyphens/>
        <w:jc w:val="both"/>
        <w:rPr>
          <w:rFonts w:ascii="Times New Roman" w:hAnsi="Times New Roman"/>
          <w:sz w:val="24"/>
        </w:rPr>
      </w:pPr>
      <w:r w:rsidRPr="00545F6F">
        <w:rPr>
          <w:rFonts w:ascii="Times New Roman" w:hAnsi="Times New Roman"/>
          <w:sz w:val="24"/>
        </w:rPr>
        <w:t>неблагоприятный психологический климат в учебном учреждении.</w:t>
      </w:r>
    </w:p>
    <w:p w:rsidR="00780BDB" w:rsidRDefault="00780BDB" w:rsidP="00780BDB">
      <w:pPr>
        <w:pStyle w:val="a7"/>
        <w:ind w:firstLine="567"/>
        <w:jc w:val="both"/>
        <w:rPr>
          <w:rFonts w:ascii="Times New Roman" w:hAnsi="Times New Roman"/>
          <w:sz w:val="24"/>
        </w:rPr>
      </w:pPr>
      <w:r w:rsidRPr="00545F6F">
        <w:rPr>
          <w:rFonts w:ascii="Times New Roman" w:hAnsi="Times New Roman"/>
          <w:sz w:val="24"/>
        </w:rPr>
        <w:t>Результаты мониторинговых исследований я</w:t>
      </w:r>
      <w:r>
        <w:rPr>
          <w:rFonts w:ascii="Times New Roman" w:hAnsi="Times New Roman"/>
          <w:sz w:val="24"/>
        </w:rPr>
        <w:t>вляются основанием для принятия</w:t>
      </w:r>
    </w:p>
    <w:p w:rsidR="00780BDB" w:rsidRPr="00545F6F" w:rsidRDefault="00780BDB" w:rsidP="00780BDB">
      <w:pPr>
        <w:pStyle w:val="a7"/>
        <w:jc w:val="both"/>
        <w:rPr>
          <w:rFonts w:ascii="Times New Roman" w:hAnsi="Times New Roman"/>
          <w:sz w:val="24"/>
        </w:rPr>
      </w:pPr>
      <w:r w:rsidRPr="00545F6F">
        <w:rPr>
          <w:rFonts w:ascii="Times New Roman" w:hAnsi="Times New Roman"/>
          <w:sz w:val="24"/>
        </w:rPr>
        <w:t xml:space="preserve">различных управленческих решений. </w:t>
      </w:r>
    </w:p>
    <w:p w:rsidR="00827EAE" w:rsidRDefault="00827EAE" w:rsidP="00827EAE">
      <w:pPr>
        <w:ind w:firstLine="567"/>
        <w:jc w:val="both"/>
        <w:rPr>
          <w:b/>
          <w:sz w:val="24"/>
          <w:szCs w:val="24"/>
        </w:rPr>
      </w:pPr>
    </w:p>
    <w:p w:rsidR="00827EAE" w:rsidRPr="00827EAE" w:rsidRDefault="00827EAE" w:rsidP="00827EAE">
      <w:pPr>
        <w:pStyle w:val="af4"/>
        <w:numPr>
          <w:ilvl w:val="0"/>
          <w:numId w:val="3"/>
        </w:numPr>
        <w:jc w:val="center"/>
        <w:rPr>
          <w:b/>
          <w:sz w:val="24"/>
          <w:szCs w:val="24"/>
        </w:rPr>
      </w:pPr>
      <w:r w:rsidRPr="00827EAE">
        <w:rPr>
          <w:b/>
          <w:sz w:val="24"/>
          <w:szCs w:val="24"/>
        </w:rPr>
        <w:t>Ожидаемые результаты воспитания и социализации обучающихся</w:t>
      </w:r>
    </w:p>
    <w:bookmarkEnd w:id="76"/>
    <w:p w:rsidR="00827EAE" w:rsidRPr="00313460" w:rsidRDefault="00827EAE" w:rsidP="00827EAE">
      <w:pPr>
        <w:ind w:firstLine="567"/>
        <w:jc w:val="both"/>
        <w:rPr>
          <w:sz w:val="24"/>
          <w:szCs w:val="24"/>
        </w:rPr>
      </w:pPr>
      <w:r w:rsidRPr="00313460">
        <w:rPr>
          <w:sz w:val="24"/>
          <w:szCs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827EAE" w:rsidRPr="00313460" w:rsidRDefault="00827EAE" w:rsidP="00827EAE">
      <w:pPr>
        <w:ind w:firstLine="567"/>
        <w:jc w:val="both"/>
        <w:rPr>
          <w:sz w:val="24"/>
          <w:szCs w:val="24"/>
        </w:rPr>
      </w:pPr>
      <w:r w:rsidRPr="00313460">
        <w:rPr>
          <w:sz w:val="24"/>
          <w:szCs w:val="24"/>
        </w:rPr>
        <w:t xml:space="preserve">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 </w:t>
      </w:r>
    </w:p>
    <w:p w:rsidR="00827EAE" w:rsidRPr="00313460" w:rsidRDefault="00827EAE" w:rsidP="00827EAE">
      <w:pPr>
        <w:ind w:firstLine="567"/>
        <w:jc w:val="both"/>
        <w:rPr>
          <w:sz w:val="24"/>
          <w:szCs w:val="24"/>
        </w:rPr>
      </w:pPr>
      <w:r w:rsidRPr="00313460">
        <w:rPr>
          <w:i/>
          <w:sz w:val="24"/>
          <w:szCs w:val="24"/>
        </w:rPr>
        <w:t xml:space="preserve">воспитательный результат </w:t>
      </w:r>
      <w:r w:rsidRPr="00313460">
        <w:rPr>
          <w:sz w:val="24"/>
          <w:szCs w:val="24"/>
        </w:rPr>
        <w:t xml:space="preserve">– это те духовно-нравственные приобретения, которые получил ученик вследствие участия в той или иной деятельности; </w:t>
      </w:r>
    </w:p>
    <w:p w:rsidR="00827EAE" w:rsidRPr="00313460" w:rsidRDefault="00827EAE" w:rsidP="00827EAE">
      <w:pPr>
        <w:ind w:firstLine="567"/>
        <w:jc w:val="both"/>
        <w:rPr>
          <w:sz w:val="24"/>
          <w:szCs w:val="24"/>
        </w:rPr>
      </w:pPr>
      <w:r w:rsidRPr="00313460">
        <w:rPr>
          <w:i/>
          <w:sz w:val="24"/>
          <w:szCs w:val="24"/>
        </w:rPr>
        <w:t xml:space="preserve">эффект </w:t>
      </w:r>
      <w:r w:rsidRPr="00313460">
        <w:rPr>
          <w:sz w:val="24"/>
          <w:szCs w:val="24"/>
        </w:rPr>
        <w:t xml:space="preserve">– это последствие результата, то, к чему привело достижение результата. </w:t>
      </w:r>
    </w:p>
    <w:p w:rsidR="00827EAE" w:rsidRPr="00313460" w:rsidRDefault="00827EAE" w:rsidP="00827EAE">
      <w:pPr>
        <w:ind w:firstLine="567"/>
        <w:jc w:val="both"/>
        <w:rPr>
          <w:sz w:val="24"/>
          <w:szCs w:val="24"/>
        </w:rPr>
      </w:pPr>
      <w:r w:rsidRPr="00313460">
        <w:rPr>
          <w:sz w:val="24"/>
          <w:szCs w:val="24"/>
        </w:rPr>
        <w:t xml:space="preserve">Воспитательные результаты любого из видов деятельности учащихся распределяются по трем уровням: </w:t>
      </w:r>
    </w:p>
    <w:p w:rsidR="00827EAE" w:rsidRPr="00313460" w:rsidRDefault="00827EAE" w:rsidP="00827EAE">
      <w:pPr>
        <w:ind w:firstLine="567"/>
        <w:jc w:val="both"/>
        <w:rPr>
          <w:sz w:val="24"/>
          <w:szCs w:val="24"/>
        </w:rPr>
      </w:pPr>
      <w:r w:rsidRPr="00313460">
        <w:rPr>
          <w:i/>
          <w:sz w:val="24"/>
          <w:szCs w:val="24"/>
        </w:rPr>
        <w:t xml:space="preserve">I уровень результатов </w:t>
      </w:r>
      <w:r w:rsidRPr="00313460">
        <w:rPr>
          <w:sz w:val="24"/>
          <w:szCs w:val="24"/>
        </w:rPr>
        <w:t xml:space="preserve">–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27EAE" w:rsidRPr="00313460" w:rsidRDefault="00827EAE" w:rsidP="00827EAE">
      <w:pPr>
        <w:ind w:firstLine="567"/>
        <w:jc w:val="both"/>
        <w:rPr>
          <w:sz w:val="24"/>
          <w:szCs w:val="24"/>
        </w:rPr>
      </w:pPr>
      <w:r w:rsidRPr="00313460">
        <w:rPr>
          <w:i/>
          <w:sz w:val="24"/>
          <w:szCs w:val="24"/>
        </w:rPr>
        <w:t xml:space="preserve">II уровень результатов </w:t>
      </w:r>
      <w:r w:rsidRPr="00313460">
        <w:rPr>
          <w:sz w:val="24"/>
          <w:szCs w:val="24"/>
        </w:rPr>
        <w:t>– получение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Стремление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
    <w:p w:rsidR="00827EAE" w:rsidRPr="00313460" w:rsidRDefault="00827EAE" w:rsidP="00827EAE">
      <w:pPr>
        <w:ind w:firstLine="567"/>
        <w:jc w:val="both"/>
        <w:rPr>
          <w:sz w:val="24"/>
          <w:szCs w:val="24"/>
        </w:rPr>
      </w:pPr>
      <w:r w:rsidRPr="00313460">
        <w:rPr>
          <w:i/>
          <w:sz w:val="24"/>
          <w:szCs w:val="24"/>
        </w:rPr>
        <w:t xml:space="preserve"> III уровень результатов </w:t>
      </w:r>
      <w:r w:rsidRPr="00313460">
        <w:rPr>
          <w:sz w:val="24"/>
          <w:szCs w:val="24"/>
        </w:rPr>
        <w:t xml:space="preserve">– получение учащимися опыта самостоятельного общественного действия. Только в самостоятельном общественном действии человек действительно </w:t>
      </w:r>
      <w:r w:rsidRPr="00313460">
        <w:rPr>
          <w:i/>
          <w:sz w:val="24"/>
          <w:szCs w:val="24"/>
        </w:rPr>
        <w:t xml:space="preserve">становится </w:t>
      </w:r>
      <w:r w:rsidRPr="00313460">
        <w:rPr>
          <w:sz w:val="24"/>
          <w:szCs w:val="24"/>
        </w:rPr>
        <w:t xml:space="preserve">(а не просто </w:t>
      </w:r>
      <w:r w:rsidRPr="00313460">
        <w:rPr>
          <w:i/>
          <w:sz w:val="24"/>
          <w:szCs w:val="24"/>
        </w:rPr>
        <w:t>узнает о том, как стать</w:t>
      </w:r>
      <w:r w:rsidRPr="00313460">
        <w:rPr>
          <w:sz w:val="24"/>
          <w:szCs w:val="24"/>
        </w:rPr>
        <w:t xml:space="preserve">) социальным деятелем, гражданином, свободным человеком. </w:t>
      </w:r>
    </w:p>
    <w:p w:rsidR="00827EAE" w:rsidRPr="00313460" w:rsidRDefault="00827EAE" w:rsidP="00827EAE">
      <w:pPr>
        <w:ind w:firstLine="567"/>
        <w:jc w:val="both"/>
        <w:rPr>
          <w:sz w:val="24"/>
          <w:szCs w:val="24"/>
        </w:rPr>
      </w:pPr>
      <w:r w:rsidRPr="00313460">
        <w:rPr>
          <w:sz w:val="24"/>
          <w:szCs w:val="24"/>
        </w:rPr>
        <w:t xml:space="preserve">Третий уровень, самый высокий, свидетельствует о том, что у подростка наблюдаются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w:t>
      </w:r>
    </w:p>
    <w:p w:rsidR="00827EAE" w:rsidRPr="00313460" w:rsidRDefault="00827EAE" w:rsidP="00827EAE">
      <w:pPr>
        <w:ind w:firstLine="567"/>
        <w:jc w:val="both"/>
        <w:rPr>
          <w:sz w:val="24"/>
          <w:szCs w:val="24"/>
        </w:rPr>
      </w:pPr>
      <w:r w:rsidRPr="00313460">
        <w:rPr>
          <w:sz w:val="24"/>
          <w:szCs w:val="24"/>
        </w:rPr>
        <w:t xml:space="preserve">Потребность реагировать на явления безответственного, асоциального поведения </w:t>
      </w:r>
      <w:r w:rsidRPr="00313460">
        <w:rPr>
          <w:sz w:val="24"/>
          <w:szCs w:val="24"/>
        </w:rPr>
        <w:lastRenderedPageBreak/>
        <w:t xml:space="preserve">окружающих, собственная инициатива и активное участие в различных формах социально-культурной деятельности. </w:t>
      </w:r>
    </w:p>
    <w:p w:rsidR="00827EAE" w:rsidRPr="00313460" w:rsidRDefault="00827EAE" w:rsidP="00827EAE">
      <w:pPr>
        <w:ind w:firstLine="567"/>
        <w:jc w:val="both"/>
        <w:rPr>
          <w:sz w:val="24"/>
          <w:szCs w:val="24"/>
        </w:rPr>
      </w:pPr>
      <w:r w:rsidRPr="00313460">
        <w:rPr>
          <w:sz w:val="24"/>
          <w:szCs w:val="24"/>
        </w:rPr>
        <w:t xml:space="preserve">Задача основной школы - достижение I и II уровней воспитания и социализации обучающего, а достижение III уровня - задача старшей школы. </w:t>
      </w:r>
    </w:p>
    <w:p w:rsidR="00827EAE" w:rsidRPr="00313460" w:rsidRDefault="00827EAE" w:rsidP="00827EAE">
      <w:pPr>
        <w:ind w:firstLine="567"/>
        <w:jc w:val="both"/>
        <w:rPr>
          <w:sz w:val="24"/>
          <w:szCs w:val="24"/>
        </w:rPr>
      </w:pPr>
      <w:r w:rsidRPr="00313460">
        <w:rPr>
          <w:sz w:val="24"/>
          <w:szCs w:val="24"/>
        </w:rPr>
        <w:t>По каждому из направлений воспитания и социализации учащихся могут быть достигнуты следующие воспитательные результаты:</w:t>
      </w:r>
    </w:p>
    <w:p w:rsidR="00827EAE" w:rsidRPr="00313460" w:rsidRDefault="00827EAE" w:rsidP="00827EAE">
      <w:pPr>
        <w:ind w:firstLine="567"/>
        <w:jc w:val="both"/>
        <w:rPr>
          <w:b/>
          <w:i/>
          <w:sz w:val="24"/>
          <w:szCs w:val="24"/>
        </w:rPr>
      </w:pPr>
      <w:r w:rsidRPr="00313460">
        <w:rPr>
          <w:b/>
          <w:i/>
          <w:sz w:val="24"/>
          <w:szCs w:val="24"/>
        </w:rPr>
        <w:t>Воспитание гражданственности, патриотизма, уважения к правам, свободам и обязанностям человека:</w:t>
      </w:r>
    </w:p>
    <w:p w:rsidR="00827EAE" w:rsidRPr="00313460" w:rsidRDefault="00827EAE" w:rsidP="00827EAE">
      <w:pPr>
        <w:ind w:firstLine="567"/>
        <w:jc w:val="both"/>
        <w:rPr>
          <w:sz w:val="24"/>
          <w:szCs w:val="24"/>
        </w:rPr>
      </w:pPr>
      <w:r w:rsidRPr="00313460">
        <w:rPr>
          <w:sz w:val="24"/>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827EAE" w:rsidRPr="00313460" w:rsidRDefault="00827EAE" w:rsidP="00827EAE">
      <w:pPr>
        <w:ind w:firstLine="567"/>
        <w:jc w:val="both"/>
        <w:rPr>
          <w:sz w:val="24"/>
          <w:szCs w:val="24"/>
        </w:rPr>
      </w:pPr>
      <w:r w:rsidRPr="00313460">
        <w:rPr>
          <w:sz w:val="24"/>
          <w:szCs w:val="24"/>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827EAE" w:rsidRPr="00313460" w:rsidRDefault="00827EAE" w:rsidP="00827EAE">
      <w:pPr>
        <w:ind w:firstLine="567"/>
        <w:jc w:val="both"/>
        <w:rPr>
          <w:sz w:val="24"/>
          <w:szCs w:val="24"/>
        </w:rPr>
      </w:pPr>
      <w:r w:rsidRPr="00313460">
        <w:rPr>
          <w:sz w:val="24"/>
          <w:szCs w:val="24"/>
        </w:rPr>
        <w:t xml:space="preserve">опыт постижения ценностей гражданского общества, национальной истории и культуры; </w:t>
      </w:r>
    </w:p>
    <w:p w:rsidR="00827EAE" w:rsidRPr="00313460" w:rsidRDefault="00827EAE" w:rsidP="00827EAE">
      <w:pPr>
        <w:ind w:firstLine="567"/>
        <w:jc w:val="both"/>
        <w:rPr>
          <w:sz w:val="24"/>
          <w:szCs w:val="24"/>
        </w:rPr>
      </w:pPr>
      <w:r w:rsidRPr="00313460">
        <w:rPr>
          <w:sz w:val="24"/>
          <w:szCs w:val="24"/>
        </w:rPr>
        <w:t xml:space="preserve">опыт ролевого взаимодействия и реализации гражданской, патриотической позиции; </w:t>
      </w:r>
    </w:p>
    <w:p w:rsidR="00827EAE" w:rsidRPr="00313460" w:rsidRDefault="00827EAE" w:rsidP="00827EAE">
      <w:pPr>
        <w:ind w:firstLine="567"/>
        <w:jc w:val="both"/>
        <w:rPr>
          <w:sz w:val="24"/>
          <w:szCs w:val="24"/>
        </w:rPr>
      </w:pPr>
      <w:r w:rsidRPr="00313460">
        <w:rPr>
          <w:sz w:val="24"/>
          <w:szCs w:val="24"/>
        </w:rPr>
        <w:t xml:space="preserve">опыт социальной и межкультурной коммуникации; </w:t>
      </w:r>
    </w:p>
    <w:p w:rsidR="00827EAE" w:rsidRPr="00313460" w:rsidRDefault="00827EAE" w:rsidP="00827EAE">
      <w:pPr>
        <w:ind w:firstLine="567"/>
        <w:jc w:val="both"/>
        <w:rPr>
          <w:b/>
          <w:i/>
          <w:sz w:val="24"/>
          <w:szCs w:val="24"/>
        </w:rPr>
      </w:pPr>
      <w:r w:rsidRPr="00313460">
        <w:rPr>
          <w:sz w:val="24"/>
          <w:szCs w:val="24"/>
        </w:rPr>
        <w:t xml:space="preserve">представления о правах и обязанностях человека, гражданина, семьянина, товарища. </w:t>
      </w:r>
      <w:r w:rsidRPr="00313460">
        <w:rPr>
          <w:b/>
          <w:i/>
          <w:sz w:val="24"/>
          <w:szCs w:val="24"/>
        </w:rPr>
        <w:t>Воспитание нравственных чувств и этического сознания:</w:t>
      </w:r>
    </w:p>
    <w:p w:rsidR="00827EAE" w:rsidRPr="00313460" w:rsidRDefault="00827EAE" w:rsidP="00827EAE">
      <w:pPr>
        <w:ind w:firstLine="567"/>
        <w:jc w:val="both"/>
        <w:rPr>
          <w:sz w:val="24"/>
          <w:szCs w:val="24"/>
        </w:rPr>
      </w:pPr>
      <w:r w:rsidRPr="00313460">
        <w:rPr>
          <w:sz w:val="24"/>
          <w:szCs w:val="24"/>
        </w:rPr>
        <w:t xml:space="preserve">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27EAE" w:rsidRPr="00313460" w:rsidRDefault="00827EAE" w:rsidP="00827EAE">
      <w:pPr>
        <w:ind w:firstLine="567"/>
        <w:jc w:val="both"/>
        <w:rPr>
          <w:sz w:val="24"/>
          <w:szCs w:val="24"/>
        </w:rPr>
      </w:pPr>
      <w:r w:rsidRPr="00313460">
        <w:rPr>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827EAE" w:rsidRPr="00313460" w:rsidRDefault="00827EAE" w:rsidP="00827EAE">
      <w:pPr>
        <w:ind w:firstLine="567"/>
        <w:jc w:val="both"/>
        <w:rPr>
          <w:sz w:val="24"/>
          <w:szCs w:val="24"/>
        </w:rPr>
      </w:pPr>
      <w:r w:rsidRPr="00313460">
        <w:rPr>
          <w:sz w:val="24"/>
          <w:szCs w:val="24"/>
        </w:rPr>
        <w:t xml:space="preserve">уважительное отношение к традиционным российским религиям; </w:t>
      </w:r>
    </w:p>
    <w:p w:rsidR="00827EAE" w:rsidRPr="00313460" w:rsidRDefault="00827EAE" w:rsidP="00827EAE">
      <w:pPr>
        <w:ind w:firstLine="567"/>
        <w:jc w:val="both"/>
        <w:rPr>
          <w:sz w:val="24"/>
          <w:szCs w:val="24"/>
        </w:rPr>
      </w:pPr>
      <w:r w:rsidRPr="00313460">
        <w:rPr>
          <w:sz w:val="24"/>
          <w:szCs w:val="24"/>
        </w:rPr>
        <w:t xml:space="preserve">неравнодушие к жизненным проблемам других людей, сочувствие к человеку, находящемуся в трудной ситуации; </w:t>
      </w:r>
    </w:p>
    <w:p w:rsidR="00827EAE" w:rsidRPr="00313460" w:rsidRDefault="00827EAE" w:rsidP="00827EAE">
      <w:pPr>
        <w:ind w:firstLine="567"/>
        <w:jc w:val="both"/>
        <w:rPr>
          <w:sz w:val="24"/>
          <w:szCs w:val="24"/>
        </w:rPr>
      </w:pPr>
      <w:r w:rsidRPr="00313460">
        <w:rPr>
          <w:sz w:val="24"/>
          <w:szCs w:val="24"/>
        </w:rPr>
        <w:t xml:space="preserve">способность эмоционально реагировать на негативные проявления в своем коллективе и обществе в целом, анализировать нравственную сторону своих поступков и поступков других людей; </w:t>
      </w:r>
    </w:p>
    <w:p w:rsidR="00827EAE" w:rsidRPr="00313460" w:rsidRDefault="00827EAE" w:rsidP="00827EAE">
      <w:pPr>
        <w:ind w:firstLine="567"/>
        <w:jc w:val="both"/>
        <w:rPr>
          <w:sz w:val="24"/>
          <w:szCs w:val="24"/>
        </w:rPr>
      </w:pPr>
      <w:r w:rsidRPr="00313460">
        <w:rPr>
          <w:sz w:val="24"/>
          <w:szCs w:val="24"/>
        </w:rPr>
        <w:t xml:space="preserve">почтительное отношение к родителям, уважительное отношение к старшим, заботливое отношение к младшим; </w:t>
      </w:r>
    </w:p>
    <w:p w:rsidR="00827EAE" w:rsidRPr="00313460" w:rsidRDefault="00827EAE" w:rsidP="00827EAE">
      <w:pPr>
        <w:ind w:firstLine="567"/>
        <w:jc w:val="both"/>
        <w:rPr>
          <w:sz w:val="24"/>
          <w:szCs w:val="24"/>
        </w:rPr>
      </w:pPr>
      <w:r w:rsidRPr="00313460">
        <w:rPr>
          <w:sz w:val="24"/>
          <w:szCs w:val="24"/>
        </w:rPr>
        <w:t xml:space="preserve">знание традиций своей семьи и лицея, бережное отношение к ним. </w:t>
      </w:r>
    </w:p>
    <w:p w:rsidR="00827EAE" w:rsidRPr="00313460" w:rsidRDefault="00827EAE" w:rsidP="00827EAE">
      <w:pPr>
        <w:jc w:val="both"/>
        <w:rPr>
          <w:b/>
          <w:i/>
          <w:sz w:val="24"/>
          <w:szCs w:val="24"/>
        </w:rPr>
      </w:pPr>
      <w:r w:rsidRPr="00313460">
        <w:rPr>
          <w:b/>
          <w:i/>
          <w:sz w:val="24"/>
          <w:szCs w:val="24"/>
        </w:rPr>
        <w:t>Воспитание трудолюбия, творческого отношения к учению, труду, жизни:</w:t>
      </w:r>
    </w:p>
    <w:p w:rsidR="00827EAE" w:rsidRPr="00313460" w:rsidRDefault="00827EAE" w:rsidP="00827EAE">
      <w:pPr>
        <w:ind w:firstLine="567"/>
        <w:jc w:val="both"/>
        <w:rPr>
          <w:sz w:val="24"/>
          <w:szCs w:val="24"/>
        </w:rPr>
      </w:pPr>
      <w:r w:rsidRPr="00313460">
        <w:rPr>
          <w:sz w:val="24"/>
          <w:szCs w:val="24"/>
        </w:rPr>
        <w:t xml:space="preserve">ценностное отношение к труду и творчеству, человеку труда, трудовым достижениям России и человечества; </w:t>
      </w:r>
    </w:p>
    <w:p w:rsidR="00827EAE" w:rsidRPr="00313460" w:rsidRDefault="00827EAE" w:rsidP="00827EAE">
      <w:pPr>
        <w:ind w:firstLine="567"/>
        <w:jc w:val="both"/>
        <w:rPr>
          <w:sz w:val="24"/>
          <w:szCs w:val="24"/>
        </w:rPr>
      </w:pPr>
      <w:r w:rsidRPr="00313460">
        <w:rPr>
          <w:sz w:val="24"/>
          <w:szCs w:val="24"/>
        </w:rPr>
        <w:t xml:space="preserve">ценностное и творческое отношение к учебному труду; </w:t>
      </w:r>
    </w:p>
    <w:p w:rsidR="00827EAE" w:rsidRPr="00313460" w:rsidRDefault="00827EAE" w:rsidP="00827EAE">
      <w:pPr>
        <w:ind w:firstLine="567"/>
        <w:jc w:val="both"/>
        <w:rPr>
          <w:sz w:val="24"/>
          <w:szCs w:val="24"/>
        </w:rPr>
      </w:pPr>
      <w:r w:rsidRPr="00313460">
        <w:rPr>
          <w:sz w:val="24"/>
          <w:szCs w:val="24"/>
        </w:rPr>
        <w:t xml:space="preserve">трудолюбие; </w:t>
      </w:r>
    </w:p>
    <w:p w:rsidR="00827EAE" w:rsidRPr="00313460" w:rsidRDefault="00827EAE" w:rsidP="00827EAE">
      <w:pPr>
        <w:ind w:firstLine="567"/>
        <w:jc w:val="both"/>
        <w:rPr>
          <w:sz w:val="24"/>
          <w:szCs w:val="24"/>
        </w:rPr>
      </w:pPr>
      <w:r w:rsidRPr="00313460">
        <w:rPr>
          <w:sz w:val="24"/>
          <w:szCs w:val="24"/>
        </w:rPr>
        <w:t xml:space="preserve">элементарные представления о различных профессиях; </w:t>
      </w:r>
    </w:p>
    <w:p w:rsidR="00827EAE" w:rsidRPr="00313460" w:rsidRDefault="00827EAE" w:rsidP="00827EAE">
      <w:pPr>
        <w:ind w:firstLine="567"/>
        <w:jc w:val="both"/>
        <w:rPr>
          <w:sz w:val="24"/>
          <w:szCs w:val="24"/>
        </w:rPr>
      </w:pPr>
      <w:r w:rsidRPr="00313460">
        <w:rPr>
          <w:sz w:val="24"/>
          <w:szCs w:val="24"/>
        </w:rPr>
        <w:t xml:space="preserve">навыки трудового творческого сотрудничества со сверстниками и взрослыми; </w:t>
      </w:r>
    </w:p>
    <w:p w:rsidR="00827EAE" w:rsidRPr="00313460" w:rsidRDefault="00827EAE" w:rsidP="00827EAE">
      <w:pPr>
        <w:ind w:firstLine="567"/>
        <w:jc w:val="both"/>
        <w:rPr>
          <w:sz w:val="24"/>
          <w:szCs w:val="24"/>
        </w:rPr>
      </w:pPr>
      <w:r w:rsidRPr="00313460">
        <w:rPr>
          <w:sz w:val="24"/>
          <w:szCs w:val="24"/>
        </w:rPr>
        <w:t xml:space="preserve">осознание приоритета нравственных основ труда, творчества, создания нового; </w:t>
      </w:r>
    </w:p>
    <w:p w:rsidR="00827EAE" w:rsidRPr="00313460" w:rsidRDefault="00827EAE" w:rsidP="00827EAE">
      <w:pPr>
        <w:ind w:firstLine="567"/>
        <w:jc w:val="both"/>
        <w:rPr>
          <w:sz w:val="24"/>
          <w:szCs w:val="24"/>
        </w:rPr>
      </w:pPr>
      <w:r w:rsidRPr="00313460">
        <w:rPr>
          <w:sz w:val="24"/>
          <w:szCs w:val="24"/>
        </w:rPr>
        <w:t xml:space="preserve">опыт участия в различных видах общественно полезной и личностно значимой деятельности; </w:t>
      </w:r>
    </w:p>
    <w:p w:rsidR="00827EAE" w:rsidRPr="00313460" w:rsidRDefault="00827EAE" w:rsidP="00827EAE">
      <w:pPr>
        <w:ind w:firstLine="567"/>
        <w:jc w:val="both"/>
        <w:rPr>
          <w:sz w:val="24"/>
          <w:szCs w:val="24"/>
        </w:rPr>
      </w:pPr>
      <w:r w:rsidRPr="00313460">
        <w:rPr>
          <w:sz w:val="24"/>
          <w:szCs w:val="24"/>
        </w:rPr>
        <w:t xml:space="preserve">потребности и умения выражать себя в различных доступных и наиболее привлекательных видах творческой деятельности; </w:t>
      </w:r>
    </w:p>
    <w:p w:rsidR="00827EAE" w:rsidRPr="00313460" w:rsidRDefault="00827EAE" w:rsidP="00827EAE">
      <w:pPr>
        <w:ind w:firstLine="567"/>
        <w:jc w:val="both"/>
        <w:rPr>
          <w:sz w:val="24"/>
          <w:szCs w:val="24"/>
        </w:rPr>
      </w:pPr>
      <w:r w:rsidRPr="00313460">
        <w:rPr>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827EAE" w:rsidRPr="00313460" w:rsidRDefault="00827EAE" w:rsidP="00827EAE">
      <w:pPr>
        <w:jc w:val="both"/>
        <w:rPr>
          <w:b/>
          <w:i/>
          <w:sz w:val="24"/>
          <w:szCs w:val="24"/>
        </w:rPr>
      </w:pPr>
      <w:r w:rsidRPr="00313460">
        <w:rPr>
          <w:b/>
          <w:i/>
          <w:sz w:val="24"/>
          <w:szCs w:val="24"/>
        </w:rPr>
        <w:t>Формирование ценностного отношения к здоровью и здоровому образу жизни:</w:t>
      </w:r>
    </w:p>
    <w:p w:rsidR="00827EAE" w:rsidRPr="00313460" w:rsidRDefault="00827EAE" w:rsidP="00827EAE">
      <w:pPr>
        <w:ind w:firstLine="567"/>
        <w:jc w:val="both"/>
        <w:rPr>
          <w:sz w:val="24"/>
          <w:szCs w:val="24"/>
        </w:rPr>
      </w:pPr>
      <w:r w:rsidRPr="00313460">
        <w:rPr>
          <w:sz w:val="24"/>
          <w:szCs w:val="24"/>
        </w:rPr>
        <w:t xml:space="preserve">ценностное отношение к своему здоровью, здоровью близких и окружающих людей; </w:t>
      </w:r>
    </w:p>
    <w:p w:rsidR="00827EAE" w:rsidRPr="00313460" w:rsidRDefault="00827EAE" w:rsidP="00827EAE">
      <w:pPr>
        <w:ind w:firstLine="567"/>
        <w:jc w:val="both"/>
        <w:rPr>
          <w:sz w:val="24"/>
          <w:szCs w:val="24"/>
        </w:rPr>
      </w:pPr>
      <w:r w:rsidRPr="00313460">
        <w:rPr>
          <w:sz w:val="24"/>
          <w:szCs w:val="24"/>
        </w:rPr>
        <w:t xml:space="preserve">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827EAE" w:rsidRPr="00313460" w:rsidRDefault="00827EAE" w:rsidP="00827EAE">
      <w:pPr>
        <w:ind w:firstLine="567"/>
        <w:jc w:val="both"/>
        <w:rPr>
          <w:sz w:val="24"/>
          <w:szCs w:val="24"/>
        </w:rPr>
      </w:pPr>
      <w:r w:rsidRPr="00313460">
        <w:rPr>
          <w:sz w:val="24"/>
          <w:szCs w:val="24"/>
        </w:rPr>
        <w:lastRenderedPageBreak/>
        <w:t xml:space="preserve">личный опыт здоровьесберегающей деятельности; </w:t>
      </w:r>
    </w:p>
    <w:p w:rsidR="00827EAE" w:rsidRPr="00313460" w:rsidRDefault="00827EAE" w:rsidP="00827EAE">
      <w:pPr>
        <w:ind w:firstLine="567"/>
        <w:jc w:val="both"/>
        <w:rPr>
          <w:sz w:val="24"/>
          <w:szCs w:val="24"/>
        </w:rPr>
      </w:pPr>
      <w:r w:rsidRPr="00313460">
        <w:rPr>
          <w:sz w:val="24"/>
          <w:szCs w:val="24"/>
        </w:rPr>
        <w:t xml:space="preserve">представления о роли физической культуры и спорта для здоровья человека, его образования, труда и творчества; </w:t>
      </w:r>
    </w:p>
    <w:p w:rsidR="00827EAE" w:rsidRPr="00313460" w:rsidRDefault="00827EAE" w:rsidP="00827EAE">
      <w:pPr>
        <w:ind w:firstLine="567"/>
        <w:jc w:val="both"/>
        <w:rPr>
          <w:sz w:val="24"/>
          <w:szCs w:val="24"/>
        </w:rPr>
      </w:pPr>
      <w:r w:rsidRPr="00313460">
        <w:rPr>
          <w:sz w:val="24"/>
          <w:szCs w:val="24"/>
        </w:rPr>
        <w:t xml:space="preserve">знания о возможном негативном влиянии компьютерных игр, телевидения, рекламы на здоровье человека. </w:t>
      </w:r>
    </w:p>
    <w:p w:rsidR="00827EAE" w:rsidRPr="00313460" w:rsidRDefault="00827EAE" w:rsidP="00827EAE">
      <w:pPr>
        <w:jc w:val="both"/>
        <w:rPr>
          <w:sz w:val="24"/>
          <w:szCs w:val="24"/>
        </w:rPr>
      </w:pPr>
      <w:r w:rsidRPr="00313460">
        <w:rPr>
          <w:b/>
          <w:i/>
          <w:sz w:val="24"/>
          <w:szCs w:val="24"/>
        </w:rPr>
        <w:t>Воспитание ценностного отношения к природе, окружающей среде (экологическое воспитание):</w:t>
      </w:r>
      <w:r w:rsidRPr="00313460">
        <w:rPr>
          <w:sz w:val="24"/>
          <w:szCs w:val="24"/>
        </w:rPr>
        <w:t xml:space="preserve"> </w:t>
      </w:r>
    </w:p>
    <w:p w:rsidR="00827EAE" w:rsidRPr="00313460" w:rsidRDefault="00827EAE" w:rsidP="00827EAE">
      <w:pPr>
        <w:ind w:firstLine="567"/>
        <w:jc w:val="both"/>
        <w:rPr>
          <w:sz w:val="24"/>
          <w:szCs w:val="24"/>
        </w:rPr>
      </w:pPr>
      <w:r w:rsidRPr="00313460">
        <w:rPr>
          <w:sz w:val="24"/>
          <w:szCs w:val="24"/>
        </w:rPr>
        <w:t xml:space="preserve">ценностное отношение к природе; </w:t>
      </w:r>
    </w:p>
    <w:p w:rsidR="00827EAE" w:rsidRPr="00313460" w:rsidRDefault="00827EAE" w:rsidP="00827EAE">
      <w:pPr>
        <w:ind w:firstLine="567"/>
        <w:jc w:val="both"/>
        <w:rPr>
          <w:sz w:val="24"/>
          <w:szCs w:val="24"/>
        </w:rPr>
      </w:pPr>
      <w:r w:rsidRPr="00313460">
        <w:rPr>
          <w:sz w:val="24"/>
          <w:szCs w:val="24"/>
        </w:rPr>
        <w:t xml:space="preserve">опыт эстетического, эмоционально-нравственного отношения к природе; </w:t>
      </w:r>
    </w:p>
    <w:p w:rsidR="00827EAE" w:rsidRPr="00313460" w:rsidRDefault="00827EAE" w:rsidP="00827EAE">
      <w:pPr>
        <w:ind w:firstLine="567"/>
        <w:jc w:val="both"/>
        <w:rPr>
          <w:b/>
          <w:i/>
          <w:sz w:val="24"/>
          <w:szCs w:val="24"/>
        </w:rPr>
      </w:pPr>
      <w:r w:rsidRPr="00313460">
        <w:rPr>
          <w:sz w:val="24"/>
          <w:szCs w:val="24"/>
        </w:rPr>
        <w:t>знания о традициях нравственно-этического отношения к природе в культуре народов России</w:t>
      </w:r>
    </w:p>
    <w:p w:rsidR="00827EAE" w:rsidRPr="00313460" w:rsidRDefault="00827EAE" w:rsidP="00827EAE">
      <w:pPr>
        <w:ind w:firstLine="567"/>
        <w:jc w:val="both"/>
        <w:rPr>
          <w:sz w:val="24"/>
          <w:szCs w:val="24"/>
        </w:rPr>
      </w:pPr>
      <w:r w:rsidRPr="00313460">
        <w:rPr>
          <w:sz w:val="24"/>
          <w:szCs w:val="24"/>
        </w:rPr>
        <w:t xml:space="preserve">нормах экологической этики; </w:t>
      </w:r>
    </w:p>
    <w:p w:rsidR="00827EAE" w:rsidRPr="00313460" w:rsidRDefault="00827EAE" w:rsidP="00827EAE">
      <w:pPr>
        <w:ind w:firstLine="567"/>
        <w:jc w:val="both"/>
        <w:rPr>
          <w:sz w:val="24"/>
          <w:szCs w:val="24"/>
        </w:rPr>
      </w:pPr>
      <w:r w:rsidRPr="00313460">
        <w:rPr>
          <w:sz w:val="24"/>
          <w:szCs w:val="24"/>
        </w:rPr>
        <w:t xml:space="preserve">опыт участия в природоохранной деятельности в школе, на школьном участке, по месту жительства; </w:t>
      </w:r>
    </w:p>
    <w:p w:rsidR="00827EAE" w:rsidRPr="00313460" w:rsidRDefault="00827EAE" w:rsidP="00827EAE">
      <w:pPr>
        <w:ind w:firstLine="567"/>
        <w:jc w:val="both"/>
        <w:rPr>
          <w:sz w:val="24"/>
          <w:szCs w:val="24"/>
        </w:rPr>
      </w:pPr>
      <w:r w:rsidRPr="00313460">
        <w:rPr>
          <w:sz w:val="24"/>
          <w:szCs w:val="24"/>
        </w:rPr>
        <w:t xml:space="preserve">личный опыт участия в экологических инициативах, проектах. </w:t>
      </w:r>
    </w:p>
    <w:p w:rsidR="00827EAE" w:rsidRPr="00313460" w:rsidRDefault="00827EAE" w:rsidP="00827EAE">
      <w:pPr>
        <w:jc w:val="both"/>
        <w:rPr>
          <w:b/>
          <w:i/>
          <w:sz w:val="24"/>
          <w:szCs w:val="24"/>
        </w:rPr>
      </w:pPr>
      <w:r w:rsidRPr="00313460">
        <w:rPr>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27EAE" w:rsidRPr="00313460" w:rsidRDefault="00827EAE" w:rsidP="00827EAE">
      <w:pPr>
        <w:ind w:firstLine="567"/>
        <w:jc w:val="both"/>
        <w:rPr>
          <w:sz w:val="24"/>
          <w:szCs w:val="24"/>
        </w:rPr>
      </w:pPr>
      <w:r w:rsidRPr="00313460">
        <w:rPr>
          <w:sz w:val="24"/>
          <w:szCs w:val="24"/>
        </w:rPr>
        <w:t xml:space="preserve">умения видеть красоту в окружающем мире; </w:t>
      </w:r>
    </w:p>
    <w:p w:rsidR="00827EAE" w:rsidRPr="00313460" w:rsidRDefault="00827EAE" w:rsidP="00827EAE">
      <w:pPr>
        <w:ind w:firstLine="567"/>
        <w:jc w:val="both"/>
        <w:rPr>
          <w:sz w:val="24"/>
          <w:szCs w:val="24"/>
        </w:rPr>
      </w:pPr>
      <w:r w:rsidRPr="00313460">
        <w:rPr>
          <w:sz w:val="24"/>
          <w:szCs w:val="24"/>
        </w:rPr>
        <w:t xml:space="preserve">умения видеть красоту в поведении, поступках людей; </w:t>
      </w:r>
    </w:p>
    <w:p w:rsidR="00827EAE" w:rsidRPr="00313460" w:rsidRDefault="00827EAE" w:rsidP="00827EAE">
      <w:pPr>
        <w:ind w:firstLine="567"/>
        <w:jc w:val="both"/>
        <w:rPr>
          <w:sz w:val="24"/>
          <w:szCs w:val="24"/>
        </w:rPr>
      </w:pPr>
      <w:r w:rsidRPr="00313460">
        <w:rPr>
          <w:sz w:val="24"/>
          <w:szCs w:val="24"/>
        </w:rPr>
        <w:t xml:space="preserve">представления об эстетических и художественных ценностях отечественной культуры; </w:t>
      </w:r>
    </w:p>
    <w:p w:rsidR="00827EAE" w:rsidRPr="00313460" w:rsidRDefault="00827EAE" w:rsidP="00827EAE">
      <w:pPr>
        <w:ind w:firstLine="567"/>
        <w:jc w:val="both"/>
        <w:rPr>
          <w:sz w:val="24"/>
          <w:szCs w:val="24"/>
        </w:rPr>
      </w:pPr>
      <w:r w:rsidRPr="00313460">
        <w:rPr>
          <w:sz w:val="24"/>
          <w:szCs w:val="24"/>
        </w:rPr>
        <w:t xml:space="preserve">опыт эмоционального постижения народного творчества, этнокультурных традиций, фольклора народов России; </w:t>
      </w:r>
    </w:p>
    <w:p w:rsidR="00827EAE" w:rsidRPr="00313460" w:rsidRDefault="00827EAE" w:rsidP="00827EAE">
      <w:pPr>
        <w:ind w:firstLine="567"/>
        <w:jc w:val="both"/>
        <w:rPr>
          <w:sz w:val="24"/>
          <w:szCs w:val="24"/>
        </w:rPr>
      </w:pPr>
      <w:r w:rsidRPr="00313460">
        <w:rPr>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27EAE" w:rsidRPr="00313460" w:rsidRDefault="00827EAE" w:rsidP="00827EAE">
      <w:pPr>
        <w:ind w:firstLine="567"/>
        <w:jc w:val="both"/>
        <w:rPr>
          <w:sz w:val="24"/>
          <w:szCs w:val="24"/>
        </w:rPr>
      </w:pPr>
      <w:r w:rsidRPr="00313460">
        <w:rPr>
          <w:sz w:val="24"/>
          <w:szCs w:val="24"/>
        </w:rPr>
        <w:t xml:space="preserve">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827EAE" w:rsidRPr="00313460" w:rsidRDefault="00827EAE" w:rsidP="00827EAE">
      <w:pPr>
        <w:ind w:firstLine="567"/>
        <w:jc w:val="both"/>
        <w:rPr>
          <w:sz w:val="24"/>
          <w:szCs w:val="24"/>
        </w:rPr>
      </w:pPr>
      <w:r w:rsidRPr="00313460">
        <w:rPr>
          <w:sz w:val="24"/>
          <w:szCs w:val="24"/>
        </w:rPr>
        <w:t xml:space="preserve">мотивация к реализации эстетических ценностей в пространстве школы и семьи. </w:t>
      </w:r>
    </w:p>
    <w:p w:rsidR="00827EAE" w:rsidRPr="00313460" w:rsidRDefault="00827EAE" w:rsidP="00827EAE">
      <w:pPr>
        <w:ind w:firstLine="567"/>
        <w:jc w:val="both"/>
        <w:rPr>
          <w:sz w:val="24"/>
          <w:szCs w:val="24"/>
        </w:rPr>
      </w:pPr>
    </w:p>
    <w:p w:rsidR="00827EAE" w:rsidRPr="00313460" w:rsidRDefault="00827EAE" w:rsidP="00827EAE">
      <w:pPr>
        <w:ind w:firstLine="567"/>
        <w:jc w:val="both"/>
        <w:rPr>
          <w:b/>
          <w:sz w:val="24"/>
          <w:szCs w:val="24"/>
        </w:rPr>
      </w:pPr>
      <w:r w:rsidRPr="00313460">
        <w:rPr>
          <w:b/>
          <w:sz w:val="24"/>
          <w:szCs w:val="24"/>
        </w:rPr>
        <w:t>Уровни сформированности результатов воспитания и социализации</w:t>
      </w:r>
    </w:p>
    <w:p w:rsidR="00827EAE" w:rsidRPr="00313460" w:rsidRDefault="00827EAE" w:rsidP="00827EAE">
      <w:pPr>
        <w:ind w:firstLine="567"/>
        <w:jc w:val="both"/>
        <w:rPr>
          <w:sz w:val="24"/>
          <w:szCs w:val="24"/>
        </w:rPr>
      </w:pPr>
      <w:r w:rsidRPr="00313460">
        <w:rPr>
          <w:sz w:val="24"/>
          <w:szCs w:val="24"/>
        </w:rPr>
        <w:t xml:space="preserve">Для выявления результатов воспитания и социализации обучающихся и эффективности деятельности образовательного учреждения в части духовно-нравственного развития и культуры поведения обучающихся, их воспитания и социализации,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 Условно эти уровни воспитания и социализации обучающихся можно представить таким образом: </w:t>
      </w:r>
    </w:p>
    <w:p w:rsidR="00827EAE" w:rsidRPr="00952831" w:rsidRDefault="00827EAE" w:rsidP="00114857">
      <w:pPr>
        <w:pStyle w:val="af4"/>
        <w:numPr>
          <w:ilvl w:val="0"/>
          <w:numId w:val="148"/>
        </w:numPr>
        <w:jc w:val="both"/>
        <w:rPr>
          <w:sz w:val="24"/>
          <w:szCs w:val="24"/>
        </w:rPr>
      </w:pPr>
      <w:r w:rsidRPr="00952831">
        <w:rPr>
          <w:sz w:val="24"/>
          <w:szCs w:val="24"/>
        </w:rPr>
        <w:t xml:space="preserve">Понимаю </w:t>
      </w:r>
    </w:p>
    <w:p w:rsidR="00827EAE" w:rsidRPr="00952831" w:rsidRDefault="00827EAE" w:rsidP="00114857">
      <w:pPr>
        <w:pStyle w:val="af4"/>
        <w:numPr>
          <w:ilvl w:val="0"/>
          <w:numId w:val="148"/>
        </w:numPr>
        <w:jc w:val="both"/>
        <w:rPr>
          <w:sz w:val="24"/>
          <w:szCs w:val="24"/>
        </w:rPr>
      </w:pPr>
      <w:r w:rsidRPr="00952831">
        <w:rPr>
          <w:sz w:val="24"/>
          <w:szCs w:val="24"/>
        </w:rPr>
        <w:t xml:space="preserve">Стремлюсь </w:t>
      </w:r>
    </w:p>
    <w:p w:rsidR="00827EAE" w:rsidRPr="00952831" w:rsidRDefault="00827EAE" w:rsidP="00114857">
      <w:pPr>
        <w:pStyle w:val="af4"/>
        <w:numPr>
          <w:ilvl w:val="0"/>
          <w:numId w:val="148"/>
        </w:numPr>
        <w:jc w:val="both"/>
        <w:rPr>
          <w:sz w:val="24"/>
          <w:szCs w:val="24"/>
        </w:rPr>
      </w:pPr>
      <w:r w:rsidRPr="00952831">
        <w:rPr>
          <w:sz w:val="24"/>
          <w:szCs w:val="24"/>
        </w:rPr>
        <w:t xml:space="preserve">Делаю </w:t>
      </w:r>
    </w:p>
    <w:p w:rsidR="00827EAE" w:rsidRPr="00313460" w:rsidRDefault="00827EAE" w:rsidP="00827EAE">
      <w:pPr>
        <w:ind w:firstLine="567"/>
        <w:jc w:val="both"/>
        <w:rPr>
          <w:sz w:val="24"/>
          <w:szCs w:val="24"/>
        </w:rPr>
      </w:pPr>
      <w:r w:rsidRPr="00313460">
        <w:rPr>
          <w:sz w:val="24"/>
          <w:szCs w:val="24"/>
        </w:rPr>
        <w:t xml:space="preserve">Итак, </w:t>
      </w:r>
      <w:r w:rsidRPr="00952831">
        <w:rPr>
          <w:i/>
          <w:sz w:val="24"/>
          <w:szCs w:val="24"/>
        </w:rPr>
        <w:t>первый уровень</w:t>
      </w:r>
      <w:r w:rsidRPr="00313460">
        <w:rPr>
          <w:sz w:val="24"/>
          <w:szCs w:val="24"/>
        </w:rPr>
        <w:t xml:space="preserve"> сводится к тому, что у школьника имеются: </w:t>
      </w:r>
    </w:p>
    <w:p w:rsidR="00827EAE" w:rsidRPr="00313460" w:rsidRDefault="00827EAE" w:rsidP="00827EAE">
      <w:pPr>
        <w:ind w:firstLine="567"/>
        <w:jc w:val="both"/>
        <w:rPr>
          <w:sz w:val="24"/>
          <w:szCs w:val="24"/>
        </w:rPr>
      </w:pPr>
      <w:r w:rsidRPr="00313460">
        <w:rPr>
          <w:sz w:val="24"/>
          <w:szCs w:val="24"/>
        </w:rPr>
        <w:t xml:space="preserve">понимание значимости получаемых знаний, обозначенных в Программе; </w:t>
      </w:r>
    </w:p>
    <w:p w:rsidR="00827EAE" w:rsidRPr="00313460" w:rsidRDefault="00827EAE" w:rsidP="00827EAE">
      <w:pPr>
        <w:ind w:firstLine="567"/>
        <w:jc w:val="both"/>
        <w:rPr>
          <w:sz w:val="24"/>
          <w:szCs w:val="24"/>
        </w:rPr>
      </w:pPr>
      <w:r w:rsidRPr="00313460">
        <w:rPr>
          <w:sz w:val="24"/>
          <w:szCs w:val="24"/>
        </w:rPr>
        <w:t xml:space="preserve">ясное осознание того, что нравственность проявляется в поведении человека и его отношении с окружающими людьми; </w:t>
      </w:r>
    </w:p>
    <w:p w:rsidR="00827EAE" w:rsidRPr="00313460" w:rsidRDefault="00827EAE" w:rsidP="00827EAE">
      <w:pPr>
        <w:ind w:firstLine="567"/>
        <w:jc w:val="both"/>
        <w:rPr>
          <w:sz w:val="24"/>
          <w:szCs w:val="24"/>
        </w:rPr>
      </w:pPr>
      <w:r w:rsidRPr="00313460">
        <w:rPr>
          <w:sz w:val="24"/>
          <w:szCs w:val="24"/>
        </w:rPr>
        <w:t xml:space="preserve">понимание собственной причастности к культуре своего народа, ответственности за судьбу Отечества; </w:t>
      </w:r>
    </w:p>
    <w:p w:rsidR="00827EAE" w:rsidRPr="00313460" w:rsidRDefault="00827EAE" w:rsidP="00827EAE">
      <w:pPr>
        <w:ind w:firstLine="567"/>
        <w:jc w:val="both"/>
        <w:rPr>
          <w:sz w:val="24"/>
          <w:szCs w:val="24"/>
        </w:rPr>
      </w:pPr>
      <w:r w:rsidRPr="00313460">
        <w:rPr>
          <w:sz w:val="24"/>
          <w:szCs w:val="24"/>
        </w:rPr>
        <w:t xml:space="preserve">способность к осмыслению собственной социальной самоидентификации и своей роли в настоящей и будущей общественной деятельности; </w:t>
      </w:r>
    </w:p>
    <w:p w:rsidR="00827EAE" w:rsidRPr="00313460" w:rsidRDefault="00827EAE" w:rsidP="00827EAE">
      <w:pPr>
        <w:ind w:firstLine="567"/>
        <w:jc w:val="both"/>
        <w:rPr>
          <w:sz w:val="24"/>
          <w:szCs w:val="24"/>
        </w:rPr>
      </w:pPr>
      <w:r w:rsidRPr="00313460">
        <w:rPr>
          <w:sz w:val="24"/>
          <w:szCs w:val="24"/>
        </w:rPr>
        <w:t xml:space="preserve">понимание необходимости вести здоровый и безопасный образ жизни и беречь окружающий мир. </w:t>
      </w:r>
    </w:p>
    <w:p w:rsidR="00827EAE" w:rsidRPr="00313460" w:rsidRDefault="00827EAE" w:rsidP="00827EAE">
      <w:pPr>
        <w:ind w:firstLine="567"/>
        <w:jc w:val="both"/>
        <w:rPr>
          <w:sz w:val="24"/>
          <w:szCs w:val="24"/>
        </w:rPr>
      </w:pPr>
      <w:r w:rsidRPr="00952831">
        <w:rPr>
          <w:i/>
          <w:sz w:val="24"/>
          <w:szCs w:val="24"/>
        </w:rPr>
        <w:t>Второй уровень</w:t>
      </w:r>
      <w:r w:rsidRPr="00313460">
        <w:rPr>
          <w:sz w:val="24"/>
          <w:szCs w:val="24"/>
        </w:rPr>
        <w:t xml:space="preserve"> предполагает, что обучающийся стремится: </w:t>
      </w:r>
    </w:p>
    <w:p w:rsidR="00827EAE" w:rsidRPr="00313460" w:rsidRDefault="00827EAE" w:rsidP="00827EAE">
      <w:pPr>
        <w:ind w:firstLine="567"/>
        <w:jc w:val="both"/>
        <w:rPr>
          <w:sz w:val="24"/>
          <w:szCs w:val="24"/>
        </w:rPr>
      </w:pPr>
      <w:r w:rsidRPr="00313460">
        <w:rPr>
          <w:sz w:val="24"/>
          <w:szCs w:val="24"/>
        </w:rPr>
        <w:t xml:space="preserve">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p>
    <w:p w:rsidR="00827EAE" w:rsidRPr="00313460" w:rsidRDefault="00827EAE" w:rsidP="00827EAE">
      <w:pPr>
        <w:ind w:firstLine="567"/>
        <w:jc w:val="both"/>
        <w:rPr>
          <w:sz w:val="24"/>
          <w:szCs w:val="24"/>
        </w:rPr>
      </w:pPr>
      <w:r w:rsidRPr="00313460">
        <w:rPr>
          <w:sz w:val="24"/>
          <w:szCs w:val="24"/>
        </w:rPr>
        <w:lastRenderedPageBreak/>
        <w:t xml:space="preserve">оценивать свои поступки (в том числе и речевые) согласно совести и с позиции норм морали; </w:t>
      </w:r>
    </w:p>
    <w:p w:rsidR="00827EAE" w:rsidRPr="00313460" w:rsidRDefault="00827EAE" w:rsidP="00827EAE">
      <w:pPr>
        <w:ind w:firstLine="567"/>
        <w:jc w:val="both"/>
        <w:rPr>
          <w:sz w:val="24"/>
          <w:szCs w:val="24"/>
        </w:rPr>
      </w:pPr>
      <w:r w:rsidRPr="00313460">
        <w:rPr>
          <w:sz w:val="24"/>
          <w:szCs w:val="24"/>
        </w:rPr>
        <w:t xml:space="preserve">определить собственную роль как гражданина в развитии и процветании своего народа, края, страны; </w:t>
      </w:r>
    </w:p>
    <w:p w:rsidR="00827EAE" w:rsidRPr="00313460" w:rsidRDefault="00827EAE" w:rsidP="00827EAE">
      <w:pPr>
        <w:ind w:firstLine="567"/>
        <w:jc w:val="both"/>
        <w:rPr>
          <w:sz w:val="24"/>
          <w:szCs w:val="24"/>
        </w:rPr>
      </w:pPr>
      <w:r w:rsidRPr="00313460">
        <w:rPr>
          <w:sz w:val="24"/>
          <w:szCs w:val="24"/>
        </w:rPr>
        <w:t xml:space="preserve">освоить определённый социальный и культурный опыт и присвоить базовые национальные ценности своего народа; </w:t>
      </w:r>
    </w:p>
    <w:p w:rsidR="00827EAE" w:rsidRPr="00313460" w:rsidRDefault="00827EAE" w:rsidP="00827EAE">
      <w:pPr>
        <w:ind w:firstLine="567"/>
        <w:jc w:val="both"/>
        <w:rPr>
          <w:sz w:val="24"/>
          <w:szCs w:val="24"/>
        </w:rPr>
      </w:pPr>
      <w:r w:rsidRPr="00313460">
        <w:rPr>
          <w:sz w:val="24"/>
          <w:szCs w:val="24"/>
        </w:rPr>
        <w:t xml:space="preserve">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w:t>
      </w:r>
    </w:p>
    <w:p w:rsidR="00827EAE" w:rsidRPr="00313460" w:rsidRDefault="00827EAE" w:rsidP="00827EAE">
      <w:pPr>
        <w:ind w:firstLine="567"/>
        <w:jc w:val="both"/>
        <w:rPr>
          <w:sz w:val="24"/>
          <w:szCs w:val="24"/>
        </w:rPr>
      </w:pPr>
      <w:r w:rsidRPr="00952831">
        <w:rPr>
          <w:i/>
          <w:sz w:val="24"/>
          <w:szCs w:val="24"/>
        </w:rPr>
        <w:t>Третий уровень</w:t>
      </w:r>
      <w:r w:rsidRPr="00313460">
        <w:rPr>
          <w:sz w:val="24"/>
          <w:szCs w:val="24"/>
        </w:rPr>
        <w:t xml:space="preserve">, самый высокий, свидетельствует о том, что у подростка наблюдаются: </w:t>
      </w:r>
    </w:p>
    <w:p w:rsidR="00827EAE" w:rsidRPr="00313460" w:rsidRDefault="00827EAE" w:rsidP="00827EAE">
      <w:pPr>
        <w:ind w:firstLine="567"/>
        <w:jc w:val="both"/>
        <w:rPr>
          <w:sz w:val="24"/>
          <w:szCs w:val="24"/>
        </w:rPr>
      </w:pPr>
      <w:r w:rsidRPr="00313460">
        <w:rPr>
          <w:sz w:val="24"/>
          <w:szCs w:val="24"/>
        </w:rPr>
        <w:t xml:space="preserve">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w:t>
      </w:r>
    </w:p>
    <w:p w:rsidR="00827EAE" w:rsidRPr="00313460" w:rsidRDefault="00827EAE" w:rsidP="00827EAE">
      <w:pPr>
        <w:ind w:firstLine="567"/>
        <w:jc w:val="both"/>
        <w:rPr>
          <w:sz w:val="24"/>
          <w:szCs w:val="24"/>
        </w:rPr>
      </w:pPr>
      <w:r w:rsidRPr="00313460">
        <w:rPr>
          <w:sz w:val="24"/>
          <w:szCs w:val="24"/>
        </w:rPr>
        <w:t>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
    <w:p w:rsidR="00827EAE" w:rsidRPr="00313460" w:rsidRDefault="00827EAE" w:rsidP="00827EAE">
      <w:pPr>
        <w:ind w:firstLine="567"/>
        <w:jc w:val="both"/>
        <w:rPr>
          <w:sz w:val="24"/>
          <w:szCs w:val="24"/>
        </w:rPr>
      </w:pPr>
      <w:r w:rsidRPr="00313460">
        <w:rPr>
          <w:sz w:val="24"/>
          <w:szCs w:val="24"/>
        </w:rPr>
        <w:t xml:space="preserve">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 </w:t>
      </w:r>
    </w:p>
    <w:p w:rsidR="00827EAE" w:rsidRPr="00313460" w:rsidRDefault="00827EAE" w:rsidP="00827EAE">
      <w:pPr>
        <w:ind w:firstLine="567"/>
        <w:jc w:val="both"/>
        <w:rPr>
          <w:sz w:val="24"/>
          <w:szCs w:val="24"/>
        </w:rPr>
      </w:pPr>
      <w:r w:rsidRPr="00313460">
        <w:rPr>
          <w:sz w:val="24"/>
          <w:szCs w:val="24"/>
        </w:rPr>
        <w:t xml:space="preserve">собственная инициатива и активное участие в различных формах социально-культурной деятельности; </w:t>
      </w:r>
    </w:p>
    <w:p w:rsidR="00827EAE" w:rsidRPr="00313460" w:rsidRDefault="00827EAE" w:rsidP="00827EAE">
      <w:pPr>
        <w:ind w:firstLine="567"/>
        <w:jc w:val="both"/>
        <w:rPr>
          <w:sz w:val="24"/>
          <w:szCs w:val="24"/>
        </w:rPr>
      </w:pPr>
      <w:r w:rsidRPr="00313460">
        <w:rPr>
          <w:sz w:val="24"/>
          <w:szCs w:val="24"/>
        </w:rPr>
        <w:t xml:space="preserve">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 </w:t>
      </w:r>
    </w:p>
    <w:p w:rsidR="00827EAE" w:rsidRPr="00313460" w:rsidRDefault="00827EAE" w:rsidP="00827EAE">
      <w:pPr>
        <w:ind w:firstLine="567"/>
        <w:jc w:val="both"/>
        <w:rPr>
          <w:sz w:val="24"/>
          <w:szCs w:val="24"/>
        </w:rPr>
      </w:pPr>
      <w:r w:rsidRPr="00313460">
        <w:rPr>
          <w:sz w:val="24"/>
          <w:szCs w:val="24"/>
        </w:rPr>
        <w:t xml:space="preserve">Обобщённый результат – «идеальный портрет» </w:t>
      </w:r>
    </w:p>
    <w:p w:rsidR="00827EAE" w:rsidRPr="00313460" w:rsidRDefault="00827EAE" w:rsidP="00827EAE">
      <w:pPr>
        <w:ind w:firstLine="567"/>
        <w:jc w:val="both"/>
        <w:rPr>
          <w:sz w:val="24"/>
          <w:szCs w:val="24"/>
        </w:rPr>
      </w:pPr>
      <w:r w:rsidRPr="00313460">
        <w:rPr>
          <w:sz w:val="24"/>
          <w:szCs w:val="24"/>
        </w:rPr>
        <w:t xml:space="preserve">Следует отметить, что достижение третьего уровня воспитания и социализации обучающегося – задача сложная, и, скорее всего, основная школа является лишь своеобразным стартом для формирования обозначенных качеств личности в дальнейшем. </w:t>
      </w:r>
    </w:p>
    <w:p w:rsidR="00827EAE" w:rsidRPr="00313460" w:rsidRDefault="00827EAE" w:rsidP="00827EAE">
      <w:pPr>
        <w:ind w:firstLine="567"/>
        <w:jc w:val="both"/>
        <w:rPr>
          <w:sz w:val="24"/>
          <w:szCs w:val="24"/>
        </w:rPr>
      </w:pPr>
      <w:r w:rsidRPr="00313460">
        <w:rPr>
          <w:sz w:val="24"/>
          <w:szCs w:val="24"/>
        </w:rPr>
        <w:t xml:space="preserve">Таким образом, взяв за основу содержание трёх уровней развития учащегося, направленных на воспитание и социальную самоидентификацию личности, мы можем представить некий идеальный </w:t>
      </w:r>
      <w:r w:rsidRPr="00F648FB">
        <w:rPr>
          <w:b/>
          <w:sz w:val="24"/>
          <w:szCs w:val="24"/>
        </w:rPr>
        <w:t>портрет выпускника основной школы</w:t>
      </w:r>
      <w:r w:rsidRPr="00313460">
        <w:rPr>
          <w:sz w:val="24"/>
          <w:szCs w:val="24"/>
        </w:rPr>
        <w:t xml:space="preserve">, который включает в себя такие основные личностные характеристики: </w:t>
      </w:r>
    </w:p>
    <w:p w:rsidR="00827EAE" w:rsidRPr="00952831" w:rsidRDefault="00827EAE" w:rsidP="00114857">
      <w:pPr>
        <w:pStyle w:val="af4"/>
        <w:numPr>
          <w:ilvl w:val="0"/>
          <w:numId w:val="149"/>
        </w:numPr>
        <w:jc w:val="both"/>
        <w:rPr>
          <w:sz w:val="24"/>
          <w:szCs w:val="24"/>
        </w:rPr>
      </w:pPr>
      <w:r w:rsidRPr="00952831">
        <w:rPr>
          <w:sz w:val="24"/>
          <w:szCs w:val="24"/>
        </w:rPr>
        <w:t xml:space="preserve">самостоятельность и уверенность; </w:t>
      </w:r>
    </w:p>
    <w:p w:rsidR="00827EAE" w:rsidRPr="00952831" w:rsidRDefault="00827EAE" w:rsidP="00114857">
      <w:pPr>
        <w:pStyle w:val="af4"/>
        <w:numPr>
          <w:ilvl w:val="0"/>
          <w:numId w:val="149"/>
        </w:numPr>
        <w:jc w:val="both"/>
        <w:rPr>
          <w:sz w:val="24"/>
          <w:szCs w:val="24"/>
        </w:rPr>
      </w:pPr>
      <w:r w:rsidRPr="00952831">
        <w:rPr>
          <w:sz w:val="24"/>
          <w:szCs w:val="24"/>
        </w:rPr>
        <w:t>мотивация «на удачу» и оптимизм</w:t>
      </w:r>
    </w:p>
    <w:p w:rsidR="00827EAE" w:rsidRPr="00952831" w:rsidRDefault="00827EAE" w:rsidP="00114857">
      <w:pPr>
        <w:pStyle w:val="af4"/>
        <w:numPr>
          <w:ilvl w:val="0"/>
          <w:numId w:val="149"/>
        </w:numPr>
        <w:jc w:val="both"/>
        <w:rPr>
          <w:sz w:val="24"/>
          <w:szCs w:val="24"/>
        </w:rPr>
      </w:pPr>
      <w:r w:rsidRPr="00952831">
        <w:rPr>
          <w:sz w:val="24"/>
          <w:szCs w:val="24"/>
        </w:rPr>
        <w:t xml:space="preserve">вежливость и отзывчивость; </w:t>
      </w:r>
    </w:p>
    <w:p w:rsidR="00827EAE" w:rsidRPr="00952831" w:rsidRDefault="00827EAE" w:rsidP="00114857">
      <w:pPr>
        <w:pStyle w:val="af4"/>
        <w:numPr>
          <w:ilvl w:val="0"/>
          <w:numId w:val="149"/>
        </w:numPr>
        <w:jc w:val="both"/>
        <w:rPr>
          <w:sz w:val="24"/>
          <w:szCs w:val="24"/>
        </w:rPr>
      </w:pPr>
      <w:r w:rsidRPr="00952831">
        <w:rPr>
          <w:sz w:val="24"/>
          <w:szCs w:val="24"/>
        </w:rPr>
        <w:t xml:space="preserve">любовь к своему народу, краю и Отечеству; </w:t>
      </w:r>
    </w:p>
    <w:p w:rsidR="00827EAE" w:rsidRPr="00952831" w:rsidRDefault="00827EAE" w:rsidP="00114857">
      <w:pPr>
        <w:pStyle w:val="af4"/>
        <w:numPr>
          <w:ilvl w:val="0"/>
          <w:numId w:val="149"/>
        </w:numPr>
        <w:jc w:val="both"/>
        <w:rPr>
          <w:sz w:val="24"/>
          <w:szCs w:val="24"/>
        </w:rPr>
      </w:pPr>
      <w:r w:rsidRPr="00952831">
        <w:rPr>
          <w:sz w:val="24"/>
          <w:szCs w:val="24"/>
        </w:rPr>
        <w:t xml:space="preserve">признание ценностной толерантности и уникальности каждого человека; </w:t>
      </w:r>
    </w:p>
    <w:p w:rsidR="00827EAE" w:rsidRPr="00952831" w:rsidRDefault="00827EAE" w:rsidP="00114857">
      <w:pPr>
        <w:pStyle w:val="af4"/>
        <w:numPr>
          <w:ilvl w:val="0"/>
          <w:numId w:val="149"/>
        </w:numPr>
        <w:jc w:val="both"/>
        <w:rPr>
          <w:sz w:val="24"/>
          <w:szCs w:val="24"/>
        </w:rPr>
      </w:pPr>
      <w:r w:rsidRPr="00952831">
        <w:rPr>
          <w:sz w:val="24"/>
          <w:szCs w:val="24"/>
        </w:rPr>
        <w:t xml:space="preserve">готовность к выбору как осознание своей ответственности за результаты и последствия своего поведения и деятельности (в том числе и будущей профессиональной); </w:t>
      </w:r>
    </w:p>
    <w:p w:rsidR="00827EAE" w:rsidRPr="00952831" w:rsidRDefault="00827EAE" w:rsidP="00114857">
      <w:pPr>
        <w:pStyle w:val="af4"/>
        <w:numPr>
          <w:ilvl w:val="0"/>
          <w:numId w:val="149"/>
        </w:numPr>
        <w:jc w:val="both"/>
        <w:rPr>
          <w:sz w:val="24"/>
          <w:szCs w:val="24"/>
        </w:rPr>
      </w:pPr>
      <w:r w:rsidRPr="00952831">
        <w:rPr>
          <w:sz w:val="24"/>
          <w:szCs w:val="24"/>
        </w:rPr>
        <w:t xml:space="preserve">активность и скромность; </w:t>
      </w:r>
    </w:p>
    <w:p w:rsidR="00827EAE" w:rsidRPr="00952831" w:rsidRDefault="00827EAE" w:rsidP="00114857">
      <w:pPr>
        <w:pStyle w:val="af4"/>
        <w:numPr>
          <w:ilvl w:val="0"/>
          <w:numId w:val="149"/>
        </w:numPr>
        <w:jc w:val="both"/>
        <w:rPr>
          <w:sz w:val="24"/>
          <w:szCs w:val="24"/>
        </w:rPr>
      </w:pPr>
      <w:r w:rsidRPr="00952831">
        <w:rPr>
          <w:sz w:val="24"/>
          <w:szCs w:val="24"/>
        </w:rPr>
        <w:t xml:space="preserve">самопознание и самоконтроль; </w:t>
      </w:r>
    </w:p>
    <w:p w:rsidR="00827EAE" w:rsidRPr="00952831" w:rsidRDefault="00827EAE" w:rsidP="00114857">
      <w:pPr>
        <w:pStyle w:val="af4"/>
        <w:numPr>
          <w:ilvl w:val="0"/>
          <w:numId w:val="149"/>
        </w:numPr>
        <w:jc w:val="both"/>
        <w:rPr>
          <w:sz w:val="24"/>
          <w:szCs w:val="24"/>
        </w:rPr>
      </w:pPr>
      <w:r w:rsidRPr="00952831">
        <w:rPr>
          <w:sz w:val="24"/>
          <w:szCs w:val="24"/>
        </w:rPr>
        <w:t xml:space="preserve">настойчивость в достижении целей и стремление к улучшению своих результатов; </w:t>
      </w:r>
    </w:p>
    <w:p w:rsidR="00827EAE" w:rsidRPr="00F648FB" w:rsidRDefault="00827EAE" w:rsidP="00114857">
      <w:pPr>
        <w:pStyle w:val="af4"/>
        <w:numPr>
          <w:ilvl w:val="0"/>
          <w:numId w:val="149"/>
        </w:numPr>
        <w:jc w:val="both"/>
        <w:rPr>
          <w:sz w:val="24"/>
          <w:szCs w:val="24"/>
        </w:rPr>
      </w:pPr>
      <w:r w:rsidRPr="00952831">
        <w:rPr>
          <w:sz w:val="24"/>
          <w:szCs w:val="24"/>
        </w:rPr>
        <w:t xml:space="preserve">самосовершенствование. </w:t>
      </w:r>
    </w:p>
    <w:p w:rsidR="00827EAE" w:rsidRPr="00313460" w:rsidRDefault="00827EAE" w:rsidP="00827EAE">
      <w:pPr>
        <w:ind w:firstLine="567"/>
        <w:jc w:val="both"/>
        <w:rPr>
          <w:sz w:val="24"/>
          <w:szCs w:val="24"/>
        </w:rPr>
      </w:pPr>
      <w:r w:rsidRPr="00313460">
        <w:rPr>
          <w:sz w:val="24"/>
          <w:szCs w:val="24"/>
        </w:rPr>
        <w:t xml:space="preserve">Мы говорим об идеальном портрете, а идеал, как известно, высшая, труднодостижимая цель, совершенное воплощение личности. Разумеется,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 </w:t>
      </w:r>
    </w:p>
    <w:p w:rsidR="00952831" w:rsidRDefault="00952831" w:rsidP="00313460">
      <w:pPr>
        <w:pStyle w:val="af4"/>
        <w:rPr>
          <w:b/>
          <w:sz w:val="24"/>
          <w:szCs w:val="24"/>
        </w:rPr>
      </w:pPr>
    </w:p>
    <w:p w:rsidR="00952831" w:rsidRPr="00E54993" w:rsidRDefault="007F042A" w:rsidP="00E54993">
      <w:pPr>
        <w:pStyle w:val="af4"/>
        <w:shd w:val="clear" w:color="auto" w:fill="00B050"/>
        <w:jc w:val="center"/>
        <w:rPr>
          <w:b/>
          <w:sz w:val="28"/>
          <w:szCs w:val="28"/>
        </w:rPr>
      </w:pPr>
      <w:r w:rsidRPr="00E54993">
        <w:rPr>
          <w:b/>
          <w:sz w:val="28"/>
          <w:szCs w:val="28"/>
        </w:rPr>
        <w:t>4.4. Программа коррекционной работы</w:t>
      </w:r>
    </w:p>
    <w:p w:rsidR="007F042A" w:rsidRDefault="007F042A" w:rsidP="007F042A">
      <w:pPr>
        <w:pStyle w:val="af4"/>
        <w:jc w:val="both"/>
        <w:rPr>
          <w:b/>
          <w:bCs/>
          <w:sz w:val="23"/>
          <w:szCs w:val="23"/>
        </w:rPr>
      </w:pPr>
      <w:r>
        <w:rPr>
          <w:b/>
          <w:bCs/>
          <w:sz w:val="23"/>
          <w:szCs w:val="23"/>
        </w:rPr>
        <w:t xml:space="preserve">Пояснительная записка </w:t>
      </w:r>
    </w:p>
    <w:p w:rsidR="007F042A" w:rsidRDefault="007F042A" w:rsidP="007F042A">
      <w:pPr>
        <w:ind w:firstLine="567"/>
        <w:jc w:val="both"/>
        <w:rPr>
          <w:sz w:val="23"/>
          <w:szCs w:val="23"/>
        </w:rPr>
      </w:pPr>
      <w:r w:rsidRPr="007F042A">
        <w:rPr>
          <w:sz w:val="23"/>
          <w:szCs w:val="23"/>
        </w:rPr>
        <w:t>Наряду с освоением знаниевого компонента (умением читать, писать, считать), развитие личности ученика является целью и основным компонентом образования. Медико-психолого-</w:t>
      </w:r>
      <w:r w:rsidRPr="007F042A">
        <w:rPr>
          <w:sz w:val="23"/>
          <w:szCs w:val="23"/>
        </w:rPr>
        <w:lastRenderedPageBreak/>
        <w:t xml:space="preserve">педагогическая служба образовательной организации оказывает содействие формированию развивающего образа жизни учащихся, их индивидуальности на всех этапах непрерывного образования, развитию у учащихся творческих способностей, созданию у них позитивной мотивации к обучению, а также определению психологических причин нарушения личностного и социального развития и профилактики условий возникновения подобных нарушений. </w:t>
      </w:r>
    </w:p>
    <w:p w:rsidR="007F042A" w:rsidRDefault="007F042A" w:rsidP="007F042A">
      <w:pPr>
        <w:ind w:firstLine="567"/>
        <w:jc w:val="both"/>
        <w:rPr>
          <w:sz w:val="23"/>
          <w:szCs w:val="23"/>
        </w:rPr>
      </w:pPr>
      <w:r w:rsidRPr="007F042A">
        <w:rPr>
          <w:sz w:val="23"/>
          <w:szCs w:val="23"/>
        </w:rPr>
        <w:t xml:space="preserve">Одной из приоритетных задач службы является психологический анализ социальной ситуации развития в школе, выявление основных проблем и определение причин их возникновения, путей и средств их разрешения. </w:t>
      </w:r>
    </w:p>
    <w:p w:rsidR="007F042A" w:rsidRDefault="007F042A" w:rsidP="007F042A">
      <w:pPr>
        <w:ind w:firstLine="567"/>
        <w:jc w:val="both"/>
        <w:rPr>
          <w:sz w:val="23"/>
          <w:szCs w:val="23"/>
        </w:rPr>
      </w:pPr>
      <w:r w:rsidRPr="007F042A">
        <w:rPr>
          <w:sz w:val="23"/>
          <w:szCs w:val="23"/>
        </w:rPr>
        <w:t xml:space="preserve">Коррекционно-развивающая работа с подростками направлена на формирование потребности в новом знании, возможности его приобретения и реализации в деятельности и общении; предполагает организацию работы с обучающимися,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педагога-психолога с педагогами, классными руководителями, логопедом, фельдшером, социальным педагогом;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w:t>
      </w:r>
    </w:p>
    <w:p w:rsidR="007F042A" w:rsidRDefault="007F042A" w:rsidP="007F042A">
      <w:pPr>
        <w:ind w:firstLine="567"/>
        <w:jc w:val="both"/>
        <w:rPr>
          <w:sz w:val="23"/>
          <w:szCs w:val="23"/>
        </w:rPr>
      </w:pPr>
      <w:r w:rsidRPr="007F042A">
        <w:rPr>
          <w:sz w:val="23"/>
          <w:szCs w:val="23"/>
        </w:rPr>
        <w:t xml:space="preserve">Программа коррекционной работы основного общего образования продолжает программу коррекционной работы начального общего образования и обеспечивает: </w:t>
      </w:r>
    </w:p>
    <w:p w:rsidR="007F042A" w:rsidRDefault="007F042A" w:rsidP="007F042A">
      <w:pPr>
        <w:ind w:firstLine="567"/>
        <w:jc w:val="both"/>
        <w:rPr>
          <w:sz w:val="23"/>
          <w:szCs w:val="23"/>
        </w:rPr>
      </w:pPr>
      <w:r w:rsidRPr="007F042A">
        <w:rPr>
          <w:sz w:val="23"/>
          <w:szCs w:val="23"/>
        </w:rPr>
        <w:t>-</w:t>
      </w:r>
      <w:r>
        <w:rPr>
          <w:sz w:val="23"/>
          <w:szCs w:val="23"/>
        </w:rPr>
        <w:t xml:space="preserve"> </w:t>
      </w:r>
      <w:r w:rsidRPr="007F042A">
        <w:rPr>
          <w:sz w:val="23"/>
          <w:szCs w:val="23"/>
        </w:rPr>
        <w:t xml:space="preserve">создание в образовательной организации 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7F042A" w:rsidRPr="007F042A" w:rsidRDefault="007F042A" w:rsidP="007F042A">
      <w:pPr>
        <w:ind w:firstLine="567"/>
        <w:jc w:val="both"/>
        <w:rPr>
          <w:b/>
          <w:sz w:val="24"/>
          <w:szCs w:val="24"/>
        </w:rPr>
      </w:pPr>
      <w:r w:rsidRPr="007F042A">
        <w:rPr>
          <w:sz w:val="23"/>
          <w:szCs w:val="23"/>
        </w:rPr>
        <w:t>- дальнейшую социальную адаптацию и интеграцию детей с особыми образовательными потребностями в социуме и в учреждениях образования.</w:t>
      </w:r>
    </w:p>
    <w:p w:rsidR="007F042A" w:rsidRDefault="007F042A" w:rsidP="007F042A">
      <w:pPr>
        <w:widowControl/>
        <w:jc w:val="both"/>
        <w:rPr>
          <w:rFonts w:eastAsiaTheme="minorHAnsi"/>
          <w:color w:val="000000"/>
          <w:sz w:val="23"/>
          <w:szCs w:val="23"/>
          <w:lang w:eastAsia="en-US"/>
        </w:rPr>
      </w:pPr>
      <w:r w:rsidRPr="007F042A">
        <w:rPr>
          <w:rFonts w:eastAsiaTheme="minorHAnsi"/>
          <w:b/>
          <w:bCs/>
          <w:i/>
          <w:iCs/>
          <w:color w:val="000000"/>
          <w:sz w:val="23"/>
          <w:szCs w:val="23"/>
          <w:lang w:eastAsia="en-US"/>
        </w:rPr>
        <w:t>Цель Программы</w:t>
      </w:r>
      <w:r w:rsidRPr="007F042A">
        <w:rPr>
          <w:rFonts w:eastAsiaTheme="minorHAnsi"/>
          <w:i/>
          <w:iCs/>
          <w:color w:val="000000"/>
          <w:sz w:val="23"/>
          <w:szCs w:val="23"/>
          <w:lang w:eastAsia="en-US"/>
        </w:rPr>
        <w:t xml:space="preserve">: </w:t>
      </w:r>
      <w:r w:rsidRPr="007F042A">
        <w:rPr>
          <w:rFonts w:eastAsiaTheme="minorHAnsi"/>
          <w:color w:val="000000"/>
          <w:sz w:val="23"/>
          <w:szCs w:val="23"/>
          <w:lang w:eastAsia="en-US"/>
        </w:rPr>
        <w:t xml:space="preserve">создание системы комплексной помощи детям, испытывающим затруднения в освоении основной образовательной программы основного общего образования, их социальную адаптацию, а также детям-инвалидам, детям с ограниченными возможностями здоровья. </w:t>
      </w:r>
    </w:p>
    <w:p w:rsidR="007F042A" w:rsidRPr="007F042A" w:rsidRDefault="007F042A" w:rsidP="007F042A">
      <w:pPr>
        <w:widowControl/>
        <w:jc w:val="both"/>
        <w:rPr>
          <w:rFonts w:eastAsiaTheme="minorHAnsi"/>
          <w:color w:val="000000"/>
          <w:sz w:val="23"/>
          <w:szCs w:val="23"/>
          <w:lang w:eastAsia="en-US"/>
        </w:rPr>
      </w:pPr>
      <w:r w:rsidRPr="007F042A">
        <w:rPr>
          <w:rFonts w:eastAsiaTheme="minorHAnsi"/>
          <w:b/>
          <w:bCs/>
          <w:i/>
          <w:iCs/>
          <w:color w:val="000000"/>
          <w:sz w:val="23"/>
          <w:szCs w:val="23"/>
          <w:lang w:eastAsia="en-US"/>
        </w:rPr>
        <w:t xml:space="preserve">Задачи Программы: </w:t>
      </w:r>
    </w:p>
    <w:p w:rsidR="007F042A" w:rsidRPr="007F042A" w:rsidRDefault="007F042A" w:rsidP="00114857">
      <w:pPr>
        <w:pStyle w:val="af4"/>
        <w:widowControl/>
        <w:numPr>
          <w:ilvl w:val="0"/>
          <w:numId w:val="150"/>
        </w:numPr>
        <w:spacing w:after="47"/>
        <w:jc w:val="both"/>
        <w:rPr>
          <w:rFonts w:eastAsiaTheme="minorHAnsi"/>
          <w:color w:val="000000"/>
          <w:sz w:val="23"/>
          <w:szCs w:val="23"/>
          <w:lang w:eastAsia="en-US"/>
        </w:rPr>
      </w:pPr>
      <w:r w:rsidRPr="007F042A">
        <w:rPr>
          <w:rFonts w:eastAsiaTheme="minorHAnsi"/>
          <w:color w:val="000000"/>
          <w:sz w:val="23"/>
          <w:szCs w:val="23"/>
          <w:lang w:eastAsia="en-US"/>
        </w:rPr>
        <w:t xml:space="preserve">своевременное выявление детей с трудностями в обучении, обусловленными ограниченными возможностями здоровья; </w:t>
      </w:r>
    </w:p>
    <w:p w:rsidR="007F042A" w:rsidRPr="007F042A" w:rsidRDefault="007F042A" w:rsidP="00114857">
      <w:pPr>
        <w:pStyle w:val="af4"/>
        <w:widowControl/>
        <w:numPr>
          <w:ilvl w:val="0"/>
          <w:numId w:val="150"/>
        </w:numPr>
        <w:spacing w:after="47"/>
        <w:jc w:val="both"/>
        <w:rPr>
          <w:rFonts w:eastAsiaTheme="minorHAnsi"/>
          <w:color w:val="000000"/>
          <w:sz w:val="23"/>
          <w:szCs w:val="23"/>
          <w:lang w:eastAsia="en-US"/>
        </w:rPr>
      </w:pPr>
      <w:r w:rsidRPr="007F042A">
        <w:rPr>
          <w:rFonts w:eastAsiaTheme="minorHAnsi"/>
          <w:color w:val="000000"/>
          <w:sz w:val="23"/>
          <w:szCs w:val="23"/>
          <w:lang w:eastAsia="en-US"/>
        </w:rPr>
        <w:t xml:space="preserve">определение особых образовательных потребностей детей с ограниченными возможностями здоровья, детей инвалидов; </w:t>
      </w:r>
    </w:p>
    <w:p w:rsidR="007F042A" w:rsidRPr="007F042A" w:rsidRDefault="007F042A" w:rsidP="00114857">
      <w:pPr>
        <w:pStyle w:val="af4"/>
        <w:widowControl/>
        <w:numPr>
          <w:ilvl w:val="0"/>
          <w:numId w:val="150"/>
        </w:numPr>
        <w:spacing w:after="47"/>
        <w:jc w:val="both"/>
        <w:rPr>
          <w:rFonts w:eastAsiaTheme="minorHAnsi"/>
          <w:color w:val="000000"/>
          <w:sz w:val="23"/>
          <w:szCs w:val="23"/>
          <w:lang w:eastAsia="en-US"/>
        </w:rPr>
      </w:pPr>
      <w:r w:rsidRPr="007F042A">
        <w:rPr>
          <w:rFonts w:eastAsiaTheme="minorHAnsi"/>
          <w:color w:val="000000"/>
          <w:sz w:val="23"/>
          <w:szCs w:val="23"/>
          <w:lang w:eastAsia="en-US"/>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w:t>
      </w:r>
    </w:p>
    <w:p w:rsidR="007F042A" w:rsidRPr="007F042A" w:rsidRDefault="007F042A" w:rsidP="00114857">
      <w:pPr>
        <w:pStyle w:val="af4"/>
        <w:widowControl/>
        <w:numPr>
          <w:ilvl w:val="0"/>
          <w:numId w:val="150"/>
        </w:numPr>
        <w:jc w:val="both"/>
        <w:rPr>
          <w:rFonts w:eastAsiaTheme="minorHAnsi"/>
          <w:color w:val="000000"/>
          <w:sz w:val="23"/>
          <w:szCs w:val="23"/>
          <w:lang w:eastAsia="en-US"/>
        </w:rPr>
      </w:pPr>
      <w:r w:rsidRPr="007F042A">
        <w:rPr>
          <w:rFonts w:eastAsiaTheme="minorHAnsi"/>
          <w:color w:val="000000"/>
          <w:sz w:val="23"/>
          <w:szCs w:val="23"/>
          <w:lang w:eastAsia="en-US"/>
        </w:rPr>
        <w:t xml:space="preserve">создание условий, способствующих освоению детьми основной образовательной программы основного общего образования; </w:t>
      </w:r>
    </w:p>
    <w:p w:rsidR="007F042A" w:rsidRPr="007F042A" w:rsidRDefault="007F042A" w:rsidP="00114857">
      <w:pPr>
        <w:pStyle w:val="af4"/>
        <w:widowControl/>
        <w:numPr>
          <w:ilvl w:val="0"/>
          <w:numId w:val="150"/>
        </w:numPr>
        <w:spacing w:after="41"/>
        <w:jc w:val="both"/>
        <w:rPr>
          <w:rFonts w:eastAsiaTheme="minorHAnsi"/>
          <w:color w:val="000000"/>
          <w:sz w:val="23"/>
          <w:szCs w:val="23"/>
          <w:lang w:eastAsia="en-US"/>
        </w:rPr>
      </w:pPr>
      <w:r w:rsidRPr="007F042A">
        <w:rPr>
          <w:rFonts w:eastAsiaTheme="minorHAnsi"/>
          <w:color w:val="000000"/>
          <w:sz w:val="23"/>
          <w:szCs w:val="23"/>
          <w:lang w:eastAsia="en-US"/>
        </w:rPr>
        <w:t xml:space="preserve">осуществление индивидуально ориентированной психолого-медико-педагогической помощи с учетом индивидуальных особенностей детей; </w:t>
      </w:r>
    </w:p>
    <w:p w:rsidR="007F042A" w:rsidRPr="007F042A" w:rsidRDefault="007F042A" w:rsidP="00114857">
      <w:pPr>
        <w:pStyle w:val="af4"/>
        <w:widowControl/>
        <w:numPr>
          <w:ilvl w:val="0"/>
          <w:numId w:val="150"/>
        </w:numPr>
        <w:spacing w:after="41"/>
        <w:jc w:val="both"/>
        <w:rPr>
          <w:rFonts w:eastAsiaTheme="minorHAnsi"/>
          <w:color w:val="000000"/>
          <w:sz w:val="23"/>
          <w:szCs w:val="23"/>
          <w:lang w:eastAsia="en-US"/>
        </w:rPr>
      </w:pPr>
      <w:r w:rsidRPr="007F042A">
        <w:rPr>
          <w:rFonts w:eastAsiaTheme="minorHAnsi"/>
          <w:color w:val="000000"/>
          <w:sz w:val="23"/>
          <w:szCs w:val="23"/>
          <w:lang w:eastAsia="en-US"/>
        </w:rPr>
        <w:t xml:space="preserve">разработка и реализация индивидуальных учебных планов, организация индивидуальных и (или) групповых занятий; </w:t>
      </w:r>
    </w:p>
    <w:p w:rsidR="007F042A" w:rsidRPr="007F042A" w:rsidRDefault="007F042A" w:rsidP="00114857">
      <w:pPr>
        <w:pStyle w:val="af4"/>
        <w:widowControl/>
        <w:numPr>
          <w:ilvl w:val="0"/>
          <w:numId w:val="150"/>
        </w:numPr>
        <w:spacing w:after="41"/>
        <w:jc w:val="both"/>
        <w:rPr>
          <w:rFonts w:eastAsiaTheme="minorHAnsi"/>
          <w:color w:val="000000"/>
          <w:sz w:val="23"/>
          <w:szCs w:val="23"/>
          <w:lang w:eastAsia="en-US"/>
        </w:rPr>
      </w:pPr>
      <w:r w:rsidRPr="007F042A">
        <w:rPr>
          <w:rFonts w:eastAsiaTheme="minorHAnsi"/>
          <w:color w:val="000000"/>
          <w:sz w:val="23"/>
          <w:szCs w:val="23"/>
          <w:lang w:eastAsia="en-US"/>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услуг; </w:t>
      </w:r>
    </w:p>
    <w:p w:rsidR="007F042A" w:rsidRPr="007F042A" w:rsidRDefault="007F042A" w:rsidP="00114857">
      <w:pPr>
        <w:pStyle w:val="af4"/>
        <w:widowControl/>
        <w:numPr>
          <w:ilvl w:val="0"/>
          <w:numId w:val="150"/>
        </w:numPr>
        <w:spacing w:after="41"/>
        <w:jc w:val="both"/>
        <w:rPr>
          <w:rFonts w:eastAsiaTheme="minorHAnsi"/>
          <w:color w:val="000000"/>
          <w:sz w:val="23"/>
          <w:szCs w:val="23"/>
          <w:lang w:eastAsia="en-US"/>
        </w:rPr>
      </w:pPr>
      <w:r w:rsidRPr="007F042A">
        <w:rPr>
          <w:rFonts w:eastAsiaTheme="minorHAnsi"/>
          <w:color w:val="000000"/>
          <w:sz w:val="23"/>
          <w:szCs w:val="23"/>
          <w:lang w:eastAsia="en-US"/>
        </w:rPr>
        <w:t xml:space="preserve">реализация системы мероприятий по социальной адаптации детей и формированию здорового образа жизни; </w:t>
      </w:r>
    </w:p>
    <w:p w:rsidR="007F042A" w:rsidRPr="007F042A" w:rsidRDefault="007F042A" w:rsidP="00114857">
      <w:pPr>
        <w:pStyle w:val="af4"/>
        <w:widowControl/>
        <w:numPr>
          <w:ilvl w:val="0"/>
          <w:numId w:val="150"/>
        </w:numPr>
        <w:jc w:val="both"/>
        <w:rPr>
          <w:rFonts w:eastAsiaTheme="minorHAnsi"/>
          <w:color w:val="000000"/>
          <w:sz w:val="23"/>
          <w:szCs w:val="23"/>
          <w:lang w:eastAsia="en-US"/>
        </w:rPr>
      </w:pPr>
      <w:r w:rsidRPr="007F042A">
        <w:rPr>
          <w:rFonts w:eastAsiaTheme="minorHAnsi"/>
          <w:color w:val="000000"/>
          <w:sz w:val="23"/>
          <w:szCs w:val="23"/>
          <w:lang w:eastAsia="en-US"/>
        </w:rPr>
        <w:t xml:space="preserve">оказание консультативной и методической помощи родителям (законным представителям) детей по социальным, правовым и другим вопросам. </w:t>
      </w:r>
    </w:p>
    <w:p w:rsidR="007F042A" w:rsidRPr="007F042A" w:rsidRDefault="007F042A" w:rsidP="007F042A">
      <w:pPr>
        <w:widowControl/>
        <w:ind w:firstLine="567"/>
        <w:jc w:val="both"/>
        <w:rPr>
          <w:rFonts w:eastAsiaTheme="minorHAnsi"/>
          <w:color w:val="000000"/>
          <w:sz w:val="23"/>
          <w:szCs w:val="23"/>
          <w:lang w:eastAsia="en-US"/>
        </w:rPr>
      </w:pPr>
      <w:r w:rsidRPr="007F042A">
        <w:rPr>
          <w:rFonts w:eastAsiaTheme="minorHAnsi"/>
          <w:color w:val="000000"/>
          <w:sz w:val="23"/>
          <w:szCs w:val="23"/>
          <w:lang w:eastAsia="en-US"/>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 </w:t>
      </w:r>
      <w:r w:rsidRPr="007F042A">
        <w:rPr>
          <w:rFonts w:eastAsiaTheme="minorHAnsi"/>
          <w:b/>
          <w:bCs/>
          <w:i/>
          <w:iCs/>
          <w:color w:val="000000"/>
          <w:sz w:val="23"/>
          <w:szCs w:val="23"/>
          <w:lang w:eastAsia="en-US"/>
        </w:rPr>
        <w:t xml:space="preserve">Формы обучения: </w:t>
      </w:r>
    </w:p>
    <w:p w:rsidR="007F042A" w:rsidRPr="007F042A" w:rsidRDefault="007F042A" w:rsidP="00114857">
      <w:pPr>
        <w:pStyle w:val="af4"/>
        <w:widowControl/>
        <w:numPr>
          <w:ilvl w:val="0"/>
          <w:numId w:val="151"/>
        </w:numPr>
        <w:spacing w:after="41"/>
        <w:jc w:val="both"/>
        <w:rPr>
          <w:rFonts w:eastAsiaTheme="minorHAnsi"/>
          <w:color w:val="000000"/>
          <w:sz w:val="23"/>
          <w:szCs w:val="23"/>
          <w:lang w:eastAsia="en-US"/>
        </w:rPr>
      </w:pPr>
      <w:r w:rsidRPr="007F042A">
        <w:rPr>
          <w:rFonts w:eastAsiaTheme="minorHAnsi"/>
          <w:color w:val="000000"/>
          <w:sz w:val="23"/>
          <w:szCs w:val="23"/>
          <w:lang w:eastAsia="en-US"/>
        </w:rPr>
        <w:t xml:space="preserve">обучение в общеобразовательном классе по общей образовательной программе основного общего образования; </w:t>
      </w:r>
    </w:p>
    <w:p w:rsidR="007F042A" w:rsidRPr="007F042A" w:rsidRDefault="007F042A" w:rsidP="00114857">
      <w:pPr>
        <w:pStyle w:val="af4"/>
        <w:widowControl/>
        <w:numPr>
          <w:ilvl w:val="0"/>
          <w:numId w:val="151"/>
        </w:numPr>
        <w:jc w:val="both"/>
        <w:rPr>
          <w:rFonts w:eastAsiaTheme="minorHAnsi"/>
          <w:color w:val="000000"/>
          <w:sz w:val="23"/>
          <w:szCs w:val="23"/>
          <w:lang w:eastAsia="en-US"/>
        </w:rPr>
      </w:pPr>
      <w:r w:rsidRPr="007F042A">
        <w:rPr>
          <w:rFonts w:eastAsiaTheme="minorHAnsi"/>
          <w:color w:val="000000"/>
          <w:sz w:val="23"/>
          <w:szCs w:val="23"/>
          <w:lang w:eastAsia="en-US"/>
        </w:rPr>
        <w:t xml:space="preserve">обучение по индивидуальной программе, с использованием формы обучения на дому. </w:t>
      </w:r>
    </w:p>
    <w:p w:rsidR="00952831" w:rsidRDefault="00952831" w:rsidP="00313460">
      <w:pPr>
        <w:pStyle w:val="af4"/>
        <w:rPr>
          <w:b/>
          <w:sz w:val="24"/>
          <w:szCs w:val="24"/>
        </w:rPr>
      </w:pPr>
    </w:p>
    <w:p w:rsidR="00E54993" w:rsidRDefault="00E54993" w:rsidP="007F042A">
      <w:pPr>
        <w:pStyle w:val="af4"/>
        <w:jc w:val="center"/>
        <w:rPr>
          <w:b/>
          <w:bCs/>
          <w:sz w:val="23"/>
          <w:szCs w:val="23"/>
        </w:rPr>
      </w:pPr>
    </w:p>
    <w:p w:rsidR="007F042A" w:rsidRDefault="007F042A" w:rsidP="007F042A">
      <w:pPr>
        <w:pStyle w:val="af4"/>
        <w:jc w:val="center"/>
        <w:rPr>
          <w:b/>
          <w:bCs/>
          <w:sz w:val="23"/>
          <w:szCs w:val="23"/>
        </w:rPr>
      </w:pPr>
      <w:r>
        <w:rPr>
          <w:b/>
          <w:bCs/>
          <w:sz w:val="23"/>
          <w:szCs w:val="23"/>
        </w:rPr>
        <w:t>Содержание Программы</w:t>
      </w:r>
    </w:p>
    <w:p w:rsidR="007F042A" w:rsidRDefault="007F042A" w:rsidP="007F042A">
      <w:pPr>
        <w:ind w:firstLine="567"/>
        <w:jc w:val="both"/>
        <w:rPr>
          <w:sz w:val="23"/>
          <w:szCs w:val="23"/>
        </w:rPr>
      </w:pPr>
      <w:r w:rsidRPr="007F042A">
        <w:rPr>
          <w:sz w:val="23"/>
          <w:szCs w:val="23"/>
        </w:rPr>
        <w:t xml:space="preserve">Содержание Программы коррекционной работы определяют следующие принципы: </w:t>
      </w:r>
    </w:p>
    <w:p w:rsidR="007F042A" w:rsidRDefault="007F042A" w:rsidP="007F042A">
      <w:pPr>
        <w:ind w:firstLine="567"/>
        <w:jc w:val="both"/>
        <w:rPr>
          <w:sz w:val="23"/>
          <w:szCs w:val="23"/>
        </w:rPr>
      </w:pPr>
      <w:r w:rsidRPr="007F042A">
        <w:rPr>
          <w:sz w:val="23"/>
          <w:szCs w:val="23"/>
        </w:rPr>
        <w:t xml:space="preserve">— </w:t>
      </w:r>
      <w:r w:rsidRPr="007F042A">
        <w:rPr>
          <w:i/>
          <w:iCs/>
          <w:sz w:val="23"/>
          <w:szCs w:val="23"/>
        </w:rPr>
        <w:t>преемственность (</w:t>
      </w:r>
      <w:r w:rsidRPr="007F042A">
        <w:rPr>
          <w:sz w:val="23"/>
          <w:szCs w:val="23"/>
        </w:rPr>
        <w:t>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w:t>
      </w:r>
      <w:r>
        <w:rPr>
          <w:sz w:val="23"/>
          <w:szCs w:val="23"/>
        </w:rPr>
        <w:t>ы основного общего образования);</w:t>
      </w:r>
      <w:r w:rsidRPr="007F042A">
        <w:rPr>
          <w:sz w:val="23"/>
          <w:szCs w:val="23"/>
        </w:rPr>
        <w:t xml:space="preserve"> </w:t>
      </w:r>
    </w:p>
    <w:p w:rsidR="007F042A" w:rsidRDefault="007F042A" w:rsidP="007F042A">
      <w:pPr>
        <w:ind w:firstLine="567"/>
        <w:jc w:val="both"/>
        <w:rPr>
          <w:sz w:val="23"/>
          <w:szCs w:val="23"/>
        </w:rPr>
      </w:pPr>
      <w:r w:rsidRPr="007F042A">
        <w:rPr>
          <w:sz w:val="23"/>
          <w:szCs w:val="23"/>
        </w:rPr>
        <w:t xml:space="preserve">— </w:t>
      </w:r>
      <w:r w:rsidRPr="007F042A">
        <w:rPr>
          <w:i/>
          <w:iCs/>
          <w:sz w:val="23"/>
          <w:szCs w:val="23"/>
        </w:rPr>
        <w:t>соблюдение интересов ребенка (</w:t>
      </w:r>
      <w:r w:rsidRPr="007F042A">
        <w:rPr>
          <w:sz w:val="23"/>
          <w:szCs w:val="23"/>
        </w:rPr>
        <w:t xml:space="preserve">проблема ребенка решается с максимальной </w:t>
      </w:r>
      <w:r>
        <w:rPr>
          <w:sz w:val="23"/>
          <w:szCs w:val="23"/>
        </w:rPr>
        <w:t>пользой и в интересах ребенка);</w:t>
      </w:r>
    </w:p>
    <w:p w:rsidR="007F042A" w:rsidRDefault="007F042A" w:rsidP="007F042A">
      <w:pPr>
        <w:ind w:firstLine="567"/>
        <w:jc w:val="both"/>
        <w:rPr>
          <w:sz w:val="23"/>
          <w:szCs w:val="23"/>
        </w:rPr>
      </w:pPr>
      <w:r w:rsidRPr="007F042A">
        <w:rPr>
          <w:sz w:val="23"/>
          <w:szCs w:val="23"/>
        </w:rPr>
        <w:t xml:space="preserve">— </w:t>
      </w:r>
      <w:r w:rsidRPr="007F042A">
        <w:rPr>
          <w:i/>
          <w:iCs/>
          <w:sz w:val="23"/>
          <w:szCs w:val="23"/>
        </w:rPr>
        <w:t>системность (</w:t>
      </w:r>
      <w:r w:rsidRPr="007F042A">
        <w:rPr>
          <w:sz w:val="23"/>
          <w:szCs w:val="23"/>
        </w:rPr>
        <w:t>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w:t>
      </w:r>
      <w:r>
        <w:rPr>
          <w:sz w:val="23"/>
          <w:szCs w:val="23"/>
        </w:rPr>
        <w:t>шении проблем ребенка);</w:t>
      </w:r>
    </w:p>
    <w:p w:rsidR="007F042A" w:rsidRDefault="007F042A" w:rsidP="007F042A">
      <w:pPr>
        <w:ind w:firstLine="567"/>
        <w:jc w:val="both"/>
        <w:rPr>
          <w:sz w:val="23"/>
          <w:szCs w:val="23"/>
        </w:rPr>
      </w:pPr>
      <w:r w:rsidRPr="007F042A">
        <w:rPr>
          <w:sz w:val="23"/>
          <w:szCs w:val="23"/>
        </w:rPr>
        <w:t xml:space="preserve">— </w:t>
      </w:r>
      <w:r w:rsidRPr="007F042A">
        <w:rPr>
          <w:i/>
          <w:iCs/>
          <w:sz w:val="23"/>
          <w:szCs w:val="23"/>
        </w:rPr>
        <w:t xml:space="preserve">непрерывность </w:t>
      </w:r>
      <w:r w:rsidRPr="007F042A">
        <w:rPr>
          <w:sz w:val="23"/>
          <w:szCs w:val="23"/>
        </w:rPr>
        <w:t>(непрерывность помощи до полного решения проблемы или опр</w:t>
      </w:r>
      <w:r>
        <w:rPr>
          <w:sz w:val="23"/>
          <w:szCs w:val="23"/>
        </w:rPr>
        <w:t>еделения подхода к ее решению);</w:t>
      </w:r>
    </w:p>
    <w:p w:rsidR="007F042A" w:rsidRDefault="007F042A" w:rsidP="007F042A">
      <w:pPr>
        <w:ind w:firstLine="567"/>
        <w:jc w:val="both"/>
        <w:rPr>
          <w:sz w:val="23"/>
          <w:szCs w:val="23"/>
        </w:rPr>
      </w:pPr>
      <w:r w:rsidRPr="007F042A">
        <w:rPr>
          <w:rFonts w:ascii="Calibri" w:hAnsi="Calibri" w:cs="Calibri"/>
          <w:sz w:val="23"/>
          <w:szCs w:val="23"/>
        </w:rPr>
        <w:t xml:space="preserve">— </w:t>
      </w:r>
      <w:r w:rsidRPr="007F042A">
        <w:rPr>
          <w:i/>
          <w:iCs/>
          <w:sz w:val="23"/>
          <w:szCs w:val="23"/>
        </w:rPr>
        <w:t>вариативность (</w:t>
      </w:r>
      <w:r w:rsidRPr="007F042A">
        <w:rPr>
          <w:sz w:val="23"/>
          <w:szCs w:val="23"/>
        </w:rPr>
        <w:t>создание вариативных условий для получения образования детьми, имеющими различные недостатки в физическом и (и</w:t>
      </w:r>
      <w:r>
        <w:rPr>
          <w:sz w:val="23"/>
          <w:szCs w:val="23"/>
        </w:rPr>
        <w:t>ли) психическом развитии);</w:t>
      </w:r>
    </w:p>
    <w:p w:rsidR="007F042A" w:rsidRPr="007F042A" w:rsidRDefault="007F042A" w:rsidP="007F042A">
      <w:pPr>
        <w:ind w:firstLine="567"/>
        <w:jc w:val="both"/>
        <w:rPr>
          <w:b/>
          <w:sz w:val="24"/>
          <w:szCs w:val="24"/>
        </w:rPr>
      </w:pPr>
      <w:r w:rsidRPr="007F042A">
        <w:rPr>
          <w:sz w:val="23"/>
          <w:szCs w:val="23"/>
        </w:rPr>
        <w:t>—</w:t>
      </w:r>
      <w:r w:rsidRPr="007F042A">
        <w:rPr>
          <w:i/>
          <w:iCs/>
          <w:sz w:val="23"/>
          <w:szCs w:val="23"/>
        </w:rPr>
        <w:t xml:space="preserve">рекомендательный характер </w:t>
      </w:r>
      <w:r w:rsidRPr="007F042A">
        <w:rPr>
          <w:sz w:val="23"/>
          <w:szCs w:val="23"/>
        </w:rPr>
        <w:t>оказания помощи (соблюдение гарантированных законодательством прав родителей (законных представителей) детей с ограниченными возможностями здоровья).</w:t>
      </w:r>
    </w:p>
    <w:p w:rsidR="007F042A" w:rsidRPr="007F042A" w:rsidRDefault="007F042A" w:rsidP="007F042A">
      <w:pPr>
        <w:widowControl/>
        <w:jc w:val="center"/>
        <w:rPr>
          <w:rFonts w:eastAsiaTheme="minorHAnsi"/>
          <w:color w:val="000000"/>
          <w:sz w:val="23"/>
          <w:szCs w:val="23"/>
          <w:lang w:eastAsia="en-US"/>
        </w:rPr>
      </w:pPr>
      <w:r w:rsidRPr="007F042A">
        <w:rPr>
          <w:rFonts w:eastAsiaTheme="minorHAnsi"/>
          <w:b/>
          <w:bCs/>
          <w:color w:val="000000"/>
          <w:sz w:val="23"/>
          <w:szCs w:val="23"/>
          <w:lang w:eastAsia="en-US"/>
        </w:rPr>
        <w:t>Направления коррекционной работы</w:t>
      </w:r>
    </w:p>
    <w:p w:rsidR="007F042A" w:rsidRDefault="007F042A" w:rsidP="007F042A">
      <w:pPr>
        <w:ind w:firstLine="567"/>
        <w:rPr>
          <w:rFonts w:eastAsiaTheme="minorHAnsi"/>
          <w:color w:val="000000"/>
          <w:sz w:val="23"/>
          <w:szCs w:val="23"/>
          <w:lang w:eastAsia="en-US"/>
        </w:rPr>
      </w:pPr>
      <w:r w:rsidRPr="007F042A">
        <w:rPr>
          <w:rFonts w:eastAsiaTheme="minorHAnsi"/>
          <w:color w:val="000000"/>
          <w:sz w:val="23"/>
          <w:szCs w:val="23"/>
          <w:lang w:eastAsia="en-US"/>
        </w:rPr>
        <w:t xml:space="preserve">Программа коррекционной работы на уровне основного общего образования включает в себя взаимосвязанные направления, отражающие ее основное содержание: диагностическое, коррекционно-развисающее, консультативное, информационно-просветительское: </w:t>
      </w:r>
    </w:p>
    <w:p w:rsidR="007F042A" w:rsidRDefault="007F042A" w:rsidP="007F042A">
      <w:pPr>
        <w:ind w:firstLine="567"/>
        <w:rPr>
          <w:rFonts w:eastAsiaTheme="minorHAnsi"/>
          <w:color w:val="000000"/>
          <w:sz w:val="23"/>
          <w:szCs w:val="23"/>
          <w:lang w:eastAsia="en-US"/>
        </w:rPr>
      </w:pPr>
    </w:p>
    <w:p w:rsidR="007F042A" w:rsidRDefault="007F042A" w:rsidP="007F042A">
      <w:pPr>
        <w:ind w:firstLine="567"/>
        <w:rPr>
          <w:rFonts w:eastAsiaTheme="minorHAnsi"/>
          <w:color w:val="000000"/>
          <w:sz w:val="23"/>
          <w:szCs w:val="23"/>
          <w:lang w:eastAsia="en-US"/>
        </w:rPr>
      </w:pPr>
    </w:p>
    <w:p w:rsidR="007F042A" w:rsidRDefault="007F042A" w:rsidP="007F042A">
      <w:pPr>
        <w:ind w:firstLine="567"/>
        <w:rPr>
          <w:rFonts w:eastAsiaTheme="minorHAnsi"/>
          <w:color w:val="000000"/>
          <w:sz w:val="23"/>
          <w:szCs w:val="23"/>
          <w:lang w:eastAsia="en-US"/>
        </w:rPr>
      </w:pPr>
    </w:p>
    <w:p w:rsidR="007F042A" w:rsidRDefault="007F042A" w:rsidP="002E51DB">
      <w:pPr>
        <w:rPr>
          <w:rFonts w:eastAsiaTheme="minorHAnsi"/>
          <w:color w:val="000000"/>
          <w:sz w:val="23"/>
          <w:szCs w:val="23"/>
          <w:lang w:eastAsia="en-US"/>
        </w:rPr>
        <w:sectPr w:rsidR="007F042A" w:rsidSect="00D006A4">
          <w:footerReference w:type="default" r:id="rId35"/>
          <w:pgSz w:w="11906" w:h="16838"/>
          <w:pgMar w:top="1134" w:right="707" w:bottom="1134" w:left="1276" w:header="708" w:footer="708" w:gutter="0"/>
          <w:cols w:space="708"/>
          <w:docGrid w:linePitch="360"/>
        </w:sectPr>
      </w:pPr>
    </w:p>
    <w:p w:rsidR="007F042A" w:rsidRDefault="007F042A" w:rsidP="007F042A">
      <w:pPr>
        <w:ind w:firstLine="567"/>
        <w:rPr>
          <w:rFonts w:eastAsiaTheme="minorHAnsi"/>
          <w:color w:val="000000"/>
          <w:sz w:val="23"/>
          <w:szCs w:val="23"/>
          <w:lang w:eastAsia="en-US"/>
        </w:rPr>
      </w:pPr>
    </w:p>
    <w:tbl>
      <w:tblPr>
        <w:tblW w:w="14956" w:type="dxa"/>
        <w:tblBorders>
          <w:top w:val="nil"/>
          <w:left w:val="nil"/>
          <w:bottom w:val="nil"/>
          <w:right w:val="nil"/>
        </w:tblBorders>
        <w:tblLayout w:type="fixed"/>
        <w:tblLook w:val="0000" w:firstRow="0" w:lastRow="0" w:firstColumn="0" w:lastColumn="0" w:noHBand="0" w:noVBand="0"/>
      </w:tblPr>
      <w:tblGrid>
        <w:gridCol w:w="3739"/>
        <w:gridCol w:w="3739"/>
        <w:gridCol w:w="3739"/>
        <w:gridCol w:w="3739"/>
      </w:tblGrid>
      <w:tr w:rsidR="007F042A" w:rsidRPr="007F042A" w:rsidTr="00B706A2">
        <w:trPr>
          <w:trHeight w:val="225"/>
        </w:trPr>
        <w:tc>
          <w:tcPr>
            <w:tcW w:w="14956" w:type="dxa"/>
            <w:gridSpan w:val="4"/>
            <w:tcBorders>
              <w:top w:val="single" w:sz="4" w:space="0" w:color="auto"/>
              <w:left w:val="single" w:sz="4" w:space="0" w:color="auto"/>
              <w:bottom w:val="single" w:sz="4" w:space="0" w:color="auto"/>
              <w:right w:val="single" w:sz="4" w:space="0" w:color="auto"/>
            </w:tcBorders>
          </w:tcPr>
          <w:p w:rsidR="007F042A" w:rsidRPr="007F042A" w:rsidRDefault="007F042A" w:rsidP="007F042A">
            <w:pPr>
              <w:widowControl/>
              <w:jc w:val="center"/>
              <w:rPr>
                <w:rFonts w:eastAsiaTheme="minorHAnsi"/>
                <w:b/>
                <w:color w:val="000000"/>
                <w:sz w:val="22"/>
                <w:szCs w:val="22"/>
                <w:lang w:eastAsia="en-US"/>
              </w:rPr>
            </w:pPr>
            <w:r w:rsidRPr="007F042A">
              <w:rPr>
                <w:rFonts w:eastAsiaTheme="minorHAnsi"/>
                <w:b/>
                <w:color w:val="000000"/>
                <w:sz w:val="22"/>
                <w:szCs w:val="22"/>
                <w:lang w:eastAsia="en-US"/>
              </w:rPr>
              <w:t>Направления</w:t>
            </w:r>
          </w:p>
        </w:tc>
      </w:tr>
      <w:tr w:rsidR="007F042A" w:rsidRPr="007F042A" w:rsidTr="00B706A2">
        <w:trPr>
          <w:trHeight w:val="225"/>
        </w:trPr>
        <w:tc>
          <w:tcPr>
            <w:tcW w:w="3739" w:type="dxa"/>
            <w:tcBorders>
              <w:top w:val="single" w:sz="4" w:space="0" w:color="auto"/>
              <w:left w:val="single" w:sz="4" w:space="0" w:color="auto"/>
              <w:bottom w:val="single" w:sz="4" w:space="0" w:color="auto"/>
              <w:right w:val="single" w:sz="4" w:space="0" w:color="auto"/>
            </w:tcBorders>
          </w:tcPr>
          <w:p w:rsidR="007F042A" w:rsidRPr="007F042A" w:rsidRDefault="007F042A" w:rsidP="00B706A2">
            <w:pPr>
              <w:widowControl/>
              <w:rPr>
                <w:rFonts w:eastAsiaTheme="minorHAnsi"/>
                <w:color w:val="000000"/>
                <w:sz w:val="22"/>
                <w:szCs w:val="22"/>
                <w:lang w:eastAsia="en-US"/>
              </w:rPr>
            </w:pPr>
            <w:r w:rsidRPr="007F042A">
              <w:rPr>
                <w:rFonts w:eastAsiaTheme="minorHAnsi"/>
                <w:b/>
                <w:bCs/>
                <w:i/>
                <w:iCs/>
                <w:color w:val="000000"/>
                <w:sz w:val="22"/>
                <w:szCs w:val="22"/>
                <w:lang w:eastAsia="en-US"/>
              </w:rPr>
              <w:t xml:space="preserve">Диагностическая работа </w:t>
            </w:r>
          </w:p>
        </w:tc>
        <w:tc>
          <w:tcPr>
            <w:tcW w:w="3739" w:type="dxa"/>
            <w:tcBorders>
              <w:top w:val="single" w:sz="4" w:space="0" w:color="auto"/>
              <w:left w:val="single" w:sz="4" w:space="0" w:color="auto"/>
              <w:bottom w:val="single" w:sz="4" w:space="0" w:color="auto"/>
              <w:right w:val="single" w:sz="4" w:space="0" w:color="auto"/>
            </w:tcBorders>
          </w:tcPr>
          <w:p w:rsidR="007F042A" w:rsidRPr="007F042A" w:rsidRDefault="007F042A" w:rsidP="00B706A2">
            <w:pPr>
              <w:widowControl/>
              <w:rPr>
                <w:rFonts w:eastAsiaTheme="minorHAnsi"/>
                <w:color w:val="000000"/>
                <w:sz w:val="22"/>
                <w:szCs w:val="22"/>
                <w:lang w:eastAsia="en-US"/>
              </w:rPr>
            </w:pPr>
            <w:r w:rsidRPr="007F042A">
              <w:rPr>
                <w:rFonts w:eastAsiaTheme="minorHAnsi"/>
                <w:b/>
                <w:bCs/>
                <w:i/>
                <w:iCs/>
                <w:color w:val="000000"/>
                <w:sz w:val="22"/>
                <w:szCs w:val="22"/>
                <w:lang w:eastAsia="en-US"/>
              </w:rPr>
              <w:t xml:space="preserve">Коррекционно-развивающая работа </w:t>
            </w:r>
          </w:p>
        </w:tc>
        <w:tc>
          <w:tcPr>
            <w:tcW w:w="3739" w:type="dxa"/>
            <w:tcBorders>
              <w:top w:val="single" w:sz="4" w:space="0" w:color="auto"/>
              <w:left w:val="single" w:sz="4" w:space="0" w:color="auto"/>
              <w:bottom w:val="single" w:sz="4" w:space="0" w:color="auto"/>
              <w:right w:val="single" w:sz="4" w:space="0" w:color="auto"/>
            </w:tcBorders>
          </w:tcPr>
          <w:p w:rsidR="007F042A" w:rsidRPr="007F042A" w:rsidRDefault="007F042A" w:rsidP="00B706A2">
            <w:pPr>
              <w:widowControl/>
              <w:rPr>
                <w:rFonts w:eastAsiaTheme="minorHAnsi"/>
                <w:color w:val="000000"/>
                <w:sz w:val="22"/>
                <w:szCs w:val="22"/>
                <w:lang w:eastAsia="en-US"/>
              </w:rPr>
            </w:pPr>
            <w:r w:rsidRPr="007F042A">
              <w:rPr>
                <w:rFonts w:eastAsiaTheme="minorHAnsi"/>
                <w:b/>
                <w:bCs/>
                <w:i/>
                <w:iCs/>
                <w:color w:val="000000"/>
                <w:sz w:val="22"/>
                <w:szCs w:val="22"/>
                <w:lang w:eastAsia="en-US"/>
              </w:rPr>
              <w:t xml:space="preserve">Консультативная работа </w:t>
            </w:r>
          </w:p>
        </w:tc>
        <w:tc>
          <w:tcPr>
            <w:tcW w:w="3739" w:type="dxa"/>
            <w:tcBorders>
              <w:top w:val="single" w:sz="4" w:space="0" w:color="auto"/>
              <w:left w:val="single" w:sz="4" w:space="0" w:color="auto"/>
              <w:bottom w:val="single" w:sz="4" w:space="0" w:color="auto"/>
              <w:right w:val="single" w:sz="4" w:space="0" w:color="auto"/>
            </w:tcBorders>
          </w:tcPr>
          <w:p w:rsidR="007F042A" w:rsidRPr="007F042A" w:rsidRDefault="007F042A" w:rsidP="00B706A2">
            <w:pPr>
              <w:widowControl/>
              <w:rPr>
                <w:rFonts w:eastAsiaTheme="minorHAnsi"/>
                <w:color w:val="000000"/>
                <w:sz w:val="22"/>
                <w:szCs w:val="22"/>
                <w:lang w:eastAsia="en-US"/>
              </w:rPr>
            </w:pPr>
            <w:r w:rsidRPr="007F042A">
              <w:rPr>
                <w:rFonts w:eastAsiaTheme="minorHAnsi"/>
                <w:b/>
                <w:bCs/>
                <w:i/>
                <w:iCs/>
                <w:color w:val="000000"/>
                <w:sz w:val="22"/>
                <w:szCs w:val="22"/>
                <w:lang w:eastAsia="en-US"/>
              </w:rPr>
              <w:t xml:space="preserve">Информационно-просветительская работа </w:t>
            </w:r>
          </w:p>
        </w:tc>
      </w:tr>
      <w:tr w:rsidR="007F042A" w:rsidRPr="007F042A" w:rsidTr="00B706A2">
        <w:trPr>
          <w:trHeight w:val="1492"/>
        </w:trPr>
        <w:tc>
          <w:tcPr>
            <w:tcW w:w="3739" w:type="dxa"/>
            <w:tcBorders>
              <w:top w:val="single" w:sz="4" w:space="0" w:color="auto"/>
              <w:left w:val="single" w:sz="4" w:space="0" w:color="auto"/>
              <w:bottom w:val="single" w:sz="4" w:space="0" w:color="auto"/>
              <w:right w:val="single" w:sz="4" w:space="0" w:color="auto"/>
            </w:tcBorders>
          </w:tcPr>
          <w:p w:rsidR="007F042A" w:rsidRPr="007F042A" w:rsidRDefault="007F042A" w:rsidP="007F042A">
            <w:pPr>
              <w:widowControl/>
              <w:rPr>
                <w:rFonts w:eastAsiaTheme="minorHAnsi"/>
                <w:color w:val="000000"/>
                <w:sz w:val="22"/>
                <w:szCs w:val="22"/>
                <w:lang w:eastAsia="en-US"/>
              </w:rPr>
            </w:pPr>
            <w:r w:rsidRPr="007F042A">
              <w:rPr>
                <w:rFonts w:eastAsiaTheme="minorHAnsi"/>
                <w:color w:val="000000"/>
                <w:sz w:val="22"/>
                <w:szCs w:val="22"/>
                <w:lang w:eastAsia="en-US"/>
              </w:rPr>
              <w:t xml:space="preserve">—обеспечивает своевременное выявление детей с ограниченными возможностями здоровья, детей испытывающих затруднения в освоении основной образовательной программы основного общего образования, проведения их обследования и подготовку рекомендаций по оказанию им помощи в условиях образовательного учреждения. </w:t>
            </w:r>
          </w:p>
        </w:tc>
        <w:tc>
          <w:tcPr>
            <w:tcW w:w="3739" w:type="dxa"/>
            <w:tcBorders>
              <w:top w:val="single" w:sz="4" w:space="0" w:color="auto"/>
              <w:left w:val="single" w:sz="4" w:space="0" w:color="auto"/>
              <w:bottom w:val="single" w:sz="4" w:space="0" w:color="auto"/>
              <w:right w:val="single" w:sz="4" w:space="0" w:color="auto"/>
            </w:tcBorders>
          </w:tcPr>
          <w:p w:rsidR="007F042A" w:rsidRPr="007F042A" w:rsidRDefault="007F042A" w:rsidP="007F042A">
            <w:pPr>
              <w:widowControl/>
              <w:rPr>
                <w:rFonts w:eastAsiaTheme="minorHAnsi"/>
                <w:color w:val="000000"/>
                <w:sz w:val="22"/>
                <w:szCs w:val="22"/>
                <w:lang w:eastAsia="en-US"/>
              </w:rPr>
            </w:pPr>
            <w:r w:rsidRPr="007F042A">
              <w:rPr>
                <w:rFonts w:eastAsiaTheme="minorHAnsi"/>
                <w:color w:val="000000"/>
                <w:sz w:val="22"/>
                <w:szCs w:val="22"/>
                <w:lang w:eastAsia="en-US"/>
              </w:rPr>
              <w:t xml:space="preserve">—обеспечивает своевременную помощь в освоении содержания образования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 </w:t>
            </w:r>
          </w:p>
        </w:tc>
        <w:tc>
          <w:tcPr>
            <w:tcW w:w="3739" w:type="dxa"/>
            <w:tcBorders>
              <w:top w:val="single" w:sz="4" w:space="0" w:color="auto"/>
              <w:left w:val="single" w:sz="4" w:space="0" w:color="auto"/>
              <w:bottom w:val="single" w:sz="4" w:space="0" w:color="auto"/>
              <w:right w:val="single" w:sz="4" w:space="0" w:color="auto"/>
            </w:tcBorders>
          </w:tcPr>
          <w:p w:rsidR="007F042A" w:rsidRPr="007F042A" w:rsidRDefault="007F042A" w:rsidP="007F042A">
            <w:pPr>
              <w:widowControl/>
              <w:rPr>
                <w:rFonts w:eastAsiaTheme="minorHAnsi"/>
                <w:color w:val="000000"/>
                <w:sz w:val="22"/>
                <w:szCs w:val="22"/>
                <w:lang w:eastAsia="en-US"/>
              </w:rPr>
            </w:pPr>
            <w:r w:rsidRPr="007F042A">
              <w:rPr>
                <w:rFonts w:eastAsiaTheme="minorHAnsi"/>
                <w:color w:val="000000"/>
                <w:sz w:val="22"/>
                <w:szCs w:val="22"/>
                <w:lang w:eastAsia="en-US"/>
              </w:rPr>
              <w:t xml:space="preserve">—обеспечивает непрерывность специального сопровождения детей, испытывающих затруднения в освоении основной образовательной программы, детей-инвалидов,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c>
        <w:tc>
          <w:tcPr>
            <w:tcW w:w="3739" w:type="dxa"/>
            <w:tcBorders>
              <w:top w:val="single" w:sz="4" w:space="0" w:color="auto"/>
              <w:left w:val="single" w:sz="4" w:space="0" w:color="auto"/>
              <w:bottom w:val="single" w:sz="4" w:space="0" w:color="auto"/>
              <w:right w:val="single" w:sz="4" w:space="0" w:color="auto"/>
            </w:tcBorders>
          </w:tcPr>
          <w:p w:rsidR="007F042A" w:rsidRPr="007F042A" w:rsidRDefault="007F042A" w:rsidP="007F042A">
            <w:pPr>
              <w:widowControl/>
              <w:rPr>
                <w:rFonts w:eastAsiaTheme="minorHAnsi"/>
                <w:color w:val="000000"/>
                <w:sz w:val="22"/>
                <w:szCs w:val="22"/>
                <w:lang w:eastAsia="en-US"/>
              </w:rPr>
            </w:pPr>
            <w:r w:rsidRPr="007F042A">
              <w:rPr>
                <w:rFonts w:eastAsiaTheme="minorHAnsi"/>
                <w:color w:val="000000"/>
                <w:sz w:val="22"/>
                <w:szCs w:val="22"/>
                <w:lang w:eastAsia="en-US"/>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tc>
      </w:tr>
      <w:tr w:rsidR="007F042A" w:rsidRPr="007F042A" w:rsidTr="00B706A2">
        <w:trPr>
          <w:trHeight w:val="337"/>
        </w:trPr>
        <w:tc>
          <w:tcPr>
            <w:tcW w:w="14956" w:type="dxa"/>
            <w:gridSpan w:val="4"/>
            <w:tcBorders>
              <w:top w:val="single" w:sz="4" w:space="0" w:color="auto"/>
              <w:left w:val="single" w:sz="4" w:space="0" w:color="auto"/>
              <w:bottom w:val="single" w:sz="4" w:space="0" w:color="auto"/>
              <w:right w:val="single" w:sz="4" w:space="0" w:color="auto"/>
            </w:tcBorders>
          </w:tcPr>
          <w:p w:rsidR="007F042A" w:rsidRPr="007F042A" w:rsidRDefault="007F042A" w:rsidP="007F042A">
            <w:pPr>
              <w:widowControl/>
              <w:jc w:val="center"/>
              <w:rPr>
                <w:rFonts w:eastAsiaTheme="minorHAnsi"/>
                <w:b/>
                <w:color w:val="000000"/>
                <w:sz w:val="22"/>
                <w:szCs w:val="22"/>
                <w:lang w:eastAsia="en-US"/>
              </w:rPr>
            </w:pPr>
            <w:r w:rsidRPr="007F042A">
              <w:rPr>
                <w:rFonts w:eastAsiaTheme="minorHAnsi"/>
                <w:b/>
                <w:color w:val="000000"/>
                <w:sz w:val="22"/>
                <w:szCs w:val="22"/>
                <w:lang w:eastAsia="en-US"/>
              </w:rPr>
              <w:t>Характеристика содержания</w:t>
            </w:r>
          </w:p>
        </w:tc>
      </w:tr>
      <w:tr w:rsidR="007F042A" w:rsidRPr="007F042A" w:rsidTr="00B706A2">
        <w:trPr>
          <w:trHeight w:val="1492"/>
        </w:trPr>
        <w:tc>
          <w:tcPr>
            <w:tcW w:w="3739" w:type="dxa"/>
            <w:tcBorders>
              <w:top w:val="single" w:sz="4" w:space="0" w:color="auto"/>
              <w:left w:val="single" w:sz="4" w:space="0" w:color="auto"/>
              <w:bottom w:val="single" w:sz="4" w:space="0" w:color="auto"/>
              <w:right w:val="single" w:sz="4" w:space="0" w:color="auto"/>
            </w:tcBorders>
          </w:tcPr>
          <w:p w:rsidR="007F042A" w:rsidRDefault="007F042A" w:rsidP="007F042A">
            <w:pPr>
              <w:pStyle w:val="Default"/>
              <w:rPr>
                <w:color w:val="auto"/>
              </w:rPr>
            </w:pPr>
          </w:p>
          <w:p w:rsidR="007F042A" w:rsidRDefault="007F042A" w:rsidP="00114857">
            <w:pPr>
              <w:pStyle w:val="Default"/>
              <w:numPr>
                <w:ilvl w:val="0"/>
                <w:numId w:val="152"/>
              </w:numPr>
              <w:ind w:left="284" w:hanging="284"/>
              <w:rPr>
                <w:sz w:val="21"/>
                <w:szCs w:val="21"/>
              </w:rPr>
            </w:pPr>
            <w:r>
              <w:rPr>
                <w:sz w:val="21"/>
                <w:szCs w:val="21"/>
              </w:rPr>
              <w:t xml:space="preserve">своевременное выявление детей, нуждающихся в помощи; </w:t>
            </w:r>
          </w:p>
          <w:p w:rsidR="007F042A" w:rsidRDefault="007F042A" w:rsidP="00114857">
            <w:pPr>
              <w:pStyle w:val="Default"/>
              <w:numPr>
                <w:ilvl w:val="0"/>
                <w:numId w:val="152"/>
              </w:numPr>
              <w:ind w:left="284" w:hanging="284"/>
              <w:rPr>
                <w:sz w:val="21"/>
                <w:szCs w:val="21"/>
              </w:rPr>
            </w:pPr>
            <w:r>
              <w:rPr>
                <w:sz w:val="21"/>
                <w:szCs w:val="21"/>
              </w:rPr>
              <w:t xml:space="preserve">раннюю (с первых дней пребывания ребенка в школе) диагностику проблем в развитии и анализ причин трудностей адаптации на уровне основного общего образования; </w:t>
            </w:r>
          </w:p>
          <w:p w:rsidR="007F042A" w:rsidRDefault="007F042A" w:rsidP="00114857">
            <w:pPr>
              <w:pStyle w:val="Default"/>
              <w:numPr>
                <w:ilvl w:val="0"/>
                <w:numId w:val="152"/>
              </w:numPr>
              <w:ind w:left="284" w:hanging="284"/>
              <w:rPr>
                <w:sz w:val="21"/>
                <w:szCs w:val="21"/>
              </w:rPr>
            </w:pPr>
            <w:r>
              <w:rPr>
                <w:sz w:val="21"/>
                <w:szCs w:val="21"/>
              </w:rPr>
              <w:t xml:space="preserve">комплексный сбор сведений о ребенке на основании диагностической информации от специалистов разного профиля; </w:t>
            </w:r>
          </w:p>
          <w:p w:rsidR="007F042A" w:rsidRDefault="007F042A" w:rsidP="00114857">
            <w:pPr>
              <w:pStyle w:val="Default"/>
              <w:numPr>
                <w:ilvl w:val="0"/>
                <w:numId w:val="152"/>
              </w:numPr>
              <w:ind w:left="284" w:hanging="284"/>
              <w:rPr>
                <w:sz w:val="21"/>
                <w:szCs w:val="21"/>
              </w:rPr>
            </w:pPr>
            <w:r>
              <w:rPr>
                <w:sz w:val="21"/>
                <w:szCs w:val="21"/>
              </w:rPr>
              <w:t xml:space="preserve">определение уровня актуального и зоны ближайшего развития учащегося, выявление его резервных возможностей; </w:t>
            </w:r>
          </w:p>
          <w:p w:rsidR="007F042A" w:rsidRDefault="007F042A" w:rsidP="00114857">
            <w:pPr>
              <w:pStyle w:val="Default"/>
              <w:numPr>
                <w:ilvl w:val="0"/>
                <w:numId w:val="152"/>
              </w:numPr>
              <w:ind w:left="284" w:hanging="284"/>
              <w:rPr>
                <w:sz w:val="21"/>
                <w:szCs w:val="21"/>
              </w:rPr>
            </w:pPr>
            <w:r>
              <w:rPr>
                <w:sz w:val="21"/>
                <w:szCs w:val="21"/>
              </w:rPr>
              <w:t xml:space="preserve">изучение развития эмоционально-волевой сферы и личностных особенностей учащихся; </w:t>
            </w:r>
          </w:p>
          <w:p w:rsidR="007F042A" w:rsidRDefault="007F042A" w:rsidP="00114857">
            <w:pPr>
              <w:pStyle w:val="Default"/>
              <w:numPr>
                <w:ilvl w:val="0"/>
                <w:numId w:val="152"/>
              </w:numPr>
              <w:ind w:left="284" w:hanging="284"/>
              <w:rPr>
                <w:sz w:val="21"/>
                <w:szCs w:val="21"/>
              </w:rPr>
            </w:pPr>
            <w:r>
              <w:rPr>
                <w:sz w:val="21"/>
                <w:szCs w:val="21"/>
              </w:rPr>
              <w:lastRenderedPageBreak/>
              <w:t xml:space="preserve">изучение социальной ситуации развития и условий семейного воспитания ребенка; </w:t>
            </w:r>
          </w:p>
          <w:p w:rsidR="007F042A" w:rsidRPr="007F042A" w:rsidRDefault="007F042A" w:rsidP="00114857">
            <w:pPr>
              <w:pStyle w:val="Default"/>
              <w:numPr>
                <w:ilvl w:val="0"/>
                <w:numId w:val="152"/>
              </w:numPr>
              <w:ind w:left="284" w:hanging="284"/>
              <w:rPr>
                <w:sz w:val="21"/>
                <w:szCs w:val="21"/>
              </w:rPr>
            </w:pPr>
            <w:r>
              <w:rPr>
                <w:sz w:val="21"/>
                <w:szCs w:val="21"/>
              </w:rPr>
              <w:t xml:space="preserve">изучение адаптивных возможностей и уровня социализации учащегося. </w:t>
            </w:r>
          </w:p>
        </w:tc>
        <w:tc>
          <w:tcPr>
            <w:tcW w:w="3739" w:type="dxa"/>
            <w:tcBorders>
              <w:top w:val="single" w:sz="4" w:space="0" w:color="auto"/>
              <w:left w:val="single" w:sz="4" w:space="0" w:color="auto"/>
              <w:bottom w:val="single" w:sz="4" w:space="0" w:color="auto"/>
              <w:right w:val="single" w:sz="4" w:space="0" w:color="auto"/>
            </w:tcBorders>
          </w:tcPr>
          <w:p w:rsidR="007F042A" w:rsidRDefault="007F042A" w:rsidP="00B706A2">
            <w:pPr>
              <w:pStyle w:val="Default"/>
              <w:rPr>
                <w:color w:val="auto"/>
              </w:rPr>
            </w:pPr>
          </w:p>
          <w:p w:rsidR="007F042A" w:rsidRDefault="007F042A" w:rsidP="00114857">
            <w:pPr>
              <w:pStyle w:val="Default"/>
              <w:numPr>
                <w:ilvl w:val="0"/>
                <w:numId w:val="152"/>
              </w:numPr>
              <w:rPr>
                <w:sz w:val="21"/>
                <w:szCs w:val="21"/>
              </w:rPr>
            </w:pPr>
            <w:r>
              <w:rPr>
                <w:sz w:val="21"/>
                <w:szCs w:val="21"/>
              </w:rPr>
              <w:t xml:space="preserve">выбор оптимальных для развития ребенка коррекционных программ, методик, методов и приемов обучения в соответствии с его особыми образовательными потребностями; </w:t>
            </w:r>
          </w:p>
          <w:p w:rsidR="007F042A" w:rsidRDefault="007F042A" w:rsidP="00114857">
            <w:pPr>
              <w:pStyle w:val="Default"/>
              <w:numPr>
                <w:ilvl w:val="0"/>
                <w:numId w:val="152"/>
              </w:numPr>
              <w:rPr>
                <w:sz w:val="21"/>
                <w:szCs w:val="21"/>
              </w:rPr>
            </w:pPr>
            <w:r>
              <w:rPr>
                <w:sz w:val="21"/>
                <w:szCs w:val="21"/>
              </w:rPr>
              <w:t xml:space="preserve">организацию и проведение индивидуальных и групповых коррекционно-развивающих занятий, необходимых для преодоления трудностей обучения; </w:t>
            </w:r>
          </w:p>
          <w:p w:rsidR="007F042A" w:rsidRDefault="007F042A" w:rsidP="00114857">
            <w:pPr>
              <w:pStyle w:val="Default"/>
              <w:numPr>
                <w:ilvl w:val="0"/>
                <w:numId w:val="152"/>
              </w:numPr>
              <w:rPr>
                <w:sz w:val="21"/>
                <w:szCs w:val="21"/>
              </w:rPr>
            </w:pPr>
            <w:r>
              <w:rPr>
                <w:sz w:val="21"/>
                <w:szCs w:val="21"/>
              </w:rPr>
              <w:t xml:space="preserve">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w:t>
            </w:r>
            <w:r>
              <w:rPr>
                <w:sz w:val="21"/>
                <w:szCs w:val="21"/>
              </w:rPr>
              <w:lastRenderedPageBreak/>
              <w:t xml:space="preserve">учебных действий; </w:t>
            </w:r>
          </w:p>
          <w:p w:rsidR="007F042A" w:rsidRDefault="007F042A" w:rsidP="00114857">
            <w:pPr>
              <w:pStyle w:val="Default"/>
              <w:numPr>
                <w:ilvl w:val="0"/>
                <w:numId w:val="152"/>
              </w:numPr>
              <w:rPr>
                <w:sz w:val="21"/>
                <w:szCs w:val="21"/>
              </w:rPr>
            </w:pPr>
            <w:r>
              <w:rPr>
                <w:sz w:val="21"/>
                <w:szCs w:val="21"/>
              </w:rPr>
              <w:t xml:space="preserve">развитие эмоционально-волевой и личностной сфер ребенка и психокоррекцию его поведения; </w:t>
            </w:r>
          </w:p>
          <w:p w:rsidR="007F042A" w:rsidRPr="00B706A2" w:rsidRDefault="007F042A" w:rsidP="00114857">
            <w:pPr>
              <w:pStyle w:val="Default"/>
              <w:numPr>
                <w:ilvl w:val="0"/>
                <w:numId w:val="152"/>
              </w:numPr>
              <w:rPr>
                <w:sz w:val="21"/>
                <w:szCs w:val="21"/>
              </w:rPr>
            </w:pPr>
            <w:r>
              <w:rPr>
                <w:sz w:val="21"/>
                <w:szCs w:val="21"/>
              </w:rPr>
              <w:t xml:space="preserve">социальная защита ребенка в случаях неблагоприятных условий жизни при психотравмирующих обстоятельствах. </w:t>
            </w:r>
          </w:p>
        </w:tc>
        <w:tc>
          <w:tcPr>
            <w:tcW w:w="3739" w:type="dxa"/>
            <w:tcBorders>
              <w:top w:val="single" w:sz="4" w:space="0" w:color="auto"/>
              <w:left w:val="single" w:sz="4" w:space="0" w:color="auto"/>
              <w:bottom w:val="single" w:sz="4" w:space="0" w:color="auto"/>
              <w:right w:val="single" w:sz="4" w:space="0" w:color="auto"/>
            </w:tcBorders>
          </w:tcPr>
          <w:p w:rsidR="00B706A2" w:rsidRDefault="00B706A2" w:rsidP="00B706A2">
            <w:pPr>
              <w:pStyle w:val="Default"/>
              <w:rPr>
                <w:color w:val="auto"/>
              </w:rPr>
            </w:pPr>
          </w:p>
          <w:p w:rsidR="00B706A2" w:rsidRDefault="00B706A2" w:rsidP="00114857">
            <w:pPr>
              <w:pStyle w:val="Default"/>
              <w:numPr>
                <w:ilvl w:val="0"/>
                <w:numId w:val="152"/>
              </w:numPr>
              <w:rPr>
                <w:sz w:val="22"/>
                <w:szCs w:val="22"/>
              </w:rPr>
            </w:pPr>
            <w:r>
              <w:rPr>
                <w:sz w:val="22"/>
                <w:szCs w:val="22"/>
              </w:rPr>
              <w:t xml:space="preserve">выработка совместных обоснованных рекомендаций по основным направлениям работы с учащимся, единых для всех участников образовательного процесса; </w:t>
            </w:r>
          </w:p>
          <w:p w:rsidR="00B706A2" w:rsidRDefault="00B706A2" w:rsidP="00114857">
            <w:pPr>
              <w:pStyle w:val="Default"/>
              <w:numPr>
                <w:ilvl w:val="0"/>
                <w:numId w:val="152"/>
              </w:numPr>
              <w:rPr>
                <w:sz w:val="22"/>
                <w:szCs w:val="22"/>
              </w:rPr>
            </w:pPr>
            <w:r>
              <w:rPr>
                <w:sz w:val="22"/>
                <w:szCs w:val="22"/>
              </w:rPr>
              <w:t xml:space="preserve">консультирование педагогов по выбору индивидуально-ориентированных методов и приемов работы с учащимися; </w:t>
            </w:r>
          </w:p>
          <w:p w:rsidR="00B706A2" w:rsidRDefault="00B706A2" w:rsidP="00114857">
            <w:pPr>
              <w:pStyle w:val="Default"/>
              <w:numPr>
                <w:ilvl w:val="0"/>
                <w:numId w:val="152"/>
              </w:numPr>
              <w:rPr>
                <w:sz w:val="22"/>
                <w:szCs w:val="22"/>
              </w:rPr>
            </w:pPr>
            <w:r>
              <w:rPr>
                <w:sz w:val="22"/>
                <w:szCs w:val="22"/>
              </w:rPr>
              <w:t xml:space="preserve">консультативная помощь семье в вопросах выбора стратегии воспитания и приемов обучения ребенка. </w:t>
            </w:r>
          </w:p>
          <w:p w:rsidR="007F042A" w:rsidRPr="007F042A" w:rsidRDefault="007F042A" w:rsidP="007F042A">
            <w:pPr>
              <w:widowControl/>
              <w:rPr>
                <w:rFonts w:eastAsiaTheme="minorHAnsi"/>
                <w:color w:val="000000"/>
                <w:sz w:val="22"/>
                <w:szCs w:val="22"/>
                <w:lang w:eastAsia="en-US"/>
              </w:rPr>
            </w:pPr>
          </w:p>
        </w:tc>
        <w:tc>
          <w:tcPr>
            <w:tcW w:w="3739" w:type="dxa"/>
            <w:tcBorders>
              <w:top w:val="single" w:sz="4" w:space="0" w:color="auto"/>
              <w:left w:val="single" w:sz="4" w:space="0" w:color="auto"/>
              <w:bottom w:val="single" w:sz="4" w:space="0" w:color="auto"/>
              <w:right w:val="single" w:sz="4" w:space="0" w:color="auto"/>
            </w:tcBorders>
          </w:tcPr>
          <w:p w:rsidR="007F042A" w:rsidRDefault="007F042A" w:rsidP="007F042A">
            <w:pPr>
              <w:widowControl/>
              <w:rPr>
                <w:rFonts w:eastAsiaTheme="minorHAnsi"/>
                <w:color w:val="000000"/>
                <w:sz w:val="22"/>
                <w:szCs w:val="22"/>
                <w:lang w:eastAsia="en-US"/>
              </w:rPr>
            </w:pPr>
          </w:p>
          <w:p w:rsidR="00B706A2" w:rsidRDefault="00B706A2" w:rsidP="00114857">
            <w:pPr>
              <w:pStyle w:val="Default"/>
              <w:numPr>
                <w:ilvl w:val="0"/>
                <w:numId w:val="152"/>
              </w:numPr>
              <w:rPr>
                <w:sz w:val="22"/>
                <w:szCs w:val="22"/>
              </w:rPr>
            </w:pPr>
            <w:r>
              <w:rPr>
                <w:sz w:val="22"/>
                <w:szCs w:val="22"/>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их родителям (законным представителям), педагогическим работникам,  вопросов, связанных с особенностями образовательного процесса и сопровождения детей, испытывающих затруднения в освоении основной образовательной программы, </w:t>
            </w:r>
            <w:r>
              <w:rPr>
                <w:sz w:val="22"/>
                <w:szCs w:val="22"/>
              </w:rPr>
              <w:lastRenderedPageBreak/>
              <w:t xml:space="preserve">детей-инвалидов, детей с ограниченными возможностями здоровья, одаренных детей. </w:t>
            </w:r>
          </w:p>
          <w:p w:rsidR="007F042A" w:rsidRDefault="007F042A" w:rsidP="007F042A">
            <w:pPr>
              <w:widowControl/>
              <w:rPr>
                <w:rFonts w:eastAsiaTheme="minorHAnsi"/>
                <w:color w:val="000000"/>
                <w:sz w:val="22"/>
                <w:szCs w:val="22"/>
                <w:lang w:eastAsia="en-US"/>
              </w:rPr>
            </w:pPr>
          </w:p>
          <w:p w:rsidR="007F042A" w:rsidRDefault="007F042A" w:rsidP="007F042A">
            <w:pPr>
              <w:widowControl/>
              <w:rPr>
                <w:rFonts w:eastAsiaTheme="minorHAnsi"/>
                <w:color w:val="000000"/>
                <w:sz w:val="22"/>
                <w:szCs w:val="22"/>
                <w:lang w:eastAsia="en-US"/>
              </w:rPr>
            </w:pPr>
          </w:p>
          <w:p w:rsidR="007F042A" w:rsidRDefault="007F042A" w:rsidP="007F042A">
            <w:pPr>
              <w:widowControl/>
              <w:rPr>
                <w:rFonts w:eastAsiaTheme="minorHAnsi"/>
                <w:color w:val="000000"/>
                <w:sz w:val="22"/>
                <w:szCs w:val="22"/>
                <w:lang w:eastAsia="en-US"/>
              </w:rPr>
            </w:pPr>
          </w:p>
          <w:p w:rsidR="007F042A" w:rsidRDefault="007F042A" w:rsidP="007F042A">
            <w:pPr>
              <w:widowControl/>
              <w:rPr>
                <w:rFonts w:eastAsiaTheme="minorHAnsi"/>
                <w:color w:val="000000"/>
                <w:sz w:val="22"/>
                <w:szCs w:val="22"/>
                <w:lang w:eastAsia="en-US"/>
              </w:rPr>
            </w:pPr>
          </w:p>
          <w:p w:rsidR="007F042A" w:rsidRPr="007F042A" w:rsidRDefault="007F042A" w:rsidP="007F042A">
            <w:pPr>
              <w:widowControl/>
              <w:rPr>
                <w:rFonts w:eastAsiaTheme="minorHAnsi"/>
                <w:color w:val="000000"/>
                <w:sz w:val="22"/>
                <w:szCs w:val="22"/>
                <w:lang w:eastAsia="en-US"/>
              </w:rPr>
            </w:pPr>
          </w:p>
        </w:tc>
      </w:tr>
    </w:tbl>
    <w:p w:rsidR="007F042A" w:rsidRDefault="007F042A" w:rsidP="007F042A">
      <w:pPr>
        <w:ind w:firstLine="567"/>
        <w:rPr>
          <w:rFonts w:eastAsiaTheme="minorHAnsi"/>
          <w:color w:val="000000"/>
          <w:sz w:val="23"/>
          <w:szCs w:val="23"/>
          <w:lang w:eastAsia="en-US"/>
        </w:rPr>
      </w:pPr>
    </w:p>
    <w:p w:rsidR="00B706A2" w:rsidRDefault="00B706A2" w:rsidP="00B706A2">
      <w:pPr>
        <w:ind w:firstLine="567"/>
        <w:jc w:val="center"/>
        <w:rPr>
          <w:b/>
          <w:bCs/>
          <w:sz w:val="23"/>
          <w:szCs w:val="23"/>
        </w:rPr>
      </w:pPr>
      <w:r>
        <w:rPr>
          <w:b/>
          <w:bCs/>
          <w:sz w:val="23"/>
          <w:szCs w:val="23"/>
        </w:rPr>
        <w:t>Задачи, планируемые результаты, виды и формы деятельности каждого направления работы</w:t>
      </w:r>
    </w:p>
    <w:p w:rsidR="00B706A2" w:rsidRDefault="00B706A2" w:rsidP="007F042A">
      <w:pPr>
        <w:ind w:firstLine="567"/>
        <w:rPr>
          <w:i/>
          <w:iCs/>
          <w:sz w:val="23"/>
          <w:szCs w:val="23"/>
        </w:rPr>
      </w:pPr>
    </w:p>
    <w:p w:rsidR="007F042A" w:rsidRDefault="00B706A2" w:rsidP="007A4836">
      <w:pPr>
        <w:ind w:firstLine="567"/>
        <w:rPr>
          <w:rFonts w:eastAsiaTheme="minorHAnsi"/>
          <w:color w:val="000000"/>
          <w:sz w:val="23"/>
          <w:szCs w:val="23"/>
          <w:lang w:eastAsia="en-US"/>
        </w:rPr>
      </w:pPr>
      <w:r>
        <w:rPr>
          <w:i/>
          <w:iCs/>
          <w:sz w:val="23"/>
          <w:szCs w:val="23"/>
        </w:rPr>
        <w:t>Диагностическая работа включает:</w:t>
      </w: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9"/>
        <w:gridCol w:w="4989"/>
        <w:gridCol w:w="4989"/>
      </w:tblGrid>
      <w:tr w:rsidR="00B706A2" w:rsidRPr="00B706A2" w:rsidTr="00B706A2">
        <w:trPr>
          <w:trHeight w:val="215"/>
        </w:trPr>
        <w:tc>
          <w:tcPr>
            <w:tcW w:w="4989" w:type="dxa"/>
          </w:tcPr>
          <w:p w:rsidR="00B706A2" w:rsidRPr="00B706A2" w:rsidRDefault="00B706A2" w:rsidP="00B706A2">
            <w:pPr>
              <w:widowControl/>
              <w:jc w:val="center"/>
              <w:rPr>
                <w:rFonts w:eastAsiaTheme="minorHAnsi"/>
                <w:color w:val="000000"/>
                <w:sz w:val="22"/>
                <w:szCs w:val="22"/>
                <w:lang w:eastAsia="en-US"/>
              </w:rPr>
            </w:pPr>
            <w:r w:rsidRPr="00B706A2">
              <w:rPr>
                <w:rFonts w:eastAsiaTheme="minorHAnsi"/>
                <w:b/>
                <w:bCs/>
                <w:color w:val="000000"/>
                <w:sz w:val="22"/>
                <w:szCs w:val="22"/>
                <w:lang w:eastAsia="en-US"/>
              </w:rPr>
              <w:t>Задачи (направления деятельности)</w:t>
            </w:r>
          </w:p>
        </w:tc>
        <w:tc>
          <w:tcPr>
            <w:tcW w:w="4989" w:type="dxa"/>
          </w:tcPr>
          <w:p w:rsidR="00B706A2" w:rsidRPr="00B706A2" w:rsidRDefault="00B706A2" w:rsidP="00B706A2">
            <w:pPr>
              <w:widowControl/>
              <w:jc w:val="center"/>
              <w:rPr>
                <w:rFonts w:eastAsiaTheme="minorHAnsi"/>
                <w:color w:val="000000"/>
                <w:sz w:val="22"/>
                <w:szCs w:val="22"/>
                <w:lang w:eastAsia="en-US"/>
              </w:rPr>
            </w:pPr>
            <w:r w:rsidRPr="00B706A2">
              <w:rPr>
                <w:rFonts w:eastAsiaTheme="minorHAnsi"/>
                <w:b/>
                <w:bCs/>
                <w:color w:val="000000"/>
                <w:sz w:val="22"/>
                <w:szCs w:val="22"/>
                <w:lang w:eastAsia="en-US"/>
              </w:rPr>
              <w:t>Планируемые результаты</w:t>
            </w:r>
          </w:p>
        </w:tc>
        <w:tc>
          <w:tcPr>
            <w:tcW w:w="4989" w:type="dxa"/>
          </w:tcPr>
          <w:p w:rsidR="00B706A2" w:rsidRPr="00B706A2" w:rsidRDefault="00B706A2" w:rsidP="00B706A2">
            <w:pPr>
              <w:widowControl/>
              <w:rPr>
                <w:rFonts w:eastAsiaTheme="minorHAnsi"/>
                <w:color w:val="000000"/>
                <w:sz w:val="22"/>
                <w:szCs w:val="22"/>
                <w:lang w:eastAsia="en-US"/>
              </w:rPr>
            </w:pPr>
            <w:r w:rsidRPr="00B706A2">
              <w:rPr>
                <w:rFonts w:eastAsiaTheme="minorHAnsi"/>
                <w:b/>
                <w:bCs/>
                <w:color w:val="000000"/>
                <w:sz w:val="22"/>
                <w:szCs w:val="22"/>
                <w:lang w:eastAsia="en-US"/>
              </w:rPr>
              <w:t xml:space="preserve">Виды и формы деятельности, мероприятия </w:t>
            </w:r>
          </w:p>
        </w:tc>
      </w:tr>
      <w:tr w:rsidR="00B706A2" w:rsidRPr="00B706A2" w:rsidTr="00B706A2">
        <w:trPr>
          <w:trHeight w:val="94"/>
        </w:trPr>
        <w:tc>
          <w:tcPr>
            <w:tcW w:w="14967" w:type="dxa"/>
            <w:gridSpan w:val="3"/>
          </w:tcPr>
          <w:p w:rsidR="00B706A2" w:rsidRPr="00B706A2" w:rsidRDefault="00B706A2" w:rsidP="00B706A2">
            <w:pPr>
              <w:widowControl/>
              <w:jc w:val="center"/>
              <w:rPr>
                <w:rFonts w:eastAsiaTheme="minorHAnsi"/>
                <w:color w:val="000000"/>
                <w:sz w:val="22"/>
                <w:szCs w:val="22"/>
                <w:lang w:eastAsia="en-US"/>
              </w:rPr>
            </w:pPr>
            <w:r w:rsidRPr="00B706A2">
              <w:rPr>
                <w:rFonts w:eastAsiaTheme="minorHAnsi"/>
                <w:b/>
                <w:bCs/>
                <w:color w:val="000000"/>
                <w:sz w:val="22"/>
                <w:szCs w:val="22"/>
                <w:lang w:eastAsia="en-US"/>
              </w:rPr>
              <w:t>Медицинская диагностика</w:t>
            </w:r>
          </w:p>
        </w:tc>
      </w:tr>
      <w:tr w:rsidR="00B706A2" w:rsidRPr="00B706A2" w:rsidTr="00B706A2">
        <w:trPr>
          <w:trHeight w:val="823"/>
        </w:trPr>
        <w:tc>
          <w:tcPr>
            <w:tcW w:w="4989" w:type="dxa"/>
          </w:tcPr>
          <w:p w:rsidR="00B706A2" w:rsidRPr="00B706A2" w:rsidRDefault="00B706A2" w:rsidP="00B706A2">
            <w:pPr>
              <w:widowControl/>
              <w:rPr>
                <w:rFonts w:eastAsiaTheme="minorHAnsi"/>
                <w:color w:val="000000"/>
                <w:sz w:val="22"/>
                <w:szCs w:val="22"/>
                <w:lang w:eastAsia="en-US"/>
              </w:rPr>
            </w:pPr>
            <w:r w:rsidRPr="00B706A2">
              <w:rPr>
                <w:rFonts w:eastAsiaTheme="minorHAnsi"/>
                <w:color w:val="000000"/>
                <w:sz w:val="22"/>
                <w:szCs w:val="22"/>
                <w:lang w:eastAsia="en-US"/>
              </w:rPr>
              <w:t xml:space="preserve">Диагностика отклонений в развитии и анализ причин трудностей адаптации (диагностика первичной адаптации обучающихся 5-х классов) </w:t>
            </w:r>
          </w:p>
        </w:tc>
        <w:tc>
          <w:tcPr>
            <w:tcW w:w="4989" w:type="dxa"/>
          </w:tcPr>
          <w:p w:rsidR="00B706A2" w:rsidRPr="00B706A2" w:rsidRDefault="00B706A2" w:rsidP="00B706A2">
            <w:pPr>
              <w:widowControl/>
              <w:rPr>
                <w:rFonts w:eastAsiaTheme="minorHAnsi"/>
                <w:color w:val="000000"/>
                <w:sz w:val="22"/>
                <w:szCs w:val="22"/>
                <w:lang w:eastAsia="en-US"/>
              </w:rPr>
            </w:pPr>
            <w:r w:rsidRPr="00B706A2">
              <w:rPr>
                <w:rFonts w:eastAsiaTheme="minorHAnsi"/>
                <w:color w:val="000000"/>
                <w:sz w:val="22"/>
                <w:szCs w:val="22"/>
                <w:lang w:eastAsia="en-US"/>
              </w:rPr>
              <w:t xml:space="preserve">Определение уровня развития обучающегося с умеренно ограниченными возможностями здоровья, выявление его резервных возможностей. </w:t>
            </w:r>
          </w:p>
        </w:tc>
        <w:tc>
          <w:tcPr>
            <w:tcW w:w="4989" w:type="dxa"/>
          </w:tcPr>
          <w:p w:rsidR="006075A5" w:rsidRDefault="006075A5" w:rsidP="00B706A2">
            <w:pPr>
              <w:widowControl/>
              <w:rPr>
                <w:rFonts w:eastAsiaTheme="minorHAnsi"/>
                <w:color w:val="000000"/>
                <w:sz w:val="22"/>
                <w:szCs w:val="22"/>
                <w:lang w:eastAsia="en-US"/>
              </w:rPr>
            </w:pPr>
            <w:r>
              <w:rPr>
                <w:rFonts w:eastAsiaTheme="minorHAnsi"/>
                <w:color w:val="000000"/>
                <w:sz w:val="22"/>
                <w:szCs w:val="22"/>
                <w:lang w:eastAsia="en-US"/>
              </w:rPr>
              <w:t>5 классы:</w:t>
            </w:r>
          </w:p>
          <w:p w:rsidR="00B706A2" w:rsidRPr="00B706A2" w:rsidRDefault="00B706A2" w:rsidP="00B706A2">
            <w:pPr>
              <w:widowControl/>
              <w:rPr>
                <w:rFonts w:eastAsiaTheme="minorHAnsi"/>
                <w:color w:val="000000"/>
                <w:sz w:val="22"/>
                <w:szCs w:val="22"/>
                <w:lang w:eastAsia="en-US"/>
              </w:rPr>
            </w:pPr>
            <w:r w:rsidRPr="00B706A2">
              <w:rPr>
                <w:rFonts w:eastAsiaTheme="minorHAnsi"/>
                <w:color w:val="000000"/>
                <w:sz w:val="22"/>
                <w:szCs w:val="22"/>
                <w:lang w:eastAsia="en-US"/>
              </w:rPr>
              <w:t xml:space="preserve">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 </w:t>
            </w:r>
          </w:p>
        </w:tc>
      </w:tr>
      <w:tr w:rsidR="00B706A2" w:rsidRPr="00B706A2" w:rsidTr="00B706A2">
        <w:trPr>
          <w:trHeight w:val="214"/>
        </w:trPr>
        <w:tc>
          <w:tcPr>
            <w:tcW w:w="14967" w:type="dxa"/>
            <w:gridSpan w:val="3"/>
          </w:tcPr>
          <w:p w:rsidR="00B706A2" w:rsidRPr="00B706A2" w:rsidRDefault="00B706A2" w:rsidP="00B706A2">
            <w:pPr>
              <w:widowControl/>
              <w:jc w:val="center"/>
              <w:rPr>
                <w:rFonts w:eastAsiaTheme="minorHAnsi"/>
                <w:color w:val="000000"/>
                <w:sz w:val="22"/>
                <w:szCs w:val="22"/>
                <w:lang w:eastAsia="en-US"/>
              </w:rPr>
            </w:pPr>
            <w:r w:rsidRPr="00B706A2">
              <w:rPr>
                <w:rFonts w:eastAsiaTheme="minorHAnsi"/>
                <w:b/>
                <w:bCs/>
                <w:color w:val="000000"/>
                <w:sz w:val="22"/>
                <w:szCs w:val="22"/>
                <w:lang w:eastAsia="en-US"/>
              </w:rPr>
              <w:t>Психолого-педагогическая диагностика</w:t>
            </w:r>
          </w:p>
        </w:tc>
      </w:tr>
      <w:tr w:rsidR="00B706A2" w:rsidRPr="00B706A2" w:rsidTr="00B706A2">
        <w:trPr>
          <w:trHeight w:val="823"/>
        </w:trPr>
        <w:tc>
          <w:tcPr>
            <w:tcW w:w="4989" w:type="dxa"/>
          </w:tcPr>
          <w:p w:rsidR="00B706A2" w:rsidRPr="00B706A2" w:rsidRDefault="00B706A2" w:rsidP="00B706A2">
            <w:pPr>
              <w:widowControl/>
              <w:rPr>
                <w:rFonts w:eastAsiaTheme="minorHAnsi"/>
                <w:color w:val="000000"/>
                <w:sz w:val="22"/>
                <w:szCs w:val="22"/>
                <w:lang w:eastAsia="en-US"/>
              </w:rPr>
            </w:pPr>
            <w:r w:rsidRPr="00B706A2">
              <w:rPr>
                <w:rFonts w:eastAsiaTheme="minorHAnsi"/>
                <w:color w:val="000000"/>
                <w:sz w:val="22"/>
                <w:szCs w:val="22"/>
                <w:lang w:eastAsia="en-US"/>
              </w:rPr>
              <w:t>Комплексный сбор сведений о ребенке</w:t>
            </w:r>
          </w:p>
        </w:tc>
        <w:tc>
          <w:tcPr>
            <w:tcW w:w="4989" w:type="dxa"/>
          </w:tcPr>
          <w:p w:rsidR="00B706A2" w:rsidRPr="00B706A2" w:rsidRDefault="00B706A2" w:rsidP="00B706A2">
            <w:pPr>
              <w:widowControl/>
              <w:rPr>
                <w:rFonts w:eastAsiaTheme="minorHAnsi"/>
                <w:color w:val="000000"/>
                <w:sz w:val="22"/>
                <w:szCs w:val="22"/>
                <w:lang w:eastAsia="en-US"/>
              </w:rPr>
            </w:pPr>
            <w:r w:rsidRPr="00B706A2">
              <w:rPr>
                <w:rFonts w:eastAsiaTheme="minorHAnsi"/>
                <w:color w:val="000000"/>
                <w:sz w:val="22"/>
                <w:szCs w:val="22"/>
                <w:lang w:eastAsia="en-US"/>
              </w:rPr>
              <w:t>Создание банка данных обучающихся, нуждающихся в специализированной помощи</w:t>
            </w:r>
          </w:p>
        </w:tc>
        <w:tc>
          <w:tcPr>
            <w:tcW w:w="4989" w:type="dxa"/>
          </w:tcPr>
          <w:p w:rsidR="006075A5" w:rsidRDefault="006075A5" w:rsidP="00B706A2">
            <w:pPr>
              <w:widowControl/>
              <w:rPr>
                <w:rFonts w:eastAsiaTheme="minorHAnsi"/>
                <w:color w:val="000000"/>
                <w:sz w:val="22"/>
                <w:szCs w:val="22"/>
                <w:lang w:eastAsia="en-US"/>
              </w:rPr>
            </w:pPr>
            <w:r>
              <w:rPr>
                <w:rFonts w:eastAsiaTheme="minorHAnsi"/>
                <w:color w:val="000000"/>
                <w:sz w:val="22"/>
                <w:szCs w:val="22"/>
                <w:lang w:eastAsia="en-US"/>
              </w:rPr>
              <w:t xml:space="preserve">5-9 классы, по необходимости: </w:t>
            </w:r>
            <w:r w:rsidR="00B706A2" w:rsidRPr="00B706A2">
              <w:rPr>
                <w:rFonts w:eastAsiaTheme="minorHAnsi"/>
                <w:color w:val="000000"/>
                <w:sz w:val="22"/>
                <w:szCs w:val="22"/>
                <w:lang w:eastAsia="en-US"/>
              </w:rPr>
              <w:t>Тест на определение школьной тревожности по методике Филлипса,</w:t>
            </w:r>
            <w:r w:rsidR="00642EB0">
              <w:rPr>
                <w:rFonts w:eastAsiaTheme="minorHAnsi"/>
                <w:color w:val="000000"/>
                <w:sz w:val="22"/>
                <w:szCs w:val="22"/>
                <w:lang w:eastAsia="en-US"/>
              </w:rPr>
              <w:t xml:space="preserve"> </w:t>
            </w:r>
          </w:p>
          <w:p w:rsidR="00B706A2" w:rsidRPr="00B706A2" w:rsidRDefault="006075A5" w:rsidP="00B706A2">
            <w:pPr>
              <w:widowControl/>
              <w:rPr>
                <w:rFonts w:eastAsiaTheme="minorHAnsi"/>
                <w:color w:val="000000"/>
                <w:sz w:val="22"/>
                <w:szCs w:val="22"/>
                <w:lang w:eastAsia="en-US"/>
              </w:rPr>
            </w:pPr>
            <w:r>
              <w:rPr>
                <w:rFonts w:eastAsiaTheme="minorHAnsi"/>
                <w:color w:val="000000"/>
                <w:sz w:val="22"/>
                <w:szCs w:val="22"/>
                <w:lang w:eastAsia="en-US"/>
              </w:rPr>
              <w:t xml:space="preserve">5 классы: </w:t>
            </w:r>
            <w:r w:rsidR="00642EB0">
              <w:rPr>
                <w:rFonts w:eastAsiaTheme="minorHAnsi"/>
                <w:color w:val="000000"/>
                <w:sz w:val="22"/>
                <w:szCs w:val="22"/>
                <w:lang w:eastAsia="en-US"/>
              </w:rPr>
              <w:t>экспресс-методика «Выявление тревожности в период адаптации» А.Л.Венгер</w:t>
            </w:r>
          </w:p>
        </w:tc>
      </w:tr>
      <w:tr w:rsidR="00B706A2" w:rsidRPr="00B706A2" w:rsidTr="00B706A2">
        <w:trPr>
          <w:trHeight w:val="143"/>
        </w:trPr>
        <w:tc>
          <w:tcPr>
            <w:tcW w:w="14967" w:type="dxa"/>
            <w:gridSpan w:val="3"/>
          </w:tcPr>
          <w:p w:rsidR="00B706A2" w:rsidRPr="00B706A2" w:rsidRDefault="00B706A2" w:rsidP="00B706A2">
            <w:pPr>
              <w:pStyle w:val="Default"/>
              <w:jc w:val="center"/>
              <w:rPr>
                <w:sz w:val="22"/>
                <w:szCs w:val="22"/>
              </w:rPr>
            </w:pPr>
            <w:r>
              <w:rPr>
                <w:b/>
                <w:bCs/>
                <w:sz w:val="22"/>
                <w:szCs w:val="22"/>
              </w:rPr>
              <w:t>Социально – педагогическая диагностика</w:t>
            </w:r>
          </w:p>
        </w:tc>
      </w:tr>
      <w:tr w:rsidR="00B706A2" w:rsidRPr="00B706A2" w:rsidTr="00B706A2">
        <w:trPr>
          <w:trHeight w:val="823"/>
        </w:trPr>
        <w:tc>
          <w:tcPr>
            <w:tcW w:w="4989" w:type="dxa"/>
          </w:tcPr>
          <w:p w:rsidR="00B706A2" w:rsidRDefault="00B706A2">
            <w:pPr>
              <w:pStyle w:val="Default"/>
              <w:rPr>
                <w:sz w:val="22"/>
                <w:szCs w:val="22"/>
              </w:rPr>
            </w:pPr>
            <w:r>
              <w:rPr>
                <w:sz w:val="22"/>
                <w:szCs w:val="22"/>
              </w:rPr>
              <w:t xml:space="preserve">Изучение социальной ситуации развития и условий семейного воспитания ребенка </w:t>
            </w:r>
          </w:p>
        </w:tc>
        <w:tc>
          <w:tcPr>
            <w:tcW w:w="4989" w:type="dxa"/>
          </w:tcPr>
          <w:p w:rsidR="00B706A2" w:rsidRDefault="00B706A2">
            <w:pPr>
              <w:pStyle w:val="Default"/>
              <w:rPr>
                <w:sz w:val="22"/>
                <w:szCs w:val="22"/>
              </w:rPr>
            </w:pPr>
            <w:r>
              <w:rPr>
                <w:sz w:val="22"/>
                <w:szCs w:val="22"/>
              </w:rPr>
              <w:t xml:space="preserve">Получение объективных сведений об обучающемся на основании диагностической информации </w:t>
            </w:r>
          </w:p>
        </w:tc>
        <w:tc>
          <w:tcPr>
            <w:tcW w:w="4989" w:type="dxa"/>
          </w:tcPr>
          <w:p w:rsidR="00B706A2" w:rsidRDefault="005F66ED" w:rsidP="00642EB0">
            <w:pPr>
              <w:pStyle w:val="Default"/>
              <w:rPr>
                <w:sz w:val="22"/>
                <w:szCs w:val="22"/>
              </w:rPr>
            </w:pPr>
            <w:r>
              <w:rPr>
                <w:sz w:val="22"/>
                <w:szCs w:val="22"/>
              </w:rPr>
              <w:t xml:space="preserve">5-9 классы: </w:t>
            </w:r>
            <w:r w:rsidR="00B706A2">
              <w:rPr>
                <w:sz w:val="22"/>
                <w:szCs w:val="22"/>
              </w:rPr>
              <w:t xml:space="preserve">Тест-опросник родительского отношения А. Я. Варга; </w:t>
            </w:r>
            <w:r w:rsidR="00642EB0">
              <w:rPr>
                <w:sz w:val="22"/>
                <w:szCs w:val="22"/>
              </w:rPr>
              <w:t>рисуночный тест «Моя семья»</w:t>
            </w:r>
            <w:r w:rsidR="00B706A2">
              <w:rPr>
                <w:sz w:val="22"/>
                <w:szCs w:val="22"/>
              </w:rPr>
              <w:t xml:space="preserve"> </w:t>
            </w:r>
          </w:p>
        </w:tc>
      </w:tr>
      <w:tr w:rsidR="00B706A2" w:rsidRPr="00B706A2" w:rsidTr="00B706A2">
        <w:trPr>
          <w:trHeight w:val="823"/>
        </w:trPr>
        <w:tc>
          <w:tcPr>
            <w:tcW w:w="4989" w:type="dxa"/>
          </w:tcPr>
          <w:p w:rsidR="00B706A2" w:rsidRDefault="00B706A2">
            <w:pPr>
              <w:pStyle w:val="Default"/>
              <w:rPr>
                <w:sz w:val="22"/>
                <w:szCs w:val="22"/>
              </w:rPr>
            </w:pPr>
            <w:r>
              <w:rPr>
                <w:sz w:val="22"/>
                <w:szCs w:val="22"/>
              </w:rPr>
              <w:t xml:space="preserve">Изучение развития эмоционально-волевой сферы и личностных особенностей обучающихся </w:t>
            </w:r>
          </w:p>
        </w:tc>
        <w:tc>
          <w:tcPr>
            <w:tcW w:w="4989" w:type="dxa"/>
          </w:tcPr>
          <w:p w:rsidR="00B706A2" w:rsidRDefault="00B706A2">
            <w:pPr>
              <w:pStyle w:val="Default"/>
              <w:rPr>
                <w:sz w:val="22"/>
                <w:szCs w:val="22"/>
              </w:rPr>
            </w:pPr>
            <w:r>
              <w:rPr>
                <w:sz w:val="22"/>
                <w:szCs w:val="22"/>
              </w:rPr>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4989" w:type="dxa"/>
          </w:tcPr>
          <w:p w:rsidR="00B706A2" w:rsidRDefault="005F66ED">
            <w:pPr>
              <w:pStyle w:val="Default"/>
              <w:rPr>
                <w:sz w:val="22"/>
                <w:szCs w:val="22"/>
              </w:rPr>
            </w:pPr>
            <w:r>
              <w:rPr>
                <w:sz w:val="22"/>
                <w:szCs w:val="22"/>
              </w:rPr>
              <w:t xml:space="preserve">5-9 классы: </w:t>
            </w:r>
            <w:r w:rsidR="00B706A2">
              <w:rPr>
                <w:sz w:val="22"/>
                <w:szCs w:val="22"/>
              </w:rPr>
              <w:t>проективная методика «Несуществующее животное», тест-опросник Айзенка, опросник Казанцевой Г.Н.</w:t>
            </w:r>
            <w:r w:rsidR="00642EB0">
              <w:rPr>
                <w:sz w:val="22"/>
                <w:szCs w:val="22"/>
              </w:rPr>
              <w:t>, анкета «Моя учеба в школе»</w:t>
            </w:r>
            <w:r w:rsidR="00B706A2">
              <w:rPr>
                <w:sz w:val="22"/>
                <w:szCs w:val="22"/>
              </w:rPr>
              <w:t xml:space="preserve"> </w:t>
            </w:r>
          </w:p>
        </w:tc>
      </w:tr>
      <w:tr w:rsidR="00B706A2" w:rsidRPr="00B706A2" w:rsidTr="00B706A2">
        <w:trPr>
          <w:trHeight w:val="422"/>
        </w:trPr>
        <w:tc>
          <w:tcPr>
            <w:tcW w:w="4989" w:type="dxa"/>
          </w:tcPr>
          <w:p w:rsidR="00B706A2" w:rsidRDefault="00B706A2">
            <w:pPr>
              <w:pStyle w:val="Default"/>
              <w:rPr>
                <w:sz w:val="22"/>
                <w:szCs w:val="22"/>
              </w:rPr>
            </w:pPr>
            <w:r>
              <w:rPr>
                <w:sz w:val="22"/>
                <w:szCs w:val="22"/>
              </w:rPr>
              <w:t xml:space="preserve">Изучение уровня социализации ребенка с </w:t>
            </w:r>
            <w:r>
              <w:rPr>
                <w:sz w:val="22"/>
                <w:szCs w:val="22"/>
              </w:rPr>
              <w:lastRenderedPageBreak/>
              <w:t xml:space="preserve">умеренно ограниченными возможностями здоровья </w:t>
            </w:r>
          </w:p>
        </w:tc>
        <w:tc>
          <w:tcPr>
            <w:tcW w:w="4989" w:type="dxa"/>
          </w:tcPr>
          <w:p w:rsidR="00B706A2" w:rsidRDefault="00B706A2">
            <w:pPr>
              <w:pStyle w:val="Default"/>
              <w:rPr>
                <w:sz w:val="22"/>
                <w:szCs w:val="22"/>
              </w:rPr>
            </w:pPr>
            <w:r>
              <w:rPr>
                <w:sz w:val="22"/>
                <w:szCs w:val="22"/>
              </w:rPr>
              <w:lastRenderedPageBreak/>
              <w:t xml:space="preserve">Индивидуальный план работы, соответствующий </w:t>
            </w:r>
            <w:r>
              <w:rPr>
                <w:sz w:val="22"/>
                <w:szCs w:val="22"/>
              </w:rPr>
              <w:lastRenderedPageBreak/>
              <w:t xml:space="preserve">выявленному уровню развития обучающегося </w:t>
            </w:r>
          </w:p>
        </w:tc>
        <w:tc>
          <w:tcPr>
            <w:tcW w:w="4989" w:type="dxa"/>
          </w:tcPr>
          <w:p w:rsidR="005F66ED" w:rsidRDefault="005F66ED" w:rsidP="005F66ED">
            <w:pPr>
              <w:pStyle w:val="Default"/>
              <w:rPr>
                <w:sz w:val="22"/>
                <w:szCs w:val="22"/>
              </w:rPr>
            </w:pPr>
            <w:r>
              <w:rPr>
                <w:sz w:val="22"/>
                <w:szCs w:val="22"/>
              </w:rPr>
              <w:lastRenderedPageBreak/>
              <w:t xml:space="preserve">8-9 классы: </w:t>
            </w:r>
            <w:r w:rsidR="00B706A2">
              <w:rPr>
                <w:sz w:val="22"/>
                <w:szCs w:val="22"/>
              </w:rPr>
              <w:t xml:space="preserve">Анкета </w:t>
            </w:r>
            <w:r>
              <w:rPr>
                <w:sz w:val="22"/>
                <w:szCs w:val="22"/>
              </w:rPr>
              <w:t>по профориентации</w:t>
            </w:r>
            <w:r w:rsidR="00B706A2">
              <w:rPr>
                <w:sz w:val="22"/>
                <w:szCs w:val="22"/>
              </w:rPr>
              <w:t xml:space="preserve">, </w:t>
            </w:r>
            <w:r w:rsidR="00B706A2">
              <w:rPr>
                <w:sz w:val="22"/>
                <w:szCs w:val="22"/>
              </w:rPr>
              <w:lastRenderedPageBreak/>
              <w:t>«Дифференциально-диагностический опросник»</w:t>
            </w:r>
            <w:r w:rsidR="00642EB0">
              <w:rPr>
                <w:sz w:val="22"/>
                <w:szCs w:val="22"/>
              </w:rPr>
              <w:t xml:space="preserve"> Климов А.В.</w:t>
            </w:r>
            <w:r w:rsidR="00B706A2">
              <w:rPr>
                <w:sz w:val="22"/>
                <w:szCs w:val="22"/>
              </w:rPr>
              <w:t xml:space="preserve">, </w:t>
            </w:r>
            <w:r w:rsidR="00642EB0">
              <w:rPr>
                <w:sz w:val="22"/>
                <w:szCs w:val="22"/>
              </w:rPr>
              <w:t>Г. Голанд  «Тип личности»</w:t>
            </w:r>
            <w:r w:rsidR="00B706A2">
              <w:rPr>
                <w:sz w:val="22"/>
                <w:szCs w:val="22"/>
              </w:rPr>
              <w:t xml:space="preserve"> </w:t>
            </w:r>
            <w:r w:rsidR="00642EB0">
              <w:rPr>
                <w:sz w:val="22"/>
                <w:szCs w:val="22"/>
              </w:rPr>
              <w:t xml:space="preserve">, </w:t>
            </w:r>
          </w:p>
          <w:p w:rsidR="005F66ED" w:rsidRDefault="005F66ED" w:rsidP="005F66ED">
            <w:pPr>
              <w:pStyle w:val="Default"/>
              <w:rPr>
                <w:sz w:val="22"/>
                <w:szCs w:val="22"/>
              </w:rPr>
            </w:pPr>
            <w:r>
              <w:rPr>
                <w:sz w:val="22"/>
                <w:szCs w:val="22"/>
              </w:rPr>
              <w:t xml:space="preserve">9 классы: </w:t>
            </w:r>
            <w:r w:rsidR="00642EB0">
              <w:rPr>
                <w:sz w:val="22"/>
                <w:szCs w:val="22"/>
              </w:rPr>
              <w:t>анкета «Готовность к ГИА» М.Ю.Чибисова,</w:t>
            </w:r>
          </w:p>
          <w:p w:rsidR="00B706A2" w:rsidRDefault="005F66ED" w:rsidP="005F66ED">
            <w:pPr>
              <w:pStyle w:val="Default"/>
              <w:rPr>
                <w:sz w:val="22"/>
                <w:szCs w:val="22"/>
              </w:rPr>
            </w:pPr>
            <w:r>
              <w:rPr>
                <w:sz w:val="22"/>
                <w:szCs w:val="22"/>
              </w:rPr>
              <w:t xml:space="preserve">5-9 классы: </w:t>
            </w:r>
            <w:r w:rsidR="00642EB0">
              <w:rPr>
                <w:sz w:val="22"/>
                <w:szCs w:val="22"/>
              </w:rPr>
              <w:t>Социометрия Дж. Морено</w:t>
            </w:r>
          </w:p>
        </w:tc>
      </w:tr>
    </w:tbl>
    <w:p w:rsidR="007F042A" w:rsidRDefault="007F042A" w:rsidP="007F042A">
      <w:pPr>
        <w:ind w:firstLine="567"/>
        <w:rPr>
          <w:rFonts w:eastAsiaTheme="minorHAnsi"/>
          <w:color w:val="000000"/>
          <w:sz w:val="23"/>
          <w:szCs w:val="23"/>
          <w:lang w:eastAsia="en-US"/>
        </w:rPr>
      </w:pPr>
    </w:p>
    <w:p w:rsidR="00B706A2" w:rsidRDefault="00B706A2" w:rsidP="007F042A">
      <w:pPr>
        <w:ind w:firstLine="567"/>
        <w:rPr>
          <w:i/>
          <w:iCs/>
          <w:sz w:val="23"/>
          <w:szCs w:val="23"/>
        </w:rPr>
      </w:pPr>
      <w:r>
        <w:rPr>
          <w:i/>
          <w:iCs/>
          <w:sz w:val="23"/>
          <w:szCs w:val="23"/>
        </w:rPr>
        <w:t>Коррекционно-развивающая работа включает:</w:t>
      </w:r>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8"/>
        <w:gridCol w:w="4344"/>
        <w:gridCol w:w="5615"/>
      </w:tblGrid>
      <w:tr w:rsidR="00B706A2" w:rsidRPr="00B706A2" w:rsidTr="007A4836">
        <w:trPr>
          <w:trHeight w:val="230"/>
        </w:trPr>
        <w:tc>
          <w:tcPr>
            <w:tcW w:w="4978" w:type="dxa"/>
          </w:tcPr>
          <w:p w:rsidR="00B706A2" w:rsidRPr="00B706A2" w:rsidRDefault="00B706A2" w:rsidP="00B706A2">
            <w:pPr>
              <w:widowControl/>
              <w:jc w:val="center"/>
              <w:rPr>
                <w:rFonts w:eastAsiaTheme="minorHAnsi"/>
                <w:color w:val="000000"/>
                <w:sz w:val="22"/>
                <w:szCs w:val="22"/>
                <w:lang w:eastAsia="en-US"/>
              </w:rPr>
            </w:pPr>
            <w:r w:rsidRPr="00B706A2">
              <w:rPr>
                <w:rFonts w:eastAsiaTheme="minorHAnsi"/>
                <w:b/>
                <w:bCs/>
                <w:color w:val="000000"/>
                <w:sz w:val="22"/>
                <w:szCs w:val="22"/>
                <w:lang w:eastAsia="en-US"/>
              </w:rPr>
              <w:t>Задачи (направления) деятельности</w:t>
            </w:r>
          </w:p>
        </w:tc>
        <w:tc>
          <w:tcPr>
            <w:tcW w:w="4344" w:type="dxa"/>
          </w:tcPr>
          <w:p w:rsidR="00B706A2" w:rsidRPr="00B706A2" w:rsidRDefault="00B706A2" w:rsidP="00B706A2">
            <w:pPr>
              <w:widowControl/>
              <w:jc w:val="center"/>
              <w:rPr>
                <w:rFonts w:eastAsiaTheme="minorHAnsi"/>
                <w:color w:val="000000"/>
                <w:sz w:val="22"/>
                <w:szCs w:val="22"/>
                <w:lang w:eastAsia="en-US"/>
              </w:rPr>
            </w:pPr>
            <w:r w:rsidRPr="00B706A2">
              <w:rPr>
                <w:rFonts w:eastAsiaTheme="minorHAnsi"/>
                <w:b/>
                <w:bCs/>
                <w:color w:val="000000"/>
                <w:sz w:val="22"/>
                <w:szCs w:val="22"/>
                <w:lang w:eastAsia="en-US"/>
              </w:rPr>
              <w:t>Планируемые результаты</w:t>
            </w:r>
          </w:p>
        </w:tc>
        <w:tc>
          <w:tcPr>
            <w:tcW w:w="5615" w:type="dxa"/>
          </w:tcPr>
          <w:p w:rsidR="00B706A2" w:rsidRPr="00B706A2" w:rsidRDefault="00B706A2" w:rsidP="00B706A2">
            <w:pPr>
              <w:widowControl/>
              <w:jc w:val="center"/>
              <w:rPr>
                <w:rFonts w:eastAsiaTheme="minorHAnsi"/>
                <w:color w:val="000000"/>
                <w:sz w:val="22"/>
                <w:szCs w:val="22"/>
                <w:lang w:eastAsia="en-US"/>
              </w:rPr>
            </w:pPr>
            <w:r w:rsidRPr="00B706A2">
              <w:rPr>
                <w:rFonts w:eastAsiaTheme="minorHAnsi"/>
                <w:b/>
                <w:bCs/>
                <w:color w:val="000000"/>
                <w:sz w:val="22"/>
                <w:szCs w:val="22"/>
                <w:lang w:eastAsia="en-US"/>
              </w:rPr>
              <w:t>Виды и формы деятельности, мероприятия</w:t>
            </w:r>
          </w:p>
        </w:tc>
      </w:tr>
      <w:tr w:rsidR="00B706A2" w:rsidRPr="00B706A2" w:rsidTr="00B706A2">
        <w:trPr>
          <w:trHeight w:val="100"/>
        </w:trPr>
        <w:tc>
          <w:tcPr>
            <w:tcW w:w="14937" w:type="dxa"/>
            <w:gridSpan w:val="3"/>
          </w:tcPr>
          <w:p w:rsidR="00B706A2" w:rsidRPr="00B706A2" w:rsidRDefault="00B706A2" w:rsidP="00B706A2">
            <w:pPr>
              <w:widowControl/>
              <w:jc w:val="center"/>
              <w:rPr>
                <w:rFonts w:eastAsiaTheme="minorHAnsi"/>
                <w:color w:val="000000"/>
                <w:sz w:val="22"/>
                <w:szCs w:val="22"/>
                <w:lang w:eastAsia="en-US"/>
              </w:rPr>
            </w:pPr>
            <w:r w:rsidRPr="00B706A2">
              <w:rPr>
                <w:rFonts w:eastAsiaTheme="minorHAnsi"/>
                <w:b/>
                <w:bCs/>
                <w:color w:val="000000"/>
                <w:sz w:val="22"/>
                <w:szCs w:val="22"/>
                <w:lang w:eastAsia="en-US"/>
              </w:rPr>
              <w:t>Психолого-педагогическая работа</w:t>
            </w:r>
          </w:p>
        </w:tc>
      </w:tr>
      <w:tr w:rsidR="00B706A2" w:rsidRPr="00B706A2" w:rsidTr="007A4836">
        <w:trPr>
          <w:trHeight w:val="1006"/>
        </w:trPr>
        <w:tc>
          <w:tcPr>
            <w:tcW w:w="4978" w:type="dxa"/>
          </w:tcPr>
          <w:p w:rsidR="00B706A2" w:rsidRPr="00B706A2" w:rsidRDefault="00B706A2" w:rsidP="00B706A2">
            <w:pPr>
              <w:widowControl/>
              <w:rPr>
                <w:rFonts w:eastAsiaTheme="minorHAnsi"/>
                <w:color w:val="000000"/>
                <w:sz w:val="22"/>
                <w:szCs w:val="22"/>
                <w:lang w:eastAsia="en-US"/>
              </w:rPr>
            </w:pPr>
            <w:r w:rsidRPr="00B706A2">
              <w:rPr>
                <w:rFonts w:eastAsiaTheme="minorHAnsi"/>
                <w:color w:val="000000"/>
                <w:sz w:val="22"/>
                <w:szCs w:val="22"/>
                <w:lang w:eastAsia="en-US"/>
              </w:rPr>
              <w:t xml:space="preserve">Выбор оптимальных для развития ребенка коррекционных программ/методик, методов и приемов обучения в соответствии с его особыми образовательными возможностями </w:t>
            </w:r>
          </w:p>
        </w:tc>
        <w:tc>
          <w:tcPr>
            <w:tcW w:w="4344" w:type="dxa"/>
          </w:tcPr>
          <w:p w:rsidR="00B706A2" w:rsidRPr="00B706A2" w:rsidRDefault="00B706A2" w:rsidP="00B706A2">
            <w:pPr>
              <w:widowControl/>
              <w:rPr>
                <w:rFonts w:eastAsiaTheme="minorHAnsi"/>
                <w:color w:val="000000"/>
                <w:sz w:val="22"/>
                <w:szCs w:val="22"/>
                <w:lang w:eastAsia="en-US"/>
              </w:rPr>
            </w:pPr>
            <w:r w:rsidRPr="00B706A2">
              <w:rPr>
                <w:rFonts w:eastAsiaTheme="minorHAnsi"/>
                <w:color w:val="000000"/>
                <w:sz w:val="22"/>
                <w:szCs w:val="22"/>
                <w:lang w:eastAsia="en-US"/>
              </w:rPr>
              <w:t xml:space="preserve">Составление индивидуального плана работы </w:t>
            </w:r>
          </w:p>
        </w:tc>
        <w:tc>
          <w:tcPr>
            <w:tcW w:w="5615" w:type="dxa"/>
          </w:tcPr>
          <w:p w:rsidR="00642EB0" w:rsidRPr="00B706A2" w:rsidRDefault="005F66ED" w:rsidP="00DB7978">
            <w:pPr>
              <w:pStyle w:val="Default"/>
              <w:rPr>
                <w:sz w:val="22"/>
                <w:szCs w:val="22"/>
              </w:rPr>
            </w:pPr>
            <w:r>
              <w:rPr>
                <w:sz w:val="22"/>
                <w:szCs w:val="22"/>
              </w:rPr>
              <w:t>Индивидуальные  консультации педагога-психолога, разработка рекомендаций педагогом-психологом по оптимальным методам и приемам обучения, обеспечение преподавания предметов на основе рекомендаций педагога-психолога</w:t>
            </w:r>
          </w:p>
        </w:tc>
      </w:tr>
      <w:tr w:rsidR="00B706A2" w:rsidRPr="00B706A2" w:rsidTr="007A4836">
        <w:trPr>
          <w:trHeight w:val="1006"/>
        </w:trPr>
        <w:tc>
          <w:tcPr>
            <w:tcW w:w="4978" w:type="dxa"/>
          </w:tcPr>
          <w:p w:rsidR="00B706A2" w:rsidRDefault="00B706A2">
            <w:pPr>
              <w:pStyle w:val="Default"/>
              <w:rPr>
                <w:sz w:val="22"/>
                <w:szCs w:val="22"/>
              </w:rPr>
            </w:pPr>
            <w:r>
              <w:rPr>
                <w:sz w:val="22"/>
                <w:szCs w:val="22"/>
              </w:rPr>
              <w:t xml:space="preserve">Обеспечение психологического и логопедического сопровождения детей </w:t>
            </w:r>
          </w:p>
        </w:tc>
        <w:tc>
          <w:tcPr>
            <w:tcW w:w="4344" w:type="dxa"/>
          </w:tcPr>
          <w:p w:rsidR="00B706A2" w:rsidRDefault="00B706A2">
            <w:pPr>
              <w:pStyle w:val="Default"/>
              <w:rPr>
                <w:sz w:val="22"/>
                <w:szCs w:val="22"/>
              </w:rPr>
            </w:pPr>
            <w:r>
              <w:rPr>
                <w:sz w:val="22"/>
                <w:szCs w:val="22"/>
              </w:rPr>
              <w:t xml:space="preserve">Позитивная динамика развиваемых параметров </w:t>
            </w:r>
          </w:p>
        </w:tc>
        <w:tc>
          <w:tcPr>
            <w:tcW w:w="5615" w:type="dxa"/>
          </w:tcPr>
          <w:p w:rsidR="00642EB0" w:rsidRDefault="00642EB0" w:rsidP="00642EB0">
            <w:pPr>
              <w:pStyle w:val="Default"/>
              <w:rPr>
                <w:sz w:val="22"/>
                <w:szCs w:val="22"/>
              </w:rPr>
            </w:pPr>
            <w:r>
              <w:rPr>
                <w:sz w:val="22"/>
                <w:szCs w:val="22"/>
              </w:rPr>
              <w:t>Индивидуальные п</w:t>
            </w:r>
            <w:r w:rsidR="00B706A2">
              <w:rPr>
                <w:sz w:val="22"/>
                <w:szCs w:val="22"/>
              </w:rPr>
              <w:t>сихологические занятия</w:t>
            </w:r>
            <w:r>
              <w:rPr>
                <w:sz w:val="22"/>
                <w:szCs w:val="22"/>
              </w:rPr>
              <w:t xml:space="preserve"> и консультации</w:t>
            </w:r>
          </w:p>
          <w:p w:rsidR="00B706A2" w:rsidRDefault="00B706A2">
            <w:pPr>
              <w:pStyle w:val="Default"/>
              <w:rPr>
                <w:sz w:val="22"/>
                <w:szCs w:val="22"/>
              </w:rPr>
            </w:pPr>
            <w:r>
              <w:rPr>
                <w:sz w:val="22"/>
                <w:szCs w:val="22"/>
              </w:rPr>
              <w:t xml:space="preserve"> </w:t>
            </w:r>
          </w:p>
        </w:tc>
      </w:tr>
      <w:tr w:rsidR="00B706A2" w:rsidRPr="00B706A2" w:rsidTr="00B706A2">
        <w:trPr>
          <w:trHeight w:val="197"/>
        </w:trPr>
        <w:tc>
          <w:tcPr>
            <w:tcW w:w="14937" w:type="dxa"/>
            <w:gridSpan w:val="3"/>
          </w:tcPr>
          <w:p w:rsidR="00B706A2" w:rsidRDefault="00B706A2" w:rsidP="00B706A2">
            <w:pPr>
              <w:pStyle w:val="Default"/>
              <w:jc w:val="center"/>
              <w:rPr>
                <w:sz w:val="22"/>
                <w:szCs w:val="22"/>
              </w:rPr>
            </w:pPr>
            <w:r>
              <w:rPr>
                <w:b/>
                <w:bCs/>
                <w:sz w:val="22"/>
                <w:szCs w:val="22"/>
              </w:rPr>
              <w:t>Лечебно – профилактическая работа</w:t>
            </w:r>
          </w:p>
        </w:tc>
      </w:tr>
      <w:tr w:rsidR="00B706A2" w:rsidRPr="00B706A2" w:rsidTr="007A4836">
        <w:trPr>
          <w:trHeight w:val="1006"/>
        </w:trPr>
        <w:tc>
          <w:tcPr>
            <w:tcW w:w="4978" w:type="dxa"/>
          </w:tcPr>
          <w:p w:rsidR="00B706A2" w:rsidRDefault="00B706A2">
            <w:pPr>
              <w:pStyle w:val="Default"/>
              <w:rPr>
                <w:sz w:val="22"/>
                <w:szCs w:val="22"/>
              </w:rPr>
            </w:pPr>
            <w:r>
              <w:rPr>
                <w:sz w:val="22"/>
                <w:szCs w:val="22"/>
              </w:rPr>
              <w:t xml:space="preserve">Создание условий для сохранения и укрепления здоровья обучающихся с ОВЗ </w:t>
            </w:r>
          </w:p>
        </w:tc>
        <w:tc>
          <w:tcPr>
            <w:tcW w:w="4344" w:type="dxa"/>
          </w:tcPr>
          <w:p w:rsidR="00B706A2" w:rsidRDefault="00B706A2">
            <w:pPr>
              <w:pStyle w:val="Default"/>
              <w:rPr>
                <w:sz w:val="22"/>
                <w:szCs w:val="22"/>
              </w:rPr>
            </w:pPr>
            <w:r>
              <w:rPr>
                <w:sz w:val="22"/>
                <w:szCs w:val="22"/>
              </w:rPr>
              <w:t xml:space="preserve">Развитие навыков критического переосмысления информации, получаемой ребенком извне </w:t>
            </w:r>
          </w:p>
        </w:tc>
        <w:tc>
          <w:tcPr>
            <w:tcW w:w="5615" w:type="dxa"/>
          </w:tcPr>
          <w:p w:rsidR="00B706A2" w:rsidRDefault="00B706A2" w:rsidP="00B706A2">
            <w:pPr>
              <w:pStyle w:val="Default"/>
              <w:rPr>
                <w:sz w:val="22"/>
                <w:szCs w:val="22"/>
              </w:rPr>
            </w:pPr>
            <w:r>
              <w:rPr>
                <w:sz w:val="22"/>
                <w:szCs w:val="22"/>
              </w:rPr>
              <w:t>Мероприятия профилактики употребления ПАВ в образовательной среде</w:t>
            </w:r>
          </w:p>
        </w:tc>
      </w:tr>
    </w:tbl>
    <w:p w:rsidR="00B706A2" w:rsidRDefault="00B706A2" w:rsidP="007F042A">
      <w:pPr>
        <w:ind w:firstLine="567"/>
        <w:rPr>
          <w:b/>
          <w:sz w:val="24"/>
          <w:szCs w:val="24"/>
        </w:rPr>
      </w:pPr>
    </w:p>
    <w:p w:rsidR="00B706A2" w:rsidRDefault="007A4836" w:rsidP="007F042A">
      <w:pPr>
        <w:ind w:firstLine="567"/>
        <w:rPr>
          <w:i/>
          <w:iCs/>
          <w:sz w:val="23"/>
          <w:szCs w:val="23"/>
        </w:rPr>
      </w:pPr>
      <w:r>
        <w:rPr>
          <w:i/>
          <w:iCs/>
          <w:sz w:val="23"/>
          <w:szCs w:val="23"/>
        </w:rPr>
        <w:t>Консультативная работа включает:</w:t>
      </w:r>
    </w:p>
    <w:tbl>
      <w:tblPr>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9"/>
        <w:gridCol w:w="4959"/>
        <w:gridCol w:w="4959"/>
      </w:tblGrid>
      <w:tr w:rsidR="007A4836" w:rsidRPr="007A4836" w:rsidTr="007A4836">
        <w:trPr>
          <w:trHeight w:val="338"/>
        </w:trPr>
        <w:tc>
          <w:tcPr>
            <w:tcW w:w="4959" w:type="dxa"/>
          </w:tcPr>
          <w:p w:rsidR="007A4836" w:rsidRPr="007A4836" w:rsidRDefault="007A4836" w:rsidP="007A4836">
            <w:pPr>
              <w:widowControl/>
              <w:jc w:val="center"/>
              <w:rPr>
                <w:rFonts w:eastAsiaTheme="minorHAnsi"/>
                <w:color w:val="000000"/>
                <w:sz w:val="22"/>
                <w:szCs w:val="22"/>
                <w:lang w:eastAsia="en-US"/>
              </w:rPr>
            </w:pPr>
            <w:r w:rsidRPr="007A4836">
              <w:rPr>
                <w:rFonts w:eastAsiaTheme="minorHAnsi"/>
                <w:b/>
                <w:bCs/>
                <w:color w:val="000000"/>
                <w:sz w:val="22"/>
                <w:szCs w:val="22"/>
                <w:lang w:eastAsia="en-US"/>
              </w:rPr>
              <w:t>Задачи (направления) деятельности</w:t>
            </w:r>
          </w:p>
        </w:tc>
        <w:tc>
          <w:tcPr>
            <w:tcW w:w="4959" w:type="dxa"/>
          </w:tcPr>
          <w:p w:rsidR="007A4836" w:rsidRPr="007A4836" w:rsidRDefault="007A4836" w:rsidP="007A4836">
            <w:pPr>
              <w:widowControl/>
              <w:jc w:val="center"/>
              <w:rPr>
                <w:rFonts w:eastAsiaTheme="minorHAnsi"/>
                <w:color w:val="000000"/>
                <w:sz w:val="22"/>
                <w:szCs w:val="22"/>
                <w:lang w:eastAsia="en-US"/>
              </w:rPr>
            </w:pPr>
            <w:r w:rsidRPr="007A4836">
              <w:rPr>
                <w:rFonts w:eastAsiaTheme="minorHAnsi"/>
                <w:b/>
                <w:bCs/>
                <w:color w:val="000000"/>
                <w:sz w:val="22"/>
                <w:szCs w:val="22"/>
                <w:lang w:eastAsia="en-US"/>
              </w:rPr>
              <w:t>Планируемые результаты</w:t>
            </w:r>
          </w:p>
        </w:tc>
        <w:tc>
          <w:tcPr>
            <w:tcW w:w="4959" w:type="dxa"/>
          </w:tcPr>
          <w:p w:rsidR="007A4836" w:rsidRPr="007A4836" w:rsidRDefault="007A4836" w:rsidP="007A4836">
            <w:pPr>
              <w:widowControl/>
              <w:jc w:val="center"/>
              <w:rPr>
                <w:rFonts w:eastAsiaTheme="minorHAnsi"/>
                <w:color w:val="000000"/>
                <w:sz w:val="22"/>
                <w:szCs w:val="22"/>
                <w:lang w:eastAsia="en-US"/>
              </w:rPr>
            </w:pPr>
            <w:r w:rsidRPr="007A4836">
              <w:rPr>
                <w:rFonts w:eastAsiaTheme="minorHAnsi"/>
                <w:b/>
                <w:bCs/>
                <w:color w:val="000000"/>
                <w:sz w:val="22"/>
                <w:szCs w:val="22"/>
                <w:lang w:eastAsia="en-US"/>
              </w:rPr>
              <w:t>Виды и формы деятельности, мероприятия</w:t>
            </w:r>
          </w:p>
        </w:tc>
      </w:tr>
      <w:tr w:rsidR="007A4836" w:rsidRPr="007A4836" w:rsidTr="007A4836">
        <w:trPr>
          <w:trHeight w:val="460"/>
        </w:trPr>
        <w:tc>
          <w:tcPr>
            <w:tcW w:w="4959" w:type="dxa"/>
          </w:tcPr>
          <w:p w:rsidR="007A4836" w:rsidRPr="007A4836" w:rsidRDefault="007A4836" w:rsidP="007A4836">
            <w:pPr>
              <w:widowControl/>
              <w:rPr>
                <w:rFonts w:eastAsiaTheme="minorHAnsi"/>
                <w:color w:val="000000"/>
                <w:sz w:val="22"/>
                <w:szCs w:val="22"/>
                <w:lang w:eastAsia="en-US"/>
              </w:rPr>
            </w:pPr>
            <w:r w:rsidRPr="007A4836">
              <w:rPr>
                <w:rFonts w:eastAsiaTheme="minorHAnsi"/>
                <w:color w:val="000000"/>
                <w:sz w:val="22"/>
                <w:szCs w:val="22"/>
                <w:lang w:eastAsia="en-US"/>
              </w:rPr>
              <w:t xml:space="preserve">Консультирование педагогических работников </w:t>
            </w:r>
          </w:p>
        </w:tc>
        <w:tc>
          <w:tcPr>
            <w:tcW w:w="4959" w:type="dxa"/>
          </w:tcPr>
          <w:p w:rsidR="007A4836" w:rsidRPr="007A4836" w:rsidRDefault="007A4836" w:rsidP="007A4836">
            <w:pPr>
              <w:widowControl/>
              <w:rPr>
                <w:rFonts w:eastAsiaTheme="minorHAnsi"/>
                <w:color w:val="000000"/>
                <w:sz w:val="22"/>
                <w:szCs w:val="22"/>
                <w:lang w:eastAsia="en-US"/>
              </w:rPr>
            </w:pPr>
            <w:r w:rsidRPr="007A4836">
              <w:rPr>
                <w:rFonts w:eastAsiaTheme="minorHAnsi"/>
                <w:color w:val="000000"/>
                <w:sz w:val="22"/>
                <w:szCs w:val="22"/>
                <w:lang w:eastAsia="en-US"/>
              </w:rPr>
              <w:t xml:space="preserve">Рекомендации по основным направлениям работы с обучающимися, единые для всех участников образовательного процесса </w:t>
            </w:r>
          </w:p>
        </w:tc>
        <w:tc>
          <w:tcPr>
            <w:tcW w:w="4959" w:type="dxa"/>
          </w:tcPr>
          <w:p w:rsidR="007A4836" w:rsidRPr="007A4836" w:rsidRDefault="007A4836" w:rsidP="007A4836">
            <w:pPr>
              <w:widowControl/>
              <w:rPr>
                <w:rFonts w:eastAsiaTheme="minorHAnsi"/>
                <w:color w:val="000000"/>
                <w:sz w:val="22"/>
                <w:szCs w:val="22"/>
                <w:lang w:eastAsia="en-US"/>
              </w:rPr>
            </w:pPr>
            <w:r w:rsidRPr="007A4836">
              <w:rPr>
                <w:rFonts w:eastAsiaTheme="minorHAnsi"/>
                <w:color w:val="000000"/>
                <w:sz w:val="22"/>
                <w:szCs w:val="22"/>
                <w:lang w:eastAsia="en-US"/>
              </w:rPr>
              <w:t xml:space="preserve">Индивидуальные, групповые, тематические консультации </w:t>
            </w:r>
          </w:p>
        </w:tc>
      </w:tr>
      <w:tr w:rsidR="007A4836" w:rsidRPr="007A4836" w:rsidTr="007A4836">
        <w:trPr>
          <w:trHeight w:val="583"/>
        </w:trPr>
        <w:tc>
          <w:tcPr>
            <w:tcW w:w="4959" w:type="dxa"/>
          </w:tcPr>
          <w:p w:rsidR="007A4836" w:rsidRPr="007A4836" w:rsidRDefault="007A4836" w:rsidP="007A4836">
            <w:pPr>
              <w:widowControl/>
              <w:rPr>
                <w:rFonts w:eastAsiaTheme="minorHAnsi"/>
                <w:color w:val="000000"/>
                <w:sz w:val="22"/>
                <w:szCs w:val="22"/>
                <w:lang w:eastAsia="en-US"/>
              </w:rPr>
            </w:pPr>
            <w:r w:rsidRPr="007A4836">
              <w:rPr>
                <w:rFonts w:eastAsiaTheme="minorHAnsi"/>
                <w:color w:val="000000"/>
                <w:sz w:val="22"/>
                <w:szCs w:val="22"/>
                <w:lang w:eastAsia="en-US"/>
              </w:rPr>
              <w:t xml:space="preserve">Консультирование обучающихся по выявленным проблемам, оказание помощи </w:t>
            </w:r>
          </w:p>
        </w:tc>
        <w:tc>
          <w:tcPr>
            <w:tcW w:w="4959" w:type="dxa"/>
          </w:tcPr>
          <w:p w:rsidR="007A4836" w:rsidRPr="007A4836" w:rsidRDefault="007A4836" w:rsidP="007A4836">
            <w:pPr>
              <w:widowControl/>
              <w:rPr>
                <w:rFonts w:eastAsiaTheme="minorHAnsi"/>
                <w:color w:val="000000"/>
                <w:sz w:val="22"/>
                <w:szCs w:val="22"/>
                <w:lang w:eastAsia="en-US"/>
              </w:rPr>
            </w:pPr>
            <w:r w:rsidRPr="007A4836">
              <w:rPr>
                <w:rFonts w:eastAsiaTheme="minorHAnsi"/>
                <w:color w:val="000000"/>
                <w:sz w:val="22"/>
                <w:szCs w:val="22"/>
                <w:lang w:eastAsia="en-US"/>
              </w:rPr>
              <w:t xml:space="preserve">Выбор обучающимися профессии, форм и места обучения в соответствии с профессиональными интересами </w:t>
            </w:r>
          </w:p>
        </w:tc>
        <w:tc>
          <w:tcPr>
            <w:tcW w:w="4959" w:type="dxa"/>
          </w:tcPr>
          <w:p w:rsidR="007A4836" w:rsidRPr="007A4836" w:rsidRDefault="007A4836" w:rsidP="007A4836">
            <w:pPr>
              <w:widowControl/>
              <w:rPr>
                <w:rFonts w:eastAsiaTheme="minorHAnsi"/>
                <w:color w:val="000000"/>
                <w:sz w:val="22"/>
                <w:szCs w:val="22"/>
                <w:lang w:eastAsia="en-US"/>
              </w:rPr>
            </w:pPr>
            <w:r w:rsidRPr="007A4836">
              <w:rPr>
                <w:rFonts w:eastAsiaTheme="minorHAnsi"/>
                <w:color w:val="000000"/>
                <w:sz w:val="22"/>
                <w:szCs w:val="22"/>
                <w:lang w:eastAsia="en-US"/>
              </w:rPr>
              <w:t xml:space="preserve">Индивидуальные, групповые, тематические консультации </w:t>
            </w:r>
          </w:p>
        </w:tc>
      </w:tr>
      <w:tr w:rsidR="007A4836" w:rsidRPr="007A4836" w:rsidTr="007A4836">
        <w:trPr>
          <w:trHeight w:val="825"/>
        </w:trPr>
        <w:tc>
          <w:tcPr>
            <w:tcW w:w="4959" w:type="dxa"/>
          </w:tcPr>
          <w:p w:rsidR="007A4836" w:rsidRPr="007A4836" w:rsidRDefault="007A4836" w:rsidP="007A4836">
            <w:pPr>
              <w:widowControl/>
              <w:rPr>
                <w:rFonts w:eastAsiaTheme="minorHAnsi"/>
                <w:color w:val="000000"/>
                <w:sz w:val="22"/>
                <w:szCs w:val="22"/>
                <w:lang w:eastAsia="en-US"/>
              </w:rPr>
            </w:pPr>
            <w:r w:rsidRPr="007A4836">
              <w:rPr>
                <w:rFonts w:eastAsiaTheme="minorHAnsi"/>
                <w:color w:val="000000"/>
                <w:sz w:val="22"/>
                <w:szCs w:val="22"/>
                <w:lang w:eastAsia="en-US"/>
              </w:rPr>
              <w:t xml:space="preserve">Консультирование родителей по вопросам выбора стратегии воспитания ребенка с ограниченными возможностями здоровья </w:t>
            </w:r>
          </w:p>
        </w:tc>
        <w:tc>
          <w:tcPr>
            <w:tcW w:w="4959" w:type="dxa"/>
          </w:tcPr>
          <w:p w:rsidR="007A4836" w:rsidRPr="007A4836" w:rsidRDefault="007A4836" w:rsidP="007A4836">
            <w:pPr>
              <w:widowControl/>
              <w:rPr>
                <w:rFonts w:eastAsiaTheme="minorHAnsi"/>
                <w:color w:val="000000"/>
                <w:sz w:val="22"/>
                <w:szCs w:val="22"/>
                <w:lang w:eastAsia="en-US"/>
              </w:rPr>
            </w:pPr>
            <w:r w:rsidRPr="007A4836">
              <w:rPr>
                <w:rFonts w:eastAsiaTheme="minorHAnsi"/>
                <w:color w:val="000000"/>
                <w:sz w:val="22"/>
                <w:szCs w:val="22"/>
                <w:lang w:eastAsia="en-US"/>
              </w:rPr>
              <w:t xml:space="preserve">Выработка режима дня, организация детского досуга досуг, занятия спорт, выбор хобби </w:t>
            </w:r>
          </w:p>
        </w:tc>
        <w:tc>
          <w:tcPr>
            <w:tcW w:w="4959" w:type="dxa"/>
          </w:tcPr>
          <w:p w:rsidR="007A4836" w:rsidRPr="007A4836" w:rsidRDefault="007A4836" w:rsidP="007A4836">
            <w:pPr>
              <w:widowControl/>
              <w:rPr>
                <w:rFonts w:eastAsiaTheme="minorHAnsi"/>
                <w:color w:val="000000"/>
                <w:sz w:val="22"/>
                <w:szCs w:val="22"/>
                <w:lang w:eastAsia="en-US"/>
              </w:rPr>
            </w:pPr>
            <w:r w:rsidRPr="007A4836">
              <w:rPr>
                <w:rFonts w:eastAsiaTheme="minorHAnsi"/>
                <w:color w:val="000000"/>
                <w:sz w:val="22"/>
                <w:szCs w:val="22"/>
                <w:lang w:eastAsia="en-US"/>
              </w:rPr>
              <w:t xml:space="preserve">Индивидуальные, групповые, тематические консультации </w:t>
            </w:r>
          </w:p>
        </w:tc>
      </w:tr>
    </w:tbl>
    <w:p w:rsidR="007A4836" w:rsidRDefault="007A4836" w:rsidP="007F042A">
      <w:pPr>
        <w:ind w:firstLine="567"/>
        <w:rPr>
          <w:i/>
          <w:iCs/>
          <w:sz w:val="23"/>
          <w:szCs w:val="23"/>
        </w:rPr>
      </w:pPr>
    </w:p>
    <w:p w:rsidR="007A4836" w:rsidRDefault="007A4836" w:rsidP="007F042A">
      <w:pPr>
        <w:ind w:firstLine="567"/>
        <w:rPr>
          <w:i/>
          <w:iCs/>
          <w:sz w:val="23"/>
          <w:szCs w:val="23"/>
        </w:rPr>
      </w:pPr>
      <w:r>
        <w:rPr>
          <w:i/>
          <w:iCs/>
          <w:sz w:val="23"/>
          <w:szCs w:val="23"/>
        </w:rPr>
        <w:lastRenderedPageBreak/>
        <w:t>Информационно-просветительская работа включает:</w:t>
      </w: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261"/>
        <w:gridCol w:w="7557"/>
      </w:tblGrid>
      <w:tr w:rsidR="007A4836" w:rsidRPr="007A4836" w:rsidTr="007A4836">
        <w:trPr>
          <w:trHeight w:val="342"/>
        </w:trPr>
        <w:tc>
          <w:tcPr>
            <w:tcW w:w="4077" w:type="dxa"/>
          </w:tcPr>
          <w:p w:rsidR="007A4836" w:rsidRPr="007A4836" w:rsidRDefault="007A4836" w:rsidP="007A4836">
            <w:pPr>
              <w:widowControl/>
              <w:jc w:val="center"/>
              <w:rPr>
                <w:rFonts w:eastAsiaTheme="minorHAnsi"/>
                <w:color w:val="000000"/>
                <w:sz w:val="22"/>
                <w:szCs w:val="22"/>
                <w:lang w:eastAsia="en-US"/>
              </w:rPr>
            </w:pPr>
            <w:r w:rsidRPr="007A4836">
              <w:rPr>
                <w:rFonts w:eastAsiaTheme="minorHAnsi"/>
                <w:b/>
                <w:bCs/>
                <w:color w:val="000000"/>
                <w:sz w:val="22"/>
                <w:szCs w:val="22"/>
                <w:lang w:eastAsia="en-US"/>
              </w:rPr>
              <w:t>Задачи (направления) деятельности</w:t>
            </w:r>
          </w:p>
        </w:tc>
        <w:tc>
          <w:tcPr>
            <w:tcW w:w="3261" w:type="dxa"/>
          </w:tcPr>
          <w:p w:rsidR="007A4836" w:rsidRPr="007A4836" w:rsidRDefault="007A4836" w:rsidP="007A4836">
            <w:pPr>
              <w:widowControl/>
              <w:jc w:val="center"/>
              <w:rPr>
                <w:rFonts w:eastAsiaTheme="minorHAnsi"/>
                <w:color w:val="000000"/>
                <w:sz w:val="22"/>
                <w:szCs w:val="22"/>
                <w:lang w:eastAsia="en-US"/>
              </w:rPr>
            </w:pPr>
            <w:r w:rsidRPr="007A4836">
              <w:rPr>
                <w:rFonts w:eastAsiaTheme="minorHAnsi"/>
                <w:b/>
                <w:bCs/>
                <w:color w:val="000000"/>
                <w:sz w:val="22"/>
                <w:szCs w:val="22"/>
                <w:lang w:eastAsia="en-US"/>
              </w:rPr>
              <w:t>Планируемые результаты</w:t>
            </w:r>
          </w:p>
        </w:tc>
        <w:tc>
          <w:tcPr>
            <w:tcW w:w="7557" w:type="dxa"/>
          </w:tcPr>
          <w:p w:rsidR="007A4836" w:rsidRPr="007A4836" w:rsidRDefault="007A4836" w:rsidP="007A4836">
            <w:pPr>
              <w:widowControl/>
              <w:jc w:val="center"/>
              <w:rPr>
                <w:rFonts w:eastAsiaTheme="minorHAnsi"/>
                <w:color w:val="000000"/>
                <w:sz w:val="22"/>
                <w:szCs w:val="22"/>
                <w:lang w:eastAsia="en-US"/>
              </w:rPr>
            </w:pPr>
            <w:r w:rsidRPr="007A4836">
              <w:rPr>
                <w:rFonts w:eastAsiaTheme="minorHAnsi"/>
                <w:b/>
                <w:bCs/>
                <w:color w:val="000000"/>
                <w:sz w:val="22"/>
                <w:szCs w:val="22"/>
                <w:lang w:eastAsia="en-US"/>
              </w:rPr>
              <w:t>Виды и формы деятельности, мероприятия.</w:t>
            </w:r>
          </w:p>
        </w:tc>
      </w:tr>
      <w:tr w:rsidR="007A4836" w:rsidRPr="007A4836" w:rsidTr="007A4836">
        <w:trPr>
          <w:trHeight w:val="839"/>
        </w:trPr>
        <w:tc>
          <w:tcPr>
            <w:tcW w:w="4077" w:type="dxa"/>
          </w:tcPr>
          <w:p w:rsidR="007A4836" w:rsidRPr="007A4836" w:rsidRDefault="007A4836" w:rsidP="007A4836">
            <w:pPr>
              <w:widowControl/>
              <w:rPr>
                <w:rFonts w:eastAsiaTheme="minorHAnsi"/>
                <w:color w:val="000000"/>
                <w:sz w:val="22"/>
                <w:szCs w:val="22"/>
                <w:lang w:eastAsia="en-US"/>
              </w:rPr>
            </w:pPr>
            <w:r w:rsidRPr="007A4836">
              <w:rPr>
                <w:rFonts w:eastAsiaTheme="minorHAnsi"/>
                <w:color w:val="000000"/>
                <w:sz w:val="22"/>
                <w:szCs w:val="22"/>
                <w:lang w:eastAsia="en-US"/>
              </w:rPr>
              <w:t xml:space="preserve">Информирование родителей (законных представителей) по медицинским, социальным, правовым и другим вопросам </w:t>
            </w:r>
          </w:p>
        </w:tc>
        <w:tc>
          <w:tcPr>
            <w:tcW w:w="3261" w:type="dxa"/>
          </w:tcPr>
          <w:p w:rsidR="007A4836" w:rsidRPr="007A4836" w:rsidRDefault="007A4836" w:rsidP="007A4836">
            <w:pPr>
              <w:widowControl/>
              <w:rPr>
                <w:rFonts w:eastAsiaTheme="minorHAnsi"/>
                <w:color w:val="000000"/>
                <w:sz w:val="22"/>
                <w:szCs w:val="22"/>
                <w:lang w:eastAsia="en-US"/>
              </w:rPr>
            </w:pPr>
            <w:r w:rsidRPr="007A4836">
              <w:rPr>
                <w:rFonts w:eastAsiaTheme="minorHAnsi"/>
                <w:color w:val="000000"/>
                <w:sz w:val="22"/>
                <w:szCs w:val="22"/>
                <w:lang w:eastAsia="en-US"/>
              </w:rPr>
              <w:t xml:space="preserve">Повышение уровня компетентности </w:t>
            </w:r>
          </w:p>
        </w:tc>
        <w:tc>
          <w:tcPr>
            <w:tcW w:w="7557" w:type="dxa"/>
          </w:tcPr>
          <w:p w:rsidR="007A4836" w:rsidRPr="007A4836" w:rsidRDefault="007A4836" w:rsidP="006075A5">
            <w:pPr>
              <w:widowControl/>
              <w:rPr>
                <w:rFonts w:eastAsiaTheme="minorHAnsi"/>
                <w:color w:val="000000"/>
                <w:sz w:val="22"/>
                <w:szCs w:val="22"/>
                <w:lang w:eastAsia="en-US"/>
              </w:rPr>
            </w:pPr>
            <w:r w:rsidRPr="007A4836">
              <w:rPr>
                <w:rFonts w:eastAsiaTheme="minorHAnsi"/>
                <w:color w:val="000000"/>
                <w:sz w:val="22"/>
                <w:szCs w:val="22"/>
                <w:lang w:eastAsia="en-US"/>
              </w:rPr>
              <w:t>О</w:t>
            </w:r>
            <w:r w:rsidR="00642EB0">
              <w:rPr>
                <w:rFonts w:eastAsiaTheme="minorHAnsi"/>
                <w:color w:val="000000"/>
                <w:sz w:val="22"/>
                <w:szCs w:val="22"/>
                <w:lang w:eastAsia="en-US"/>
              </w:rPr>
              <w:t xml:space="preserve">рганизация работы сайта школы, </w:t>
            </w:r>
            <w:r w:rsidRPr="007A4836">
              <w:rPr>
                <w:rFonts w:eastAsiaTheme="minorHAnsi"/>
                <w:color w:val="000000"/>
                <w:sz w:val="22"/>
                <w:szCs w:val="22"/>
                <w:lang w:eastAsia="en-US"/>
              </w:rPr>
              <w:t xml:space="preserve"> стенды библиотеки, лекции и беседы: «Осторожно: компьютерные игры», «Три </w:t>
            </w:r>
            <w:r>
              <w:rPr>
                <w:rFonts w:eastAsiaTheme="minorHAnsi"/>
                <w:color w:val="000000"/>
                <w:sz w:val="22"/>
                <w:szCs w:val="22"/>
                <w:lang w:eastAsia="en-US"/>
              </w:rPr>
              <w:t>ступ</w:t>
            </w:r>
            <w:r w:rsidRPr="007A4836">
              <w:rPr>
                <w:rFonts w:eastAsiaTheme="minorHAnsi"/>
                <w:color w:val="000000"/>
                <w:sz w:val="22"/>
                <w:szCs w:val="22"/>
                <w:lang w:eastAsia="en-US"/>
              </w:rPr>
              <w:t xml:space="preserve">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w:t>
            </w:r>
            <w:r>
              <w:rPr>
                <w:sz w:val="22"/>
                <w:szCs w:val="22"/>
              </w:rPr>
              <w:t xml:space="preserve">«Служба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родительские собрания: «Как помочь адаптироваться пятикласснику?»; </w:t>
            </w:r>
            <w:r w:rsidR="006075A5">
              <w:rPr>
                <w:sz w:val="22"/>
                <w:szCs w:val="22"/>
              </w:rPr>
              <w:t>«Психолого-педагогические особенности подросткового возраста», «Выпускные экзамены: рекомендации педагога-психолога»</w:t>
            </w:r>
          </w:p>
        </w:tc>
      </w:tr>
      <w:tr w:rsidR="007A4836" w:rsidRPr="007A4836" w:rsidTr="007A4836">
        <w:trPr>
          <w:trHeight w:val="839"/>
        </w:trPr>
        <w:tc>
          <w:tcPr>
            <w:tcW w:w="4077" w:type="dxa"/>
          </w:tcPr>
          <w:p w:rsidR="007A4836" w:rsidRDefault="007A4836">
            <w:pPr>
              <w:pStyle w:val="Default"/>
              <w:rPr>
                <w:sz w:val="22"/>
                <w:szCs w:val="22"/>
              </w:rPr>
            </w:pPr>
            <w:r>
              <w:rPr>
                <w:sz w:val="22"/>
                <w:szCs w:val="22"/>
              </w:rPr>
              <w:t xml:space="preserve">Психолого-педагогическое просвещение педагогических работников по вопросам развития, обучения и воспитания детей данной категории. </w:t>
            </w:r>
          </w:p>
        </w:tc>
        <w:tc>
          <w:tcPr>
            <w:tcW w:w="3261" w:type="dxa"/>
          </w:tcPr>
          <w:p w:rsidR="007A4836" w:rsidRDefault="007A4836">
            <w:pPr>
              <w:pStyle w:val="Default"/>
              <w:rPr>
                <w:sz w:val="22"/>
                <w:szCs w:val="22"/>
              </w:rPr>
            </w:pPr>
            <w:r>
              <w:rPr>
                <w:sz w:val="22"/>
                <w:szCs w:val="22"/>
              </w:rPr>
              <w:t xml:space="preserve">Повышение уровня компетентности </w:t>
            </w:r>
          </w:p>
        </w:tc>
        <w:tc>
          <w:tcPr>
            <w:tcW w:w="7557" w:type="dxa"/>
          </w:tcPr>
          <w:p w:rsidR="007A4836" w:rsidRDefault="007A4836" w:rsidP="006075A5">
            <w:pPr>
              <w:pStyle w:val="Default"/>
              <w:rPr>
                <w:sz w:val="22"/>
                <w:szCs w:val="22"/>
              </w:rPr>
            </w:pPr>
            <w:r>
              <w:rPr>
                <w:sz w:val="22"/>
                <w:szCs w:val="22"/>
              </w:rPr>
              <w:t xml:space="preserve">Заседания методического объединения классных руководителей «Развитие познавательной активности детей», «Общаться с ребенком как?», «Курение, алкоголизм, наркомания как социальные проблемы», лектории для учителей: «Особенности переходного возраста»; ««Причины детской агрессивности», «Вовлечение несовершеннолетних в преступные деяния», «Движение – залог здоровья» </w:t>
            </w:r>
          </w:p>
        </w:tc>
      </w:tr>
    </w:tbl>
    <w:p w:rsidR="007A4836" w:rsidRDefault="007A4836" w:rsidP="007A4836">
      <w:pPr>
        <w:rPr>
          <w:b/>
          <w:sz w:val="24"/>
          <w:szCs w:val="24"/>
        </w:rPr>
      </w:pPr>
    </w:p>
    <w:p w:rsidR="007A4836" w:rsidRDefault="007A4836" w:rsidP="007F042A">
      <w:pPr>
        <w:ind w:firstLine="567"/>
        <w:rPr>
          <w:b/>
          <w:sz w:val="24"/>
          <w:szCs w:val="24"/>
        </w:rPr>
        <w:sectPr w:rsidR="007A4836" w:rsidSect="007F042A">
          <w:pgSz w:w="16838" w:h="11906" w:orient="landscape"/>
          <w:pgMar w:top="1276" w:right="1134" w:bottom="707" w:left="1134" w:header="708" w:footer="708" w:gutter="0"/>
          <w:cols w:space="708"/>
          <w:docGrid w:linePitch="360"/>
        </w:sectPr>
      </w:pPr>
    </w:p>
    <w:p w:rsidR="007A4836" w:rsidRDefault="007A4836" w:rsidP="007A4836">
      <w:pPr>
        <w:widowControl/>
        <w:jc w:val="center"/>
        <w:rPr>
          <w:rFonts w:eastAsiaTheme="minorHAnsi"/>
          <w:b/>
          <w:bCs/>
          <w:color w:val="000000"/>
          <w:sz w:val="23"/>
          <w:szCs w:val="23"/>
          <w:lang w:eastAsia="en-US"/>
        </w:rPr>
      </w:pPr>
      <w:r w:rsidRPr="007A4836">
        <w:rPr>
          <w:rFonts w:eastAsiaTheme="minorHAnsi"/>
          <w:b/>
          <w:bCs/>
          <w:color w:val="000000"/>
          <w:sz w:val="23"/>
          <w:szCs w:val="23"/>
          <w:lang w:eastAsia="en-US"/>
        </w:rPr>
        <w:lastRenderedPageBreak/>
        <w:t>Условия реализации программы</w:t>
      </w:r>
    </w:p>
    <w:p w:rsidR="007A4836" w:rsidRPr="007A4836" w:rsidRDefault="007A4836" w:rsidP="007A4836">
      <w:pPr>
        <w:widowControl/>
        <w:jc w:val="both"/>
        <w:rPr>
          <w:rFonts w:eastAsiaTheme="minorHAnsi"/>
          <w:color w:val="000000"/>
          <w:sz w:val="23"/>
          <w:szCs w:val="23"/>
          <w:lang w:eastAsia="en-US"/>
        </w:rPr>
      </w:pPr>
      <w:r w:rsidRPr="007A4836">
        <w:rPr>
          <w:rFonts w:eastAsiaTheme="minorHAnsi"/>
          <w:i/>
          <w:iCs/>
          <w:color w:val="000000"/>
          <w:sz w:val="23"/>
          <w:szCs w:val="23"/>
          <w:lang w:eastAsia="en-US"/>
        </w:rPr>
        <w:t xml:space="preserve">Психолого-педагогическое обеспечение: </w:t>
      </w:r>
    </w:p>
    <w:p w:rsidR="007A4836" w:rsidRPr="00216154" w:rsidRDefault="007A4836" w:rsidP="00114857">
      <w:pPr>
        <w:pStyle w:val="af4"/>
        <w:widowControl/>
        <w:numPr>
          <w:ilvl w:val="0"/>
          <w:numId w:val="153"/>
        </w:numPr>
        <w:spacing w:after="47"/>
        <w:jc w:val="both"/>
        <w:rPr>
          <w:rFonts w:eastAsiaTheme="minorHAnsi"/>
          <w:color w:val="000000"/>
          <w:sz w:val="23"/>
          <w:szCs w:val="23"/>
          <w:lang w:eastAsia="en-US"/>
        </w:rPr>
      </w:pPr>
      <w:r w:rsidRPr="00216154">
        <w:rPr>
          <w:rFonts w:eastAsiaTheme="minorHAnsi"/>
          <w:color w:val="000000"/>
          <w:sz w:val="23"/>
          <w:szCs w:val="23"/>
          <w:lang w:eastAsia="en-US"/>
        </w:rPr>
        <w:t xml:space="preserve">обеспечение дифференцированных условий - оптимальный режим учебных нагрузок, вариативные формы получения образования; </w:t>
      </w:r>
    </w:p>
    <w:p w:rsidR="007A4836" w:rsidRPr="00216154" w:rsidRDefault="007A4836" w:rsidP="00114857">
      <w:pPr>
        <w:pStyle w:val="af4"/>
        <w:widowControl/>
        <w:numPr>
          <w:ilvl w:val="0"/>
          <w:numId w:val="153"/>
        </w:numPr>
        <w:spacing w:after="47"/>
        <w:jc w:val="both"/>
        <w:rPr>
          <w:rFonts w:eastAsiaTheme="minorHAnsi"/>
          <w:color w:val="000000"/>
          <w:sz w:val="23"/>
          <w:szCs w:val="23"/>
          <w:lang w:eastAsia="en-US"/>
        </w:rPr>
      </w:pPr>
      <w:r w:rsidRPr="00216154">
        <w:rPr>
          <w:rFonts w:eastAsiaTheme="minorHAnsi"/>
          <w:color w:val="000000"/>
          <w:sz w:val="23"/>
          <w:szCs w:val="23"/>
          <w:lang w:eastAsia="en-US"/>
        </w:rPr>
        <w:t xml:space="preserve">обеспечение психолого-педагогических условий – учет индивидуальных особенностей ребенка; </w:t>
      </w:r>
    </w:p>
    <w:p w:rsidR="007A4836" w:rsidRPr="00216154" w:rsidRDefault="007A4836" w:rsidP="00114857">
      <w:pPr>
        <w:pStyle w:val="af4"/>
        <w:widowControl/>
        <w:numPr>
          <w:ilvl w:val="0"/>
          <w:numId w:val="153"/>
        </w:numPr>
        <w:spacing w:after="47"/>
        <w:jc w:val="both"/>
        <w:rPr>
          <w:rFonts w:eastAsiaTheme="minorHAnsi"/>
          <w:color w:val="000000"/>
          <w:sz w:val="23"/>
          <w:szCs w:val="23"/>
          <w:lang w:eastAsia="en-US"/>
        </w:rPr>
      </w:pPr>
      <w:r w:rsidRPr="00216154">
        <w:rPr>
          <w:rFonts w:eastAsiaTheme="minorHAnsi"/>
          <w:color w:val="000000"/>
          <w:sz w:val="23"/>
          <w:szCs w:val="23"/>
          <w:lang w:eastAsia="en-US"/>
        </w:rPr>
        <w:t xml:space="preserve">соблюдение комфортного психоэмоционального режима; </w:t>
      </w:r>
    </w:p>
    <w:p w:rsidR="007A4836" w:rsidRPr="00216154" w:rsidRDefault="007A4836" w:rsidP="00114857">
      <w:pPr>
        <w:pStyle w:val="af4"/>
        <w:widowControl/>
        <w:numPr>
          <w:ilvl w:val="0"/>
          <w:numId w:val="153"/>
        </w:numPr>
        <w:spacing w:after="47"/>
        <w:jc w:val="both"/>
        <w:rPr>
          <w:rFonts w:eastAsiaTheme="minorHAnsi"/>
          <w:color w:val="000000"/>
          <w:sz w:val="23"/>
          <w:szCs w:val="23"/>
          <w:lang w:eastAsia="en-US"/>
        </w:rPr>
      </w:pPr>
      <w:r w:rsidRPr="00216154">
        <w:rPr>
          <w:rFonts w:eastAsiaTheme="minorHAnsi"/>
          <w:color w:val="000000"/>
          <w:sz w:val="23"/>
          <w:szCs w:val="23"/>
          <w:lang w:eastAsia="en-US"/>
        </w:rPr>
        <w:t xml:space="preserve">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7A4836" w:rsidRPr="00216154" w:rsidRDefault="007A4836" w:rsidP="00114857">
      <w:pPr>
        <w:pStyle w:val="af4"/>
        <w:widowControl/>
        <w:numPr>
          <w:ilvl w:val="0"/>
          <w:numId w:val="153"/>
        </w:numPr>
        <w:spacing w:after="47"/>
        <w:jc w:val="both"/>
        <w:rPr>
          <w:rFonts w:eastAsiaTheme="minorHAnsi"/>
          <w:color w:val="000000"/>
          <w:sz w:val="23"/>
          <w:szCs w:val="23"/>
          <w:lang w:eastAsia="en-US"/>
        </w:rPr>
      </w:pPr>
      <w:r w:rsidRPr="00216154">
        <w:rPr>
          <w:rFonts w:eastAsiaTheme="minorHAnsi"/>
          <w:color w:val="000000"/>
          <w:sz w:val="23"/>
          <w:szCs w:val="23"/>
          <w:lang w:eastAsia="en-US"/>
        </w:rPr>
        <w:t xml:space="preserve">обеспечение здоровьесберегающих условий (оздоровительный и охранительный режим, укрепление психического и физического здоровья, профилактика физических, умственных и психологических перегрузок, соблюдение санитарно-гигиенических правил и норм); </w:t>
      </w:r>
    </w:p>
    <w:p w:rsidR="007A4836" w:rsidRPr="00216154" w:rsidRDefault="007A4836" w:rsidP="00114857">
      <w:pPr>
        <w:pStyle w:val="af4"/>
        <w:widowControl/>
        <w:numPr>
          <w:ilvl w:val="0"/>
          <w:numId w:val="153"/>
        </w:numPr>
        <w:jc w:val="both"/>
        <w:rPr>
          <w:rFonts w:eastAsiaTheme="minorHAnsi"/>
          <w:color w:val="000000"/>
          <w:sz w:val="23"/>
          <w:szCs w:val="23"/>
          <w:lang w:eastAsia="en-US"/>
        </w:rPr>
      </w:pPr>
      <w:r w:rsidRPr="00216154">
        <w:rPr>
          <w:rFonts w:eastAsiaTheme="minorHAnsi"/>
          <w:color w:val="000000"/>
          <w:sz w:val="23"/>
          <w:szCs w:val="23"/>
          <w:lang w:eastAsia="en-US"/>
        </w:rPr>
        <w:t xml:space="preserve">обеспечения участия всех детей с ОВЗ вместе с обычно развивающимися детьми в проведении воспитательных, культурно – развлекательных, спортивно – оздоровительных мероприятий. </w:t>
      </w:r>
    </w:p>
    <w:p w:rsidR="007A4836" w:rsidRDefault="007A4836" w:rsidP="007A4836">
      <w:pPr>
        <w:ind w:firstLine="567"/>
        <w:jc w:val="both"/>
        <w:rPr>
          <w:rFonts w:eastAsiaTheme="minorHAnsi"/>
          <w:i/>
          <w:iCs/>
          <w:color w:val="000000"/>
          <w:sz w:val="23"/>
          <w:szCs w:val="23"/>
          <w:lang w:eastAsia="en-US"/>
        </w:rPr>
      </w:pPr>
      <w:r w:rsidRPr="007A4836">
        <w:rPr>
          <w:rFonts w:eastAsiaTheme="minorHAnsi"/>
          <w:i/>
          <w:iCs/>
          <w:color w:val="000000"/>
          <w:sz w:val="23"/>
          <w:szCs w:val="23"/>
          <w:lang w:eastAsia="en-US"/>
        </w:rPr>
        <w:t xml:space="preserve">Программно – методическое обеспечение: </w:t>
      </w:r>
    </w:p>
    <w:p w:rsidR="007A4836" w:rsidRDefault="007A4836" w:rsidP="007A4836">
      <w:pPr>
        <w:ind w:firstLine="567"/>
        <w:jc w:val="both"/>
        <w:rPr>
          <w:rFonts w:eastAsiaTheme="minorHAnsi"/>
          <w:color w:val="000000"/>
          <w:sz w:val="23"/>
          <w:szCs w:val="23"/>
          <w:lang w:eastAsia="en-US"/>
        </w:rPr>
      </w:pPr>
      <w:r w:rsidRPr="007A4836">
        <w:rPr>
          <w:rFonts w:eastAsiaTheme="minorHAnsi"/>
          <w:color w:val="000000"/>
          <w:sz w:val="23"/>
          <w:szCs w:val="23"/>
          <w:lang w:eastAsia="en-US"/>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учителя-логопеда, педагога-психолога. </w:t>
      </w:r>
    </w:p>
    <w:p w:rsidR="007A4836" w:rsidRDefault="007A4836" w:rsidP="007A4836">
      <w:pPr>
        <w:ind w:firstLine="567"/>
        <w:jc w:val="both"/>
        <w:rPr>
          <w:rFonts w:eastAsiaTheme="minorHAnsi"/>
          <w:i/>
          <w:iCs/>
          <w:color w:val="000000"/>
          <w:sz w:val="23"/>
          <w:szCs w:val="23"/>
          <w:lang w:eastAsia="en-US"/>
        </w:rPr>
      </w:pPr>
      <w:r w:rsidRPr="007A4836">
        <w:rPr>
          <w:rFonts w:eastAsiaTheme="minorHAnsi"/>
          <w:i/>
          <w:iCs/>
          <w:color w:val="000000"/>
          <w:sz w:val="23"/>
          <w:szCs w:val="23"/>
          <w:lang w:eastAsia="en-US"/>
        </w:rPr>
        <w:t xml:space="preserve">Кадровое обеспечение: </w:t>
      </w:r>
    </w:p>
    <w:p w:rsidR="007A4836" w:rsidRDefault="007A4836" w:rsidP="007A4836">
      <w:pPr>
        <w:ind w:firstLine="567"/>
        <w:jc w:val="both"/>
        <w:rPr>
          <w:rFonts w:eastAsiaTheme="minorHAnsi"/>
          <w:color w:val="000000"/>
          <w:sz w:val="23"/>
          <w:szCs w:val="23"/>
          <w:lang w:eastAsia="en-US"/>
        </w:rPr>
      </w:pPr>
      <w:r w:rsidRPr="007A4836">
        <w:rPr>
          <w:rFonts w:eastAsiaTheme="minorHAnsi"/>
          <w:color w:val="000000"/>
          <w:sz w:val="23"/>
          <w:szCs w:val="23"/>
          <w:lang w:eastAsia="en-US"/>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педагог-психолог, социальный педагог, учитель-логопед, фельдшер, классные руководители, и учителя-предметники, прошедшие специализированные курсы повышения квалификации по работе с детьми-инвалидами. </w:t>
      </w:r>
    </w:p>
    <w:p w:rsidR="007A4836" w:rsidRDefault="007A4836" w:rsidP="007A4836">
      <w:pPr>
        <w:ind w:firstLine="567"/>
        <w:jc w:val="both"/>
        <w:rPr>
          <w:rFonts w:eastAsiaTheme="minorHAnsi"/>
          <w:i/>
          <w:iCs/>
          <w:color w:val="000000"/>
          <w:sz w:val="23"/>
          <w:szCs w:val="23"/>
          <w:lang w:eastAsia="en-US"/>
        </w:rPr>
      </w:pPr>
      <w:r w:rsidRPr="007A4836">
        <w:rPr>
          <w:rFonts w:eastAsiaTheme="minorHAnsi"/>
          <w:i/>
          <w:iCs/>
          <w:color w:val="000000"/>
          <w:sz w:val="23"/>
          <w:szCs w:val="23"/>
          <w:lang w:eastAsia="en-US"/>
        </w:rPr>
        <w:t xml:space="preserve">Материально-техническое обеспечение: </w:t>
      </w:r>
    </w:p>
    <w:p w:rsidR="00B706A2" w:rsidRDefault="007A4836" w:rsidP="007A4836">
      <w:pPr>
        <w:ind w:firstLine="567"/>
        <w:jc w:val="both"/>
        <w:rPr>
          <w:b/>
          <w:sz w:val="24"/>
          <w:szCs w:val="24"/>
        </w:rPr>
      </w:pPr>
      <w:r w:rsidRPr="007A4836">
        <w:rPr>
          <w:rFonts w:eastAsiaTheme="minorHAnsi"/>
          <w:color w:val="000000"/>
          <w:sz w:val="23"/>
          <w:szCs w:val="23"/>
          <w:lang w:eastAsia="en-US"/>
        </w:rPr>
        <w:t>В образовательной организации имеются кабинеты психолога, социального педагога, учителя-логопеда, медицинский центр. Для консультаций и занятий используются ресурсы библиотеки, компьютерные классы, Интернет-ресурсы, школьный музей.</w:t>
      </w:r>
    </w:p>
    <w:p w:rsidR="00216154" w:rsidRPr="00216154" w:rsidRDefault="00216154" w:rsidP="00216154">
      <w:pPr>
        <w:widowControl/>
        <w:rPr>
          <w:rFonts w:eastAsiaTheme="minorHAnsi"/>
          <w:color w:val="000000"/>
          <w:sz w:val="23"/>
          <w:szCs w:val="23"/>
          <w:lang w:eastAsia="en-US"/>
        </w:rPr>
      </w:pPr>
      <w:r>
        <w:rPr>
          <w:rFonts w:eastAsiaTheme="minorHAnsi"/>
          <w:i/>
          <w:iCs/>
          <w:color w:val="000000"/>
          <w:sz w:val="23"/>
          <w:szCs w:val="23"/>
          <w:lang w:eastAsia="en-US"/>
        </w:rPr>
        <w:t xml:space="preserve">          </w:t>
      </w:r>
      <w:r w:rsidRPr="00216154">
        <w:rPr>
          <w:rFonts w:eastAsiaTheme="minorHAnsi"/>
          <w:i/>
          <w:iCs/>
          <w:color w:val="000000"/>
          <w:sz w:val="23"/>
          <w:szCs w:val="23"/>
          <w:lang w:eastAsia="en-US"/>
        </w:rPr>
        <w:t xml:space="preserve">Информационное обеспечение: </w:t>
      </w:r>
    </w:p>
    <w:p w:rsidR="00B706A2" w:rsidRDefault="00216154" w:rsidP="00216154">
      <w:pPr>
        <w:ind w:firstLine="567"/>
        <w:rPr>
          <w:rFonts w:eastAsiaTheme="minorHAnsi"/>
          <w:color w:val="000000"/>
          <w:sz w:val="23"/>
          <w:szCs w:val="23"/>
          <w:lang w:eastAsia="en-US"/>
        </w:rPr>
      </w:pPr>
      <w:r w:rsidRPr="00216154">
        <w:rPr>
          <w:rFonts w:eastAsiaTheme="minorHAnsi"/>
          <w:color w:val="000000"/>
          <w:sz w:val="23"/>
          <w:szCs w:val="23"/>
          <w:lang w:eastAsia="en-US"/>
        </w:rPr>
        <w:t xml:space="preserve">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наглядным пособиям, мультимедийным, аудио- и видеоматериалам. Актуальная информация размещается на сайте </w:t>
      </w:r>
      <w:r>
        <w:rPr>
          <w:rFonts w:eastAsiaTheme="minorHAnsi"/>
          <w:color w:val="000000"/>
          <w:sz w:val="23"/>
          <w:szCs w:val="23"/>
          <w:lang w:eastAsia="en-US"/>
        </w:rPr>
        <w:t>школы и сайте педагога-психолога.</w:t>
      </w:r>
    </w:p>
    <w:p w:rsidR="00216154" w:rsidRDefault="00216154" w:rsidP="00216154">
      <w:pPr>
        <w:widowControl/>
        <w:jc w:val="center"/>
        <w:rPr>
          <w:rFonts w:eastAsiaTheme="minorHAnsi"/>
          <w:b/>
          <w:bCs/>
          <w:color w:val="000000"/>
          <w:sz w:val="23"/>
          <w:szCs w:val="23"/>
          <w:lang w:eastAsia="en-US"/>
        </w:rPr>
      </w:pPr>
      <w:r w:rsidRPr="00216154">
        <w:rPr>
          <w:rFonts w:eastAsiaTheme="minorHAnsi"/>
          <w:b/>
          <w:bCs/>
          <w:color w:val="000000"/>
          <w:sz w:val="23"/>
          <w:szCs w:val="23"/>
          <w:lang w:eastAsia="en-US"/>
        </w:rPr>
        <w:t>Механизм реализации программы</w:t>
      </w:r>
    </w:p>
    <w:p w:rsidR="00216154" w:rsidRDefault="00216154" w:rsidP="00216154">
      <w:pPr>
        <w:widowControl/>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Механизмом реализации Программы является взаимодействие специалистов </w:t>
      </w:r>
      <w:r>
        <w:rPr>
          <w:rFonts w:eastAsiaTheme="minorHAnsi"/>
          <w:color w:val="000000"/>
          <w:sz w:val="23"/>
          <w:szCs w:val="23"/>
          <w:lang w:eastAsia="en-US"/>
        </w:rPr>
        <w:t>школьных служб</w:t>
      </w:r>
      <w:r w:rsidRPr="00216154">
        <w:rPr>
          <w:rFonts w:eastAsiaTheme="minorHAnsi"/>
          <w:color w:val="000000"/>
          <w:sz w:val="23"/>
          <w:szCs w:val="23"/>
          <w:lang w:eastAsia="en-US"/>
        </w:rPr>
        <w:t xml:space="preserve">: педагога-психолога, социального педагога, классных руководителей, фельдшера, обеспечивающее системное сопровождение детей, испытывающих затруднения в освоении основной образовательной программы, детей-инвалидов, детей с ограниченными возможностями здоровья. </w:t>
      </w:r>
    </w:p>
    <w:p w:rsidR="00216154" w:rsidRPr="00216154" w:rsidRDefault="00216154" w:rsidP="00216154">
      <w:pPr>
        <w:widowControl/>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Такое взаимодействие включает: </w:t>
      </w:r>
    </w:p>
    <w:p w:rsidR="00216154" w:rsidRPr="00216154" w:rsidRDefault="00216154" w:rsidP="00216154">
      <w:pPr>
        <w:widowControl/>
        <w:spacing w:after="47"/>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комплексность в определении и решении проблем ребенка, предоставлении ему квалифицированной помощи специалистов разного профиля; </w:t>
      </w:r>
    </w:p>
    <w:p w:rsidR="00216154" w:rsidRPr="00216154" w:rsidRDefault="00216154" w:rsidP="00216154">
      <w:pPr>
        <w:widowControl/>
        <w:spacing w:after="47"/>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многоаспектный анализ личностного и познавательного развития ребенка; </w:t>
      </w:r>
    </w:p>
    <w:p w:rsidR="00216154" w:rsidRPr="00216154" w:rsidRDefault="00216154" w:rsidP="00216154">
      <w:pPr>
        <w:widowControl/>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составление индивидуальных планов общего развития и коррекции отдельных сторон учебно-познавательной, речевой, эмоциональной-волевой и личностной сфер ребенка. </w:t>
      </w:r>
    </w:p>
    <w:p w:rsidR="00216154" w:rsidRDefault="00216154" w:rsidP="00216154">
      <w:pPr>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w:t>
      </w:r>
    </w:p>
    <w:p w:rsidR="00216154" w:rsidRDefault="00216154" w:rsidP="00216154">
      <w:pPr>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Формы организованного взаимодействия специалистов предоставляют многопрофильную </w:t>
      </w:r>
      <w:r w:rsidRPr="00216154">
        <w:rPr>
          <w:rFonts w:eastAsiaTheme="minorHAnsi"/>
          <w:color w:val="000000"/>
          <w:sz w:val="23"/>
          <w:szCs w:val="23"/>
          <w:lang w:eastAsia="en-US"/>
        </w:rPr>
        <w:lastRenderedPageBreak/>
        <w:t xml:space="preserve">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и социализацией детей. </w:t>
      </w:r>
    </w:p>
    <w:p w:rsidR="00216154" w:rsidRDefault="00216154" w:rsidP="00216154">
      <w:pPr>
        <w:ind w:firstLine="567"/>
        <w:jc w:val="both"/>
        <w:rPr>
          <w:b/>
          <w:sz w:val="24"/>
          <w:szCs w:val="24"/>
        </w:rPr>
      </w:pPr>
      <w:r w:rsidRPr="00216154">
        <w:rPr>
          <w:rFonts w:eastAsiaTheme="minorHAnsi"/>
          <w:color w:val="000000"/>
          <w:sz w:val="23"/>
          <w:szCs w:val="23"/>
          <w:lang w:eastAsia="en-US"/>
        </w:rPr>
        <w:t xml:space="preserve">В качестве еще одного механизма реализации коррекционной работы является </w:t>
      </w:r>
      <w:r w:rsidRPr="00216154">
        <w:rPr>
          <w:rFonts w:eastAsiaTheme="minorHAnsi"/>
          <w:i/>
          <w:iCs/>
          <w:color w:val="000000"/>
          <w:sz w:val="23"/>
          <w:szCs w:val="23"/>
          <w:lang w:eastAsia="en-US"/>
        </w:rPr>
        <w:t xml:space="preserve">социальное </w:t>
      </w:r>
      <w:r w:rsidRPr="00216154">
        <w:rPr>
          <w:rFonts w:eastAsiaTheme="minorHAnsi"/>
          <w:color w:val="000000"/>
          <w:sz w:val="23"/>
          <w:szCs w:val="23"/>
          <w:lang w:eastAsia="en-US"/>
        </w:rPr>
        <w:t xml:space="preserve">партнерство,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партнерство включает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учащихся. Социальными партнерами являются учреждения дополнительного образования детей, </w:t>
      </w:r>
      <w:r>
        <w:rPr>
          <w:rFonts w:eastAsiaTheme="minorHAnsi"/>
          <w:color w:val="000000"/>
          <w:sz w:val="23"/>
          <w:szCs w:val="23"/>
          <w:lang w:eastAsia="en-US"/>
        </w:rPr>
        <w:t>городские</w:t>
      </w:r>
      <w:r w:rsidRPr="00216154">
        <w:rPr>
          <w:rFonts w:eastAsiaTheme="minorHAnsi"/>
          <w:color w:val="000000"/>
          <w:sz w:val="23"/>
          <w:szCs w:val="23"/>
          <w:lang w:eastAsia="en-US"/>
        </w:rPr>
        <w:t xml:space="preserve"> библиотеки, </w:t>
      </w:r>
      <w:r>
        <w:rPr>
          <w:rFonts w:eastAsiaTheme="minorHAnsi"/>
          <w:color w:val="000000"/>
          <w:sz w:val="23"/>
          <w:szCs w:val="23"/>
          <w:lang w:eastAsia="en-US"/>
        </w:rPr>
        <w:t>д</w:t>
      </w:r>
      <w:r w:rsidRPr="00216154">
        <w:rPr>
          <w:rFonts w:eastAsiaTheme="minorHAnsi"/>
          <w:color w:val="000000"/>
          <w:sz w:val="23"/>
          <w:szCs w:val="23"/>
          <w:lang w:eastAsia="en-US"/>
        </w:rPr>
        <w:t>етская поликлиника, родители и законные представители.</w:t>
      </w:r>
    </w:p>
    <w:p w:rsidR="00B706A2" w:rsidRDefault="00B706A2" w:rsidP="007F042A">
      <w:pPr>
        <w:ind w:firstLine="567"/>
        <w:rPr>
          <w:b/>
          <w:sz w:val="24"/>
          <w:szCs w:val="24"/>
        </w:rPr>
      </w:pPr>
    </w:p>
    <w:p w:rsidR="00216154" w:rsidRDefault="00216154" w:rsidP="00216154">
      <w:pPr>
        <w:widowControl/>
        <w:ind w:firstLine="567"/>
        <w:jc w:val="center"/>
        <w:rPr>
          <w:rFonts w:eastAsiaTheme="minorHAnsi"/>
          <w:b/>
          <w:bCs/>
          <w:color w:val="000000"/>
          <w:sz w:val="23"/>
          <w:szCs w:val="23"/>
          <w:lang w:eastAsia="en-US"/>
        </w:rPr>
      </w:pPr>
      <w:r w:rsidRPr="00216154">
        <w:rPr>
          <w:rFonts w:eastAsiaTheme="minorHAnsi"/>
          <w:b/>
          <w:bCs/>
          <w:color w:val="000000"/>
          <w:sz w:val="23"/>
          <w:szCs w:val="23"/>
          <w:lang w:eastAsia="en-US"/>
        </w:rPr>
        <w:t>Планируемые результаты реализации Программы</w:t>
      </w:r>
    </w:p>
    <w:p w:rsidR="00216154" w:rsidRPr="00216154" w:rsidRDefault="00216154" w:rsidP="00216154">
      <w:pPr>
        <w:widowControl/>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Результатом реализации Программы коррекционной работы является достижение ребенком с ограниченными возможностями здоровья и различными видами дезадаптации, одаренных детей планируемых результатов освоения образовательной программы. Промежуточными результатами являются: </w:t>
      </w:r>
    </w:p>
    <w:p w:rsidR="00216154" w:rsidRPr="00216154" w:rsidRDefault="00216154" w:rsidP="00216154">
      <w:pPr>
        <w:widowControl/>
        <w:spacing w:after="47"/>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создание оптимальных условий для повышения успеваемости и адаптивных возможностей детей, испытывающих трудности в обучении и адаптации, для формирования ключевых компетенций; </w:t>
      </w:r>
    </w:p>
    <w:p w:rsidR="00216154" w:rsidRPr="00216154" w:rsidRDefault="00216154" w:rsidP="00216154">
      <w:pPr>
        <w:widowControl/>
        <w:spacing w:after="47"/>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оптимальное применение методов и приемов коррекционно-развивающей работы с учетом индивидуально-типологических особенностей детей; </w:t>
      </w:r>
    </w:p>
    <w:p w:rsidR="00216154" w:rsidRPr="00216154" w:rsidRDefault="00216154" w:rsidP="00216154">
      <w:pPr>
        <w:widowControl/>
        <w:spacing w:after="47"/>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повышение уровня медико-психолого-педагогической компетентности педагогов и родителей; </w:t>
      </w:r>
    </w:p>
    <w:p w:rsidR="00216154" w:rsidRPr="00216154" w:rsidRDefault="00216154" w:rsidP="00216154">
      <w:pPr>
        <w:widowControl/>
        <w:spacing w:after="47"/>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внедрение новых педагогических технологий, учитывающих особенности детей с ограниченными возможностями здоровья или различными видами дезадаптации; </w:t>
      </w:r>
    </w:p>
    <w:p w:rsidR="00216154" w:rsidRDefault="00216154" w:rsidP="00216154">
      <w:pPr>
        <w:widowControl/>
        <w:ind w:firstLine="567"/>
        <w:jc w:val="both"/>
        <w:rPr>
          <w:rFonts w:eastAsiaTheme="minorHAnsi"/>
          <w:color w:val="000000"/>
          <w:sz w:val="23"/>
          <w:szCs w:val="23"/>
          <w:lang w:eastAsia="en-US"/>
        </w:rPr>
      </w:pPr>
      <w:r w:rsidRPr="00216154">
        <w:rPr>
          <w:rFonts w:eastAsiaTheme="minorHAnsi"/>
          <w:color w:val="000000"/>
          <w:sz w:val="23"/>
          <w:szCs w:val="23"/>
          <w:lang w:eastAsia="en-US"/>
        </w:rPr>
        <w:t xml:space="preserve">координация деятельности </w:t>
      </w:r>
      <w:r w:rsidR="00AB4661">
        <w:rPr>
          <w:rFonts w:eastAsiaTheme="minorHAnsi"/>
          <w:color w:val="000000"/>
          <w:sz w:val="23"/>
          <w:szCs w:val="23"/>
          <w:lang w:eastAsia="en-US"/>
        </w:rPr>
        <w:t>специалистов школьных служб, социальных партнеров</w:t>
      </w:r>
      <w:r w:rsidRPr="00216154">
        <w:rPr>
          <w:rFonts w:eastAsiaTheme="minorHAnsi"/>
          <w:color w:val="000000"/>
          <w:sz w:val="23"/>
          <w:szCs w:val="23"/>
          <w:lang w:eastAsia="en-US"/>
        </w:rPr>
        <w:t xml:space="preserve"> по осуществлению комплексного медико-психолого</w:t>
      </w:r>
      <w:r w:rsidR="00AB4661">
        <w:rPr>
          <w:rFonts w:eastAsiaTheme="minorHAnsi"/>
          <w:color w:val="000000"/>
          <w:sz w:val="23"/>
          <w:szCs w:val="23"/>
          <w:lang w:eastAsia="en-US"/>
        </w:rPr>
        <w:t>-педагогического сопровождения.</w:t>
      </w:r>
    </w:p>
    <w:p w:rsidR="00AB4661" w:rsidRPr="00216154" w:rsidRDefault="00AB4661" w:rsidP="00216154">
      <w:pPr>
        <w:widowControl/>
        <w:ind w:firstLine="567"/>
        <w:jc w:val="both"/>
        <w:rPr>
          <w:rFonts w:eastAsiaTheme="minorHAnsi"/>
          <w:color w:val="000000"/>
          <w:sz w:val="23"/>
          <w:szCs w:val="23"/>
          <w:lang w:eastAsia="en-US"/>
        </w:rPr>
      </w:pPr>
    </w:p>
    <w:p w:rsidR="00216154" w:rsidRDefault="00216154" w:rsidP="007F042A">
      <w:pPr>
        <w:ind w:firstLine="567"/>
        <w:rPr>
          <w:b/>
          <w:sz w:val="24"/>
          <w:szCs w:val="24"/>
        </w:rPr>
      </w:pPr>
    </w:p>
    <w:p w:rsidR="00594922" w:rsidRDefault="00594922" w:rsidP="00E54993">
      <w:pPr>
        <w:pStyle w:val="af4"/>
        <w:numPr>
          <w:ilvl w:val="0"/>
          <w:numId w:val="2"/>
        </w:numPr>
        <w:shd w:val="clear" w:color="auto" w:fill="92D050"/>
        <w:jc w:val="center"/>
        <w:rPr>
          <w:b/>
          <w:sz w:val="24"/>
          <w:szCs w:val="24"/>
        </w:rPr>
      </w:pPr>
      <w:r w:rsidRPr="00AB4661">
        <w:rPr>
          <w:b/>
          <w:sz w:val="24"/>
          <w:szCs w:val="24"/>
        </w:rPr>
        <w:t>ОРГАНИЗАЦИОННЫЙ РАЗДЕЛ</w:t>
      </w:r>
    </w:p>
    <w:p w:rsidR="00E54993" w:rsidRDefault="00E54993" w:rsidP="00E54993">
      <w:pPr>
        <w:pStyle w:val="af4"/>
        <w:shd w:val="clear" w:color="auto" w:fill="FFFFFF" w:themeFill="background1"/>
        <w:rPr>
          <w:b/>
          <w:sz w:val="24"/>
          <w:szCs w:val="24"/>
        </w:rPr>
      </w:pPr>
    </w:p>
    <w:p w:rsidR="00AB4661" w:rsidRPr="00E54993" w:rsidRDefault="00AB4661" w:rsidP="00E54993">
      <w:pPr>
        <w:pStyle w:val="af4"/>
        <w:numPr>
          <w:ilvl w:val="1"/>
          <w:numId w:val="2"/>
        </w:numPr>
        <w:shd w:val="clear" w:color="auto" w:fill="00B050"/>
        <w:jc w:val="center"/>
        <w:rPr>
          <w:b/>
          <w:sz w:val="28"/>
          <w:szCs w:val="28"/>
        </w:rPr>
      </w:pPr>
      <w:r w:rsidRPr="00E54993">
        <w:rPr>
          <w:b/>
          <w:sz w:val="28"/>
          <w:szCs w:val="28"/>
        </w:rPr>
        <w:t>Учебный план основного общего образования</w:t>
      </w:r>
    </w:p>
    <w:p w:rsidR="00AB4661" w:rsidRDefault="00AB4661" w:rsidP="00AB4661">
      <w:pPr>
        <w:jc w:val="center"/>
        <w:rPr>
          <w:rFonts w:eastAsiaTheme="minorHAnsi"/>
          <w:b/>
          <w:sz w:val="24"/>
          <w:szCs w:val="24"/>
          <w:lang w:eastAsia="en-US"/>
        </w:rPr>
      </w:pPr>
      <w:r w:rsidRPr="00AB4661">
        <w:rPr>
          <w:rFonts w:eastAsiaTheme="minorHAnsi"/>
          <w:b/>
          <w:sz w:val="24"/>
          <w:szCs w:val="24"/>
          <w:lang w:eastAsia="en-US"/>
        </w:rPr>
        <w:t>Пояснительная записка</w:t>
      </w:r>
    </w:p>
    <w:p w:rsidR="00F615D3" w:rsidRPr="00F615D3" w:rsidRDefault="00F615D3" w:rsidP="00F615D3">
      <w:pPr>
        <w:ind w:firstLine="567"/>
        <w:jc w:val="both"/>
        <w:rPr>
          <w:sz w:val="24"/>
          <w:szCs w:val="24"/>
        </w:rPr>
      </w:pPr>
      <w:r w:rsidRPr="00F615D3">
        <w:rPr>
          <w:sz w:val="24"/>
          <w:szCs w:val="24"/>
        </w:rPr>
        <w:t>Учебный план конкретизирует содержание образования путем:</w:t>
      </w:r>
    </w:p>
    <w:p w:rsidR="00F615D3" w:rsidRPr="00F615D3" w:rsidRDefault="00F615D3" w:rsidP="00114857">
      <w:pPr>
        <w:pStyle w:val="af4"/>
        <w:numPr>
          <w:ilvl w:val="0"/>
          <w:numId w:val="154"/>
        </w:numPr>
        <w:ind w:firstLine="567"/>
        <w:jc w:val="both"/>
        <w:rPr>
          <w:sz w:val="24"/>
          <w:szCs w:val="24"/>
        </w:rPr>
      </w:pPr>
      <w:r w:rsidRPr="00F615D3">
        <w:rPr>
          <w:sz w:val="24"/>
          <w:szCs w:val="24"/>
        </w:rPr>
        <w:t>фиксации максимального объема учебной нагрузки обучающихся;</w:t>
      </w:r>
    </w:p>
    <w:p w:rsidR="00F615D3" w:rsidRPr="00F615D3" w:rsidRDefault="00F615D3" w:rsidP="00114857">
      <w:pPr>
        <w:pStyle w:val="af4"/>
        <w:numPr>
          <w:ilvl w:val="0"/>
          <w:numId w:val="154"/>
        </w:numPr>
        <w:ind w:firstLine="567"/>
        <w:jc w:val="both"/>
        <w:rPr>
          <w:sz w:val="24"/>
          <w:szCs w:val="24"/>
        </w:rPr>
      </w:pPr>
      <w:r w:rsidRPr="00F615D3">
        <w:rPr>
          <w:sz w:val="24"/>
          <w:szCs w:val="24"/>
        </w:rPr>
        <w:t>определения (регламентации) перечня учебных предметов, курсов и время, отводимое на их освоение и организацию;</w:t>
      </w:r>
    </w:p>
    <w:p w:rsidR="00AB4661" w:rsidRPr="00F615D3" w:rsidRDefault="00F615D3" w:rsidP="00114857">
      <w:pPr>
        <w:pStyle w:val="af4"/>
        <w:numPr>
          <w:ilvl w:val="0"/>
          <w:numId w:val="154"/>
        </w:numPr>
        <w:ind w:firstLine="567"/>
        <w:jc w:val="both"/>
        <w:rPr>
          <w:sz w:val="24"/>
          <w:szCs w:val="24"/>
        </w:rPr>
      </w:pPr>
      <w:r w:rsidRPr="00F615D3">
        <w:rPr>
          <w:sz w:val="24"/>
          <w:szCs w:val="24"/>
        </w:rPr>
        <w:t>распределения учебных предметов, курсов по классам и учебным годам.</w:t>
      </w:r>
    </w:p>
    <w:p w:rsidR="00AB4661" w:rsidRPr="00F615D3" w:rsidRDefault="00AB4661" w:rsidP="00F615D3">
      <w:pPr>
        <w:ind w:firstLine="567"/>
        <w:jc w:val="both"/>
        <w:rPr>
          <w:rFonts w:eastAsiaTheme="minorHAnsi"/>
          <w:color w:val="000000"/>
          <w:sz w:val="24"/>
          <w:szCs w:val="24"/>
          <w:lang w:eastAsia="en-US"/>
        </w:rPr>
      </w:pPr>
      <w:r w:rsidRPr="00F615D3">
        <w:rPr>
          <w:rFonts w:eastAsiaTheme="minorHAnsi"/>
          <w:color w:val="000000"/>
          <w:sz w:val="24"/>
          <w:szCs w:val="24"/>
          <w:lang w:eastAsia="en-US"/>
        </w:rPr>
        <w:t xml:space="preserve">Учебный план основного общего образования направлен на достижение следующих </w:t>
      </w:r>
      <w:r w:rsidRPr="00F615D3">
        <w:rPr>
          <w:rFonts w:eastAsiaTheme="minorHAnsi"/>
          <w:b/>
          <w:bCs/>
          <w:color w:val="000000"/>
          <w:sz w:val="24"/>
          <w:szCs w:val="24"/>
          <w:lang w:eastAsia="en-US"/>
        </w:rPr>
        <w:t>задач</w:t>
      </w:r>
      <w:r w:rsidRPr="00F615D3">
        <w:rPr>
          <w:rFonts w:eastAsiaTheme="minorHAnsi"/>
          <w:color w:val="000000"/>
          <w:sz w:val="24"/>
          <w:szCs w:val="24"/>
          <w:lang w:eastAsia="en-US"/>
        </w:rPr>
        <w:t xml:space="preserve">: </w:t>
      </w:r>
    </w:p>
    <w:p w:rsidR="00AB4661" w:rsidRPr="00F615D3" w:rsidRDefault="00AB4661" w:rsidP="00F615D3">
      <w:pPr>
        <w:ind w:firstLine="567"/>
        <w:jc w:val="both"/>
        <w:rPr>
          <w:rFonts w:eastAsiaTheme="minorHAnsi"/>
          <w:color w:val="000000"/>
          <w:sz w:val="24"/>
          <w:szCs w:val="24"/>
          <w:lang w:eastAsia="en-US"/>
        </w:rPr>
      </w:pPr>
      <w:r w:rsidRPr="00F615D3">
        <w:rPr>
          <w:rFonts w:eastAsiaTheme="minorHAnsi"/>
          <w:color w:val="000000"/>
          <w:sz w:val="24"/>
          <w:szCs w:val="24"/>
          <w:lang w:eastAsia="en-US"/>
        </w:rPr>
        <w:t xml:space="preserve">обновление содержания основного общего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 </w:t>
      </w:r>
    </w:p>
    <w:p w:rsidR="00AB4661" w:rsidRPr="00F615D3" w:rsidRDefault="00AB4661" w:rsidP="00F615D3">
      <w:pPr>
        <w:ind w:firstLine="567"/>
        <w:jc w:val="both"/>
        <w:rPr>
          <w:rFonts w:eastAsiaTheme="minorHAnsi"/>
          <w:color w:val="000000"/>
          <w:sz w:val="24"/>
          <w:szCs w:val="24"/>
          <w:lang w:eastAsia="en-US"/>
        </w:rPr>
      </w:pPr>
      <w:r w:rsidRPr="00F615D3">
        <w:rPr>
          <w:rFonts w:eastAsiaTheme="minorHAnsi"/>
          <w:color w:val="000000"/>
          <w:sz w:val="24"/>
          <w:szCs w:val="24"/>
          <w:lang w:eastAsia="en-US"/>
        </w:rPr>
        <w:t xml:space="preserve">изучение и учет образовательных потребностей, познавательных интересов и способностей субъектов образовательного процесса; </w:t>
      </w:r>
    </w:p>
    <w:p w:rsidR="00AB4661" w:rsidRPr="00F615D3" w:rsidRDefault="00AB4661" w:rsidP="00F615D3">
      <w:pPr>
        <w:ind w:firstLine="567"/>
        <w:jc w:val="both"/>
        <w:rPr>
          <w:rFonts w:eastAsiaTheme="minorHAnsi"/>
          <w:color w:val="000000"/>
          <w:sz w:val="24"/>
          <w:szCs w:val="24"/>
          <w:lang w:eastAsia="en-US"/>
        </w:rPr>
      </w:pPr>
      <w:r w:rsidRPr="00F615D3">
        <w:rPr>
          <w:rFonts w:eastAsiaTheme="minorHAnsi"/>
          <w:color w:val="000000"/>
          <w:sz w:val="24"/>
          <w:szCs w:val="24"/>
          <w:lang w:eastAsia="en-US"/>
        </w:rPr>
        <w:t xml:space="preserve">организация системы мониторинга качества образования, основным индикатором которого является уровень образованности, степень удовлетворенности учащихся качеством образовательных услуг; </w:t>
      </w:r>
    </w:p>
    <w:p w:rsidR="00AB4661" w:rsidRPr="00F615D3" w:rsidRDefault="00AB4661" w:rsidP="00F615D3">
      <w:pPr>
        <w:ind w:firstLine="567"/>
        <w:jc w:val="both"/>
        <w:rPr>
          <w:rFonts w:eastAsiaTheme="minorHAnsi"/>
          <w:color w:val="000000"/>
          <w:sz w:val="24"/>
          <w:szCs w:val="24"/>
          <w:lang w:eastAsia="en-US"/>
        </w:rPr>
      </w:pPr>
      <w:r w:rsidRPr="00F615D3">
        <w:rPr>
          <w:rFonts w:eastAsiaTheme="minorHAnsi"/>
          <w:color w:val="000000"/>
          <w:sz w:val="24"/>
          <w:szCs w:val="24"/>
          <w:lang w:eastAsia="en-US"/>
        </w:rPr>
        <w:t xml:space="preserve">обеспечение непосредственного участия каждого учащегося во всех видах учебной деятельности для формирования социокультурной воспитательной среды, самовыражения и саморазвития; </w:t>
      </w:r>
    </w:p>
    <w:p w:rsidR="00AB4661" w:rsidRPr="00F615D3" w:rsidRDefault="00AB4661" w:rsidP="00F615D3">
      <w:pPr>
        <w:ind w:firstLine="567"/>
        <w:jc w:val="both"/>
        <w:rPr>
          <w:rFonts w:eastAsiaTheme="minorHAnsi"/>
          <w:color w:val="000000"/>
          <w:sz w:val="24"/>
          <w:szCs w:val="24"/>
          <w:lang w:eastAsia="en-US"/>
        </w:rPr>
      </w:pPr>
      <w:r w:rsidRPr="00F615D3">
        <w:rPr>
          <w:rFonts w:eastAsiaTheme="minorHAnsi"/>
          <w:color w:val="000000"/>
          <w:sz w:val="24"/>
          <w:szCs w:val="24"/>
          <w:lang w:eastAsia="en-US"/>
        </w:rPr>
        <w:t xml:space="preserve">обеспечение непрерывности и преемственности образования; </w:t>
      </w:r>
    </w:p>
    <w:p w:rsidR="00AB4661" w:rsidRPr="00F615D3" w:rsidRDefault="00AB4661" w:rsidP="00114857">
      <w:pPr>
        <w:pStyle w:val="af4"/>
        <w:numPr>
          <w:ilvl w:val="0"/>
          <w:numId w:val="155"/>
        </w:numPr>
        <w:jc w:val="both"/>
        <w:rPr>
          <w:rFonts w:eastAsiaTheme="minorHAnsi"/>
          <w:color w:val="000000"/>
          <w:sz w:val="24"/>
          <w:szCs w:val="24"/>
          <w:lang w:eastAsia="en-US"/>
        </w:rPr>
      </w:pPr>
      <w:r w:rsidRPr="00F615D3">
        <w:rPr>
          <w:rFonts w:eastAsiaTheme="minorHAnsi"/>
          <w:color w:val="000000"/>
          <w:sz w:val="24"/>
          <w:szCs w:val="24"/>
          <w:lang w:eastAsia="en-US"/>
        </w:rPr>
        <w:lastRenderedPageBreak/>
        <w:t xml:space="preserve">обеспечение дифференциации и индивидуализации обучения в соответствии с индивидуальной траекторией развития школьника; </w:t>
      </w:r>
    </w:p>
    <w:p w:rsidR="00AB4661" w:rsidRPr="00F615D3" w:rsidRDefault="00AB4661" w:rsidP="00114857">
      <w:pPr>
        <w:pStyle w:val="af4"/>
        <w:numPr>
          <w:ilvl w:val="0"/>
          <w:numId w:val="155"/>
        </w:numPr>
        <w:jc w:val="both"/>
        <w:rPr>
          <w:rFonts w:eastAsiaTheme="minorHAnsi"/>
          <w:color w:val="000000"/>
          <w:sz w:val="24"/>
          <w:szCs w:val="24"/>
          <w:lang w:eastAsia="en-US"/>
        </w:rPr>
      </w:pPr>
      <w:r w:rsidRPr="00F615D3">
        <w:rPr>
          <w:rFonts w:eastAsiaTheme="minorHAnsi"/>
          <w:color w:val="000000"/>
          <w:sz w:val="24"/>
          <w:szCs w:val="24"/>
          <w:lang w:eastAsia="en-US"/>
        </w:rPr>
        <w:t xml:space="preserve">развитие дополнительного образования для более полной реализации творческого потенциала и образовательных потребностей учащихся с учетом их индивидуальных способностей и желаний; </w:t>
      </w:r>
    </w:p>
    <w:p w:rsidR="00AB4661" w:rsidRPr="00F615D3" w:rsidRDefault="00AB4661" w:rsidP="00114857">
      <w:pPr>
        <w:pStyle w:val="af4"/>
        <w:numPr>
          <w:ilvl w:val="0"/>
          <w:numId w:val="155"/>
        </w:numPr>
        <w:jc w:val="both"/>
        <w:rPr>
          <w:rFonts w:eastAsiaTheme="minorHAnsi"/>
          <w:color w:val="000000"/>
          <w:sz w:val="24"/>
          <w:szCs w:val="24"/>
          <w:lang w:eastAsia="en-US"/>
        </w:rPr>
      </w:pPr>
      <w:r w:rsidRPr="00F615D3">
        <w:rPr>
          <w:rFonts w:eastAsiaTheme="minorHAnsi"/>
          <w:color w:val="000000"/>
          <w:sz w:val="24"/>
          <w:szCs w:val="24"/>
          <w:lang w:eastAsia="en-US"/>
        </w:rPr>
        <w:t xml:space="preserve">сохранение и укрепление здоровья школьников, формирование гражданской идентичности, здорового образа жизни, элементарных правил поведения в экстремальных ситуациях; </w:t>
      </w:r>
    </w:p>
    <w:p w:rsidR="00AB4661" w:rsidRPr="00F615D3" w:rsidRDefault="00AB4661" w:rsidP="00114857">
      <w:pPr>
        <w:pStyle w:val="af4"/>
        <w:numPr>
          <w:ilvl w:val="0"/>
          <w:numId w:val="155"/>
        </w:numPr>
        <w:jc w:val="both"/>
        <w:rPr>
          <w:rFonts w:eastAsiaTheme="minorHAnsi"/>
          <w:color w:val="000000"/>
          <w:sz w:val="24"/>
          <w:szCs w:val="24"/>
          <w:lang w:eastAsia="en-US"/>
        </w:rPr>
      </w:pPr>
      <w:r w:rsidRPr="00F615D3">
        <w:rPr>
          <w:rFonts w:eastAsiaTheme="minorHAnsi"/>
          <w:color w:val="000000"/>
          <w:sz w:val="24"/>
          <w:szCs w:val="24"/>
          <w:lang w:eastAsia="en-US"/>
        </w:rPr>
        <w:t xml:space="preserve">обеспечение медико-психолого-педагогического сопровождения образовательного процесса. </w:t>
      </w:r>
    </w:p>
    <w:p w:rsidR="00AB4661" w:rsidRPr="00F615D3" w:rsidRDefault="00AB4661" w:rsidP="00F615D3">
      <w:pPr>
        <w:jc w:val="both"/>
        <w:rPr>
          <w:rFonts w:eastAsiaTheme="minorHAnsi"/>
          <w:color w:val="000000"/>
          <w:sz w:val="24"/>
          <w:szCs w:val="24"/>
          <w:lang w:eastAsia="en-US"/>
        </w:rPr>
      </w:pPr>
    </w:p>
    <w:p w:rsidR="00F615D3" w:rsidRPr="00F615D3" w:rsidRDefault="00F615D3" w:rsidP="00F615D3">
      <w:pPr>
        <w:ind w:firstLine="567"/>
        <w:jc w:val="both"/>
        <w:rPr>
          <w:sz w:val="24"/>
          <w:szCs w:val="24"/>
        </w:rPr>
      </w:pPr>
      <w:r w:rsidRPr="00F615D3">
        <w:rPr>
          <w:sz w:val="24"/>
          <w:szCs w:val="24"/>
        </w:rPr>
        <w:t>Учебный план состоит из двух частей: обязательной части и части, формируемой участниками образовательных отношений.</w:t>
      </w:r>
    </w:p>
    <w:p w:rsidR="00F615D3" w:rsidRDefault="00F615D3" w:rsidP="005F30F5">
      <w:pPr>
        <w:ind w:firstLine="567"/>
        <w:jc w:val="both"/>
        <w:rPr>
          <w:sz w:val="24"/>
          <w:szCs w:val="24"/>
        </w:rPr>
      </w:pPr>
      <w:r w:rsidRPr="00F615D3">
        <w:rPr>
          <w:b/>
          <w:sz w:val="24"/>
          <w:szCs w:val="24"/>
        </w:rPr>
        <w:t>Обязательная часть</w:t>
      </w:r>
      <w:r w:rsidRPr="00F615D3">
        <w:rPr>
          <w:sz w:val="24"/>
          <w:szCs w:val="24"/>
        </w:rPr>
        <w:t xml:space="preserve"> учебного плана определяет состав учебных предметов обязательных предметных областей при реализации  основной образовательной программы основного общего образования, и учебное время, отводимое на их изучение по классам (годам) обучения. </w:t>
      </w:r>
    </w:p>
    <w:p w:rsidR="005F30F5" w:rsidRPr="00F615D3" w:rsidRDefault="005F30F5" w:rsidP="00A77E6A">
      <w:pPr>
        <w:ind w:firstLine="567"/>
        <w:jc w:val="both"/>
        <w:rPr>
          <w:sz w:val="24"/>
          <w:szCs w:val="24"/>
        </w:rPr>
      </w:pPr>
      <w:r>
        <w:rPr>
          <w:sz w:val="24"/>
          <w:szCs w:val="24"/>
        </w:rPr>
        <w:t xml:space="preserve">В соответствии с </w:t>
      </w:r>
      <w:r w:rsidRPr="005F30F5">
        <w:rPr>
          <w:sz w:val="24"/>
          <w:szCs w:val="24"/>
        </w:rPr>
        <w:t>письмо</w:t>
      </w:r>
      <w:r>
        <w:rPr>
          <w:sz w:val="24"/>
          <w:szCs w:val="24"/>
        </w:rPr>
        <w:t>м</w:t>
      </w:r>
      <w:r w:rsidRPr="005F30F5">
        <w:rPr>
          <w:sz w:val="24"/>
          <w:szCs w:val="24"/>
        </w:rPr>
        <w:t xml:space="preserve">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r>
        <w:rPr>
          <w:sz w:val="24"/>
          <w:szCs w:val="24"/>
        </w:rPr>
        <w:t xml:space="preserve"> и</w:t>
      </w:r>
      <w:r w:rsidR="002E51DB">
        <w:rPr>
          <w:sz w:val="24"/>
          <w:szCs w:val="24"/>
        </w:rPr>
        <w:t>зучение предметной области «Основы духовно-нравственной культуры народов России» обеспечивается за счет</w:t>
      </w:r>
      <w:r w:rsidRPr="005F30F5">
        <w:rPr>
          <w:rFonts w:ascii="Arial" w:hAnsi="Arial" w:cs="Arial"/>
          <w:color w:val="444444"/>
          <w:sz w:val="21"/>
          <w:szCs w:val="21"/>
        </w:rPr>
        <w:t xml:space="preserve"> </w:t>
      </w:r>
      <w:r>
        <w:rPr>
          <w:sz w:val="24"/>
          <w:szCs w:val="24"/>
        </w:rPr>
        <w:t>включения</w:t>
      </w:r>
      <w:r w:rsidRPr="005F30F5">
        <w:rPr>
          <w:sz w:val="24"/>
          <w:szCs w:val="24"/>
        </w:rPr>
        <w:t xml:space="preserve"> в рабочие программы </w:t>
      </w:r>
      <w:r>
        <w:rPr>
          <w:sz w:val="24"/>
          <w:szCs w:val="24"/>
        </w:rPr>
        <w:t xml:space="preserve">таких </w:t>
      </w:r>
      <w:r w:rsidRPr="005F30F5">
        <w:rPr>
          <w:sz w:val="24"/>
          <w:szCs w:val="24"/>
        </w:rPr>
        <w:t>учебных предметов</w:t>
      </w:r>
      <w:r>
        <w:rPr>
          <w:sz w:val="24"/>
          <w:szCs w:val="24"/>
        </w:rPr>
        <w:t xml:space="preserve"> «Литература», «Обществознание», «</w:t>
      </w:r>
      <w:proofErr w:type="gramStart"/>
      <w:r>
        <w:rPr>
          <w:sz w:val="24"/>
          <w:szCs w:val="24"/>
        </w:rPr>
        <w:t>ИЗО</w:t>
      </w:r>
      <w:proofErr w:type="gramEnd"/>
      <w:r>
        <w:rPr>
          <w:sz w:val="24"/>
          <w:szCs w:val="24"/>
        </w:rPr>
        <w:t xml:space="preserve">», «Музыка» </w:t>
      </w:r>
      <w:r w:rsidRPr="005F30F5">
        <w:rPr>
          <w:sz w:val="24"/>
          <w:szCs w:val="24"/>
        </w:rPr>
        <w:t xml:space="preserve"> тем, содержащих вопросы духовно-нравственного воспитания; включени</w:t>
      </w:r>
      <w:r w:rsidR="00A77E6A">
        <w:rPr>
          <w:sz w:val="24"/>
          <w:szCs w:val="24"/>
        </w:rPr>
        <w:t xml:space="preserve">е занятий </w:t>
      </w:r>
      <w:r w:rsidRPr="005F30F5">
        <w:rPr>
          <w:sz w:val="24"/>
          <w:szCs w:val="24"/>
        </w:rPr>
        <w:t>во внеурочную деятельность в рамках реализации Программы воспитания и социализации обучающихся</w:t>
      </w:r>
      <w:r w:rsidR="00A77E6A">
        <w:rPr>
          <w:sz w:val="24"/>
          <w:szCs w:val="24"/>
        </w:rPr>
        <w:t>.</w:t>
      </w:r>
    </w:p>
    <w:p w:rsidR="00266E16" w:rsidRPr="00266E16" w:rsidRDefault="00F615D3" w:rsidP="00266E16">
      <w:pPr>
        <w:ind w:firstLine="567"/>
        <w:jc w:val="both"/>
        <w:rPr>
          <w:sz w:val="24"/>
          <w:szCs w:val="24"/>
        </w:rPr>
      </w:pPr>
      <w:r w:rsidRPr="00F615D3">
        <w:rPr>
          <w:b/>
          <w:sz w:val="24"/>
          <w:szCs w:val="24"/>
        </w:rPr>
        <w:t>Часть примерного учебного плана, формируемая участниками образовательных отношений,</w:t>
      </w:r>
      <w:r w:rsidRPr="00F615D3">
        <w:rPr>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r w:rsidR="00266E16">
        <w:rPr>
          <w:sz w:val="24"/>
          <w:szCs w:val="24"/>
        </w:rPr>
        <w:t xml:space="preserve"> </w:t>
      </w:r>
      <w:r w:rsidR="00266E16" w:rsidRPr="00266E16">
        <w:rPr>
          <w:sz w:val="24"/>
          <w:szCs w:val="24"/>
        </w:rPr>
        <w:t>Время, отводимое на данную часть примерного учебного плана, может быть использовано на:</w:t>
      </w:r>
    </w:p>
    <w:p w:rsidR="00266E16" w:rsidRPr="00266E16" w:rsidRDefault="00266E16" w:rsidP="00114857">
      <w:pPr>
        <w:pStyle w:val="af4"/>
        <w:numPr>
          <w:ilvl w:val="0"/>
          <w:numId w:val="156"/>
        </w:numPr>
        <w:jc w:val="both"/>
        <w:rPr>
          <w:sz w:val="24"/>
          <w:szCs w:val="24"/>
        </w:rPr>
      </w:pPr>
      <w:r w:rsidRPr="00266E16">
        <w:rPr>
          <w:sz w:val="24"/>
          <w:szCs w:val="24"/>
        </w:rPr>
        <w:t xml:space="preserve">увеличение учебных часов, предусмотренных на изучение отдельных учебных предметов обязательной части; </w:t>
      </w:r>
    </w:p>
    <w:p w:rsidR="00266E16" w:rsidRPr="00266E16" w:rsidRDefault="00266E16" w:rsidP="00114857">
      <w:pPr>
        <w:pStyle w:val="af4"/>
        <w:numPr>
          <w:ilvl w:val="0"/>
          <w:numId w:val="156"/>
        </w:numPr>
        <w:jc w:val="both"/>
        <w:rPr>
          <w:sz w:val="24"/>
          <w:szCs w:val="24"/>
        </w:rPr>
      </w:pPr>
      <w:r w:rsidRPr="00266E16">
        <w:rPr>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266E16" w:rsidRPr="00266E16" w:rsidRDefault="00266E16" w:rsidP="00114857">
      <w:pPr>
        <w:pStyle w:val="af4"/>
        <w:numPr>
          <w:ilvl w:val="0"/>
          <w:numId w:val="156"/>
        </w:numPr>
        <w:jc w:val="both"/>
        <w:rPr>
          <w:sz w:val="24"/>
          <w:szCs w:val="24"/>
        </w:rPr>
      </w:pPr>
      <w:r w:rsidRPr="00266E16">
        <w:rPr>
          <w:sz w:val="24"/>
          <w:szCs w:val="24"/>
        </w:rPr>
        <w:t>другие виды учебной, воспитательной, спортивной и иной деятельности обучающихся.</w:t>
      </w:r>
    </w:p>
    <w:p w:rsidR="00266E16" w:rsidRPr="00266E16" w:rsidRDefault="00266E16" w:rsidP="00266E16">
      <w:pPr>
        <w:ind w:firstLine="567"/>
        <w:jc w:val="both"/>
        <w:rPr>
          <w:sz w:val="24"/>
          <w:szCs w:val="24"/>
        </w:rPr>
      </w:pPr>
      <w:r w:rsidRPr="00266E16">
        <w:rPr>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266E16" w:rsidRPr="00266E16" w:rsidRDefault="00266E16" w:rsidP="00266E16">
      <w:pPr>
        <w:ind w:firstLine="567"/>
        <w:jc w:val="both"/>
        <w:rPr>
          <w:rFonts w:eastAsiaTheme="minorHAnsi"/>
          <w:sz w:val="24"/>
          <w:szCs w:val="24"/>
          <w:lang w:eastAsia="en-US"/>
        </w:rPr>
      </w:pPr>
      <w:r w:rsidRPr="00266E16">
        <w:rPr>
          <w:rFonts w:eastAsiaTheme="minorHAnsi"/>
          <w:b/>
          <w:bCs/>
          <w:sz w:val="24"/>
          <w:szCs w:val="24"/>
          <w:lang w:eastAsia="en-US"/>
        </w:rPr>
        <w:t>Продолжительность учебного года составляет</w:t>
      </w:r>
      <w:r w:rsidRPr="00266E16">
        <w:rPr>
          <w:rFonts w:eastAsiaTheme="minorHAnsi"/>
          <w:sz w:val="24"/>
          <w:szCs w:val="24"/>
          <w:lang w:eastAsia="en-US"/>
        </w:rPr>
        <w:t xml:space="preserve">: в 5-8-х классах –35 недель, в 9-х классах – 34 недели. </w:t>
      </w:r>
    </w:p>
    <w:p w:rsidR="00266E16" w:rsidRDefault="00266E16" w:rsidP="00266E16">
      <w:pPr>
        <w:ind w:firstLine="567"/>
        <w:jc w:val="both"/>
        <w:rPr>
          <w:sz w:val="24"/>
          <w:szCs w:val="24"/>
        </w:rPr>
      </w:pPr>
      <w:r w:rsidRPr="00266E16">
        <w:rPr>
          <w:sz w:val="24"/>
          <w:szCs w:val="24"/>
        </w:rPr>
        <w:t xml:space="preserve">Количество учебных занятий за 5 лет не может составлять менее 5267 часов и более 6020 часов. </w:t>
      </w:r>
    </w:p>
    <w:p w:rsidR="00266E16" w:rsidRPr="00266E16" w:rsidRDefault="00266E16" w:rsidP="00266E16">
      <w:pPr>
        <w:ind w:firstLine="567"/>
        <w:jc w:val="both"/>
        <w:rPr>
          <w:sz w:val="24"/>
          <w:szCs w:val="24"/>
        </w:rPr>
      </w:pPr>
      <w:r w:rsidRPr="00266E16">
        <w:rPr>
          <w:sz w:val="24"/>
          <w:szCs w:val="24"/>
        </w:rPr>
        <w:t xml:space="preserve">Максимальное число часов в 5, 6, 7, 8 и 9 классах составляет соответственно 32, 33, 35, 36 и 36 часов соответственно. </w:t>
      </w:r>
    </w:p>
    <w:p w:rsidR="00266E16" w:rsidRPr="00266E16" w:rsidRDefault="00266E16" w:rsidP="00266E16">
      <w:pPr>
        <w:ind w:firstLine="567"/>
        <w:jc w:val="both"/>
        <w:rPr>
          <w:sz w:val="24"/>
          <w:szCs w:val="24"/>
        </w:rPr>
      </w:pPr>
      <w:r w:rsidRPr="00266E16">
        <w:rPr>
          <w:sz w:val="24"/>
          <w:szCs w:val="24"/>
        </w:rPr>
        <w:t>Продолжительность каникул в течение учебного года составляет не менее 30 календарных дней, летом – не менее 8 недель.</w:t>
      </w:r>
    </w:p>
    <w:p w:rsidR="00266E16" w:rsidRPr="00266E16" w:rsidRDefault="00266E16" w:rsidP="00266E16">
      <w:pPr>
        <w:ind w:firstLine="567"/>
        <w:jc w:val="both"/>
        <w:rPr>
          <w:sz w:val="24"/>
          <w:szCs w:val="24"/>
        </w:rPr>
      </w:pPr>
      <w:r w:rsidRPr="00266E16">
        <w:rPr>
          <w:sz w:val="24"/>
          <w:szCs w:val="24"/>
        </w:rPr>
        <w:t>Продолжительность урока в основной школе составляет 40 минут.</w:t>
      </w:r>
    </w:p>
    <w:p w:rsidR="00266E16" w:rsidRDefault="00266E16" w:rsidP="00AB4661">
      <w:pPr>
        <w:widowControl/>
        <w:ind w:firstLine="567"/>
        <w:jc w:val="both"/>
        <w:rPr>
          <w:rFonts w:eastAsiaTheme="minorHAnsi"/>
          <w:color w:val="000000"/>
          <w:sz w:val="24"/>
          <w:szCs w:val="24"/>
          <w:lang w:eastAsia="en-US"/>
        </w:rPr>
      </w:pPr>
    </w:p>
    <w:p w:rsidR="00266E16" w:rsidRDefault="00266E16" w:rsidP="00A77E6A">
      <w:pPr>
        <w:widowControl/>
        <w:jc w:val="both"/>
        <w:rPr>
          <w:rFonts w:eastAsiaTheme="minorHAnsi"/>
          <w:color w:val="000000"/>
          <w:sz w:val="24"/>
          <w:szCs w:val="24"/>
          <w:lang w:eastAsia="en-US"/>
        </w:rPr>
      </w:pPr>
    </w:p>
    <w:p w:rsidR="00266E16" w:rsidRDefault="00266E16" w:rsidP="002E51DB">
      <w:pPr>
        <w:widowControl/>
        <w:jc w:val="both"/>
        <w:rPr>
          <w:rFonts w:eastAsiaTheme="minorHAnsi"/>
          <w:color w:val="000000"/>
          <w:sz w:val="24"/>
          <w:szCs w:val="24"/>
          <w:lang w:eastAsia="en-US"/>
        </w:rPr>
      </w:pPr>
    </w:p>
    <w:p w:rsidR="00266E16" w:rsidRDefault="00266E16" w:rsidP="00266E16">
      <w:pPr>
        <w:spacing w:before="240"/>
        <w:ind w:firstLine="709"/>
        <w:jc w:val="center"/>
        <w:rPr>
          <w:b/>
          <w:bCs/>
          <w:sz w:val="28"/>
          <w:szCs w:val="28"/>
        </w:rPr>
      </w:pPr>
      <w:r>
        <w:rPr>
          <w:b/>
          <w:bCs/>
          <w:sz w:val="28"/>
          <w:szCs w:val="28"/>
        </w:rPr>
        <w:lastRenderedPageBreak/>
        <w:t>Н</w:t>
      </w:r>
      <w:r w:rsidRPr="0074495D">
        <w:rPr>
          <w:b/>
          <w:bCs/>
          <w:sz w:val="28"/>
          <w:szCs w:val="28"/>
        </w:rPr>
        <w:t xml:space="preserve">едельный учебный план основного общего образования </w:t>
      </w:r>
    </w:p>
    <w:p w:rsidR="00266E16" w:rsidRPr="0074495D" w:rsidRDefault="00266E16" w:rsidP="00266E16">
      <w:pPr>
        <w:spacing w:before="240"/>
        <w:ind w:firstLine="709"/>
        <w:jc w:val="center"/>
        <w:rPr>
          <w:b/>
          <w:bCs/>
          <w:sz w:val="28"/>
          <w:szCs w:val="28"/>
        </w:rPr>
      </w:pPr>
      <w:r w:rsidRPr="0074495D">
        <w:rPr>
          <w:b/>
          <w:bCs/>
          <w:sz w:val="28"/>
          <w:szCs w:val="28"/>
        </w:rPr>
        <w:t>(</w:t>
      </w:r>
      <w:r>
        <w:rPr>
          <w:b/>
          <w:bCs/>
          <w:sz w:val="28"/>
          <w:szCs w:val="28"/>
        </w:rPr>
        <w:t>при шестидневной учебной неделе)</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266E16" w:rsidRPr="0074495D" w:rsidTr="00DC2331">
        <w:trPr>
          <w:trHeight w:val="921"/>
          <w:jc w:val="center"/>
        </w:trPr>
        <w:tc>
          <w:tcPr>
            <w:tcW w:w="2509" w:type="dxa"/>
            <w:vMerge w:val="restart"/>
          </w:tcPr>
          <w:p w:rsidR="00266E16" w:rsidRPr="0074495D" w:rsidRDefault="00266E16" w:rsidP="00DC2331">
            <w:pPr>
              <w:spacing w:line="288" w:lineRule="auto"/>
              <w:jc w:val="both"/>
              <w:rPr>
                <w:b/>
                <w:bCs/>
                <w:sz w:val="28"/>
                <w:szCs w:val="28"/>
              </w:rPr>
            </w:pPr>
            <w:r w:rsidRPr="0074495D">
              <w:rPr>
                <w:b/>
                <w:bCs/>
                <w:sz w:val="28"/>
                <w:szCs w:val="28"/>
              </w:rPr>
              <w:t>Предметные области</w:t>
            </w:r>
          </w:p>
        </w:tc>
        <w:tc>
          <w:tcPr>
            <w:tcW w:w="2739" w:type="dxa"/>
            <w:gridSpan w:val="2"/>
            <w:vMerge w:val="restart"/>
            <w:tcBorders>
              <w:tr2bl w:val="single" w:sz="4" w:space="0" w:color="auto"/>
            </w:tcBorders>
          </w:tcPr>
          <w:p w:rsidR="00266E16" w:rsidRPr="0074495D" w:rsidRDefault="00266E16" w:rsidP="00DC2331">
            <w:pPr>
              <w:spacing w:line="288" w:lineRule="auto"/>
              <w:jc w:val="both"/>
              <w:rPr>
                <w:b/>
                <w:bCs/>
                <w:sz w:val="28"/>
                <w:szCs w:val="28"/>
              </w:rPr>
            </w:pPr>
            <w:r w:rsidRPr="0074495D">
              <w:rPr>
                <w:b/>
                <w:bCs/>
                <w:sz w:val="28"/>
                <w:szCs w:val="28"/>
              </w:rPr>
              <w:t>Учебные</w:t>
            </w:r>
          </w:p>
          <w:p w:rsidR="00266E16" w:rsidRPr="0074495D" w:rsidRDefault="00266E16" w:rsidP="00DC2331">
            <w:pPr>
              <w:spacing w:line="288" w:lineRule="auto"/>
              <w:jc w:val="both"/>
              <w:rPr>
                <w:b/>
                <w:bCs/>
                <w:sz w:val="28"/>
                <w:szCs w:val="28"/>
              </w:rPr>
            </w:pPr>
            <w:r w:rsidRPr="0074495D">
              <w:rPr>
                <w:b/>
                <w:bCs/>
                <w:sz w:val="28"/>
                <w:szCs w:val="28"/>
              </w:rPr>
              <w:t>предметы</w:t>
            </w:r>
          </w:p>
          <w:p w:rsidR="00266E16" w:rsidRPr="0074495D" w:rsidRDefault="00266E16" w:rsidP="00DC2331">
            <w:pPr>
              <w:spacing w:line="288" w:lineRule="auto"/>
              <w:jc w:val="right"/>
              <w:rPr>
                <w:b/>
                <w:bCs/>
                <w:sz w:val="28"/>
                <w:szCs w:val="28"/>
              </w:rPr>
            </w:pPr>
            <w:r w:rsidRPr="0074495D">
              <w:rPr>
                <w:b/>
                <w:bCs/>
                <w:sz w:val="28"/>
                <w:szCs w:val="28"/>
              </w:rPr>
              <w:t>Классы</w:t>
            </w:r>
          </w:p>
        </w:tc>
        <w:tc>
          <w:tcPr>
            <w:tcW w:w="4256" w:type="dxa"/>
            <w:gridSpan w:val="12"/>
          </w:tcPr>
          <w:p w:rsidR="00266E16" w:rsidRPr="0074495D" w:rsidRDefault="00266E16" w:rsidP="00DC2331">
            <w:pPr>
              <w:spacing w:line="288" w:lineRule="auto"/>
              <w:jc w:val="both"/>
              <w:rPr>
                <w:b/>
                <w:bCs/>
                <w:sz w:val="28"/>
                <w:szCs w:val="28"/>
              </w:rPr>
            </w:pPr>
            <w:r w:rsidRPr="0074495D">
              <w:rPr>
                <w:b/>
                <w:bCs/>
                <w:sz w:val="28"/>
                <w:szCs w:val="28"/>
              </w:rPr>
              <w:t>Количество часов в неделю</w:t>
            </w:r>
          </w:p>
        </w:tc>
      </w:tr>
      <w:tr w:rsidR="00266E16" w:rsidRPr="0074495D" w:rsidTr="00DC2331">
        <w:trPr>
          <w:trHeight w:val="511"/>
          <w:jc w:val="center"/>
        </w:trPr>
        <w:tc>
          <w:tcPr>
            <w:tcW w:w="2509" w:type="dxa"/>
            <w:vMerge/>
          </w:tcPr>
          <w:p w:rsidR="00266E16" w:rsidRPr="0074495D" w:rsidRDefault="00266E16" w:rsidP="00DC2331">
            <w:pPr>
              <w:spacing w:line="288" w:lineRule="auto"/>
              <w:jc w:val="both"/>
              <w:rPr>
                <w:b/>
                <w:bCs/>
                <w:sz w:val="28"/>
                <w:szCs w:val="28"/>
              </w:rPr>
            </w:pPr>
          </w:p>
        </w:tc>
        <w:tc>
          <w:tcPr>
            <w:tcW w:w="2739" w:type="dxa"/>
            <w:gridSpan w:val="2"/>
            <w:vMerge/>
            <w:tcBorders>
              <w:tr2bl w:val="single" w:sz="4" w:space="0" w:color="auto"/>
            </w:tcBorders>
          </w:tcPr>
          <w:p w:rsidR="00266E16" w:rsidRPr="0074495D" w:rsidRDefault="00266E16" w:rsidP="00DC2331">
            <w:pPr>
              <w:spacing w:line="288" w:lineRule="auto"/>
              <w:jc w:val="both"/>
              <w:rPr>
                <w:b/>
                <w:bCs/>
                <w:sz w:val="28"/>
                <w:szCs w:val="28"/>
              </w:rPr>
            </w:pPr>
          </w:p>
        </w:tc>
        <w:tc>
          <w:tcPr>
            <w:tcW w:w="510" w:type="dxa"/>
          </w:tcPr>
          <w:p w:rsidR="00266E16" w:rsidRPr="0074495D" w:rsidRDefault="00266E16" w:rsidP="00DC2331">
            <w:pPr>
              <w:spacing w:line="288" w:lineRule="auto"/>
              <w:jc w:val="both"/>
              <w:rPr>
                <w:b/>
                <w:bCs/>
                <w:sz w:val="28"/>
                <w:szCs w:val="28"/>
              </w:rPr>
            </w:pPr>
            <w:r w:rsidRPr="0074495D">
              <w:rPr>
                <w:b/>
                <w:bCs/>
                <w:sz w:val="28"/>
                <w:szCs w:val="28"/>
              </w:rPr>
              <w:t>V</w:t>
            </w:r>
          </w:p>
        </w:tc>
        <w:tc>
          <w:tcPr>
            <w:tcW w:w="754" w:type="dxa"/>
            <w:gridSpan w:val="3"/>
          </w:tcPr>
          <w:p w:rsidR="00266E16" w:rsidRPr="0074495D" w:rsidRDefault="00266E16" w:rsidP="00DC2331">
            <w:pPr>
              <w:spacing w:line="288" w:lineRule="auto"/>
              <w:jc w:val="both"/>
              <w:rPr>
                <w:b/>
                <w:bCs/>
                <w:sz w:val="28"/>
                <w:szCs w:val="28"/>
              </w:rPr>
            </w:pPr>
            <w:r w:rsidRPr="0074495D">
              <w:rPr>
                <w:b/>
                <w:bCs/>
                <w:sz w:val="28"/>
                <w:szCs w:val="28"/>
              </w:rPr>
              <w:t>VI</w:t>
            </w:r>
          </w:p>
        </w:tc>
        <w:tc>
          <w:tcPr>
            <w:tcW w:w="798" w:type="dxa"/>
            <w:gridSpan w:val="2"/>
          </w:tcPr>
          <w:p w:rsidR="00266E16" w:rsidRPr="0074495D" w:rsidRDefault="00266E16" w:rsidP="00DC2331">
            <w:pPr>
              <w:spacing w:line="288" w:lineRule="auto"/>
              <w:jc w:val="both"/>
              <w:rPr>
                <w:b/>
                <w:bCs/>
                <w:sz w:val="28"/>
                <w:szCs w:val="28"/>
              </w:rPr>
            </w:pPr>
            <w:r w:rsidRPr="0074495D">
              <w:rPr>
                <w:b/>
                <w:bCs/>
                <w:sz w:val="28"/>
                <w:szCs w:val="28"/>
              </w:rPr>
              <w:t>VII</w:t>
            </w:r>
          </w:p>
        </w:tc>
        <w:tc>
          <w:tcPr>
            <w:tcW w:w="746" w:type="dxa"/>
            <w:gridSpan w:val="2"/>
          </w:tcPr>
          <w:p w:rsidR="00266E16" w:rsidRPr="0074495D" w:rsidRDefault="00266E16" w:rsidP="00DC2331">
            <w:pPr>
              <w:spacing w:line="288" w:lineRule="auto"/>
              <w:jc w:val="both"/>
              <w:rPr>
                <w:b/>
                <w:bCs/>
                <w:sz w:val="28"/>
                <w:szCs w:val="28"/>
              </w:rPr>
            </w:pPr>
            <w:r w:rsidRPr="0074495D">
              <w:rPr>
                <w:b/>
                <w:bCs/>
                <w:sz w:val="28"/>
                <w:szCs w:val="28"/>
              </w:rPr>
              <w:t>VIII</w:t>
            </w:r>
          </w:p>
        </w:tc>
        <w:tc>
          <w:tcPr>
            <w:tcW w:w="528" w:type="dxa"/>
            <w:gridSpan w:val="2"/>
          </w:tcPr>
          <w:p w:rsidR="00266E16" w:rsidRPr="0074495D" w:rsidRDefault="00266E16" w:rsidP="00DC2331">
            <w:pPr>
              <w:spacing w:line="288" w:lineRule="auto"/>
              <w:jc w:val="both"/>
              <w:rPr>
                <w:b/>
                <w:bCs/>
                <w:sz w:val="28"/>
                <w:szCs w:val="28"/>
              </w:rPr>
            </w:pPr>
            <w:r w:rsidRPr="0074495D">
              <w:rPr>
                <w:b/>
                <w:bCs/>
                <w:sz w:val="28"/>
                <w:szCs w:val="28"/>
              </w:rPr>
              <w:t>IX</w:t>
            </w:r>
          </w:p>
        </w:tc>
        <w:tc>
          <w:tcPr>
            <w:tcW w:w="920" w:type="dxa"/>
            <w:gridSpan w:val="2"/>
          </w:tcPr>
          <w:p w:rsidR="00266E16" w:rsidRPr="0074495D" w:rsidRDefault="00266E16" w:rsidP="00DC2331">
            <w:pPr>
              <w:spacing w:line="288" w:lineRule="auto"/>
              <w:jc w:val="both"/>
              <w:rPr>
                <w:b/>
                <w:bCs/>
                <w:sz w:val="28"/>
                <w:szCs w:val="28"/>
              </w:rPr>
            </w:pPr>
            <w:r w:rsidRPr="0074495D">
              <w:rPr>
                <w:b/>
                <w:bCs/>
                <w:sz w:val="28"/>
                <w:szCs w:val="28"/>
              </w:rPr>
              <w:t>Всего</w:t>
            </w:r>
          </w:p>
        </w:tc>
      </w:tr>
      <w:tr w:rsidR="00266E16" w:rsidRPr="0074495D" w:rsidTr="00DC2331">
        <w:trPr>
          <w:gridAfter w:val="1"/>
          <w:wAfter w:w="32" w:type="dxa"/>
          <w:trHeight w:val="315"/>
          <w:jc w:val="center"/>
        </w:trPr>
        <w:tc>
          <w:tcPr>
            <w:tcW w:w="2540" w:type="dxa"/>
            <w:gridSpan w:val="2"/>
          </w:tcPr>
          <w:p w:rsidR="00266E16" w:rsidRPr="0074495D" w:rsidRDefault="00266E16" w:rsidP="00DC2331">
            <w:pPr>
              <w:spacing w:line="288" w:lineRule="auto"/>
              <w:ind w:firstLine="29"/>
              <w:jc w:val="both"/>
              <w:rPr>
                <w:bCs/>
                <w:sz w:val="28"/>
                <w:szCs w:val="28"/>
              </w:rPr>
            </w:pPr>
          </w:p>
        </w:tc>
        <w:tc>
          <w:tcPr>
            <w:tcW w:w="2708" w:type="dxa"/>
          </w:tcPr>
          <w:p w:rsidR="00266E16" w:rsidRPr="0074495D" w:rsidRDefault="00266E16" w:rsidP="00DC2331">
            <w:pPr>
              <w:spacing w:line="288" w:lineRule="auto"/>
              <w:ind w:firstLine="29"/>
              <w:jc w:val="both"/>
              <w:rPr>
                <w:bCs/>
                <w:i/>
                <w:sz w:val="28"/>
                <w:szCs w:val="28"/>
              </w:rPr>
            </w:pPr>
            <w:r w:rsidRPr="0074495D">
              <w:rPr>
                <w:bCs/>
                <w:i/>
                <w:sz w:val="28"/>
                <w:szCs w:val="28"/>
              </w:rPr>
              <w:t>Обязательная часть</w:t>
            </w:r>
          </w:p>
        </w:tc>
        <w:tc>
          <w:tcPr>
            <w:tcW w:w="4224" w:type="dxa"/>
            <w:gridSpan w:val="11"/>
          </w:tcPr>
          <w:p w:rsidR="00266E16" w:rsidRPr="0074495D" w:rsidRDefault="00266E16" w:rsidP="00DC2331">
            <w:pPr>
              <w:spacing w:line="288" w:lineRule="auto"/>
              <w:ind w:firstLine="29"/>
              <w:jc w:val="center"/>
              <w:rPr>
                <w:b/>
                <w:bCs/>
                <w:sz w:val="28"/>
                <w:szCs w:val="28"/>
              </w:rPr>
            </w:pPr>
          </w:p>
        </w:tc>
      </w:tr>
      <w:tr w:rsidR="00266E16" w:rsidRPr="0074495D" w:rsidTr="00DC2331">
        <w:trPr>
          <w:gridAfter w:val="1"/>
          <w:wAfter w:w="32" w:type="dxa"/>
          <w:trHeight w:val="330"/>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r w:rsidRPr="002E51DB">
              <w:rPr>
                <w:bCs/>
                <w:sz w:val="24"/>
                <w:szCs w:val="24"/>
              </w:rPr>
              <w:t>Филология</w:t>
            </w: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Русский язык</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5</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6</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4</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21</w:t>
            </w:r>
          </w:p>
        </w:tc>
      </w:tr>
      <w:tr w:rsidR="00266E16" w:rsidRPr="0074495D" w:rsidTr="00DC2331">
        <w:trPr>
          <w:gridAfter w:val="1"/>
          <w:wAfter w:w="32" w:type="dxa"/>
          <w:trHeight w:val="375"/>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Литература</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13</w:t>
            </w:r>
          </w:p>
        </w:tc>
      </w:tr>
      <w:tr w:rsidR="00266E16" w:rsidRPr="0074495D" w:rsidTr="00DC2331">
        <w:trPr>
          <w:gridAfter w:val="1"/>
          <w:wAfter w:w="32" w:type="dxa"/>
          <w:trHeight w:val="360"/>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Иностранный язык</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15</w:t>
            </w:r>
          </w:p>
        </w:tc>
      </w:tr>
      <w:tr w:rsidR="00266E16" w:rsidRPr="0074495D" w:rsidTr="00DC2331">
        <w:trPr>
          <w:gridAfter w:val="1"/>
          <w:wAfter w:w="32" w:type="dxa"/>
          <w:trHeight w:val="427"/>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r w:rsidRPr="002E51DB">
              <w:rPr>
                <w:bCs/>
                <w:sz w:val="24"/>
                <w:szCs w:val="24"/>
              </w:rPr>
              <w:t>Математика и информатика</w:t>
            </w: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Математика</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5</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5</w:t>
            </w:r>
          </w:p>
        </w:tc>
        <w:tc>
          <w:tcPr>
            <w:tcW w:w="776" w:type="dxa"/>
            <w:gridSpan w:val="2"/>
            <w:vAlign w:val="bottom"/>
          </w:tcPr>
          <w:p w:rsidR="00266E16" w:rsidRPr="0074495D" w:rsidRDefault="00266E16" w:rsidP="00DC2331">
            <w:pPr>
              <w:spacing w:line="288" w:lineRule="auto"/>
              <w:ind w:firstLine="29"/>
              <w:jc w:val="center"/>
              <w:rPr>
                <w:bCs/>
                <w:sz w:val="28"/>
                <w:szCs w:val="28"/>
              </w:rPr>
            </w:pPr>
          </w:p>
        </w:tc>
        <w:tc>
          <w:tcPr>
            <w:tcW w:w="668" w:type="dxa"/>
            <w:gridSpan w:val="2"/>
            <w:vAlign w:val="bottom"/>
          </w:tcPr>
          <w:p w:rsidR="00266E16" w:rsidRPr="0074495D" w:rsidRDefault="00266E16" w:rsidP="00DC2331">
            <w:pPr>
              <w:spacing w:line="288" w:lineRule="auto"/>
              <w:ind w:firstLine="29"/>
              <w:jc w:val="center"/>
              <w:rPr>
                <w:bCs/>
                <w:sz w:val="28"/>
                <w:szCs w:val="28"/>
              </w:rPr>
            </w:pPr>
          </w:p>
        </w:tc>
        <w:tc>
          <w:tcPr>
            <w:tcW w:w="618" w:type="dxa"/>
            <w:gridSpan w:val="2"/>
            <w:vAlign w:val="bottom"/>
          </w:tcPr>
          <w:p w:rsidR="00266E16" w:rsidRPr="0074495D" w:rsidRDefault="00266E16" w:rsidP="00DC2331">
            <w:pPr>
              <w:spacing w:line="288" w:lineRule="auto"/>
              <w:ind w:firstLine="29"/>
              <w:jc w:val="center"/>
              <w:rPr>
                <w:bCs/>
                <w:sz w:val="28"/>
                <w:szCs w:val="28"/>
              </w:rPr>
            </w:pP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10</w:t>
            </w:r>
          </w:p>
        </w:tc>
      </w:tr>
      <w:tr w:rsidR="00266E16" w:rsidRPr="0074495D" w:rsidTr="00DC2331">
        <w:trPr>
          <w:gridAfter w:val="1"/>
          <w:wAfter w:w="32" w:type="dxa"/>
          <w:trHeight w:val="385"/>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Алгебра</w:t>
            </w:r>
          </w:p>
        </w:tc>
        <w:tc>
          <w:tcPr>
            <w:tcW w:w="554" w:type="dxa"/>
            <w:gridSpan w:val="2"/>
            <w:vAlign w:val="bottom"/>
          </w:tcPr>
          <w:p w:rsidR="00266E16" w:rsidRPr="0074495D" w:rsidRDefault="00266E16" w:rsidP="00DC2331">
            <w:pPr>
              <w:spacing w:line="288" w:lineRule="auto"/>
              <w:ind w:firstLine="29"/>
              <w:jc w:val="center"/>
              <w:rPr>
                <w:bCs/>
                <w:sz w:val="28"/>
                <w:szCs w:val="28"/>
              </w:rPr>
            </w:pPr>
          </w:p>
        </w:tc>
        <w:tc>
          <w:tcPr>
            <w:tcW w:w="552" w:type="dxa"/>
            <w:vAlign w:val="bottom"/>
          </w:tcPr>
          <w:p w:rsidR="00266E16" w:rsidRPr="0074495D" w:rsidRDefault="00266E16" w:rsidP="00DC2331">
            <w:pPr>
              <w:spacing w:line="288" w:lineRule="auto"/>
              <w:ind w:firstLine="29"/>
              <w:jc w:val="center"/>
              <w:rPr>
                <w:bCs/>
                <w:sz w:val="28"/>
                <w:szCs w:val="28"/>
              </w:rPr>
            </w:pP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9</w:t>
            </w:r>
          </w:p>
        </w:tc>
      </w:tr>
      <w:tr w:rsidR="00266E16" w:rsidRPr="0074495D" w:rsidTr="00DC2331">
        <w:trPr>
          <w:gridAfter w:val="1"/>
          <w:wAfter w:w="32" w:type="dxa"/>
          <w:trHeight w:val="201"/>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Геометрия</w:t>
            </w:r>
          </w:p>
        </w:tc>
        <w:tc>
          <w:tcPr>
            <w:tcW w:w="554" w:type="dxa"/>
            <w:gridSpan w:val="2"/>
            <w:vAlign w:val="bottom"/>
          </w:tcPr>
          <w:p w:rsidR="00266E16" w:rsidRPr="0074495D" w:rsidRDefault="00266E16" w:rsidP="00DC2331">
            <w:pPr>
              <w:spacing w:line="288" w:lineRule="auto"/>
              <w:ind w:firstLine="29"/>
              <w:jc w:val="center"/>
              <w:rPr>
                <w:bCs/>
                <w:sz w:val="28"/>
                <w:szCs w:val="28"/>
              </w:rPr>
            </w:pPr>
          </w:p>
        </w:tc>
        <w:tc>
          <w:tcPr>
            <w:tcW w:w="552" w:type="dxa"/>
            <w:vAlign w:val="bottom"/>
          </w:tcPr>
          <w:p w:rsidR="00266E16" w:rsidRPr="0074495D" w:rsidRDefault="00266E16" w:rsidP="00DC2331">
            <w:pPr>
              <w:spacing w:line="288" w:lineRule="auto"/>
              <w:ind w:firstLine="29"/>
              <w:jc w:val="center"/>
              <w:rPr>
                <w:bCs/>
                <w:sz w:val="28"/>
                <w:szCs w:val="28"/>
              </w:rPr>
            </w:pP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6</w:t>
            </w:r>
          </w:p>
        </w:tc>
      </w:tr>
      <w:tr w:rsidR="00266E16" w:rsidRPr="0074495D" w:rsidTr="00DC2331">
        <w:trPr>
          <w:gridAfter w:val="1"/>
          <w:wAfter w:w="32" w:type="dxa"/>
          <w:trHeight w:val="385"/>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Информатика</w:t>
            </w:r>
          </w:p>
        </w:tc>
        <w:tc>
          <w:tcPr>
            <w:tcW w:w="554" w:type="dxa"/>
            <w:gridSpan w:val="2"/>
            <w:vAlign w:val="bottom"/>
          </w:tcPr>
          <w:p w:rsidR="00266E16" w:rsidRPr="0074495D" w:rsidRDefault="00266E16" w:rsidP="00DC2331">
            <w:pPr>
              <w:spacing w:line="288" w:lineRule="auto"/>
              <w:ind w:firstLine="29"/>
              <w:jc w:val="center"/>
              <w:rPr>
                <w:bCs/>
                <w:sz w:val="28"/>
                <w:szCs w:val="28"/>
              </w:rPr>
            </w:pPr>
          </w:p>
        </w:tc>
        <w:tc>
          <w:tcPr>
            <w:tcW w:w="552" w:type="dxa"/>
            <w:vAlign w:val="bottom"/>
          </w:tcPr>
          <w:p w:rsidR="00266E16" w:rsidRPr="0074495D" w:rsidRDefault="00266E16" w:rsidP="00DC2331">
            <w:pPr>
              <w:spacing w:line="288" w:lineRule="auto"/>
              <w:ind w:firstLine="29"/>
              <w:jc w:val="center"/>
              <w:rPr>
                <w:bCs/>
                <w:sz w:val="28"/>
                <w:szCs w:val="28"/>
              </w:rPr>
            </w:pP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r>
      <w:tr w:rsidR="00266E16" w:rsidRPr="0074495D" w:rsidTr="00DC2331">
        <w:trPr>
          <w:gridAfter w:val="1"/>
          <w:wAfter w:w="32" w:type="dxa"/>
          <w:trHeight w:val="402"/>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r w:rsidRPr="002E51DB">
              <w:rPr>
                <w:bCs/>
                <w:sz w:val="24"/>
                <w:szCs w:val="24"/>
              </w:rPr>
              <w:t>Общественно-научные предметы</w:t>
            </w: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История</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11</w:t>
            </w:r>
          </w:p>
        </w:tc>
      </w:tr>
      <w:tr w:rsidR="00266E16" w:rsidRPr="0074495D" w:rsidTr="00DC2331">
        <w:trPr>
          <w:gridAfter w:val="1"/>
          <w:wAfter w:w="32" w:type="dxa"/>
          <w:trHeight w:val="234"/>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Обществознание</w:t>
            </w:r>
          </w:p>
        </w:tc>
        <w:tc>
          <w:tcPr>
            <w:tcW w:w="554" w:type="dxa"/>
            <w:gridSpan w:val="2"/>
            <w:vAlign w:val="bottom"/>
          </w:tcPr>
          <w:p w:rsidR="00266E16" w:rsidRPr="0074495D" w:rsidRDefault="00266E16" w:rsidP="00DC2331">
            <w:pPr>
              <w:spacing w:line="288" w:lineRule="auto"/>
              <w:ind w:firstLine="29"/>
              <w:jc w:val="center"/>
              <w:rPr>
                <w:bCs/>
                <w:sz w:val="28"/>
                <w:szCs w:val="28"/>
              </w:rPr>
            </w:pP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4</w:t>
            </w:r>
          </w:p>
        </w:tc>
      </w:tr>
      <w:tr w:rsidR="00266E16" w:rsidRPr="0074495D" w:rsidTr="00DC2331">
        <w:trPr>
          <w:gridAfter w:val="1"/>
          <w:wAfter w:w="32" w:type="dxa"/>
          <w:trHeight w:val="318"/>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География</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8</w:t>
            </w:r>
          </w:p>
        </w:tc>
      </w:tr>
      <w:tr w:rsidR="002E51DB" w:rsidRPr="0074495D" w:rsidTr="00DC2331">
        <w:trPr>
          <w:gridAfter w:val="1"/>
          <w:wAfter w:w="32" w:type="dxa"/>
          <w:trHeight w:val="318"/>
          <w:jc w:val="center"/>
        </w:trPr>
        <w:tc>
          <w:tcPr>
            <w:tcW w:w="2540" w:type="dxa"/>
            <w:gridSpan w:val="2"/>
          </w:tcPr>
          <w:p w:rsidR="002E51DB" w:rsidRPr="002E51DB" w:rsidRDefault="002E51DB" w:rsidP="00DC2331">
            <w:pPr>
              <w:spacing w:line="288" w:lineRule="auto"/>
              <w:ind w:firstLine="29"/>
              <w:jc w:val="both"/>
              <w:rPr>
                <w:bCs/>
                <w:sz w:val="24"/>
                <w:szCs w:val="24"/>
              </w:rPr>
            </w:pPr>
            <w:r w:rsidRPr="002E51DB">
              <w:rPr>
                <w:bCs/>
                <w:sz w:val="24"/>
                <w:szCs w:val="24"/>
              </w:rPr>
              <w:t>Основы духовно-нравственной культуры народов России</w:t>
            </w:r>
          </w:p>
        </w:tc>
        <w:tc>
          <w:tcPr>
            <w:tcW w:w="2708" w:type="dxa"/>
          </w:tcPr>
          <w:p w:rsidR="002E51DB" w:rsidRPr="002E51DB" w:rsidRDefault="002E51DB" w:rsidP="00DC2331">
            <w:pPr>
              <w:spacing w:line="288" w:lineRule="auto"/>
              <w:ind w:firstLine="29"/>
              <w:jc w:val="both"/>
              <w:rPr>
                <w:bCs/>
                <w:sz w:val="24"/>
                <w:szCs w:val="24"/>
              </w:rPr>
            </w:pPr>
          </w:p>
        </w:tc>
        <w:tc>
          <w:tcPr>
            <w:tcW w:w="554" w:type="dxa"/>
            <w:gridSpan w:val="2"/>
            <w:vAlign w:val="bottom"/>
          </w:tcPr>
          <w:p w:rsidR="002E51DB" w:rsidRPr="0074495D" w:rsidRDefault="002E51DB" w:rsidP="00DC2331">
            <w:pPr>
              <w:spacing w:line="288" w:lineRule="auto"/>
              <w:ind w:firstLine="29"/>
              <w:jc w:val="center"/>
              <w:rPr>
                <w:bCs/>
                <w:sz w:val="28"/>
                <w:szCs w:val="28"/>
              </w:rPr>
            </w:pPr>
          </w:p>
        </w:tc>
        <w:tc>
          <w:tcPr>
            <w:tcW w:w="552" w:type="dxa"/>
            <w:vAlign w:val="bottom"/>
          </w:tcPr>
          <w:p w:rsidR="002E51DB" w:rsidRPr="0074495D" w:rsidRDefault="002E51DB" w:rsidP="00DC2331">
            <w:pPr>
              <w:spacing w:line="288" w:lineRule="auto"/>
              <w:ind w:firstLine="29"/>
              <w:jc w:val="center"/>
              <w:rPr>
                <w:bCs/>
                <w:sz w:val="28"/>
                <w:szCs w:val="28"/>
              </w:rPr>
            </w:pPr>
          </w:p>
        </w:tc>
        <w:tc>
          <w:tcPr>
            <w:tcW w:w="776" w:type="dxa"/>
            <w:gridSpan w:val="2"/>
            <w:vAlign w:val="bottom"/>
          </w:tcPr>
          <w:p w:rsidR="002E51DB" w:rsidRPr="0074495D" w:rsidRDefault="002E51DB" w:rsidP="00DC2331">
            <w:pPr>
              <w:spacing w:line="288" w:lineRule="auto"/>
              <w:ind w:firstLine="29"/>
              <w:jc w:val="center"/>
              <w:rPr>
                <w:bCs/>
                <w:sz w:val="28"/>
                <w:szCs w:val="28"/>
              </w:rPr>
            </w:pPr>
          </w:p>
        </w:tc>
        <w:tc>
          <w:tcPr>
            <w:tcW w:w="668" w:type="dxa"/>
            <w:gridSpan w:val="2"/>
            <w:vAlign w:val="bottom"/>
          </w:tcPr>
          <w:p w:rsidR="002E51DB" w:rsidRPr="0074495D" w:rsidRDefault="002E51DB" w:rsidP="00DC2331">
            <w:pPr>
              <w:spacing w:line="288" w:lineRule="auto"/>
              <w:ind w:firstLine="29"/>
              <w:jc w:val="center"/>
              <w:rPr>
                <w:bCs/>
                <w:sz w:val="28"/>
                <w:szCs w:val="28"/>
              </w:rPr>
            </w:pPr>
          </w:p>
        </w:tc>
        <w:tc>
          <w:tcPr>
            <w:tcW w:w="618" w:type="dxa"/>
            <w:gridSpan w:val="2"/>
            <w:vAlign w:val="bottom"/>
          </w:tcPr>
          <w:p w:rsidR="002E51DB" w:rsidRPr="0074495D" w:rsidRDefault="002E51DB" w:rsidP="00DC2331">
            <w:pPr>
              <w:spacing w:line="288" w:lineRule="auto"/>
              <w:ind w:firstLine="29"/>
              <w:jc w:val="center"/>
              <w:rPr>
                <w:bCs/>
                <w:sz w:val="28"/>
                <w:szCs w:val="28"/>
              </w:rPr>
            </w:pPr>
          </w:p>
        </w:tc>
        <w:tc>
          <w:tcPr>
            <w:tcW w:w="1056" w:type="dxa"/>
            <w:gridSpan w:val="2"/>
            <w:vAlign w:val="bottom"/>
          </w:tcPr>
          <w:p w:rsidR="002E51DB" w:rsidRPr="0074495D" w:rsidRDefault="002E51DB" w:rsidP="00DC2331">
            <w:pPr>
              <w:spacing w:line="288" w:lineRule="auto"/>
              <w:ind w:firstLine="29"/>
              <w:jc w:val="center"/>
              <w:rPr>
                <w:bCs/>
                <w:sz w:val="28"/>
                <w:szCs w:val="28"/>
              </w:rPr>
            </w:pPr>
          </w:p>
        </w:tc>
      </w:tr>
      <w:tr w:rsidR="00266E16" w:rsidRPr="0074495D" w:rsidTr="00DC2331">
        <w:trPr>
          <w:gridAfter w:val="1"/>
          <w:wAfter w:w="32" w:type="dxa"/>
          <w:trHeight w:val="181"/>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proofErr w:type="gramStart"/>
            <w:r w:rsidRPr="002E51DB">
              <w:rPr>
                <w:bCs/>
                <w:sz w:val="24"/>
                <w:szCs w:val="24"/>
              </w:rPr>
              <w:t>Естественно-научные</w:t>
            </w:r>
            <w:proofErr w:type="gramEnd"/>
            <w:r w:rsidRPr="002E51DB">
              <w:rPr>
                <w:bCs/>
                <w:sz w:val="24"/>
                <w:szCs w:val="24"/>
              </w:rPr>
              <w:t xml:space="preserve"> предметы</w:t>
            </w: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Физика</w:t>
            </w:r>
          </w:p>
        </w:tc>
        <w:tc>
          <w:tcPr>
            <w:tcW w:w="554" w:type="dxa"/>
            <w:gridSpan w:val="2"/>
            <w:vAlign w:val="bottom"/>
          </w:tcPr>
          <w:p w:rsidR="00266E16" w:rsidRPr="0074495D" w:rsidRDefault="00266E16" w:rsidP="00DC2331">
            <w:pPr>
              <w:spacing w:line="288" w:lineRule="auto"/>
              <w:ind w:firstLine="29"/>
              <w:jc w:val="center"/>
              <w:rPr>
                <w:bCs/>
                <w:sz w:val="28"/>
                <w:szCs w:val="28"/>
              </w:rPr>
            </w:pPr>
          </w:p>
        </w:tc>
        <w:tc>
          <w:tcPr>
            <w:tcW w:w="552" w:type="dxa"/>
            <w:vAlign w:val="bottom"/>
          </w:tcPr>
          <w:p w:rsidR="00266E16" w:rsidRPr="0074495D" w:rsidRDefault="00266E16" w:rsidP="00DC2331">
            <w:pPr>
              <w:spacing w:line="288" w:lineRule="auto"/>
              <w:ind w:firstLine="29"/>
              <w:jc w:val="center"/>
              <w:rPr>
                <w:bCs/>
                <w:sz w:val="28"/>
                <w:szCs w:val="28"/>
              </w:rPr>
            </w:pP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7</w:t>
            </w:r>
          </w:p>
        </w:tc>
      </w:tr>
      <w:tr w:rsidR="00266E16" w:rsidRPr="0074495D" w:rsidTr="00DC2331">
        <w:trPr>
          <w:gridAfter w:val="1"/>
          <w:wAfter w:w="32" w:type="dxa"/>
          <w:trHeight w:val="215"/>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Химия</w:t>
            </w:r>
          </w:p>
        </w:tc>
        <w:tc>
          <w:tcPr>
            <w:tcW w:w="554" w:type="dxa"/>
            <w:gridSpan w:val="2"/>
            <w:vAlign w:val="bottom"/>
          </w:tcPr>
          <w:p w:rsidR="00266E16" w:rsidRPr="0074495D" w:rsidRDefault="00266E16" w:rsidP="00DC2331">
            <w:pPr>
              <w:spacing w:line="288" w:lineRule="auto"/>
              <w:ind w:firstLine="29"/>
              <w:jc w:val="center"/>
              <w:rPr>
                <w:bCs/>
                <w:sz w:val="28"/>
                <w:szCs w:val="28"/>
              </w:rPr>
            </w:pPr>
          </w:p>
        </w:tc>
        <w:tc>
          <w:tcPr>
            <w:tcW w:w="552" w:type="dxa"/>
            <w:vAlign w:val="bottom"/>
          </w:tcPr>
          <w:p w:rsidR="00266E16" w:rsidRPr="0074495D" w:rsidRDefault="00266E16" w:rsidP="00DC2331">
            <w:pPr>
              <w:spacing w:line="288" w:lineRule="auto"/>
              <w:ind w:firstLine="29"/>
              <w:jc w:val="center"/>
              <w:rPr>
                <w:bCs/>
                <w:sz w:val="28"/>
                <w:szCs w:val="28"/>
              </w:rPr>
            </w:pPr>
          </w:p>
        </w:tc>
        <w:tc>
          <w:tcPr>
            <w:tcW w:w="776" w:type="dxa"/>
            <w:gridSpan w:val="2"/>
            <w:vAlign w:val="bottom"/>
          </w:tcPr>
          <w:p w:rsidR="00266E16" w:rsidRPr="0074495D" w:rsidRDefault="00266E16" w:rsidP="00DC2331">
            <w:pPr>
              <w:spacing w:line="288" w:lineRule="auto"/>
              <w:ind w:firstLine="29"/>
              <w:jc w:val="center"/>
              <w:rPr>
                <w:bCs/>
                <w:sz w:val="28"/>
                <w:szCs w:val="28"/>
              </w:rPr>
            </w:pP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4</w:t>
            </w:r>
          </w:p>
        </w:tc>
      </w:tr>
      <w:tr w:rsidR="00266E16" w:rsidRPr="0074495D" w:rsidTr="00DC2331">
        <w:trPr>
          <w:gridAfter w:val="1"/>
          <w:wAfter w:w="32" w:type="dxa"/>
          <w:trHeight w:val="251"/>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Биология</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7</w:t>
            </w:r>
          </w:p>
        </w:tc>
      </w:tr>
      <w:tr w:rsidR="00266E16" w:rsidRPr="0074495D" w:rsidTr="00DC2331">
        <w:trPr>
          <w:gridAfter w:val="1"/>
          <w:wAfter w:w="32" w:type="dxa"/>
          <w:trHeight w:val="251"/>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r w:rsidRPr="002E51DB">
              <w:rPr>
                <w:bCs/>
                <w:sz w:val="24"/>
                <w:szCs w:val="24"/>
              </w:rPr>
              <w:t>Искусство</w:t>
            </w: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Музыка</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618" w:type="dxa"/>
            <w:gridSpan w:val="2"/>
            <w:vAlign w:val="bottom"/>
          </w:tcPr>
          <w:p w:rsidR="00266E16" w:rsidRPr="0074495D" w:rsidRDefault="00266E16" w:rsidP="00DC2331">
            <w:pPr>
              <w:spacing w:line="288" w:lineRule="auto"/>
              <w:ind w:firstLine="29"/>
              <w:jc w:val="center"/>
              <w:rPr>
                <w:bCs/>
                <w:sz w:val="28"/>
                <w:szCs w:val="28"/>
              </w:rPr>
            </w:pP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4</w:t>
            </w:r>
          </w:p>
        </w:tc>
      </w:tr>
      <w:tr w:rsidR="00266E16" w:rsidRPr="0074495D" w:rsidTr="00DC2331">
        <w:trPr>
          <w:gridAfter w:val="1"/>
          <w:wAfter w:w="32" w:type="dxa"/>
          <w:trHeight w:val="215"/>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Изобразительное искусство</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618" w:type="dxa"/>
            <w:gridSpan w:val="2"/>
            <w:vAlign w:val="bottom"/>
          </w:tcPr>
          <w:p w:rsidR="00266E16" w:rsidRPr="0074495D" w:rsidRDefault="00266E16" w:rsidP="00DC2331">
            <w:pPr>
              <w:spacing w:line="288" w:lineRule="auto"/>
              <w:ind w:firstLine="29"/>
              <w:jc w:val="center"/>
              <w:rPr>
                <w:bCs/>
                <w:sz w:val="28"/>
                <w:szCs w:val="28"/>
              </w:rPr>
            </w:pP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4</w:t>
            </w:r>
          </w:p>
        </w:tc>
      </w:tr>
      <w:tr w:rsidR="00266E16" w:rsidRPr="0074495D" w:rsidTr="00DC2331">
        <w:trPr>
          <w:gridAfter w:val="1"/>
          <w:wAfter w:w="32" w:type="dxa"/>
          <w:trHeight w:val="301"/>
          <w:jc w:val="center"/>
        </w:trPr>
        <w:tc>
          <w:tcPr>
            <w:tcW w:w="2540" w:type="dxa"/>
            <w:gridSpan w:val="2"/>
          </w:tcPr>
          <w:p w:rsidR="00266E16" w:rsidRPr="002E51DB" w:rsidRDefault="00266E16" w:rsidP="00DC2331">
            <w:pPr>
              <w:spacing w:line="288" w:lineRule="auto"/>
              <w:ind w:firstLine="29"/>
              <w:jc w:val="both"/>
              <w:rPr>
                <w:bCs/>
                <w:sz w:val="24"/>
                <w:szCs w:val="24"/>
              </w:rPr>
            </w:pPr>
            <w:r w:rsidRPr="002E51DB">
              <w:rPr>
                <w:bCs/>
                <w:sz w:val="24"/>
                <w:szCs w:val="24"/>
              </w:rPr>
              <w:t>Технология</w:t>
            </w: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Технология</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618" w:type="dxa"/>
            <w:gridSpan w:val="2"/>
            <w:vAlign w:val="bottom"/>
          </w:tcPr>
          <w:p w:rsidR="00266E16" w:rsidRPr="0074495D" w:rsidRDefault="00266E16" w:rsidP="00DC2331">
            <w:pPr>
              <w:spacing w:line="288" w:lineRule="auto"/>
              <w:ind w:firstLine="29"/>
              <w:jc w:val="center"/>
              <w:rPr>
                <w:bCs/>
                <w:sz w:val="28"/>
                <w:szCs w:val="28"/>
              </w:rPr>
            </w:pP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7</w:t>
            </w:r>
          </w:p>
        </w:tc>
      </w:tr>
      <w:tr w:rsidR="00266E16" w:rsidRPr="0074495D" w:rsidTr="00DC2331">
        <w:trPr>
          <w:gridAfter w:val="1"/>
          <w:wAfter w:w="32" w:type="dxa"/>
          <w:trHeight w:val="413"/>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r w:rsidRPr="002E51DB">
              <w:rPr>
                <w:bCs/>
                <w:sz w:val="24"/>
                <w:szCs w:val="24"/>
              </w:rPr>
              <w:t>Физическая культура и Основы безопасности жизнедеятельности</w:t>
            </w: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ОБЖ</w:t>
            </w:r>
          </w:p>
        </w:tc>
        <w:tc>
          <w:tcPr>
            <w:tcW w:w="554" w:type="dxa"/>
            <w:gridSpan w:val="2"/>
            <w:vAlign w:val="bottom"/>
          </w:tcPr>
          <w:p w:rsidR="00266E16" w:rsidRPr="0074495D" w:rsidRDefault="00266E16" w:rsidP="00DC2331">
            <w:pPr>
              <w:spacing w:line="288" w:lineRule="auto"/>
              <w:ind w:firstLine="29"/>
              <w:jc w:val="center"/>
              <w:rPr>
                <w:bCs/>
                <w:sz w:val="28"/>
                <w:szCs w:val="28"/>
              </w:rPr>
            </w:pPr>
          </w:p>
        </w:tc>
        <w:tc>
          <w:tcPr>
            <w:tcW w:w="552" w:type="dxa"/>
            <w:vAlign w:val="bottom"/>
          </w:tcPr>
          <w:p w:rsidR="00266E16" w:rsidRPr="0074495D" w:rsidRDefault="00266E16" w:rsidP="00DC2331">
            <w:pPr>
              <w:spacing w:line="288" w:lineRule="auto"/>
              <w:ind w:firstLine="29"/>
              <w:jc w:val="center"/>
              <w:rPr>
                <w:bCs/>
                <w:sz w:val="28"/>
                <w:szCs w:val="28"/>
              </w:rPr>
            </w:pPr>
          </w:p>
        </w:tc>
        <w:tc>
          <w:tcPr>
            <w:tcW w:w="776" w:type="dxa"/>
            <w:gridSpan w:val="2"/>
            <w:vAlign w:val="bottom"/>
          </w:tcPr>
          <w:p w:rsidR="00266E16" w:rsidRPr="0074495D" w:rsidRDefault="00266E16" w:rsidP="00DC2331">
            <w:pPr>
              <w:spacing w:line="288" w:lineRule="auto"/>
              <w:ind w:firstLine="29"/>
              <w:jc w:val="center"/>
              <w:rPr>
                <w:bCs/>
                <w:sz w:val="28"/>
                <w:szCs w:val="28"/>
              </w:rPr>
            </w:pP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w:t>
            </w:r>
          </w:p>
        </w:tc>
      </w:tr>
      <w:tr w:rsidR="00266E16" w:rsidRPr="0074495D" w:rsidTr="00DC2331">
        <w:trPr>
          <w:gridAfter w:val="1"/>
          <w:wAfter w:w="32" w:type="dxa"/>
          <w:trHeight w:val="385"/>
          <w:jc w:val="center"/>
        </w:trPr>
        <w:tc>
          <w:tcPr>
            <w:tcW w:w="2540" w:type="dxa"/>
            <w:gridSpan w:val="2"/>
            <w:vMerge/>
          </w:tcPr>
          <w:p w:rsidR="00266E16" w:rsidRPr="0074495D" w:rsidRDefault="00266E16" w:rsidP="00DC2331">
            <w:pPr>
              <w:spacing w:line="288" w:lineRule="auto"/>
              <w:ind w:firstLine="29"/>
              <w:jc w:val="both"/>
              <w:rPr>
                <w:bCs/>
                <w:sz w:val="28"/>
                <w:szCs w:val="28"/>
              </w:rPr>
            </w:pPr>
          </w:p>
        </w:tc>
        <w:tc>
          <w:tcPr>
            <w:tcW w:w="2708" w:type="dxa"/>
          </w:tcPr>
          <w:p w:rsidR="00266E16" w:rsidRPr="002E51DB" w:rsidRDefault="00266E16" w:rsidP="00DC2331">
            <w:pPr>
              <w:spacing w:line="288" w:lineRule="auto"/>
              <w:ind w:firstLine="29"/>
              <w:jc w:val="both"/>
              <w:rPr>
                <w:bCs/>
                <w:sz w:val="24"/>
                <w:szCs w:val="24"/>
              </w:rPr>
            </w:pPr>
            <w:r w:rsidRPr="002E51DB">
              <w:rPr>
                <w:bCs/>
                <w:sz w:val="24"/>
                <w:szCs w:val="24"/>
              </w:rPr>
              <w:t>Физическая культура</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15</w:t>
            </w:r>
          </w:p>
        </w:tc>
      </w:tr>
      <w:tr w:rsidR="00266E16" w:rsidRPr="0074495D" w:rsidTr="00DC2331">
        <w:trPr>
          <w:gridAfter w:val="1"/>
          <w:wAfter w:w="32" w:type="dxa"/>
          <w:trHeight w:val="284"/>
          <w:jc w:val="center"/>
        </w:trPr>
        <w:tc>
          <w:tcPr>
            <w:tcW w:w="5248" w:type="dxa"/>
            <w:gridSpan w:val="3"/>
          </w:tcPr>
          <w:p w:rsidR="00266E16" w:rsidRPr="0074495D" w:rsidRDefault="00266E16" w:rsidP="00DC2331">
            <w:pPr>
              <w:spacing w:line="288" w:lineRule="auto"/>
              <w:ind w:firstLine="29"/>
              <w:jc w:val="both"/>
              <w:rPr>
                <w:bCs/>
                <w:sz w:val="28"/>
                <w:szCs w:val="28"/>
              </w:rPr>
            </w:pPr>
            <w:r w:rsidRPr="0074495D">
              <w:rPr>
                <w:bCs/>
                <w:sz w:val="28"/>
                <w:szCs w:val="28"/>
              </w:rPr>
              <w:t>Итого</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27</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29</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30</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32</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32</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150</w:t>
            </w:r>
          </w:p>
        </w:tc>
      </w:tr>
      <w:tr w:rsidR="00266E16" w:rsidRPr="0074495D" w:rsidTr="00DC2331">
        <w:trPr>
          <w:gridAfter w:val="1"/>
          <w:wAfter w:w="32" w:type="dxa"/>
          <w:trHeight w:val="301"/>
          <w:jc w:val="center"/>
        </w:trPr>
        <w:tc>
          <w:tcPr>
            <w:tcW w:w="5248" w:type="dxa"/>
            <w:gridSpan w:val="3"/>
          </w:tcPr>
          <w:p w:rsidR="00266E16" w:rsidRPr="0074495D" w:rsidRDefault="00266E16" w:rsidP="00DC2331">
            <w:pPr>
              <w:spacing w:line="288" w:lineRule="auto"/>
              <w:ind w:firstLine="29"/>
              <w:jc w:val="both"/>
              <w:rPr>
                <w:bCs/>
                <w:i/>
                <w:sz w:val="28"/>
                <w:szCs w:val="28"/>
              </w:rPr>
            </w:pPr>
            <w:r w:rsidRPr="0074495D">
              <w:rPr>
                <w:bCs/>
                <w:i/>
                <w:sz w:val="28"/>
                <w:szCs w:val="28"/>
              </w:rPr>
              <w:t>Часть, формируемая участниками образовательных отношений</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5</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4</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5</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4</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4</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22</w:t>
            </w:r>
          </w:p>
        </w:tc>
      </w:tr>
      <w:tr w:rsidR="00266E16" w:rsidRPr="0074495D" w:rsidTr="00DC2331">
        <w:trPr>
          <w:gridAfter w:val="1"/>
          <w:wAfter w:w="32" w:type="dxa"/>
          <w:trHeight w:val="232"/>
          <w:jc w:val="center"/>
        </w:trPr>
        <w:tc>
          <w:tcPr>
            <w:tcW w:w="5248" w:type="dxa"/>
            <w:gridSpan w:val="3"/>
          </w:tcPr>
          <w:p w:rsidR="00266E16" w:rsidRPr="0074495D" w:rsidRDefault="00266E16" w:rsidP="00DC2331">
            <w:pPr>
              <w:spacing w:line="288" w:lineRule="auto"/>
              <w:ind w:firstLine="29"/>
              <w:jc w:val="both"/>
              <w:rPr>
                <w:bCs/>
                <w:sz w:val="28"/>
                <w:szCs w:val="28"/>
              </w:rPr>
            </w:pPr>
            <w:r w:rsidRPr="0074495D">
              <w:rPr>
                <w:bCs/>
                <w:sz w:val="28"/>
                <w:szCs w:val="28"/>
              </w:rPr>
              <w:t>Максимально допустимая недельная нагрузка</w:t>
            </w:r>
          </w:p>
        </w:tc>
        <w:tc>
          <w:tcPr>
            <w:tcW w:w="554"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32</w:t>
            </w:r>
          </w:p>
        </w:tc>
        <w:tc>
          <w:tcPr>
            <w:tcW w:w="552" w:type="dxa"/>
            <w:vAlign w:val="bottom"/>
          </w:tcPr>
          <w:p w:rsidR="00266E16" w:rsidRPr="0074495D" w:rsidRDefault="00266E16" w:rsidP="00DC2331">
            <w:pPr>
              <w:spacing w:line="288" w:lineRule="auto"/>
              <w:ind w:firstLine="29"/>
              <w:jc w:val="center"/>
              <w:rPr>
                <w:bCs/>
                <w:sz w:val="28"/>
                <w:szCs w:val="28"/>
              </w:rPr>
            </w:pPr>
            <w:r w:rsidRPr="0074495D">
              <w:rPr>
                <w:bCs/>
                <w:sz w:val="28"/>
                <w:szCs w:val="28"/>
              </w:rPr>
              <w:t>33</w:t>
            </w:r>
          </w:p>
        </w:tc>
        <w:tc>
          <w:tcPr>
            <w:tcW w:w="77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35</w:t>
            </w:r>
          </w:p>
        </w:tc>
        <w:tc>
          <w:tcPr>
            <w:tcW w:w="66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36</w:t>
            </w:r>
          </w:p>
        </w:tc>
        <w:tc>
          <w:tcPr>
            <w:tcW w:w="618"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36</w:t>
            </w:r>
          </w:p>
        </w:tc>
        <w:tc>
          <w:tcPr>
            <w:tcW w:w="1056" w:type="dxa"/>
            <w:gridSpan w:val="2"/>
            <w:vAlign w:val="bottom"/>
          </w:tcPr>
          <w:p w:rsidR="00266E16" w:rsidRPr="0074495D" w:rsidRDefault="00266E16" w:rsidP="00DC2331">
            <w:pPr>
              <w:spacing w:line="288" w:lineRule="auto"/>
              <w:ind w:firstLine="29"/>
              <w:jc w:val="center"/>
              <w:rPr>
                <w:bCs/>
                <w:sz w:val="28"/>
                <w:szCs w:val="28"/>
              </w:rPr>
            </w:pPr>
            <w:r w:rsidRPr="0074495D">
              <w:rPr>
                <w:bCs/>
                <w:sz w:val="28"/>
                <w:szCs w:val="28"/>
              </w:rPr>
              <w:t>172</w:t>
            </w:r>
          </w:p>
        </w:tc>
      </w:tr>
    </w:tbl>
    <w:p w:rsidR="00266E16" w:rsidRPr="0074495D" w:rsidRDefault="00AF29EB" w:rsidP="002E51DB">
      <w:pPr>
        <w:spacing w:before="240"/>
        <w:jc w:val="center"/>
        <w:rPr>
          <w:b/>
          <w:bCs/>
          <w:sz w:val="28"/>
          <w:szCs w:val="28"/>
        </w:rPr>
      </w:pPr>
      <w:r>
        <w:rPr>
          <w:b/>
          <w:bCs/>
          <w:sz w:val="28"/>
          <w:szCs w:val="28"/>
        </w:rPr>
        <w:lastRenderedPageBreak/>
        <w:t>Недельный у</w:t>
      </w:r>
      <w:r w:rsidR="00266E16" w:rsidRPr="0074495D">
        <w:rPr>
          <w:b/>
          <w:bCs/>
          <w:sz w:val="28"/>
          <w:szCs w:val="28"/>
        </w:rPr>
        <w:t xml:space="preserve">чебный план основного общего образования </w:t>
      </w:r>
      <w:r w:rsidR="00266E16">
        <w:rPr>
          <w:b/>
          <w:bCs/>
          <w:sz w:val="28"/>
          <w:szCs w:val="28"/>
        </w:rPr>
        <w:t>за весь период обучения</w:t>
      </w:r>
      <w:r w:rsidR="002E51DB">
        <w:rPr>
          <w:b/>
          <w:bCs/>
          <w:sz w:val="28"/>
          <w:szCs w:val="28"/>
        </w:rPr>
        <w:t xml:space="preserve"> </w:t>
      </w:r>
      <w:r w:rsidR="00266E16" w:rsidRPr="0074495D">
        <w:rPr>
          <w:b/>
          <w:bCs/>
          <w:sz w:val="28"/>
          <w:szCs w:val="28"/>
        </w:rPr>
        <w:t>(</w:t>
      </w:r>
      <w:r w:rsidR="00266E16">
        <w:rPr>
          <w:b/>
          <w:bCs/>
          <w:sz w:val="28"/>
          <w:szCs w:val="28"/>
        </w:rPr>
        <w:t>при шестидневной учебной неделе)</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638"/>
        <w:gridCol w:w="624"/>
        <w:gridCol w:w="85"/>
        <w:gridCol w:w="567"/>
        <w:gridCol w:w="58"/>
        <w:gridCol w:w="618"/>
        <w:gridCol w:w="180"/>
        <w:gridCol w:w="488"/>
        <w:gridCol w:w="258"/>
        <w:gridCol w:w="360"/>
        <w:gridCol w:w="168"/>
        <w:gridCol w:w="888"/>
        <w:gridCol w:w="32"/>
      </w:tblGrid>
      <w:tr w:rsidR="00266E16" w:rsidRPr="0074495D" w:rsidTr="006C0781">
        <w:trPr>
          <w:trHeight w:val="921"/>
          <w:jc w:val="center"/>
        </w:trPr>
        <w:tc>
          <w:tcPr>
            <w:tcW w:w="2509" w:type="dxa"/>
            <w:vMerge w:val="restart"/>
          </w:tcPr>
          <w:p w:rsidR="00266E16" w:rsidRPr="0074495D" w:rsidRDefault="00266E16" w:rsidP="00DC2331">
            <w:pPr>
              <w:spacing w:line="288" w:lineRule="auto"/>
              <w:jc w:val="both"/>
              <w:rPr>
                <w:b/>
                <w:bCs/>
                <w:sz w:val="28"/>
                <w:szCs w:val="28"/>
              </w:rPr>
            </w:pPr>
            <w:r w:rsidRPr="0074495D">
              <w:rPr>
                <w:b/>
                <w:bCs/>
                <w:sz w:val="28"/>
                <w:szCs w:val="28"/>
              </w:rPr>
              <w:t>Предметные области</w:t>
            </w:r>
          </w:p>
        </w:tc>
        <w:tc>
          <w:tcPr>
            <w:tcW w:w="2669" w:type="dxa"/>
            <w:gridSpan w:val="2"/>
            <w:vMerge w:val="restart"/>
            <w:tcBorders>
              <w:tr2bl w:val="single" w:sz="4" w:space="0" w:color="auto"/>
            </w:tcBorders>
          </w:tcPr>
          <w:p w:rsidR="00266E16" w:rsidRPr="0074495D" w:rsidRDefault="00266E16" w:rsidP="00DC2331">
            <w:pPr>
              <w:spacing w:line="288" w:lineRule="auto"/>
              <w:jc w:val="both"/>
              <w:rPr>
                <w:b/>
                <w:bCs/>
                <w:sz w:val="28"/>
                <w:szCs w:val="28"/>
              </w:rPr>
            </w:pPr>
            <w:r w:rsidRPr="0074495D">
              <w:rPr>
                <w:b/>
                <w:bCs/>
                <w:sz w:val="28"/>
                <w:szCs w:val="28"/>
              </w:rPr>
              <w:t>Учебные</w:t>
            </w:r>
          </w:p>
          <w:p w:rsidR="00266E16" w:rsidRPr="0074495D" w:rsidRDefault="00266E16" w:rsidP="00DC2331">
            <w:pPr>
              <w:spacing w:line="288" w:lineRule="auto"/>
              <w:jc w:val="both"/>
              <w:rPr>
                <w:b/>
                <w:bCs/>
                <w:sz w:val="28"/>
                <w:szCs w:val="28"/>
              </w:rPr>
            </w:pPr>
            <w:r w:rsidRPr="0074495D">
              <w:rPr>
                <w:b/>
                <w:bCs/>
                <w:sz w:val="28"/>
                <w:szCs w:val="28"/>
              </w:rPr>
              <w:t>предметы</w:t>
            </w:r>
          </w:p>
          <w:p w:rsidR="00266E16" w:rsidRPr="0074495D" w:rsidRDefault="00266E16" w:rsidP="00DC2331">
            <w:pPr>
              <w:spacing w:line="288" w:lineRule="auto"/>
              <w:jc w:val="right"/>
              <w:rPr>
                <w:b/>
                <w:bCs/>
                <w:sz w:val="28"/>
                <w:szCs w:val="28"/>
              </w:rPr>
            </w:pPr>
            <w:r w:rsidRPr="0074495D">
              <w:rPr>
                <w:b/>
                <w:bCs/>
                <w:sz w:val="28"/>
                <w:szCs w:val="28"/>
              </w:rPr>
              <w:t>Классы</w:t>
            </w:r>
          </w:p>
        </w:tc>
        <w:tc>
          <w:tcPr>
            <w:tcW w:w="4326" w:type="dxa"/>
            <w:gridSpan w:val="12"/>
          </w:tcPr>
          <w:p w:rsidR="00266E16" w:rsidRPr="0074495D" w:rsidRDefault="00266E16" w:rsidP="00DC2331">
            <w:pPr>
              <w:spacing w:line="288" w:lineRule="auto"/>
              <w:jc w:val="both"/>
              <w:rPr>
                <w:b/>
                <w:bCs/>
                <w:sz w:val="28"/>
                <w:szCs w:val="28"/>
              </w:rPr>
            </w:pPr>
            <w:r w:rsidRPr="0074495D">
              <w:rPr>
                <w:b/>
                <w:bCs/>
                <w:sz w:val="28"/>
                <w:szCs w:val="28"/>
              </w:rPr>
              <w:t>Количество часов в неделю</w:t>
            </w:r>
          </w:p>
        </w:tc>
      </w:tr>
      <w:tr w:rsidR="00266E16" w:rsidRPr="0074495D" w:rsidTr="006C0781">
        <w:trPr>
          <w:trHeight w:val="511"/>
          <w:jc w:val="center"/>
        </w:trPr>
        <w:tc>
          <w:tcPr>
            <w:tcW w:w="2509" w:type="dxa"/>
            <w:vMerge/>
          </w:tcPr>
          <w:p w:rsidR="00266E16" w:rsidRPr="0074495D" w:rsidRDefault="00266E16" w:rsidP="00DC2331">
            <w:pPr>
              <w:spacing w:line="288" w:lineRule="auto"/>
              <w:jc w:val="both"/>
              <w:rPr>
                <w:b/>
                <w:bCs/>
                <w:sz w:val="28"/>
                <w:szCs w:val="28"/>
              </w:rPr>
            </w:pPr>
          </w:p>
        </w:tc>
        <w:tc>
          <w:tcPr>
            <w:tcW w:w="2669" w:type="dxa"/>
            <w:gridSpan w:val="2"/>
            <w:vMerge/>
            <w:tcBorders>
              <w:tr2bl w:val="single" w:sz="4" w:space="0" w:color="auto"/>
            </w:tcBorders>
          </w:tcPr>
          <w:p w:rsidR="00266E16" w:rsidRPr="0074495D" w:rsidRDefault="00266E16" w:rsidP="00DC2331">
            <w:pPr>
              <w:spacing w:line="288" w:lineRule="auto"/>
              <w:jc w:val="both"/>
              <w:rPr>
                <w:b/>
                <w:bCs/>
                <w:sz w:val="28"/>
                <w:szCs w:val="28"/>
              </w:rPr>
            </w:pPr>
          </w:p>
        </w:tc>
        <w:tc>
          <w:tcPr>
            <w:tcW w:w="709" w:type="dxa"/>
            <w:gridSpan w:val="2"/>
          </w:tcPr>
          <w:p w:rsidR="00266E16" w:rsidRPr="0074495D" w:rsidRDefault="00266E16" w:rsidP="00DC2331">
            <w:pPr>
              <w:spacing w:line="288" w:lineRule="auto"/>
              <w:jc w:val="both"/>
              <w:rPr>
                <w:b/>
                <w:bCs/>
                <w:sz w:val="28"/>
                <w:szCs w:val="28"/>
              </w:rPr>
            </w:pPr>
            <w:r w:rsidRPr="0074495D">
              <w:rPr>
                <w:b/>
                <w:bCs/>
                <w:sz w:val="28"/>
                <w:szCs w:val="28"/>
              </w:rPr>
              <w:t>V</w:t>
            </w:r>
          </w:p>
        </w:tc>
        <w:tc>
          <w:tcPr>
            <w:tcW w:w="625" w:type="dxa"/>
            <w:gridSpan w:val="2"/>
          </w:tcPr>
          <w:p w:rsidR="00266E16" w:rsidRPr="0074495D" w:rsidRDefault="00266E16" w:rsidP="00DC2331">
            <w:pPr>
              <w:spacing w:line="288" w:lineRule="auto"/>
              <w:jc w:val="both"/>
              <w:rPr>
                <w:b/>
                <w:bCs/>
                <w:sz w:val="28"/>
                <w:szCs w:val="28"/>
              </w:rPr>
            </w:pPr>
            <w:r w:rsidRPr="0074495D">
              <w:rPr>
                <w:b/>
                <w:bCs/>
                <w:sz w:val="28"/>
                <w:szCs w:val="28"/>
              </w:rPr>
              <w:t>VI</w:t>
            </w:r>
          </w:p>
        </w:tc>
        <w:tc>
          <w:tcPr>
            <w:tcW w:w="798" w:type="dxa"/>
            <w:gridSpan w:val="2"/>
          </w:tcPr>
          <w:p w:rsidR="00266E16" w:rsidRPr="0074495D" w:rsidRDefault="00266E16" w:rsidP="00DC2331">
            <w:pPr>
              <w:spacing w:line="288" w:lineRule="auto"/>
              <w:jc w:val="both"/>
              <w:rPr>
                <w:b/>
                <w:bCs/>
                <w:sz w:val="28"/>
                <w:szCs w:val="28"/>
              </w:rPr>
            </w:pPr>
            <w:r w:rsidRPr="0074495D">
              <w:rPr>
                <w:b/>
                <w:bCs/>
                <w:sz w:val="28"/>
                <w:szCs w:val="28"/>
              </w:rPr>
              <w:t>VII</w:t>
            </w:r>
          </w:p>
        </w:tc>
        <w:tc>
          <w:tcPr>
            <w:tcW w:w="746" w:type="dxa"/>
            <w:gridSpan w:val="2"/>
          </w:tcPr>
          <w:p w:rsidR="00266E16" w:rsidRPr="0074495D" w:rsidRDefault="00266E16" w:rsidP="00DC2331">
            <w:pPr>
              <w:spacing w:line="288" w:lineRule="auto"/>
              <w:jc w:val="both"/>
              <w:rPr>
                <w:b/>
                <w:bCs/>
                <w:sz w:val="28"/>
                <w:szCs w:val="28"/>
              </w:rPr>
            </w:pPr>
            <w:r w:rsidRPr="0074495D">
              <w:rPr>
                <w:b/>
                <w:bCs/>
                <w:sz w:val="28"/>
                <w:szCs w:val="28"/>
              </w:rPr>
              <w:t>VIII</w:t>
            </w:r>
          </w:p>
        </w:tc>
        <w:tc>
          <w:tcPr>
            <w:tcW w:w="528" w:type="dxa"/>
            <w:gridSpan w:val="2"/>
          </w:tcPr>
          <w:p w:rsidR="00266E16" w:rsidRPr="0074495D" w:rsidRDefault="00266E16" w:rsidP="00DC2331">
            <w:pPr>
              <w:spacing w:line="288" w:lineRule="auto"/>
              <w:jc w:val="both"/>
              <w:rPr>
                <w:b/>
                <w:bCs/>
                <w:sz w:val="28"/>
                <w:szCs w:val="28"/>
              </w:rPr>
            </w:pPr>
            <w:r w:rsidRPr="0074495D">
              <w:rPr>
                <w:b/>
                <w:bCs/>
                <w:sz w:val="28"/>
                <w:szCs w:val="28"/>
              </w:rPr>
              <w:t>IX</w:t>
            </w:r>
          </w:p>
        </w:tc>
        <w:tc>
          <w:tcPr>
            <w:tcW w:w="920" w:type="dxa"/>
            <w:gridSpan w:val="2"/>
          </w:tcPr>
          <w:p w:rsidR="00266E16" w:rsidRPr="0074495D" w:rsidRDefault="00266E16" w:rsidP="00DC2331">
            <w:pPr>
              <w:spacing w:line="288" w:lineRule="auto"/>
              <w:jc w:val="both"/>
              <w:rPr>
                <w:b/>
                <w:bCs/>
                <w:sz w:val="28"/>
                <w:szCs w:val="28"/>
              </w:rPr>
            </w:pPr>
            <w:r w:rsidRPr="0074495D">
              <w:rPr>
                <w:b/>
                <w:bCs/>
                <w:sz w:val="28"/>
                <w:szCs w:val="28"/>
              </w:rPr>
              <w:t>Всего</w:t>
            </w:r>
          </w:p>
        </w:tc>
      </w:tr>
      <w:tr w:rsidR="00266E16" w:rsidRPr="0074495D" w:rsidTr="006C0781">
        <w:trPr>
          <w:gridAfter w:val="1"/>
          <w:wAfter w:w="32" w:type="dxa"/>
          <w:trHeight w:val="315"/>
          <w:jc w:val="center"/>
        </w:trPr>
        <w:tc>
          <w:tcPr>
            <w:tcW w:w="2540" w:type="dxa"/>
            <w:gridSpan w:val="2"/>
          </w:tcPr>
          <w:p w:rsidR="00266E16" w:rsidRPr="0074495D" w:rsidRDefault="00266E16" w:rsidP="00DC2331">
            <w:pPr>
              <w:spacing w:line="288" w:lineRule="auto"/>
              <w:ind w:firstLine="29"/>
              <w:jc w:val="both"/>
              <w:rPr>
                <w:bCs/>
                <w:sz w:val="28"/>
                <w:szCs w:val="28"/>
              </w:rPr>
            </w:pPr>
          </w:p>
        </w:tc>
        <w:tc>
          <w:tcPr>
            <w:tcW w:w="2638" w:type="dxa"/>
          </w:tcPr>
          <w:p w:rsidR="00266E16" w:rsidRPr="0074495D" w:rsidRDefault="00266E16" w:rsidP="00DC2331">
            <w:pPr>
              <w:spacing w:line="288" w:lineRule="auto"/>
              <w:ind w:firstLine="29"/>
              <w:jc w:val="both"/>
              <w:rPr>
                <w:bCs/>
                <w:i/>
                <w:sz w:val="28"/>
                <w:szCs w:val="28"/>
              </w:rPr>
            </w:pPr>
            <w:r w:rsidRPr="0074495D">
              <w:rPr>
                <w:bCs/>
                <w:i/>
                <w:sz w:val="28"/>
                <w:szCs w:val="28"/>
              </w:rPr>
              <w:t>Обязательная часть</w:t>
            </w:r>
          </w:p>
        </w:tc>
        <w:tc>
          <w:tcPr>
            <w:tcW w:w="4294" w:type="dxa"/>
            <w:gridSpan w:val="11"/>
          </w:tcPr>
          <w:p w:rsidR="00266E16" w:rsidRPr="0074495D" w:rsidRDefault="00266E16" w:rsidP="00DC2331">
            <w:pPr>
              <w:spacing w:line="288" w:lineRule="auto"/>
              <w:ind w:firstLine="29"/>
              <w:jc w:val="center"/>
              <w:rPr>
                <w:b/>
                <w:bCs/>
                <w:sz w:val="28"/>
                <w:szCs w:val="28"/>
              </w:rPr>
            </w:pPr>
          </w:p>
        </w:tc>
      </w:tr>
      <w:tr w:rsidR="00266E16" w:rsidRPr="0074495D" w:rsidTr="006C0781">
        <w:trPr>
          <w:gridAfter w:val="1"/>
          <w:wAfter w:w="32" w:type="dxa"/>
          <w:trHeight w:val="330"/>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r w:rsidRPr="002E51DB">
              <w:rPr>
                <w:bCs/>
                <w:sz w:val="24"/>
                <w:szCs w:val="24"/>
              </w:rPr>
              <w:t>Филология</w:t>
            </w: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Русский язык</w:t>
            </w:r>
          </w:p>
        </w:tc>
        <w:tc>
          <w:tcPr>
            <w:tcW w:w="624" w:type="dxa"/>
            <w:vAlign w:val="center"/>
          </w:tcPr>
          <w:p w:rsidR="00266E16" w:rsidRPr="00AF29EB" w:rsidRDefault="00AF29EB" w:rsidP="00AF29EB">
            <w:pPr>
              <w:spacing w:line="288" w:lineRule="auto"/>
              <w:ind w:firstLine="29"/>
              <w:jc w:val="center"/>
              <w:rPr>
                <w:bCs/>
              </w:rPr>
            </w:pPr>
            <w:r w:rsidRPr="00AF29EB">
              <w:rPr>
                <w:bCs/>
              </w:rPr>
              <w:t>175</w:t>
            </w:r>
          </w:p>
        </w:tc>
        <w:tc>
          <w:tcPr>
            <w:tcW w:w="652" w:type="dxa"/>
            <w:gridSpan w:val="2"/>
            <w:vAlign w:val="center"/>
          </w:tcPr>
          <w:p w:rsidR="00266E16" w:rsidRPr="00AF29EB" w:rsidRDefault="00AF29EB" w:rsidP="00AF29EB">
            <w:pPr>
              <w:spacing w:line="288" w:lineRule="auto"/>
              <w:ind w:firstLine="29"/>
              <w:jc w:val="center"/>
              <w:rPr>
                <w:bCs/>
              </w:rPr>
            </w:pPr>
            <w:r>
              <w:rPr>
                <w:bCs/>
              </w:rPr>
              <w:t>210</w:t>
            </w:r>
          </w:p>
        </w:tc>
        <w:tc>
          <w:tcPr>
            <w:tcW w:w="676" w:type="dxa"/>
            <w:gridSpan w:val="2"/>
            <w:vAlign w:val="center"/>
          </w:tcPr>
          <w:p w:rsidR="00266E16" w:rsidRPr="00AF29EB" w:rsidRDefault="00200C1F" w:rsidP="00AF29EB">
            <w:pPr>
              <w:spacing w:line="288" w:lineRule="auto"/>
              <w:ind w:firstLine="29"/>
              <w:jc w:val="center"/>
              <w:rPr>
                <w:bCs/>
              </w:rPr>
            </w:pPr>
            <w:r>
              <w:rPr>
                <w:bCs/>
              </w:rPr>
              <w:t>140</w:t>
            </w:r>
          </w:p>
        </w:tc>
        <w:tc>
          <w:tcPr>
            <w:tcW w:w="668" w:type="dxa"/>
            <w:gridSpan w:val="2"/>
            <w:vAlign w:val="center"/>
          </w:tcPr>
          <w:p w:rsidR="00266E16" w:rsidRPr="00AF29EB" w:rsidRDefault="00200C1F" w:rsidP="00AF29EB">
            <w:pPr>
              <w:spacing w:line="288" w:lineRule="auto"/>
              <w:ind w:firstLine="29"/>
              <w:jc w:val="center"/>
              <w:rPr>
                <w:bCs/>
              </w:rPr>
            </w:pPr>
            <w:r>
              <w:rPr>
                <w:bCs/>
              </w:rPr>
              <w:t>105</w:t>
            </w:r>
          </w:p>
        </w:tc>
        <w:tc>
          <w:tcPr>
            <w:tcW w:w="618" w:type="dxa"/>
            <w:gridSpan w:val="2"/>
            <w:vAlign w:val="center"/>
          </w:tcPr>
          <w:p w:rsidR="00266E16" w:rsidRPr="00AF29EB" w:rsidRDefault="00A245AC" w:rsidP="00AF29EB">
            <w:pPr>
              <w:spacing w:line="288" w:lineRule="auto"/>
              <w:ind w:firstLine="29"/>
              <w:jc w:val="center"/>
              <w:rPr>
                <w:bCs/>
              </w:rPr>
            </w:pPr>
            <w:r>
              <w:rPr>
                <w:bCs/>
              </w:rPr>
              <w:t>105</w:t>
            </w:r>
          </w:p>
        </w:tc>
        <w:tc>
          <w:tcPr>
            <w:tcW w:w="1056" w:type="dxa"/>
            <w:gridSpan w:val="2"/>
            <w:vAlign w:val="center"/>
          </w:tcPr>
          <w:p w:rsidR="00266E16" w:rsidRPr="00AF29EB" w:rsidRDefault="00A245AC" w:rsidP="00AF29EB">
            <w:pPr>
              <w:spacing w:line="288" w:lineRule="auto"/>
              <w:ind w:firstLine="29"/>
              <w:jc w:val="center"/>
              <w:rPr>
                <w:bCs/>
              </w:rPr>
            </w:pPr>
            <w:r>
              <w:rPr>
                <w:bCs/>
              </w:rPr>
              <w:t>735</w:t>
            </w:r>
          </w:p>
        </w:tc>
      </w:tr>
      <w:tr w:rsidR="00266E16" w:rsidRPr="0074495D" w:rsidTr="006C0781">
        <w:trPr>
          <w:gridAfter w:val="1"/>
          <w:wAfter w:w="32" w:type="dxa"/>
          <w:trHeight w:val="375"/>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Литература</w:t>
            </w:r>
          </w:p>
        </w:tc>
        <w:tc>
          <w:tcPr>
            <w:tcW w:w="624" w:type="dxa"/>
            <w:vAlign w:val="center"/>
          </w:tcPr>
          <w:p w:rsidR="00266E16" w:rsidRPr="00AF29EB" w:rsidRDefault="00200C1F" w:rsidP="00AF29EB">
            <w:pPr>
              <w:spacing w:line="288" w:lineRule="auto"/>
              <w:ind w:firstLine="29"/>
              <w:jc w:val="center"/>
              <w:rPr>
                <w:bCs/>
              </w:rPr>
            </w:pPr>
            <w:r>
              <w:rPr>
                <w:bCs/>
              </w:rPr>
              <w:t>105</w:t>
            </w:r>
          </w:p>
        </w:tc>
        <w:tc>
          <w:tcPr>
            <w:tcW w:w="652" w:type="dxa"/>
            <w:gridSpan w:val="2"/>
            <w:vAlign w:val="center"/>
          </w:tcPr>
          <w:p w:rsidR="00266E16" w:rsidRPr="00AF29EB" w:rsidRDefault="00200C1F" w:rsidP="00AF29EB">
            <w:pPr>
              <w:spacing w:line="288" w:lineRule="auto"/>
              <w:ind w:firstLine="29"/>
              <w:jc w:val="center"/>
              <w:rPr>
                <w:bCs/>
              </w:rPr>
            </w:pPr>
            <w:r>
              <w:rPr>
                <w:bCs/>
              </w:rPr>
              <w:t>105</w:t>
            </w:r>
          </w:p>
        </w:tc>
        <w:tc>
          <w:tcPr>
            <w:tcW w:w="676" w:type="dxa"/>
            <w:gridSpan w:val="2"/>
            <w:vAlign w:val="center"/>
          </w:tcPr>
          <w:p w:rsidR="00266E16" w:rsidRPr="00AF29EB" w:rsidRDefault="00200C1F" w:rsidP="00AF29EB">
            <w:pPr>
              <w:spacing w:line="288" w:lineRule="auto"/>
              <w:ind w:firstLine="29"/>
              <w:jc w:val="center"/>
              <w:rPr>
                <w:bCs/>
              </w:rPr>
            </w:pPr>
            <w:r>
              <w:rPr>
                <w:bCs/>
              </w:rPr>
              <w:t>70</w:t>
            </w:r>
          </w:p>
        </w:tc>
        <w:tc>
          <w:tcPr>
            <w:tcW w:w="668" w:type="dxa"/>
            <w:gridSpan w:val="2"/>
            <w:vAlign w:val="center"/>
          </w:tcPr>
          <w:p w:rsidR="00266E16" w:rsidRPr="00AF29EB" w:rsidRDefault="00200C1F" w:rsidP="00AF29EB">
            <w:pPr>
              <w:spacing w:line="288" w:lineRule="auto"/>
              <w:ind w:firstLine="29"/>
              <w:jc w:val="center"/>
              <w:rPr>
                <w:bCs/>
              </w:rPr>
            </w:pPr>
            <w:r>
              <w:rPr>
                <w:bCs/>
              </w:rPr>
              <w:t>70</w:t>
            </w:r>
          </w:p>
        </w:tc>
        <w:tc>
          <w:tcPr>
            <w:tcW w:w="618" w:type="dxa"/>
            <w:gridSpan w:val="2"/>
            <w:vAlign w:val="center"/>
          </w:tcPr>
          <w:p w:rsidR="00266E16" w:rsidRPr="00AF29EB" w:rsidRDefault="00A245AC" w:rsidP="00AF29EB">
            <w:pPr>
              <w:spacing w:line="288" w:lineRule="auto"/>
              <w:ind w:firstLine="29"/>
              <w:jc w:val="center"/>
              <w:rPr>
                <w:bCs/>
              </w:rPr>
            </w:pPr>
            <w:r>
              <w:rPr>
                <w:bCs/>
              </w:rPr>
              <w:t>105</w:t>
            </w:r>
          </w:p>
        </w:tc>
        <w:tc>
          <w:tcPr>
            <w:tcW w:w="1056" w:type="dxa"/>
            <w:gridSpan w:val="2"/>
            <w:vAlign w:val="center"/>
          </w:tcPr>
          <w:p w:rsidR="00266E16" w:rsidRPr="00AF29EB" w:rsidRDefault="00A245AC" w:rsidP="00AF29EB">
            <w:pPr>
              <w:spacing w:line="288" w:lineRule="auto"/>
              <w:ind w:firstLine="29"/>
              <w:jc w:val="center"/>
              <w:rPr>
                <w:bCs/>
              </w:rPr>
            </w:pPr>
            <w:r>
              <w:rPr>
                <w:bCs/>
              </w:rPr>
              <w:t>455</w:t>
            </w:r>
          </w:p>
        </w:tc>
      </w:tr>
      <w:tr w:rsidR="00200C1F" w:rsidRPr="0074495D" w:rsidTr="006C0781">
        <w:trPr>
          <w:gridAfter w:val="1"/>
          <w:wAfter w:w="32" w:type="dxa"/>
          <w:trHeight w:val="360"/>
          <w:jc w:val="center"/>
        </w:trPr>
        <w:tc>
          <w:tcPr>
            <w:tcW w:w="2540" w:type="dxa"/>
            <w:gridSpan w:val="2"/>
            <w:vMerge/>
          </w:tcPr>
          <w:p w:rsidR="00200C1F" w:rsidRPr="002E51DB" w:rsidRDefault="00200C1F" w:rsidP="00DC2331">
            <w:pPr>
              <w:spacing w:line="288" w:lineRule="auto"/>
              <w:ind w:firstLine="29"/>
              <w:jc w:val="both"/>
              <w:rPr>
                <w:bCs/>
                <w:sz w:val="24"/>
                <w:szCs w:val="24"/>
              </w:rPr>
            </w:pPr>
          </w:p>
        </w:tc>
        <w:tc>
          <w:tcPr>
            <w:tcW w:w="2638" w:type="dxa"/>
          </w:tcPr>
          <w:p w:rsidR="00200C1F" w:rsidRPr="002E51DB" w:rsidRDefault="00200C1F" w:rsidP="00DC2331">
            <w:pPr>
              <w:spacing w:line="288" w:lineRule="auto"/>
              <w:ind w:firstLine="29"/>
              <w:jc w:val="both"/>
              <w:rPr>
                <w:bCs/>
                <w:sz w:val="24"/>
                <w:szCs w:val="24"/>
              </w:rPr>
            </w:pPr>
            <w:r w:rsidRPr="002E51DB">
              <w:rPr>
                <w:bCs/>
                <w:sz w:val="24"/>
                <w:szCs w:val="24"/>
              </w:rPr>
              <w:t>Иностранный язык</w:t>
            </w:r>
          </w:p>
        </w:tc>
        <w:tc>
          <w:tcPr>
            <w:tcW w:w="624" w:type="dxa"/>
          </w:tcPr>
          <w:p w:rsidR="00200C1F" w:rsidRDefault="00200C1F">
            <w:r w:rsidRPr="00737616">
              <w:rPr>
                <w:bCs/>
              </w:rPr>
              <w:t>105</w:t>
            </w:r>
          </w:p>
        </w:tc>
        <w:tc>
          <w:tcPr>
            <w:tcW w:w="652" w:type="dxa"/>
            <w:gridSpan w:val="2"/>
          </w:tcPr>
          <w:p w:rsidR="00200C1F" w:rsidRDefault="00200C1F">
            <w:r w:rsidRPr="00737616">
              <w:rPr>
                <w:bCs/>
              </w:rPr>
              <w:t>105</w:t>
            </w:r>
          </w:p>
        </w:tc>
        <w:tc>
          <w:tcPr>
            <w:tcW w:w="676" w:type="dxa"/>
            <w:gridSpan w:val="2"/>
          </w:tcPr>
          <w:p w:rsidR="00200C1F" w:rsidRDefault="00200C1F">
            <w:r w:rsidRPr="00737616">
              <w:rPr>
                <w:bCs/>
              </w:rPr>
              <w:t>105</w:t>
            </w:r>
          </w:p>
        </w:tc>
        <w:tc>
          <w:tcPr>
            <w:tcW w:w="668" w:type="dxa"/>
            <w:gridSpan w:val="2"/>
          </w:tcPr>
          <w:p w:rsidR="00200C1F" w:rsidRDefault="00200C1F">
            <w:r w:rsidRPr="00737616">
              <w:rPr>
                <w:bCs/>
              </w:rPr>
              <w:t>105</w:t>
            </w:r>
          </w:p>
        </w:tc>
        <w:tc>
          <w:tcPr>
            <w:tcW w:w="618" w:type="dxa"/>
            <w:gridSpan w:val="2"/>
          </w:tcPr>
          <w:p w:rsidR="00200C1F" w:rsidRDefault="00A245AC">
            <w:r>
              <w:rPr>
                <w:bCs/>
              </w:rPr>
              <w:t>105</w:t>
            </w:r>
          </w:p>
        </w:tc>
        <w:tc>
          <w:tcPr>
            <w:tcW w:w="1056" w:type="dxa"/>
            <w:gridSpan w:val="2"/>
            <w:vAlign w:val="center"/>
          </w:tcPr>
          <w:p w:rsidR="00200C1F" w:rsidRPr="00AF29EB" w:rsidRDefault="00A245AC" w:rsidP="00AF29EB">
            <w:pPr>
              <w:spacing w:line="288" w:lineRule="auto"/>
              <w:ind w:firstLine="29"/>
              <w:jc w:val="center"/>
              <w:rPr>
                <w:bCs/>
              </w:rPr>
            </w:pPr>
            <w:r>
              <w:rPr>
                <w:bCs/>
              </w:rPr>
              <w:t>525</w:t>
            </w:r>
          </w:p>
        </w:tc>
      </w:tr>
      <w:tr w:rsidR="00266E16" w:rsidRPr="0074495D" w:rsidTr="006C0781">
        <w:trPr>
          <w:gridAfter w:val="1"/>
          <w:wAfter w:w="32" w:type="dxa"/>
          <w:trHeight w:val="427"/>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r w:rsidRPr="002E51DB">
              <w:rPr>
                <w:bCs/>
                <w:sz w:val="24"/>
                <w:szCs w:val="24"/>
              </w:rPr>
              <w:t>Математика и информатика</w:t>
            </w: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Математика</w:t>
            </w:r>
          </w:p>
        </w:tc>
        <w:tc>
          <w:tcPr>
            <w:tcW w:w="624" w:type="dxa"/>
            <w:vAlign w:val="center"/>
          </w:tcPr>
          <w:p w:rsidR="00266E16" w:rsidRPr="00AF29EB" w:rsidRDefault="00AF29EB" w:rsidP="00AF29EB">
            <w:pPr>
              <w:spacing w:line="288" w:lineRule="auto"/>
              <w:ind w:firstLine="29"/>
              <w:jc w:val="center"/>
              <w:rPr>
                <w:bCs/>
              </w:rPr>
            </w:pPr>
            <w:r>
              <w:rPr>
                <w:bCs/>
              </w:rPr>
              <w:t>175</w:t>
            </w:r>
          </w:p>
        </w:tc>
        <w:tc>
          <w:tcPr>
            <w:tcW w:w="652" w:type="dxa"/>
            <w:gridSpan w:val="2"/>
            <w:vAlign w:val="center"/>
          </w:tcPr>
          <w:p w:rsidR="00266E16" w:rsidRPr="00AF29EB" w:rsidRDefault="00AF29EB" w:rsidP="00AF29EB">
            <w:pPr>
              <w:spacing w:line="288" w:lineRule="auto"/>
              <w:ind w:firstLine="29"/>
              <w:jc w:val="center"/>
              <w:rPr>
                <w:bCs/>
              </w:rPr>
            </w:pPr>
            <w:r>
              <w:rPr>
                <w:bCs/>
              </w:rPr>
              <w:t>17</w:t>
            </w:r>
            <w:r w:rsidR="00266E16" w:rsidRPr="00AF29EB">
              <w:rPr>
                <w:bCs/>
              </w:rPr>
              <w:t>5</w:t>
            </w:r>
          </w:p>
        </w:tc>
        <w:tc>
          <w:tcPr>
            <w:tcW w:w="676" w:type="dxa"/>
            <w:gridSpan w:val="2"/>
            <w:vAlign w:val="center"/>
          </w:tcPr>
          <w:p w:rsidR="00266E16" w:rsidRPr="00AF29EB" w:rsidRDefault="00266E16" w:rsidP="00AF29EB">
            <w:pPr>
              <w:spacing w:line="288" w:lineRule="auto"/>
              <w:ind w:firstLine="29"/>
              <w:jc w:val="center"/>
              <w:rPr>
                <w:bCs/>
              </w:rPr>
            </w:pPr>
          </w:p>
        </w:tc>
        <w:tc>
          <w:tcPr>
            <w:tcW w:w="668" w:type="dxa"/>
            <w:gridSpan w:val="2"/>
            <w:vAlign w:val="center"/>
          </w:tcPr>
          <w:p w:rsidR="00266E16" w:rsidRPr="00AF29EB" w:rsidRDefault="00266E16" w:rsidP="00AF29EB">
            <w:pPr>
              <w:spacing w:line="288" w:lineRule="auto"/>
              <w:ind w:firstLine="29"/>
              <w:jc w:val="center"/>
              <w:rPr>
                <w:bCs/>
              </w:rPr>
            </w:pPr>
          </w:p>
        </w:tc>
        <w:tc>
          <w:tcPr>
            <w:tcW w:w="618" w:type="dxa"/>
            <w:gridSpan w:val="2"/>
            <w:vAlign w:val="center"/>
          </w:tcPr>
          <w:p w:rsidR="00266E16" w:rsidRPr="00AF29EB" w:rsidRDefault="00266E16" w:rsidP="00AF29EB">
            <w:pPr>
              <w:spacing w:line="288" w:lineRule="auto"/>
              <w:ind w:firstLine="29"/>
              <w:jc w:val="center"/>
              <w:rPr>
                <w:bCs/>
              </w:rPr>
            </w:pPr>
          </w:p>
        </w:tc>
        <w:tc>
          <w:tcPr>
            <w:tcW w:w="1056" w:type="dxa"/>
            <w:gridSpan w:val="2"/>
            <w:vAlign w:val="center"/>
          </w:tcPr>
          <w:p w:rsidR="00266E16" w:rsidRPr="00AF29EB" w:rsidRDefault="000A235C" w:rsidP="00AF29EB">
            <w:pPr>
              <w:spacing w:line="288" w:lineRule="auto"/>
              <w:ind w:firstLine="29"/>
              <w:jc w:val="center"/>
              <w:rPr>
                <w:bCs/>
              </w:rPr>
            </w:pPr>
            <w:r>
              <w:rPr>
                <w:bCs/>
              </w:rPr>
              <w:t>350</w:t>
            </w:r>
          </w:p>
        </w:tc>
      </w:tr>
      <w:tr w:rsidR="000A235C" w:rsidRPr="0074495D" w:rsidTr="006C0781">
        <w:trPr>
          <w:gridAfter w:val="1"/>
          <w:wAfter w:w="32" w:type="dxa"/>
          <w:trHeight w:val="385"/>
          <w:jc w:val="center"/>
        </w:trPr>
        <w:tc>
          <w:tcPr>
            <w:tcW w:w="2540" w:type="dxa"/>
            <w:gridSpan w:val="2"/>
            <w:vMerge/>
          </w:tcPr>
          <w:p w:rsidR="000A235C" w:rsidRPr="002E51DB" w:rsidRDefault="000A235C" w:rsidP="00DC2331">
            <w:pPr>
              <w:spacing w:line="288" w:lineRule="auto"/>
              <w:ind w:firstLine="29"/>
              <w:jc w:val="both"/>
              <w:rPr>
                <w:bCs/>
                <w:sz w:val="24"/>
                <w:szCs w:val="24"/>
              </w:rPr>
            </w:pPr>
          </w:p>
        </w:tc>
        <w:tc>
          <w:tcPr>
            <w:tcW w:w="2638" w:type="dxa"/>
          </w:tcPr>
          <w:p w:rsidR="000A235C" w:rsidRPr="002E51DB" w:rsidRDefault="000A235C" w:rsidP="00DC2331">
            <w:pPr>
              <w:spacing w:line="288" w:lineRule="auto"/>
              <w:ind w:firstLine="29"/>
              <w:jc w:val="both"/>
              <w:rPr>
                <w:bCs/>
                <w:sz w:val="24"/>
                <w:szCs w:val="24"/>
              </w:rPr>
            </w:pPr>
            <w:r w:rsidRPr="002E51DB">
              <w:rPr>
                <w:bCs/>
                <w:sz w:val="24"/>
                <w:szCs w:val="24"/>
              </w:rPr>
              <w:t>Алгебра</w:t>
            </w:r>
          </w:p>
        </w:tc>
        <w:tc>
          <w:tcPr>
            <w:tcW w:w="624" w:type="dxa"/>
            <w:vAlign w:val="center"/>
          </w:tcPr>
          <w:p w:rsidR="000A235C" w:rsidRPr="00AF29EB" w:rsidRDefault="000A235C" w:rsidP="00AF29EB">
            <w:pPr>
              <w:spacing w:line="288" w:lineRule="auto"/>
              <w:ind w:firstLine="29"/>
              <w:jc w:val="center"/>
              <w:rPr>
                <w:bCs/>
              </w:rPr>
            </w:pPr>
          </w:p>
        </w:tc>
        <w:tc>
          <w:tcPr>
            <w:tcW w:w="652" w:type="dxa"/>
            <w:gridSpan w:val="2"/>
            <w:vAlign w:val="center"/>
          </w:tcPr>
          <w:p w:rsidR="000A235C" w:rsidRPr="00AF29EB" w:rsidRDefault="000A235C" w:rsidP="00AF29EB">
            <w:pPr>
              <w:spacing w:line="288" w:lineRule="auto"/>
              <w:ind w:firstLine="29"/>
              <w:jc w:val="center"/>
              <w:rPr>
                <w:bCs/>
              </w:rPr>
            </w:pPr>
          </w:p>
        </w:tc>
        <w:tc>
          <w:tcPr>
            <w:tcW w:w="676" w:type="dxa"/>
            <w:gridSpan w:val="2"/>
          </w:tcPr>
          <w:p w:rsidR="000A235C" w:rsidRDefault="000A235C">
            <w:r w:rsidRPr="0090261B">
              <w:rPr>
                <w:bCs/>
              </w:rPr>
              <w:t>105</w:t>
            </w:r>
          </w:p>
        </w:tc>
        <w:tc>
          <w:tcPr>
            <w:tcW w:w="668" w:type="dxa"/>
            <w:gridSpan w:val="2"/>
          </w:tcPr>
          <w:p w:rsidR="000A235C" w:rsidRDefault="000A235C">
            <w:r w:rsidRPr="0090261B">
              <w:rPr>
                <w:bCs/>
              </w:rPr>
              <w:t>105</w:t>
            </w:r>
          </w:p>
        </w:tc>
        <w:tc>
          <w:tcPr>
            <w:tcW w:w="618" w:type="dxa"/>
            <w:gridSpan w:val="2"/>
          </w:tcPr>
          <w:p w:rsidR="000A235C" w:rsidRDefault="00A245AC">
            <w:r>
              <w:rPr>
                <w:bCs/>
              </w:rPr>
              <w:t>105</w:t>
            </w:r>
          </w:p>
        </w:tc>
        <w:tc>
          <w:tcPr>
            <w:tcW w:w="1056" w:type="dxa"/>
            <w:gridSpan w:val="2"/>
            <w:vAlign w:val="center"/>
          </w:tcPr>
          <w:p w:rsidR="000A235C" w:rsidRPr="00AF29EB" w:rsidRDefault="00A245AC" w:rsidP="00AF29EB">
            <w:pPr>
              <w:spacing w:line="288" w:lineRule="auto"/>
              <w:ind w:firstLine="29"/>
              <w:jc w:val="center"/>
              <w:rPr>
                <w:bCs/>
              </w:rPr>
            </w:pPr>
            <w:r>
              <w:rPr>
                <w:bCs/>
              </w:rPr>
              <w:t>315</w:t>
            </w:r>
          </w:p>
        </w:tc>
      </w:tr>
      <w:tr w:rsidR="00266E16" w:rsidRPr="0074495D" w:rsidTr="006C0781">
        <w:trPr>
          <w:gridAfter w:val="1"/>
          <w:wAfter w:w="32" w:type="dxa"/>
          <w:trHeight w:val="201"/>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Геометрия</w:t>
            </w:r>
          </w:p>
        </w:tc>
        <w:tc>
          <w:tcPr>
            <w:tcW w:w="624" w:type="dxa"/>
            <w:vAlign w:val="center"/>
          </w:tcPr>
          <w:p w:rsidR="00266E16" w:rsidRPr="00AF29EB" w:rsidRDefault="00266E16" w:rsidP="00AF29EB">
            <w:pPr>
              <w:spacing w:line="288" w:lineRule="auto"/>
              <w:ind w:firstLine="29"/>
              <w:jc w:val="center"/>
              <w:rPr>
                <w:bCs/>
              </w:rPr>
            </w:pPr>
          </w:p>
        </w:tc>
        <w:tc>
          <w:tcPr>
            <w:tcW w:w="652" w:type="dxa"/>
            <w:gridSpan w:val="2"/>
            <w:vAlign w:val="center"/>
          </w:tcPr>
          <w:p w:rsidR="00266E16" w:rsidRPr="00AF29EB" w:rsidRDefault="00266E16" w:rsidP="00AF29EB">
            <w:pPr>
              <w:spacing w:line="288" w:lineRule="auto"/>
              <w:ind w:firstLine="29"/>
              <w:jc w:val="center"/>
              <w:rPr>
                <w:bCs/>
              </w:rPr>
            </w:pPr>
          </w:p>
        </w:tc>
        <w:tc>
          <w:tcPr>
            <w:tcW w:w="676" w:type="dxa"/>
            <w:gridSpan w:val="2"/>
            <w:vAlign w:val="center"/>
          </w:tcPr>
          <w:p w:rsidR="00266E16" w:rsidRPr="00AF29EB" w:rsidRDefault="000A235C" w:rsidP="00AF29EB">
            <w:pPr>
              <w:spacing w:line="288" w:lineRule="auto"/>
              <w:ind w:firstLine="29"/>
              <w:jc w:val="center"/>
              <w:rPr>
                <w:bCs/>
              </w:rPr>
            </w:pPr>
            <w:r>
              <w:rPr>
                <w:bCs/>
              </w:rPr>
              <w:t>70</w:t>
            </w:r>
          </w:p>
        </w:tc>
        <w:tc>
          <w:tcPr>
            <w:tcW w:w="668" w:type="dxa"/>
            <w:gridSpan w:val="2"/>
            <w:vAlign w:val="center"/>
          </w:tcPr>
          <w:p w:rsidR="00266E16" w:rsidRPr="00AF29EB" w:rsidRDefault="000A235C" w:rsidP="00AF29EB">
            <w:pPr>
              <w:spacing w:line="288" w:lineRule="auto"/>
              <w:ind w:firstLine="29"/>
              <w:jc w:val="center"/>
              <w:rPr>
                <w:bCs/>
              </w:rPr>
            </w:pPr>
            <w:r>
              <w:rPr>
                <w:bCs/>
              </w:rPr>
              <w:t>70</w:t>
            </w:r>
          </w:p>
        </w:tc>
        <w:tc>
          <w:tcPr>
            <w:tcW w:w="618" w:type="dxa"/>
            <w:gridSpan w:val="2"/>
            <w:vAlign w:val="center"/>
          </w:tcPr>
          <w:p w:rsidR="00266E16" w:rsidRPr="00AF29EB" w:rsidRDefault="00A245AC" w:rsidP="00AF29EB">
            <w:pPr>
              <w:spacing w:line="288" w:lineRule="auto"/>
              <w:ind w:firstLine="29"/>
              <w:jc w:val="center"/>
              <w:rPr>
                <w:bCs/>
              </w:rPr>
            </w:pPr>
            <w:r>
              <w:rPr>
                <w:bCs/>
              </w:rPr>
              <w:t>70</w:t>
            </w:r>
          </w:p>
        </w:tc>
        <w:tc>
          <w:tcPr>
            <w:tcW w:w="1056" w:type="dxa"/>
            <w:gridSpan w:val="2"/>
            <w:vAlign w:val="center"/>
          </w:tcPr>
          <w:p w:rsidR="00266E16" w:rsidRPr="00AF29EB" w:rsidRDefault="00A245AC" w:rsidP="00AF29EB">
            <w:pPr>
              <w:spacing w:line="288" w:lineRule="auto"/>
              <w:ind w:firstLine="29"/>
              <w:jc w:val="center"/>
              <w:rPr>
                <w:bCs/>
              </w:rPr>
            </w:pPr>
            <w:r>
              <w:rPr>
                <w:bCs/>
              </w:rPr>
              <w:t>210</w:t>
            </w:r>
          </w:p>
        </w:tc>
      </w:tr>
      <w:tr w:rsidR="00266E16" w:rsidRPr="0074495D" w:rsidTr="006C0781">
        <w:trPr>
          <w:gridAfter w:val="1"/>
          <w:wAfter w:w="32" w:type="dxa"/>
          <w:trHeight w:val="385"/>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Информатика</w:t>
            </w:r>
          </w:p>
        </w:tc>
        <w:tc>
          <w:tcPr>
            <w:tcW w:w="624" w:type="dxa"/>
            <w:vAlign w:val="center"/>
          </w:tcPr>
          <w:p w:rsidR="00266E16" w:rsidRPr="00AF29EB" w:rsidRDefault="00266E16" w:rsidP="00AF29EB">
            <w:pPr>
              <w:spacing w:line="288" w:lineRule="auto"/>
              <w:ind w:firstLine="29"/>
              <w:jc w:val="center"/>
              <w:rPr>
                <w:bCs/>
              </w:rPr>
            </w:pPr>
          </w:p>
        </w:tc>
        <w:tc>
          <w:tcPr>
            <w:tcW w:w="652" w:type="dxa"/>
            <w:gridSpan w:val="2"/>
            <w:vAlign w:val="center"/>
          </w:tcPr>
          <w:p w:rsidR="00266E16" w:rsidRPr="00AF29EB" w:rsidRDefault="00266E16" w:rsidP="00AF29EB">
            <w:pPr>
              <w:spacing w:line="288" w:lineRule="auto"/>
              <w:ind w:firstLine="29"/>
              <w:jc w:val="center"/>
              <w:rPr>
                <w:bCs/>
              </w:rPr>
            </w:pPr>
          </w:p>
        </w:tc>
        <w:tc>
          <w:tcPr>
            <w:tcW w:w="676" w:type="dxa"/>
            <w:gridSpan w:val="2"/>
            <w:vAlign w:val="center"/>
          </w:tcPr>
          <w:p w:rsidR="00266E16" w:rsidRPr="00AF29EB" w:rsidRDefault="000A235C" w:rsidP="00AF29EB">
            <w:pPr>
              <w:spacing w:line="288" w:lineRule="auto"/>
              <w:ind w:firstLine="29"/>
              <w:jc w:val="center"/>
              <w:rPr>
                <w:bCs/>
              </w:rPr>
            </w:pPr>
            <w:r>
              <w:rPr>
                <w:bCs/>
              </w:rPr>
              <w:t>35</w:t>
            </w:r>
          </w:p>
        </w:tc>
        <w:tc>
          <w:tcPr>
            <w:tcW w:w="668" w:type="dxa"/>
            <w:gridSpan w:val="2"/>
            <w:vAlign w:val="center"/>
          </w:tcPr>
          <w:p w:rsidR="00266E16" w:rsidRPr="00AF29EB" w:rsidRDefault="000A235C" w:rsidP="00AF29EB">
            <w:pPr>
              <w:spacing w:line="288" w:lineRule="auto"/>
              <w:ind w:firstLine="29"/>
              <w:jc w:val="center"/>
              <w:rPr>
                <w:bCs/>
              </w:rPr>
            </w:pPr>
            <w:r>
              <w:rPr>
                <w:bCs/>
              </w:rPr>
              <w:t>35</w:t>
            </w:r>
          </w:p>
        </w:tc>
        <w:tc>
          <w:tcPr>
            <w:tcW w:w="618" w:type="dxa"/>
            <w:gridSpan w:val="2"/>
            <w:vAlign w:val="center"/>
          </w:tcPr>
          <w:p w:rsidR="00266E16" w:rsidRPr="00AF29EB" w:rsidRDefault="00A245AC" w:rsidP="00AF29EB">
            <w:pPr>
              <w:spacing w:line="288" w:lineRule="auto"/>
              <w:ind w:firstLine="29"/>
              <w:jc w:val="center"/>
              <w:rPr>
                <w:bCs/>
              </w:rPr>
            </w:pPr>
            <w:r>
              <w:rPr>
                <w:bCs/>
              </w:rPr>
              <w:t>35</w:t>
            </w:r>
          </w:p>
        </w:tc>
        <w:tc>
          <w:tcPr>
            <w:tcW w:w="1056" w:type="dxa"/>
            <w:gridSpan w:val="2"/>
            <w:vAlign w:val="center"/>
          </w:tcPr>
          <w:p w:rsidR="00266E16" w:rsidRPr="00AF29EB" w:rsidRDefault="00A245AC" w:rsidP="00AF29EB">
            <w:pPr>
              <w:spacing w:line="288" w:lineRule="auto"/>
              <w:ind w:firstLine="29"/>
              <w:jc w:val="center"/>
              <w:rPr>
                <w:bCs/>
              </w:rPr>
            </w:pPr>
            <w:r>
              <w:rPr>
                <w:bCs/>
              </w:rPr>
              <w:t>105</w:t>
            </w:r>
          </w:p>
        </w:tc>
      </w:tr>
      <w:tr w:rsidR="00266E16" w:rsidRPr="0074495D" w:rsidTr="006C0781">
        <w:trPr>
          <w:gridAfter w:val="1"/>
          <w:wAfter w:w="32" w:type="dxa"/>
          <w:trHeight w:val="402"/>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r w:rsidRPr="002E51DB">
              <w:rPr>
                <w:bCs/>
                <w:sz w:val="24"/>
                <w:szCs w:val="24"/>
              </w:rPr>
              <w:t>Общественно-научные предметы</w:t>
            </w: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История</w:t>
            </w:r>
          </w:p>
        </w:tc>
        <w:tc>
          <w:tcPr>
            <w:tcW w:w="624" w:type="dxa"/>
            <w:vAlign w:val="center"/>
          </w:tcPr>
          <w:p w:rsidR="00266E16" w:rsidRPr="00AF29EB" w:rsidRDefault="000A235C" w:rsidP="00AF29EB">
            <w:pPr>
              <w:spacing w:line="288" w:lineRule="auto"/>
              <w:ind w:firstLine="29"/>
              <w:jc w:val="center"/>
              <w:rPr>
                <w:bCs/>
              </w:rPr>
            </w:pPr>
            <w:r>
              <w:rPr>
                <w:bCs/>
              </w:rPr>
              <w:t>70</w:t>
            </w:r>
          </w:p>
        </w:tc>
        <w:tc>
          <w:tcPr>
            <w:tcW w:w="652" w:type="dxa"/>
            <w:gridSpan w:val="2"/>
            <w:vAlign w:val="center"/>
          </w:tcPr>
          <w:p w:rsidR="00266E16" w:rsidRPr="00AF29EB" w:rsidRDefault="000A235C" w:rsidP="00AF29EB">
            <w:pPr>
              <w:spacing w:line="288" w:lineRule="auto"/>
              <w:ind w:firstLine="29"/>
              <w:jc w:val="center"/>
              <w:rPr>
                <w:bCs/>
              </w:rPr>
            </w:pPr>
            <w:r>
              <w:rPr>
                <w:bCs/>
              </w:rPr>
              <w:t>70</w:t>
            </w:r>
          </w:p>
        </w:tc>
        <w:tc>
          <w:tcPr>
            <w:tcW w:w="676" w:type="dxa"/>
            <w:gridSpan w:val="2"/>
            <w:vAlign w:val="center"/>
          </w:tcPr>
          <w:p w:rsidR="00266E16" w:rsidRPr="00AF29EB" w:rsidRDefault="000A235C" w:rsidP="00AF29EB">
            <w:pPr>
              <w:spacing w:line="288" w:lineRule="auto"/>
              <w:ind w:firstLine="29"/>
              <w:jc w:val="center"/>
              <w:rPr>
                <w:bCs/>
              </w:rPr>
            </w:pPr>
            <w:r>
              <w:rPr>
                <w:bCs/>
              </w:rPr>
              <w:t>70</w:t>
            </w:r>
          </w:p>
        </w:tc>
        <w:tc>
          <w:tcPr>
            <w:tcW w:w="668" w:type="dxa"/>
            <w:gridSpan w:val="2"/>
            <w:vAlign w:val="center"/>
          </w:tcPr>
          <w:p w:rsidR="00266E16" w:rsidRPr="00AF29EB" w:rsidRDefault="000A235C" w:rsidP="00AF29EB">
            <w:pPr>
              <w:spacing w:line="288" w:lineRule="auto"/>
              <w:ind w:firstLine="29"/>
              <w:jc w:val="center"/>
              <w:rPr>
                <w:bCs/>
              </w:rPr>
            </w:pPr>
            <w:r>
              <w:rPr>
                <w:bCs/>
              </w:rPr>
              <w:t>70</w:t>
            </w:r>
          </w:p>
        </w:tc>
        <w:tc>
          <w:tcPr>
            <w:tcW w:w="618" w:type="dxa"/>
            <w:gridSpan w:val="2"/>
            <w:vAlign w:val="center"/>
          </w:tcPr>
          <w:p w:rsidR="00266E16" w:rsidRPr="00AF29EB" w:rsidRDefault="00A245AC" w:rsidP="00AF29EB">
            <w:pPr>
              <w:spacing w:line="288" w:lineRule="auto"/>
              <w:ind w:firstLine="29"/>
              <w:jc w:val="center"/>
              <w:rPr>
                <w:bCs/>
              </w:rPr>
            </w:pPr>
            <w:r>
              <w:rPr>
                <w:bCs/>
              </w:rPr>
              <w:t>105</w:t>
            </w:r>
          </w:p>
        </w:tc>
        <w:tc>
          <w:tcPr>
            <w:tcW w:w="1056" w:type="dxa"/>
            <w:gridSpan w:val="2"/>
            <w:vAlign w:val="center"/>
          </w:tcPr>
          <w:p w:rsidR="00266E16" w:rsidRPr="00AF29EB" w:rsidRDefault="00A245AC" w:rsidP="00AF29EB">
            <w:pPr>
              <w:spacing w:line="288" w:lineRule="auto"/>
              <w:ind w:firstLine="29"/>
              <w:jc w:val="center"/>
              <w:rPr>
                <w:bCs/>
              </w:rPr>
            </w:pPr>
            <w:r>
              <w:rPr>
                <w:bCs/>
              </w:rPr>
              <w:t>385</w:t>
            </w:r>
          </w:p>
        </w:tc>
      </w:tr>
      <w:tr w:rsidR="00266E16" w:rsidRPr="0074495D" w:rsidTr="006C0781">
        <w:trPr>
          <w:gridAfter w:val="1"/>
          <w:wAfter w:w="32" w:type="dxa"/>
          <w:trHeight w:val="234"/>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Обществознание</w:t>
            </w:r>
          </w:p>
        </w:tc>
        <w:tc>
          <w:tcPr>
            <w:tcW w:w="624" w:type="dxa"/>
            <w:vAlign w:val="center"/>
          </w:tcPr>
          <w:p w:rsidR="00266E16" w:rsidRPr="00AF29EB" w:rsidRDefault="00266E16" w:rsidP="00AF29EB">
            <w:pPr>
              <w:spacing w:line="288" w:lineRule="auto"/>
              <w:ind w:firstLine="29"/>
              <w:jc w:val="center"/>
              <w:rPr>
                <w:bCs/>
              </w:rPr>
            </w:pPr>
          </w:p>
        </w:tc>
        <w:tc>
          <w:tcPr>
            <w:tcW w:w="652" w:type="dxa"/>
            <w:gridSpan w:val="2"/>
            <w:vAlign w:val="center"/>
          </w:tcPr>
          <w:p w:rsidR="00266E16" w:rsidRPr="00AF29EB" w:rsidRDefault="000A235C" w:rsidP="00AF29EB">
            <w:pPr>
              <w:spacing w:line="288" w:lineRule="auto"/>
              <w:ind w:firstLine="29"/>
              <w:jc w:val="center"/>
              <w:rPr>
                <w:bCs/>
              </w:rPr>
            </w:pPr>
            <w:r>
              <w:rPr>
                <w:bCs/>
              </w:rPr>
              <w:t>35</w:t>
            </w:r>
          </w:p>
        </w:tc>
        <w:tc>
          <w:tcPr>
            <w:tcW w:w="676" w:type="dxa"/>
            <w:gridSpan w:val="2"/>
            <w:vAlign w:val="center"/>
          </w:tcPr>
          <w:p w:rsidR="00266E16" w:rsidRPr="00AF29EB" w:rsidRDefault="000A235C" w:rsidP="00AF29EB">
            <w:pPr>
              <w:spacing w:line="288" w:lineRule="auto"/>
              <w:ind w:firstLine="29"/>
              <w:jc w:val="center"/>
              <w:rPr>
                <w:bCs/>
              </w:rPr>
            </w:pPr>
            <w:r>
              <w:rPr>
                <w:bCs/>
              </w:rPr>
              <w:t>35</w:t>
            </w:r>
          </w:p>
        </w:tc>
        <w:tc>
          <w:tcPr>
            <w:tcW w:w="668" w:type="dxa"/>
            <w:gridSpan w:val="2"/>
            <w:vAlign w:val="center"/>
          </w:tcPr>
          <w:p w:rsidR="00266E16" w:rsidRPr="00AF29EB" w:rsidRDefault="000A235C" w:rsidP="00AF29EB">
            <w:pPr>
              <w:spacing w:line="288" w:lineRule="auto"/>
              <w:ind w:firstLine="29"/>
              <w:jc w:val="center"/>
              <w:rPr>
                <w:bCs/>
              </w:rPr>
            </w:pPr>
            <w:r>
              <w:rPr>
                <w:bCs/>
              </w:rPr>
              <w:t>35</w:t>
            </w:r>
          </w:p>
        </w:tc>
        <w:tc>
          <w:tcPr>
            <w:tcW w:w="618" w:type="dxa"/>
            <w:gridSpan w:val="2"/>
            <w:vAlign w:val="center"/>
          </w:tcPr>
          <w:p w:rsidR="00266E16" w:rsidRPr="00AF29EB" w:rsidRDefault="00A245AC" w:rsidP="00AF29EB">
            <w:pPr>
              <w:spacing w:line="288" w:lineRule="auto"/>
              <w:ind w:firstLine="29"/>
              <w:jc w:val="center"/>
              <w:rPr>
                <w:bCs/>
              </w:rPr>
            </w:pPr>
            <w:r>
              <w:rPr>
                <w:bCs/>
              </w:rPr>
              <w:t>35</w:t>
            </w:r>
          </w:p>
        </w:tc>
        <w:tc>
          <w:tcPr>
            <w:tcW w:w="1056" w:type="dxa"/>
            <w:gridSpan w:val="2"/>
            <w:vAlign w:val="center"/>
          </w:tcPr>
          <w:p w:rsidR="00266E16" w:rsidRPr="00AF29EB" w:rsidRDefault="00A245AC" w:rsidP="00AF29EB">
            <w:pPr>
              <w:spacing w:line="288" w:lineRule="auto"/>
              <w:ind w:firstLine="29"/>
              <w:jc w:val="center"/>
              <w:rPr>
                <w:bCs/>
              </w:rPr>
            </w:pPr>
            <w:r>
              <w:rPr>
                <w:bCs/>
              </w:rPr>
              <w:t>140</w:t>
            </w:r>
          </w:p>
        </w:tc>
      </w:tr>
      <w:tr w:rsidR="00266E16" w:rsidRPr="0074495D" w:rsidTr="006C0781">
        <w:trPr>
          <w:gridAfter w:val="1"/>
          <w:wAfter w:w="32" w:type="dxa"/>
          <w:trHeight w:val="318"/>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География</w:t>
            </w:r>
          </w:p>
        </w:tc>
        <w:tc>
          <w:tcPr>
            <w:tcW w:w="624" w:type="dxa"/>
            <w:vAlign w:val="center"/>
          </w:tcPr>
          <w:p w:rsidR="00266E16" w:rsidRPr="00AF29EB" w:rsidRDefault="000A235C" w:rsidP="00AF29EB">
            <w:pPr>
              <w:spacing w:line="288" w:lineRule="auto"/>
              <w:ind w:firstLine="29"/>
              <w:jc w:val="center"/>
              <w:rPr>
                <w:bCs/>
              </w:rPr>
            </w:pPr>
            <w:r>
              <w:rPr>
                <w:bCs/>
              </w:rPr>
              <w:t>35</w:t>
            </w:r>
          </w:p>
        </w:tc>
        <w:tc>
          <w:tcPr>
            <w:tcW w:w="652" w:type="dxa"/>
            <w:gridSpan w:val="2"/>
            <w:vAlign w:val="center"/>
          </w:tcPr>
          <w:p w:rsidR="00266E16" w:rsidRPr="00AF29EB" w:rsidRDefault="000A235C" w:rsidP="00AF29EB">
            <w:pPr>
              <w:spacing w:line="288" w:lineRule="auto"/>
              <w:ind w:firstLine="29"/>
              <w:jc w:val="center"/>
              <w:rPr>
                <w:bCs/>
              </w:rPr>
            </w:pPr>
            <w:r>
              <w:rPr>
                <w:bCs/>
              </w:rPr>
              <w:t>35</w:t>
            </w:r>
          </w:p>
        </w:tc>
        <w:tc>
          <w:tcPr>
            <w:tcW w:w="676" w:type="dxa"/>
            <w:gridSpan w:val="2"/>
            <w:vAlign w:val="center"/>
          </w:tcPr>
          <w:p w:rsidR="00266E16" w:rsidRPr="00AF29EB" w:rsidRDefault="000A235C" w:rsidP="00AF29EB">
            <w:pPr>
              <w:spacing w:line="288" w:lineRule="auto"/>
              <w:ind w:firstLine="29"/>
              <w:jc w:val="center"/>
              <w:rPr>
                <w:bCs/>
              </w:rPr>
            </w:pPr>
            <w:r>
              <w:rPr>
                <w:bCs/>
              </w:rPr>
              <w:t>70</w:t>
            </w:r>
          </w:p>
        </w:tc>
        <w:tc>
          <w:tcPr>
            <w:tcW w:w="668" w:type="dxa"/>
            <w:gridSpan w:val="2"/>
            <w:vAlign w:val="center"/>
          </w:tcPr>
          <w:p w:rsidR="00266E16" w:rsidRPr="00AF29EB" w:rsidRDefault="000A235C" w:rsidP="00AF29EB">
            <w:pPr>
              <w:spacing w:line="288" w:lineRule="auto"/>
              <w:ind w:firstLine="29"/>
              <w:jc w:val="center"/>
              <w:rPr>
                <w:bCs/>
              </w:rPr>
            </w:pPr>
            <w:r>
              <w:rPr>
                <w:bCs/>
              </w:rPr>
              <w:t>70</w:t>
            </w:r>
          </w:p>
        </w:tc>
        <w:tc>
          <w:tcPr>
            <w:tcW w:w="618" w:type="dxa"/>
            <w:gridSpan w:val="2"/>
            <w:vAlign w:val="center"/>
          </w:tcPr>
          <w:p w:rsidR="00266E16" w:rsidRPr="00AF29EB" w:rsidRDefault="00A245AC" w:rsidP="00AF29EB">
            <w:pPr>
              <w:spacing w:line="288" w:lineRule="auto"/>
              <w:ind w:firstLine="29"/>
              <w:jc w:val="center"/>
              <w:rPr>
                <w:bCs/>
              </w:rPr>
            </w:pPr>
            <w:r>
              <w:rPr>
                <w:bCs/>
              </w:rPr>
              <w:t>70</w:t>
            </w:r>
          </w:p>
        </w:tc>
        <w:tc>
          <w:tcPr>
            <w:tcW w:w="1056" w:type="dxa"/>
            <w:gridSpan w:val="2"/>
            <w:vAlign w:val="center"/>
          </w:tcPr>
          <w:p w:rsidR="00266E16" w:rsidRPr="00AF29EB" w:rsidRDefault="00A245AC" w:rsidP="00AF29EB">
            <w:pPr>
              <w:spacing w:line="288" w:lineRule="auto"/>
              <w:ind w:firstLine="29"/>
              <w:jc w:val="center"/>
              <w:rPr>
                <w:bCs/>
              </w:rPr>
            </w:pPr>
            <w:r>
              <w:rPr>
                <w:bCs/>
              </w:rPr>
              <w:t>280</w:t>
            </w:r>
          </w:p>
        </w:tc>
      </w:tr>
      <w:tr w:rsidR="002E51DB" w:rsidRPr="0074495D" w:rsidTr="006C0781">
        <w:trPr>
          <w:gridAfter w:val="1"/>
          <w:wAfter w:w="32" w:type="dxa"/>
          <w:trHeight w:val="318"/>
          <w:jc w:val="center"/>
        </w:trPr>
        <w:tc>
          <w:tcPr>
            <w:tcW w:w="2540" w:type="dxa"/>
            <w:gridSpan w:val="2"/>
          </w:tcPr>
          <w:p w:rsidR="002E51DB" w:rsidRPr="002E51DB" w:rsidRDefault="002E51DB" w:rsidP="00DC2331">
            <w:pPr>
              <w:spacing w:line="288" w:lineRule="auto"/>
              <w:ind w:firstLine="29"/>
              <w:jc w:val="both"/>
              <w:rPr>
                <w:bCs/>
                <w:sz w:val="24"/>
                <w:szCs w:val="24"/>
              </w:rPr>
            </w:pPr>
            <w:r w:rsidRPr="002E51DB">
              <w:rPr>
                <w:bCs/>
                <w:sz w:val="24"/>
                <w:szCs w:val="24"/>
              </w:rPr>
              <w:t>Основы духовно-нравственной культуры народов России</w:t>
            </w:r>
          </w:p>
        </w:tc>
        <w:tc>
          <w:tcPr>
            <w:tcW w:w="2638" w:type="dxa"/>
          </w:tcPr>
          <w:p w:rsidR="002E51DB" w:rsidRPr="002E51DB" w:rsidRDefault="002E51DB" w:rsidP="00DC2331">
            <w:pPr>
              <w:spacing w:line="288" w:lineRule="auto"/>
              <w:ind w:firstLine="29"/>
              <w:jc w:val="both"/>
              <w:rPr>
                <w:bCs/>
                <w:sz w:val="24"/>
                <w:szCs w:val="24"/>
              </w:rPr>
            </w:pPr>
          </w:p>
        </w:tc>
        <w:tc>
          <w:tcPr>
            <w:tcW w:w="624" w:type="dxa"/>
            <w:vAlign w:val="center"/>
          </w:tcPr>
          <w:p w:rsidR="002E51DB" w:rsidRDefault="002E51DB" w:rsidP="00AF29EB">
            <w:pPr>
              <w:spacing w:line="288" w:lineRule="auto"/>
              <w:ind w:firstLine="29"/>
              <w:jc w:val="center"/>
              <w:rPr>
                <w:bCs/>
              </w:rPr>
            </w:pPr>
          </w:p>
        </w:tc>
        <w:tc>
          <w:tcPr>
            <w:tcW w:w="652" w:type="dxa"/>
            <w:gridSpan w:val="2"/>
            <w:vAlign w:val="center"/>
          </w:tcPr>
          <w:p w:rsidR="002E51DB" w:rsidRDefault="002E51DB" w:rsidP="00AF29EB">
            <w:pPr>
              <w:spacing w:line="288" w:lineRule="auto"/>
              <w:ind w:firstLine="29"/>
              <w:jc w:val="center"/>
              <w:rPr>
                <w:bCs/>
              </w:rPr>
            </w:pPr>
          </w:p>
        </w:tc>
        <w:tc>
          <w:tcPr>
            <w:tcW w:w="676" w:type="dxa"/>
            <w:gridSpan w:val="2"/>
            <w:vAlign w:val="center"/>
          </w:tcPr>
          <w:p w:rsidR="002E51DB" w:rsidRDefault="002E51DB" w:rsidP="00AF29EB">
            <w:pPr>
              <w:spacing w:line="288" w:lineRule="auto"/>
              <w:ind w:firstLine="29"/>
              <w:jc w:val="center"/>
              <w:rPr>
                <w:bCs/>
              </w:rPr>
            </w:pPr>
          </w:p>
        </w:tc>
        <w:tc>
          <w:tcPr>
            <w:tcW w:w="668" w:type="dxa"/>
            <w:gridSpan w:val="2"/>
            <w:vAlign w:val="center"/>
          </w:tcPr>
          <w:p w:rsidR="002E51DB" w:rsidRDefault="002E51DB" w:rsidP="00AF29EB">
            <w:pPr>
              <w:spacing w:line="288" w:lineRule="auto"/>
              <w:ind w:firstLine="29"/>
              <w:jc w:val="center"/>
              <w:rPr>
                <w:bCs/>
              </w:rPr>
            </w:pPr>
          </w:p>
        </w:tc>
        <w:tc>
          <w:tcPr>
            <w:tcW w:w="618" w:type="dxa"/>
            <w:gridSpan w:val="2"/>
            <w:vAlign w:val="center"/>
          </w:tcPr>
          <w:p w:rsidR="002E51DB" w:rsidRDefault="002E51DB" w:rsidP="00AF29EB">
            <w:pPr>
              <w:spacing w:line="288" w:lineRule="auto"/>
              <w:ind w:firstLine="29"/>
              <w:jc w:val="center"/>
              <w:rPr>
                <w:bCs/>
              </w:rPr>
            </w:pPr>
          </w:p>
        </w:tc>
        <w:tc>
          <w:tcPr>
            <w:tcW w:w="1056" w:type="dxa"/>
            <w:gridSpan w:val="2"/>
            <w:vAlign w:val="center"/>
          </w:tcPr>
          <w:p w:rsidR="002E51DB" w:rsidRDefault="002E51DB" w:rsidP="00AF29EB">
            <w:pPr>
              <w:spacing w:line="288" w:lineRule="auto"/>
              <w:ind w:firstLine="29"/>
              <w:jc w:val="center"/>
              <w:rPr>
                <w:bCs/>
              </w:rPr>
            </w:pPr>
          </w:p>
        </w:tc>
      </w:tr>
      <w:tr w:rsidR="00266E16" w:rsidRPr="0074495D" w:rsidTr="006C0781">
        <w:trPr>
          <w:gridAfter w:val="1"/>
          <w:wAfter w:w="32" w:type="dxa"/>
          <w:trHeight w:val="181"/>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proofErr w:type="gramStart"/>
            <w:r w:rsidRPr="002E51DB">
              <w:rPr>
                <w:bCs/>
                <w:sz w:val="24"/>
                <w:szCs w:val="24"/>
              </w:rPr>
              <w:t>Естественно-научные</w:t>
            </w:r>
            <w:proofErr w:type="gramEnd"/>
            <w:r w:rsidRPr="002E51DB">
              <w:rPr>
                <w:bCs/>
                <w:sz w:val="24"/>
                <w:szCs w:val="24"/>
              </w:rPr>
              <w:t xml:space="preserve"> предметы</w:t>
            </w: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Физика</w:t>
            </w:r>
          </w:p>
        </w:tc>
        <w:tc>
          <w:tcPr>
            <w:tcW w:w="624" w:type="dxa"/>
            <w:vAlign w:val="center"/>
          </w:tcPr>
          <w:p w:rsidR="00266E16" w:rsidRPr="00AF29EB" w:rsidRDefault="00266E16" w:rsidP="00AF29EB">
            <w:pPr>
              <w:spacing w:line="288" w:lineRule="auto"/>
              <w:ind w:firstLine="29"/>
              <w:jc w:val="center"/>
              <w:rPr>
                <w:bCs/>
              </w:rPr>
            </w:pPr>
          </w:p>
        </w:tc>
        <w:tc>
          <w:tcPr>
            <w:tcW w:w="652" w:type="dxa"/>
            <w:gridSpan w:val="2"/>
            <w:vAlign w:val="center"/>
          </w:tcPr>
          <w:p w:rsidR="00266E16" w:rsidRPr="00AF29EB" w:rsidRDefault="00266E16" w:rsidP="00AF29EB">
            <w:pPr>
              <w:spacing w:line="288" w:lineRule="auto"/>
              <w:ind w:firstLine="29"/>
              <w:jc w:val="center"/>
              <w:rPr>
                <w:bCs/>
              </w:rPr>
            </w:pPr>
          </w:p>
        </w:tc>
        <w:tc>
          <w:tcPr>
            <w:tcW w:w="676" w:type="dxa"/>
            <w:gridSpan w:val="2"/>
            <w:vAlign w:val="center"/>
          </w:tcPr>
          <w:p w:rsidR="00266E16" w:rsidRPr="00AF29EB" w:rsidRDefault="000A235C" w:rsidP="00AF29EB">
            <w:pPr>
              <w:spacing w:line="288" w:lineRule="auto"/>
              <w:ind w:firstLine="29"/>
              <w:jc w:val="center"/>
              <w:rPr>
                <w:bCs/>
              </w:rPr>
            </w:pPr>
            <w:r>
              <w:rPr>
                <w:bCs/>
              </w:rPr>
              <w:t>70</w:t>
            </w:r>
          </w:p>
        </w:tc>
        <w:tc>
          <w:tcPr>
            <w:tcW w:w="668" w:type="dxa"/>
            <w:gridSpan w:val="2"/>
            <w:vAlign w:val="center"/>
          </w:tcPr>
          <w:p w:rsidR="00266E16" w:rsidRPr="00AF29EB" w:rsidRDefault="000A235C" w:rsidP="00AF29EB">
            <w:pPr>
              <w:spacing w:line="288" w:lineRule="auto"/>
              <w:ind w:firstLine="29"/>
              <w:jc w:val="center"/>
              <w:rPr>
                <w:bCs/>
              </w:rPr>
            </w:pPr>
            <w:r>
              <w:rPr>
                <w:bCs/>
              </w:rPr>
              <w:t>70</w:t>
            </w:r>
          </w:p>
        </w:tc>
        <w:tc>
          <w:tcPr>
            <w:tcW w:w="618" w:type="dxa"/>
            <w:gridSpan w:val="2"/>
            <w:vAlign w:val="center"/>
          </w:tcPr>
          <w:p w:rsidR="00266E16" w:rsidRPr="00AF29EB" w:rsidRDefault="00A245AC" w:rsidP="00AF29EB">
            <w:pPr>
              <w:spacing w:line="288" w:lineRule="auto"/>
              <w:ind w:firstLine="29"/>
              <w:jc w:val="center"/>
              <w:rPr>
                <w:bCs/>
              </w:rPr>
            </w:pPr>
            <w:r>
              <w:rPr>
                <w:bCs/>
              </w:rPr>
              <w:t>105</w:t>
            </w:r>
          </w:p>
        </w:tc>
        <w:tc>
          <w:tcPr>
            <w:tcW w:w="1056" w:type="dxa"/>
            <w:gridSpan w:val="2"/>
            <w:vAlign w:val="center"/>
          </w:tcPr>
          <w:p w:rsidR="00266E16" w:rsidRPr="00AF29EB" w:rsidRDefault="00A245AC" w:rsidP="00AF29EB">
            <w:pPr>
              <w:spacing w:line="288" w:lineRule="auto"/>
              <w:ind w:firstLine="29"/>
              <w:jc w:val="center"/>
              <w:rPr>
                <w:bCs/>
              </w:rPr>
            </w:pPr>
            <w:r>
              <w:rPr>
                <w:bCs/>
              </w:rPr>
              <w:t>245</w:t>
            </w:r>
          </w:p>
        </w:tc>
      </w:tr>
      <w:tr w:rsidR="00266E16" w:rsidRPr="0074495D" w:rsidTr="006C0781">
        <w:trPr>
          <w:gridAfter w:val="1"/>
          <w:wAfter w:w="32" w:type="dxa"/>
          <w:trHeight w:val="215"/>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Химия</w:t>
            </w:r>
          </w:p>
        </w:tc>
        <w:tc>
          <w:tcPr>
            <w:tcW w:w="624" w:type="dxa"/>
            <w:vAlign w:val="center"/>
          </w:tcPr>
          <w:p w:rsidR="00266E16" w:rsidRPr="00AF29EB" w:rsidRDefault="00266E16" w:rsidP="00AF29EB">
            <w:pPr>
              <w:spacing w:line="288" w:lineRule="auto"/>
              <w:ind w:firstLine="29"/>
              <w:jc w:val="center"/>
              <w:rPr>
                <w:bCs/>
              </w:rPr>
            </w:pPr>
          </w:p>
        </w:tc>
        <w:tc>
          <w:tcPr>
            <w:tcW w:w="652" w:type="dxa"/>
            <w:gridSpan w:val="2"/>
            <w:vAlign w:val="center"/>
          </w:tcPr>
          <w:p w:rsidR="00266E16" w:rsidRPr="00AF29EB" w:rsidRDefault="00266E16" w:rsidP="00AF29EB">
            <w:pPr>
              <w:spacing w:line="288" w:lineRule="auto"/>
              <w:ind w:firstLine="29"/>
              <w:jc w:val="center"/>
              <w:rPr>
                <w:bCs/>
              </w:rPr>
            </w:pPr>
          </w:p>
        </w:tc>
        <w:tc>
          <w:tcPr>
            <w:tcW w:w="676" w:type="dxa"/>
            <w:gridSpan w:val="2"/>
            <w:vAlign w:val="center"/>
          </w:tcPr>
          <w:p w:rsidR="00266E16" w:rsidRPr="00AF29EB" w:rsidRDefault="00266E16" w:rsidP="00AF29EB">
            <w:pPr>
              <w:spacing w:line="288" w:lineRule="auto"/>
              <w:ind w:firstLine="29"/>
              <w:jc w:val="center"/>
              <w:rPr>
                <w:bCs/>
              </w:rPr>
            </w:pPr>
          </w:p>
        </w:tc>
        <w:tc>
          <w:tcPr>
            <w:tcW w:w="668" w:type="dxa"/>
            <w:gridSpan w:val="2"/>
            <w:vAlign w:val="center"/>
          </w:tcPr>
          <w:p w:rsidR="00266E16" w:rsidRPr="00AF29EB" w:rsidRDefault="000A235C" w:rsidP="00AF29EB">
            <w:pPr>
              <w:spacing w:line="288" w:lineRule="auto"/>
              <w:ind w:firstLine="29"/>
              <w:jc w:val="center"/>
              <w:rPr>
                <w:bCs/>
              </w:rPr>
            </w:pPr>
            <w:r>
              <w:rPr>
                <w:bCs/>
              </w:rPr>
              <w:t>70</w:t>
            </w:r>
          </w:p>
        </w:tc>
        <w:tc>
          <w:tcPr>
            <w:tcW w:w="618" w:type="dxa"/>
            <w:gridSpan w:val="2"/>
            <w:vAlign w:val="center"/>
          </w:tcPr>
          <w:p w:rsidR="00266E16" w:rsidRPr="00AF29EB" w:rsidRDefault="00A245AC" w:rsidP="00AF29EB">
            <w:pPr>
              <w:spacing w:line="288" w:lineRule="auto"/>
              <w:ind w:firstLine="29"/>
              <w:jc w:val="center"/>
              <w:rPr>
                <w:bCs/>
              </w:rPr>
            </w:pPr>
            <w:r>
              <w:rPr>
                <w:bCs/>
              </w:rPr>
              <w:t>70</w:t>
            </w:r>
          </w:p>
        </w:tc>
        <w:tc>
          <w:tcPr>
            <w:tcW w:w="1056" w:type="dxa"/>
            <w:gridSpan w:val="2"/>
            <w:vAlign w:val="center"/>
          </w:tcPr>
          <w:p w:rsidR="00266E16" w:rsidRPr="00AF29EB" w:rsidRDefault="00A245AC" w:rsidP="00AF29EB">
            <w:pPr>
              <w:spacing w:line="288" w:lineRule="auto"/>
              <w:ind w:firstLine="29"/>
              <w:jc w:val="center"/>
              <w:rPr>
                <w:bCs/>
              </w:rPr>
            </w:pPr>
            <w:r>
              <w:rPr>
                <w:bCs/>
              </w:rPr>
              <w:t>140</w:t>
            </w:r>
          </w:p>
        </w:tc>
      </w:tr>
      <w:tr w:rsidR="00266E16" w:rsidRPr="0074495D" w:rsidTr="006C0781">
        <w:trPr>
          <w:gridAfter w:val="1"/>
          <w:wAfter w:w="32" w:type="dxa"/>
          <w:trHeight w:val="251"/>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Биология</w:t>
            </w:r>
          </w:p>
        </w:tc>
        <w:tc>
          <w:tcPr>
            <w:tcW w:w="624" w:type="dxa"/>
            <w:vAlign w:val="center"/>
          </w:tcPr>
          <w:p w:rsidR="00266E16" w:rsidRPr="00AF29EB" w:rsidRDefault="000A235C" w:rsidP="00AF29EB">
            <w:pPr>
              <w:spacing w:line="288" w:lineRule="auto"/>
              <w:ind w:firstLine="29"/>
              <w:jc w:val="center"/>
              <w:rPr>
                <w:bCs/>
              </w:rPr>
            </w:pPr>
            <w:r>
              <w:rPr>
                <w:bCs/>
              </w:rPr>
              <w:t>35</w:t>
            </w:r>
          </w:p>
        </w:tc>
        <w:tc>
          <w:tcPr>
            <w:tcW w:w="652" w:type="dxa"/>
            <w:gridSpan w:val="2"/>
            <w:vAlign w:val="center"/>
          </w:tcPr>
          <w:p w:rsidR="00266E16" w:rsidRPr="00AF29EB" w:rsidRDefault="000A235C" w:rsidP="00AF29EB">
            <w:pPr>
              <w:spacing w:line="288" w:lineRule="auto"/>
              <w:ind w:firstLine="29"/>
              <w:jc w:val="center"/>
              <w:rPr>
                <w:bCs/>
              </w:rPr>
            </w:pPr>
            <w:r>
              <w:rPr>
                <w:bCs/>
              </w:rPr>
              <w:t>35</w:t>
            </w:r>
          </w:p>
        </w:tc>
        <w:tc>
          <w:tcPr>
            <w:tcW w:w="676" w:type="dxa"/>
            <w:gridSpan w:val="2"/>
            <w:vAlign w:val="center"/>
          </w:tcPr>
          <w:p w:rsidR="00266E16" w:rsidRPr="00AF29EB" w:rsidRDefault="000A235C" w:rsidP="00AF29EB">
            <w:pPr>
              <w:spacing w:line="288" w:lineRule="auto"/>
              <w:ind w:firstLine="29"/>
              <w:jc w:val="center"/>
              <w:rPr>
                <w:bCs/>
              </w:rPr>
            </w:pPr>
            <w:r>
              <w:rPr>
                <w:bCs/>
              </w:rPr>
              <w:t>35</w:t>
            </w:r>
          </w:p>
        </w:tc>
        <w:tc>
          <w:tcPr>
            <w:tcW w:w="668" w:type="dxa"/>
            <w:gridSpan w:val="2"/>
            <w:vAlign w:val="center"/>
          </w:tcPr>
          <w:p w:rsidR="00266E16" w:rsidRPr="00AF29EB" w:rsidRDefault="000A235C" w:rsidP="00AF29EB">
            <w:pPr>
              <w:spacing w:line="288" w:lineRule="auto"/>
              <w:ind w:firstLine="29"/>
              <w:jc w:val="center"/>
              <w:rPr>
                <w:bCs/>
              </w:rPr>
            </w:pPr>
            <w:r>
              <w:rPr>
                <w:bCs/>
              </w:rPr>
              <w:t>70</w:t>
            </w:r>
          </w:p>
        </w:tc>
        <w:tc>
          <w:tcPr>
            <w:tcW w:w="618" w:type="dxa"/>
            <w:gridSpan w:val="2"/>
            <w:vAlign w:val="center"/>
          </w:tcPr>
          <w:p w:rsidR="00266E16" w:rsidRPr="00AF29EB" w:rsidRDefault="00A245AC" w:rsidP="00AF29EB">
            <w:pPr>
              <w:spacing w:line="288" w:lineRule="auto"/>
              <w:ind w:firstLine="29"/>
              <w:jc w:val="center"/>
              <w:rPr>
                <w:bCs/>
              </w:rPr>
            </w:pPr>
            <w:r>
              <w:rPr>
                <w:bCs/>
              </w:rPr>
              <w:t>70</w:t>
            </w:r>
          </w:p>
        </w:tc>
        <w:tc>
          <w:tcPr>
            <w:tcW w:w="1056" w:type="dxa"/>
            <w:gridSpan w:val="2"/>
            <w:vAlign w:val="center"/>
          </w:tcPr>
          <w:p w:rsidR="00266E16" w:rsidRPr="00AF29EB" w:rsidRDefault="00A245AC" w:rsidP="00AF29EB">
            <w:pPr>
              <w:spacing w:line="288" w:lineRule="auto"/>
              <w:ind w:firstLine="29"/>
              <w:jc w:val="center"/>
              <w:rPr>
                <w:bCs/>
              </w:rPr>
            </w:pPr>
            <w:r>
              <w:rPr>
                <w:bCs/>
              </w:rPr>
              <w:t>245</w:t>
            </w:r>
          </w:p>
        </w:tc>
      </w:tr>
      <w:tr w:rsidR="00266E16" w:rsidRPr="0074495D" w:rsidTr="006C0781">
        <w:trPr>
          <w:gridAfter w:val="1"/>
          <w:wAfter w:w="32" w:type="dxa"/>
          <w:trHeight w:val="251"/>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r w:rsidRPr="002E51DB">
              <w:rPr>
                <w:bCs/>
                <w:sz w:val="24"/>
                <w:szCs w:val="24"/>
              </w:rPr>
              <w:t>Искусство</w:t>
            </w: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Музыка</w:t>
            </w:r>
          </w:p>
        </w:tc>
        <w:tc>
          <w:tcPr>
            <w:tcW w:w="624" w:type="dxa"/>
            <w:vAlign w:val="center"/>
          </w:tcPr>
          <w:p w:rsidR="00266E16" w:rsidRPr="00AF29EB" w:rsidRDefault="000A235C" w:rsidP="00AF29EB">
            <w:pPr>
              <w:spacing w:line="288" w:lineRule="auto"/>
              <w:ind w:firstLine="29"/>
              <w:jc w:val="center"/>
              <w:rPr>
                <w:bCs/>
              </w:rPr>
            </w:pPr>
            <w:r>
              <w:rPr>
                <w:bCs/>
              </w:rPr>
              <w:t>35</w:t>
            </w:r>
          </w:p>
        </w:tc>
        <w:tc>
          <w:tcPr>
            <w:tcW w:w="652" w:type="dxa"/>
            <w:gridSpan w:val="2"/>
            <w:vAlign w:val="center"/>
          </w:tcPr>
          <w:p w:rsidR="00266E16" w:rsidRPr="00AF29EB" w:rsidRDefault="000A235C" w:rsidP="00AF29EB">
            <w:pPr>
              <w:spacing w:line="288" w:lineRule="auto"/>
              <w:ind w:firstLine="29"/>
              <w:jc w:val="center"/>
              <w:rPr>
                <w:bCs/>
              </w:rPr>
            </w:pPr>
            <w:r>
              <w:rPr>
                <w:bCs/>
              </w:rPr>
              <w:t>35</w:t>
            </w:r>
          </w:p>
        </w:tc>
        <w:tc>
          <w:tcPr>
            <w:tcW w:w="676" w:type="dxa"/>
            <w:gridSpan w:val="2"/>
            <w:vAlign w:val="center"/>
          </w:tcPr>
          <w:p w:rsidR="00266E16" w:rsidRPr="00AF29EB" w:rsidRDefault="000A235C" w:rsidP="00AF29EB">
            <w:pPr>
              <w:spacing w:line="288" w:lineRule="auto"/>
              <w:ind w:firstLine="29"/>
              <w:jc w:val="center"/>
              <w:rPr>
                <w:bCs/>
              </w:rPr>
            </w:pPr>
            <w:r>
              <w:rPr>
                <w:bCs/>
              </w:rPr>
              <w:t>35</w:t>
            </w:r>
          </w:p>
        </w:tc>
        <w:tc>
          <w:tcPr>
            <w:tcW w:w="668" w:type="dxa"/>
            <w:gridSpan w:val="2"/>
            <w:vAlign w:val="center"/>
          </w:tcPr>
          <w:p w:rsidR="00266E16" w:rsidRPr="00AF29EB" w:rsidRDefault="000A235C" w:rsidP="00AF29EB">
            <w:pPr>
              <w:spacing w:line="288" w:lineRule="auto"/>
              <w:ind w:firstLine="29"/>
              <w:jc w:val="center"/>
              <w:rPr>
                <w:bCs/>
              </w:rPr>
            </w:pPr>
            <w:r>
              <w:rPr>
                <w:bCs/>
              </w:rPr>
              <w:t>35</w:t>
            </w:r>
          </w:p>
        </w:tc>
        <w:tc>
          <w:tcPr>
            <w:tcW w:w="618" w:type="dxa"/>
            <w:gridSpan w:val="2"/>
            <w:vAlign w:val="center"/>
          </w:tcPr>
          <w:p w:rsidR="00266E16" w:rsidRPr="00AF29EB" w:rsidRDefault="00266E16" w:rsidP="00AF29EB">
            <w:pPr>
              <w:spacing w:line="288" w:lineRule="auto"/>
              <w:ind w:firstLine="29"/>
              <w:jc w:val="center"/>
              <w:rPr>
                <w:bCs/>
              </w:rPr>
            </w:pPr>
          </w:p>
        </w:tc>
        <w:tc>
          <w:tcPr>
            <w:tcW w:w="1056" w:type="dxa"/>
            <w:gridSpan w:val="2"/>
            <w:vAlign w:val="center"/>
          </w:tcPr>
          <w:p w:rsidR="00266E16" w:rsidRPr="00AF29EB" w:rsidRDefault="000A235C" w:rsidP="00AF29EB">
            <w:pPr>
              <w:spacing w:line="288" w:lineRule="auto"/>
              <w:ind w:firstLine="29"/>
              <w:jc w:val="center"/>
              <w:rPr>
                <w:bCs/>
              </w:rPr>
            </w:pPr>
            <w:r>
              <w:rPr>
                <w:bCs/>
              </w:rPr>
              <w:t>140</w:t>
            </w:r>
          </w:p>
        </w:tc>
      </w:tr>
      <w:tr w:rsidR="00266E16" w:rsidRPr="0074495D" w:rsidTr="006C0781">
        <w:trPr>
          <w:gridAfter w:val="1"/>
          <w:wAfter w:w="32" w:type="dxa"/>
          <w:trHeight w:val="215"/>
          <w:jc w:val="center"/>
        </w:trPr>
        <w:tc>
          <w:tcPr>
            <w:tcW w:w="2540" w:type="dxa"/>
            <w:gridSpan w:val="2"/>
            <w:vMerge/>
          </w:tcPr>
          <w:p w:rsidR="00266E16" w:rsidRPr="002E51DB" w:rsidRDefault="00266E16" w:rsidP="00DC2331">
            <w:pPr>
              <w:spacing w:line="288" w:lineRule="auto"/>
              <w:ind w:firstLine="29"/>
              <w:jc w:val="both"/>
              <w:rPr>
                <w:bCs/>
                <w:sz w:val="24"/>
                <w:szCs w:val="24"/>
              </w:rPr>
            </w:pP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Изобразительное искусство</w:t>
            </w:r>
          </w:p>
        </w:tc>
        <w:tc>
          <w:tcPr>
            <w:tcW w:w="624" w:type="dxa"/>
            <w:vAlign w:val="center"/>
          </w:tcPr>
          <w:p w:rsidR="00266E16" w:rsidRPr="00AF29EB" w:rsidRDefault="000A235C" w:rsidP="00AF29EB">
            <w:pPr>
              <w:spacing w:line="288" w:lineRule="auto"/>
              <w:ind w:firstLine="29"/>
              <w:jc w:val="center"/>
              <w:rPr>
                <w:bCs/>
              </w:rPr>
            </w:pPr>
            <w:r>
              <w:rPr>
                <w:bCs/>
              </w:rPr>
              <w:t>35</w:t>
            </w:r>
          </w:p>
        </w:tc>
        <w:tc>
          <w:tcPr>
            <w:tcW w:w="652" w:type="dxa"/>
            <w:gridSpan w:val="2"/>
            <w:vAlign w:val="center"/>
          </w:tcPr>
          <w:p w:rsidR="00266E16" w:rsidRPr="00AF29EB" w:rsidRDefault="000A235C" w:rsidP="00AF29EB">
            <w:pPr>
              <w:spacing w:line="288" w:lineRule="auto"/>
              <w:ind w:firstLine="29"/>
              <w:jc w:val="center"/>
              <w:rPr>
                <w:bCs/>
              </w:rPr>
            </w:pPr>
            <w:r>
              <w:rPr>
                <w:bCs/>
              </w:rPr>
              <w:t>35</w:t>
            </w:r>
          </w:p>
        </w:tc>
        <w:tc>
          <w:tcPr>
            <w:tcW w:w="676" w:type="dxa"/>
            <w:gridSpan w:val="2"/>
            <w:vAlign w:val="center"/>
          </w:tcPr>
          <w:p w:rsidR="00266E16" w:rsidRPr="00AF29EB" w:rsidRDefault="000A235C" w:rsidP="00AF29EB">
            <w:pPr>
              <w:spacing w:line="288" w:lineRule="auto"/>
              <w:ind w:firstLine="29"/>
              <w:jc w:val="center"/>
              <w:rPr>
                <w:bCs/>
              </w:rPr>
            </w:pPr>
            <w:r>
              <w:rPr>
                <w:bCs/>
              </w:rPr>
              <w:t>35</w:t>
            </w:r>
          </w:p>
        </w:tc>
        <w:tc>
          <w:tcPr>
            <w:tcW w:w="668" w:type="dxa"/>
            <w:gridSpan w:val="2"/>
            <w:vAlign w:val="center"/>
          </w:tcPr>
          <w:p w:rsidR="00266E16" w:rsidRPr="00AF29EB" w:rsidRDefault="000A235C" w:rsidP="00AF29EB">
            <w:pPr>
              <w:spacing w:line="288" w:lineRule="auto"/>
              <w:ind w:firstLine="29"/>
              <w:jc w:val="center"/>
              <w:rPr>
                <w:bCs/>
              </w:rPr>
            </w:pPr>
            <w:r>
              <w:rPr>
                <w:bCs/>
              </w:rPr>
              <w:t>35</w:t>
            </w:r>
          </w:p>
        </w:tc>
        <w:tc>
          <w:tcPr>
            <w:tcW w:w="618" w:type="dxa"/>
            <w:gridSpan w:val="2"/>
            <w:vAlign w:val="center"/>
          </w:tcPr>
          <w:p w:rsidR="00266E16" w:rsidRPr="00AF29EB" w:rsidRDefault="00266E16" w:rsidP="00AF29EB">
            <w:pPr>
              <w:spacing w:line="288" w:lineRule="auto"/>
              <w:ind w:firstLine="29"/>
              <w:jc w:val="center"/>
              <w:rPr>
                <w:bCs/>
              </w:rPr>
            </w:pPr>
          </w:p>
        </w:tc>
        <w:tc>
          <w:tcPr>
            <w:tcW w:w="1056" w:type="dxa"/>
            <w:gridSpan w:val="2"/>
            <w:vAlign w:val="center"/>
          </w:tcPr>
          <w:p w:rsidR="00266E16" w:rsidRPr="00AF29EB" w:rsidRDefault="000A235C" w:rsidP="00AF29EB">
            <w:pPr>
              <w:spacing w:line="288" w:lineRule="auto"/>
              <w:ind w:firstLine="29"/>
              <w:jc w:val="center"/>
              <w:rPr>
                <w:bCs/>
              </w:rPr>
            </w:pPr>
            <w:r>
              <w:rPr>
                <w:bCs/>
              </w:rPr>
              <w:t>140</w:t>
            </w:r>
          </w:p>
        </w:tc>
      </w:tr>
      <w:tr w:rsidR="00266E16" w:rsidRPr="0074495D" w:rsidTr="006C0781">
        <w:trPr>
          <w:gridAfter w:val="1"/>
          <w:wAfter w:w="32" w:type="dxa"/>
          <w:trHeight w:val="301"/>
          <w:jc w:val="center"/>
        </w:trPr>
        <w:tc>
          <w:tcPr>
            <w:tcW w:w="2540" w:type="dxa"/>
            <w:gridSpan w:val="2"/>
          </w:tcPr>
          <w:p w:rsidR="00266E16" w:rsidRPr="002E51DB" w:rsidRDefault="00266E16" w:rsidP="00DC2331">
            <w:pPr>
              <w:spacing w:line="288" w:lineRule="auto"/>
              <w:ind w:firstLine="29"/>
              <w:jc w:val="both"/>
              <w:rPr>
                <w:bCs/>
                <w:sz w:val="24"/>
                <w:szCs w:val="24"/>
              </w:rPr>
            </w:pPr>
            <w:r w:rsidRPr="002E51DB">
              <w:rPr>
                <w:bCs/>
                <w:sz w:val="24"/>
                <w:szCs w:val="24"/>
              </w:rPr>
              <w:t>Технология</w:t>
            </w: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Технология</w:t>
            </w:r>
          </w:p>
        </w:tc>
        <w:tc>
          <w:tcPr>
            <w:tcW w:w="624" w:type="dxa"/>
            <w:vAlign w:val="center"/>
          </w:tcPr>
          <w:p w:rsidR="00266E16" w:rsidRPr="00AF29EB" w:rsidRDefault="000A235C" w:rsidP="00AF29EB">
            <w:pPr>
              <w:spacing w:line="288" w:lineRule="auto"/>
              <w:ind w:firstLine="29"/>
              <w:jc w:val="center"/>
              <w:rPr>
                <w:bCs/>
              </w:rPr>
            </w:pPr>
            <w:r>
              <w:rPr>
                <w:bCs/>
              </w:rPr>
              <w:t>70</w:t>
            </w:r>
          </w:p>
        </w:tc>
        <w:tc>
          <w:tcPr>
            <w:tcW w:w="652" w:type="dxa"/>
            <w:gridSpan w:val="2"/>
            <w:vAlign w:val="center"/>
          </w:tcPr>
          <w:p w:rsidR="00266E16" w:rsidRPr="00AF29EB" w:rsidRDefault="000A235C" w:rsidP="00AF29EB">
            <w:pPr>
              <w:spacing w:line="288" w:lineRule="auto"/>
              <w:ind w:firstLine="29"/>
              <w:jc w:val="center"/>
              <w:rPr>
                <w:bCs/>
              </w:rPr>
            </w:pPr>
            <w:r>
              <w:rPr>
                <w:bCs/>
              </w:rPr>
              <w:t>70</w:t>
            </w:r>
          </w:p>
        </w:tc>
        <w:tc>
          <w:tcPr>
            <w:tcW w:w="676" w:type="dxa"/>
            <w:gridSpan w:val="2"/>
            <w:vAlign w:val="center"/>
          </w:tcPr>
          <w:p w:rsidR="00266E16" w:rsidRPr="00AF29EB" w:rsidRDefault="000A235C" w:rsidP="00AF29EB">
            <w:pPr>
              <w:spacing w:line="288" w:lineRule="auto"/>
              <w:ind w:firstLine="29"/>
              <w:jc w:val="center"/>
              <w:rPr>
                <w:bCs/>
              </w:rPr>
            </w:pPr>
            <w:r>
              <w:rPr>
                <w:bCs/>
              </w:rPr>
              <w:t>70</w:t>
            </w:r>
          </w:p>
        </w:tc>
        <w:tc>
          <w:tcPr>
            <w:tcW w:w="668" w:type="dxa"/>
            <w:gridSpan w:val="2"/>
            <w:vAlign w:val="center"/>
          </w:tcPr>
          <w:p w:rsidR="00266E16" w:rsidRPr="00AF29EB" w:rsidRDefault="000A235C" w:rsidP="00AF29EB">
            <w:pPr>
              <w:spacing w:line="288" w:lineRule="auto"/>
              <w:ind w:firstLine="29"/>
              <w:jc w:val="center"/>
              <w:rPr>
                <w:bCs/>
              </w:rPr>
            </w:pPr>
            <w:r>
              <w:rPr>
                <w:bCs/>
              </w:rPr>
              <w:t>35</w:t>
            </w:r>
          </w:p>
        </w:tc>
        <w:tc>
          <w:tcPr>
            <w:tcW w:w="618" w:type="dxa"/>
            <w:gridSpan w:val="2"/>
            <w:vAlign w:val="center"/>
          </w:tcPr>
          <w:p w:rsidR="00266E16" w:rsidRPr="00AF29EB" w:rsidRDefault="00266E16" w:rsidP="00AF29EB">
            <w:pPr>
              <w:spacing w:line="288" w:lineRule="auto"/>
              <w:ind w:firstLine="29"/>
              <w:jc w:val="center"/>
              <w:rPr>
                <w:bCs/>
              </w:rPr>
            </w:pPr>
          </w:p>
        </w:tc>
        <w:tc>
          <w:tcPr>
            <w:tcW w:w="1056" w:type="dxa"/>
            <w:gridSpan w:val="2"/>
            <w:vAlign w:val="center"/>
          </w:tcPr>
          <w:p w:rsidR="00266E16" w:rsidRPr="00AF29EB" w:rsidRDefault="000A235C" w:rsidP="00AF29EB">
            <w:pPr>
              <w:spacing w:line="288" w:lineRule="auto"/>
              <w:ind w:firstLine="29"/>
              <w:jc w:val="center"/>
              <w:rPr>
                <w:bCs/>
              </w:rPr>
            </w:pPr>
            <w:r>
              <w:rPr>
                <w:bCs/>
              </w:rPr>
              <w:t>245</w:t>
            </w:r>
          </w:p>
        </w:tc>
      </w:tr>
      <w:tr w:rsidR="00266E16" w:rsidRPr="0074495D" w:rsidTr="006C0781">
        <w:trPr>
          <w:gridAfter w:val="1"/>
          <w:wAfter w:w="32" w:type="dxa"/>
          <w:trHeight w:val="413"/>
          <w:jc w:val="center"/>
        </w:trPr>
        <w:tc>
          <w:tcPr>
            <w:tcW w:w="2540" w:type="dxa"/>
            <w:gridSpan w:val="2"/>
            <w:vMerge w:val="restart"/>
          </w:tcPr>
          <w:p w:rsidR="00266E16" w:rsidRPr="002E51DB" w:rsidRDefault="00266E16" w:rsidP="00DC2331">
            <w:pPr>
              <w:spacing w:line="288" w:lineRule="auto"/>
              <w:ind w:firstLine="29"/>
              <w:jc w:val="both"/>
              <w:rPr>
                <w:bCs/>
                <w:sz w:val="24"/>
                <w:szCs w:val="24"/>
              </w:rPr>
            </w:pPr>
            <w:r w:rsidRPr="002E51DB">
              <w:rPr>
                <w:bCs/>
                <w:sz w:val="24"/>
                <w:szCs w:val="24"/>
              </w:rPr>
              <w:t>Физическая культура и Основы безопасности жизнедеятельности</w:t>
            </w:r>
          </w:p>
        </w:tc>
        <w:tc>
          <w:tcPr>
            <w:tcW w:w="2638" w:type="dxa"/>
          </w:tcPr>
          <w:p w:rsidR="00266E16" w:rsidRPr="002E51DB" w:rsidRDefault="00266E16" w:rsidP="00DC2331">
            <w:pPr>
              <w:spacing w:line="288" w:lineRule="auto"/>
              <w:ind w:firstLine="29"/>
              <w:jc w:val="both"/>
              <w:rPr>
                <w:bCs/>
                <w:sz w:val="24"/>
                <w:szCs w:val="24"/>
              </w:rPr>
            </w:pPr>
            <w:r w:rsidRPr="002E51DB">
              <w:rPr>
                <w:bCs/>
                <w:sz w:val="24"/>
                <w:szCs w:val="24"/>
              </w:rPr>
              <w:t>ОБЖ</w:t>
            </w:r>
          </w:p>
        </w:tc>
        <w:tc>
          <w:tcPr>
            <w:tcW w:w="624" w:type="dxa"/>
            <w:vAlign w:val="center"/>
          </w:tcPr>
          <w:p w:rsidR="00266E16" w:rsidRPr="00AF29EB" w:rsidRDefault="00266E16" w:rsidP="00AF29EB">
            <w:pPr>
              <w:spacing w:line="288" w:lineRule="auto"/>
              <w:ind w:firstLine="29"/>
              <w:jc w:val="center"/>
              <w:rPr>
                <w:bCs/>
              </w:rPr>
            </w:pPr>
          </w:p>
        </w:tc>
        <w:tc>
          <w:tcPr>
            <w:tcW w:w="652" w:type="dxa"/>
            <w:gridSpan w:val="2"/>
            <w:vAlign w:val="center"/>
          </w:tcPr>
          <w:p w:rsidR="00266E16" w:rsidRPr="00AF29EB" w:rsidRDefault="00266E16" w:rsidP="00AF29EB">
            <w:pPr>
              <w:spacing w:line="288" w:lineRule="auto"/>
              <w:ind w:firstLine="29"/>
              <w:jc w:val="center"/>
              <w:rPr>
                <w:bCs/>
              </w:rPr>
            </w:pPr>
          </w:p>
        </w:tc>
        <w:tc>
          <w:tcPr>
            <w:tcW w:w="676" w:type="dxa"/>
            <w:gridSpan w:val="2"/>
            <w:vAlign w:val="center"/>
          </w:tcPr>
          <w:p w:rsidR="00266E16" w:rsidRPr="00AF29EB" w:rsidRDefault="00266E16" w:rsidP="00AF29EB">
            <w:pPr>
              <w:spacing w:line="288" w:lineRule="auto"/>
              <w:ind w:firstLine="29"/>
              <w:jc w:val="center"/>
              <w:rPr>
                <w:bCs/>
              </w:rPr>
            </w:pPr>
          </w:p>
        </w:tc>
        <w:tc>
          <w:tcPr>
            <w:tcW w:w="668" w:type="dxa"/>
            <w:gridSpan w:val="2"/>
            <w:vAlign w:val="center"/>
          </w:tcPr>
          <w:p w:rsidR="00266E16" w:rsidRPr="00AF29EB" w:rsidRDefault="000A235C" w:rsidP="00AF29EB">
            <w:pPr>
              <w:spacing w:line="288" w:lineRule="auto"/>
              <w:ind w:firstLine="29"/>
              <w:jc w:val="center"/>
              <w:rPr>
                <w:bCs/>
              </w:rPr>
            </w:pPr>
            <w:r>
              <w:rPr>
                <w:bCs/>
              </w:rPr>
              <w:t>35</w:t>
            </w:r>
          </w:p>
        </w:tc>
        <w:tc>
          <w:tcPr>
            <w:tcW w:w="618" w:type="dxa"/>
            <w:gridSpan w:val="2"/>
            <w:vAlign w:val="center"/>
          </w:tcPr>
          <w:p w:rsidR="00266E16" w:rsidRPr="00AF29EB" w:rsidRDefault="00A245AC" w:rsidP="00AF29EB">
            <w:pPr>
              <w:spacing w:line="288" w:lineRule="auto"/>
              <w:ind w:firstLine="29"/>
              <w:jc w:val="center"/>
              <w:rPr>
                <w:bCs/>
              </w:rPr>
            </w:pPr>
            <w:r>
              <w:rPr>
                <w:bCs/>
              </w:rPr>
              <w:t>35</w:t>
            </w:r>
          </w:p>
        </w:tc>
        <w:tc>
          <w:tcPr>
            <w:tcW w:w="1056" w:type="dxa"/>
            <w:gridSpan w:val="2"/>
            <w:vAlign w:val="center"/>
          </w:tcPr>
          <w:p w:rsidR="00266E16" w:rsidRPr="00AF29EB" w:rsidRDefault="00A245AC" w:rsidP="00797861">
            <w:pPr>
              <w:spacing w:line="288" w:lineRule="auto"/>
              <w:ind w:firstLine="29"/>
              <w:jc w:val="center"/>
              <w:rPr>
                <w:bCs/>
              </w:rPr>
            </w:pPr>
            <w:r>
              <w:rPr>
                <w:bCs/>
              </w:rPr>
              <w:t>70</w:t>
            </w:r>
          </w:p>
        </w:tc>
      </w:tr>
      <w:tr w:rsidR="000A235C" w:rsidRPr="0074495D" w:rsidTr="006C0781">
        <w:trPr>
          <w:gridAfter w:val="1"/>
          <w:wAfter w:w="32" w:type="dxa"/>
          <w:trHeight w:val="385"/>
          <w:jc w:val="center"/>
        </w:trPr>
        <w:tc>
          <w:tcPr>
            <w:tcW w:w="2540" w:type="dxa"/>
            <w:gridSpan w:val="2"/>
            <w:vMerge/>
          </w:tcPr>
          <w:p w:rsidR="000A235C" w:rsidRPr="002E51DB" w:rsidRDefault="000A235C" w:rsidP="00DC2331">
            <w:pPr>
              <w:spacing w:line="288" w:lineRule="auto"/>
              <w:ind w:firstLine="29"/>
              <w:jc w:val="both"/>
              <w:rPr>
                <w:bCs/>
                <w:sz w:val="24"/>
                <w:szCs w:val="24"/>
              </w:rPr>
            </w:pPr>
          </w:p>
        </w:tc>
        <w:tc>
          <w:tcPr>
            <w:tcW w:w="2638" w:type="dxa"/>
          </w:tcPr>
          <w:p w:rsidR="000A235C" w:rsidRPr="002E51DB" w:rsidRDefault="000A235C" w:rsidP="00DC2331">
            <w:pPr>
              <w:spacing w:line="288" w:lineRule="auto"/>
              <w:ind w:firstLine="29"/>
              <w:jc w:val="both"/>
              <w:rPr>
                <w:bCs/>
                <w:sz w:val="24"/>
                <w:szCs w:val="24"/>
              </w:rPr>
            </w:pPr>
            <w:r w:rsidRPr="002E51DB">
              <w:rPr>
                <w:bCs/>
                <w:sz w:val="24"/>
                <w:szCs w:val="24"/>
              </w:rPr>
              <w:t>Физическая культура</w:t>
            </w:r>
          </w:p>
        </w:tc>
        <w:tc>
          <w:tcPr>
            <w:tcW w:w="624" w:type="dxa"/>
            <w:vAlign w:val="center"/>
          </w:tcPr>
          <w:p w:rsidR="000A235C" w:rsidRPr="00AF29EB" w:rsidRDefault="000A235C" w:rsidP="000A235C">
            <w:pPr>
              <w:spacing w:line="288" w:lineRule="auto"/>
              <w:ind w:firstLine="29"/>
              <w:rPr>
                <w:bCs/>
              </w:rPr>
            </w:pPr>
            <w:r>
              <w:rPr>
                <w:bCs/>
              </w:rPr>
              <w:t>105</w:t>
            </w:r>
          </w:p>
        </w:tc>
        <w:tc>
          <w:tcPr>
            <w:tcW w:w="652" w:type="dxa"/>
            <w:gridSpan w:val="2"/>
            <w:vAlign w:val="center"/>
          </w:tcPr>
          <w:p w:rsidR="000A235C" w:rsidRDefault="000A235C" w:rsidP="000A235C">
            <w:pPr>
              <w:jc w:val="center"/>
            </w:pPr>
            <w:r w:rsidRPr="003970A7">
              <w:rPr>
                <w:bCs/>
              </w:rPr>
              <w:t>105</w:t>
            </w:r>
          </w:p>
        </w:tc>
        <w:tc>
          <w:tcPr>
            <w:tcW w:w="676" w:type="dxa"/>
            <w:gridSpan w:val="2"/>
            <w:vAlign w:val="center"/>
          </w:tcPr>
          <w:p w:rsidR="000A235C" w:rsidRDefault="000A235C" w:rsidP="000A235C">
            <w:pPr>
              <w:jc w:val="center"/>
            </w:pPr>
            <w:r w:rsidRPr="003970A7">
              <w:rPr>
                <w:bCs/>
              </w:rPr>
              <w:t>105</w:t>
            </w:r>
          </w:p>
        </w:tc>
        <w:tc>
          <w:tcPr>
            <w:tcW w:w="668" w:type="dxa"/>
            <w:gridSpan w:val="2"/>
            <w:vAlign w:val="center"/>
          </w:tcPr>
          <w:p w:rsidR="000A235C" w:rsidRDefault="000A235C" w:rsidP="000A235C">
            <w:pPr>
              <w:jc w:val="center"/>
            </w:pPr>
            <w:r w:rsidRPr="003970A7">
              <w:rPr>
                <w:bCs/>
              </w:rPr>
              <w:t>105</w:t>
            </w:r>
          </w:p>
        </w:tc>
        <w:tc>
          <w:tcPr>
            <w:tcW w:w="618" w:type="dxa"/>
            <w:gridSpan w:val="2"/>
            <w:vAlign w:val="center"/>
          </w:tcPr>
          <w:p w:rsidR="000A235C" w:rsidRPr="00AF29EB" w:rsidRDefault="00A245AC" w:rsidP="00AF29EB">
            <w:pPr>
              <w:spacing w:line="288" w:lineRule="auto"/>
              <w:ind w:firstLine="29"/>
              <w:jc w:val="center"/>
              <w:rPr>
                <w:bCs/>
              </w:rPr>
            </w:pPr>
            <w:r>
              <w:rPr>
                <w:bCs/>
              </w:rPr>
              <w:t>105</w:t>
            </w:r>
          </w:p>
        </w:tc>
        <w:tc>
          <w:tcPr>
            <w:tcW w:w="1056" w:type="dxa"/>
            <w:gridSpan w:val="2"/>
            <w:vAlign w:val="center"/>
          </w:tcPr>
          <w:p w:rsidR="000A235C" w:rsidRPr="00AF29EB" w:rsidRDefault="00A245AC" w:rsidP="00AF29EB">
            <w:pPr>
              <w:spacing w:line="288" w:lineRule="auto"/>
              <w:ind w:firstLine="29"/>
              <w:jc w:val="center"/>
              <w:rPr>
                <w:bCs/>
              </w:rPr>
            </w:pPr>
            <w:r>
              <w:rPr>
                <w:bCs/>
              </w:rPr>
              <w:t>525</w:t>
            </w:r>
          </w:p>
        </w:tc>
      </w:tr>
      <w:tr w:rsidR="00266E16" w:rsidRPr="0074495D" w:rsidTr="006C0781">
        <w:trPr>
          <w:gridAfter w:val="1"/>
          <w:wAfter w:w="32" w:type="dxa"/>
          <w:trHeight w:val="284"/>
          <w:jc w:val="center"/>
        </w:trPr>
        <w:tc>
          <w:tcPr>
            <w:tcW w:w="5178" w:type="dxa"/>
            <w:gridSpan w:val="3"/>
          </w:tcPr>
          <w:p w:rsidR="00266E16" w:rsidRPr="0074495D" w:rsidRDefault="00266E16" w:rsidP="00DC2331">
            <w:pPr>
              <w:spacing w:line="288" w:lineRule="auto"/>
              <w:ind w:firstLine="29"/>
              <w:jc w:val="both"/>
              <w:rPr>
                <w:bCs/>
                <w:sz w:val="28"/>
                <w:szCs w:val="28"/>
              </w:rPr>
            </w:pPr>
            <w:r w:rsidRPr="0074495D">
              <w:rPr>
                <w:bCs/>
                <w:sz w:val="28"/>
                <w:szCs w:val="28"/>
              </w:rPr>
              <w:t>Итого</w:t>
            </w:r>
          </w:p>
        </w:tc>
        <w:tc>
          <w:tcPr>
            <w:tcW w:w="624" w:type="dxa"/>
            <w:vAlign w:val="center"/>
          </w:tcPr>
          <w:p w:rsidR="00266E16" w:rsidRPr="006C0781" w:rsidRDefault="006C0781" w:rsidP="00AF29EB">
            <w:pPr>
              <w:spacing w:line="288" w:lineRule="auto"/>
              <w:ind w:firstLine="29"/>
              <w:jc w:val="center"/>
              <w:rPr>
                <w:bCs/>
                <w:sz w:val="16"/>
                <w:szCs w:val="16"/>
              </w:rPr>
            </w:pPr>
            <w:r w:rsidRPr="006C0781">
              <w:rPr>
                <w:bCs/>
                <w:sz w:val="16"/>
                <w:szCs w:val="16"/>
              </w:rPr>
              <w:t>945</w:t>
            </w:r>
          </w:p>
        </w:tc>
        <w:tc>
          <w:tcPr>
            <w:tcW w:w="652" w:type="dxa"/>
            <w:gridSpan w:val="2"/>
            <w:vAlign w:val="center"/>
          </w:tcPr>
          <w:p w:rsidR="00266E16" w:rsidRPr="006C0781" w:rsidRDefault="006C0781" w:rsidP="00AF29EB">
            <w:pPr>
              <w:spacing w:line="288" w:lineRule="auto"/>
              <w:ind w:firstLine="29"/>
              <w:jc w:val="center"/>
              <w:rPr>
                <w:bCs/>
                <w:sz w:val="16"/>
                <w:szCs w:val="16"/>
              </w:rPr>
            </w:pPr>
            <w:r w:rsidRPr="006C0781">
              <w:rPr>
                <w:bCs/>
                <w:sz w:val="16"/>
                <w:szCs w:val="16"/>
              </w:rPr>
              <w:t>1015</w:t>
            </w:r>
          </w:p>
        </w:tc>
        <w:tc>
          <w:tcPr>
            <w:tcW w:w="676" w:type="dxa"/>
            <w:gridSpan w:val="2"/>
            <w:vAlign w:val="center"/>
          </w:tcPr>
          <w:p w:rsidR="00266E16" w:rsidRPr="006C0781" w:rsidRDefault="006C0781" w:rsidP="00AF29EB">
            <w:pPr>
              <w:spacing w:line="288" w:lineRule="auto"/>
              <w:ind w:firstLine="29"/>
              <w:jc w:val="center"/>
              <w:rPr>
                <w:bCs/>
                <w:sz w:val="16"/>
                <w:szCs w:val="16"/>
              </w:rPr>
            </w:pPr>
            <w:r w:rsidRPr="006C0781">
              <w:rPr>
                <w:bCs/>
                <w:sz w:val="16"/>
                <w:szCs w:val="16"/>
              </w:rPr>
              <w:t>1050</w:t>
            </w:r>
          </w:p>
        </w:tc>
        <w:tc>
          <w:tcPr>
            <w:tcW w:w="668" w:type="dxa"/>
            <w:gridSpan w:val="2"/>
            <w:vAlign w:val="center"/>
          </w:tcPr>
          <w:p w:rsidR="00266E16" w:rsidRPr="006C0781" w:rsidRDefault="006C0781" w:rsidP="00AF29EB">
            <w:pPr>
              <w:spacing w:line="288" w:lineRule="auto"/>
              <w:ind w:firstLine="29"/>
              <w:jc w:val="center"/>
              <w:rPr>
                <w:bCs/>
                <w:sz w:val="16"/>
                <w:szCs w:val="16"/>
              </w:rPr>
            </w:pPr>
            <w:r w:rsidRPr="006C0781">
              <w:rPr>
                <w:bCs/>
                <w:sz w:val="16"/>
                <w:szCs w:val="16"/>
              </w:rPr>
              <w:t>1120</w:t>
            </w:r>
          </w:p>
        </w:tc>
        <w:tc>
          <w:tcPr>
            <w:tcW w:w="618" w:type="dxa"/>
            <w:gridSpan w:val="2"/>
            <w:vAlign w:val="center"/>
          </w:tcPr>
          <w:p w:rsidR="00266E16" w:rsidRPr="006C0781" w:rsidRDefault="00A245AC" w:rsidP="00AF29EB">
            <w:pPr>
              <w:spacing w:line="288" w:lineRule="auto"/>
              <w:ind w:firstLine="29"/>
              <w:jc w:val="center"/>
              <w:rPr>
                <w:bCs/>
                <w:sz w:val="16"/>
                <w:szCs w:val="16"/>
              </w:rPr>
            </w:pPr>
            <w:r>
              <w:rPr>
                <w:bCs/>
                <w:sz w:val="16"/>
                <w:szCs w:val="16"/>
              </w:rPr>
              <w:t>1120</w:t>
            </w:r>
          </w:p>
        </w:tc>
        <w:tc>
          <w:tcPr>
            <w:tcW w:w="1056" w:type="dxa"/>
            <w:gridSpan w:val="2"/>
            <w:vAlign w:val="center"/>
          </w:tcPr>
          <w:p w:rsidR="00266E16" w:rsidRPr="00AF29EB" w:rsidRDefault="00A245AC" w:rsidP="00AF29EB">
            <w:pPr>
              <w:spacing w:line="288" w:lineRule="auto"/>
              <w:ind w:firstLine="29"/>
              <w:jc w:val="center"/>
              <w:rPr>
                <w:bCs/>
              </w:rPr>
            </w:pPr>
            <w:r>
              <w:rPr>
                <w:bCs/>
              </w:rPr>
              <w:t>5250</w:t>
            </w:r>
          </w:p>
        </w:tc>
      </w:tr>
      <w:tr w:rsidR="00266E16" w:rsidRPr="0074495D" w:rsidTr="006C0781">
        <w:trPr>
          <w:gridAfter w:val="1"/>
          <w:wAfter w:w="32" w:type="dxa"/>
          <w:trHeight w:val="301"/>
          <w:jc w:val="center"/>
        </w:trPr>
        <w:tc>
          <w:tcPr>
            <w:tcW w:w="5178" w:type="dxa"/>
            <w:gridSpan w:val="3"/>
          </w:tcPr>
          <w:p w:rsidR="00266E16" w:rsidRPr="0074495D" w:rsidRDefault="00266E16" w:rsidP="00DC2331">
            <w:pPr>
              <w:spacing w:line="288" w:lineRule="auto"/>
              <w:ind w:firstLine="29"/>
              <w:jc w:val="both"/>
              <w:rPr>
                <w:bCs/>
                <w:i/>
                <w:sz w:val="28"/>
                <w:szCs w:val="28"/>
              </w:rPr>
            </w:pPr>
            <w:r w:rsidRPr="0074495D">
              <w:rPr>
                <w:bCs/>
                <w:i/>
                <w:sz w:val="28"/>
                <w:szCs w:val="28"/>
              </w:rPr>
              <w:t>Часть, формируемая участниками образовательных отношений</w:t>
            </w:r>
          </w:p>
        </w:tc>
        <w:tc>
          <w:tcPr>
            <w:tcW w:w="624" w:type="dxa"/>
            <w:vAlign w:val="center"/>
          </w:tcPr>
          <w:p w:rsidR="00266E16" w:rsidRPr="00AF29EB" w:rsidRDefault="000A235C" w:rsidP="00AF29EB">
            <w:pPr>
              <w:spacing w:line="288" w:lineRule="auto"/>
              <w:ind w:firstLine="29"/>
              <w:jc w:val="center"/>
              <w:rPr>
                <w:bCs/>
              </w:rPr>
            </w:pPr>
            <w:r>
              <w:rPr>
                <w:bCs/>
              </w:rPr>
              <w:t>175</w:t>
            </w:r>
          </w:p>
        </w:tc>
        <w:tc>
          <w:tcPr>
            <w:tcW w:w="652" w:type="dxa"/>
            <w:gridSpan w:val="2"/>
            <w:vAlign w:val="center"/>
          </w:tcPr>
          <w:p w:rsidR="00266E16" w:rsidRPr="00AF29EB" w:rsidRDefault="000A235C" w:rsidP="00AF29EB">
            <w:pPr>
              <w:spacing w:line="288" w:lineRule="auto"/>
              <w:ind w:firstLine="29"/>
              <w:jc w:val="center"/>
              <w:rPr>
                <w:bCs/>
              </w:rPr>
            </w:pPr>
            <w:r>
              <w:rPr>
                <w:bCs/>
              </w:rPr>
              <w:t>140</w:t>
            </w:r>
          </w:p>
        </w:tc>
        <w:tc>
          <w:tcPr>
            <w:tcW w:w="676" w:type="dxa"/>
            <w:gridSpan w:val="2"/>
            <w:vAlign w:val="center"/>
          </w:tcPr>
          <w:p w:rsidR="00266E16" w:rsidRPr="00AF29EB" w:rsidRDefault="000A235C" w:rsidP="00AF29EB">
            <w:pPr>
              <w:spacing w:line="288" w:lineRule="auto"/>
              <w:ind w:firstLine="29"/>
              <w:jc w:val="center"/>
              <w:rPr>
                <w:bCs/>
              </w:rPr>
            </w:pPr>
            <w:r>
              <w:rPr>
                <w:bCs/>
              </w:rPr>
              <w:t>175</w:t>
            </w:r>
          </w:p>
        </w:tc>
        <w:tc>
          <w:tcPr>
            <w:tcW w:w="668" w:type="dxa"/>
            <w:gridSpan w:val="2"/>
            <w:vAlign w:val="center"/>
          </w:tcPr>
          <w:p w:rsidR="00266E16" w:rsidRPr="00AF29EB" w:rsidRDefault="000A235C" w:rsidP="00AF29EB">
            <w:pPr>
              <w:spacing w:line="288" w:lineRule="auto"/>
              <w:ind w:firstLine="29"/>
              <w:jc w:val="center"/>
              <w:rPr>
                <w:bCs/>
              </w:rPr>
            </w:pPr>
            <w:r>
              <w:rPr>
                <w:bCs/>
              </w:rPr>
              <w:t>140</w:t>
            </w:r>
          </w:p>
        </w:tc>
        <w:tc>
          <w:tcPr>
            <w:tcW w:w="618" w:type="dxa"/>
            <w:gridSpan w:val="2"/>
            <w:vAlign w:val="center"/>
          </w:tcPr>
          <w:p w:rsidR="00266E16" w:rsidRPr="00AF29EB" w:rsidRDefault="00A245AC" w:rsidP="00AF29EB">
            <w:pPr>
              <w:spacing w:line="288" w:lineRule="auto"/>
              <w:ind w:firstLine="29"/>
              <w:jc w:val="center"/>
              <w:rPr>
                <w:bCs/>
              </w:rPr>
            </w:pPr>
            <w:r>
              <w:rPr>
                <w:bCs/>
              </w:rPr>
              <w:t>140</w:t>
            </w:r>
          </w:p>
        </w:tc>
        <w:tc>
          <w:tcPr>
            <w:tcW w:w="1056" w:type="dxa"/>
            <w:gridSpan w:val="2"/>
            <w:vAlign w:val="center"/>
          </w:tcPr>
          <w:p w:rsidR="00266E16" w:rsidRPr="00AF29EB" w:rsidRDefault="00A245AC" w:rsidP="00AF29EB">
            <w:pPr>
              <w:spacing w:line="288" w:lineRule="auto"/>
              <w:ind w:firstLine="29"/>
              <w:jc w:val="center"/>
              <w:rPr>
                <w:bCs/>
              </w:rPr>
            </w:pPr>
            <w:r>
              <w:rPr>
                <w:bCs/>
              </w:rPr>
              <w:t>770</w:t>
            </w:r>
          </w:p>
        </w:tc>
      </w:tr>
      <w:tr w:rsidR="00266E16" w:rsidRPr="0074495D" w:rsidTr="006C0781">
        <w:trPr>
          <w:gridAfter w:val="1"/>
          <w:wAfter w:w="32" w:type="dxa"/>
          <w:trHeight w:val="232"/>
          <w:jc w:val="center"/>
        </w:trPr>
        <w:tc>
          <w:tcPr>
            <w:tcW w:w="5178" w:type="dxa"/>
            <w:gridSpan w:val="3"/>
          </w:tcPr>
          <w:p w:rsidR="00266E16" w:rsidRPr="0074495D" w:rsidRDefault="00266E16" w:rsidP="00DC2331">
            <w:pPr>
              <w:spacing w:line="288" w:lineRule="auto"/>
              <w:ind w:firstLine="29"/>
              <w:jc w:val="both"/>
              <w:rPr>
                <w:bCs/>
                <w:sz w:val="28"/>
                <w:szCs w:val="28"/>
              </w:rPr>
            </w:pPr>
            <w:r w:rsidRPr="0074495D">
              <w:rPr>
                <w:bCs/>
                <w:sz w:val="28"/>
                <w:szCs w:val="28"/>
              </w:rPr>
              <w:t>Максимально допустимая недельная нагрузка</w:t>
            </w:r>
          </w:p>
        </w:tc>
        <w:tc>
          <w:tcPr>
            <w:tcW w:w="624" w:type="dxa"/>
            <w:vAlign w:val="center"/>
          </w:tcPr>
          <w:p w:rsidR="00266E16" w:rsidRPr="006C0781" w:rsidRDefault="006C0781" w:rsidP="00AF29EB">
            <w:pPr>
              <w:spacing w:line="288" w:lineRule="auto"/>
              <w:ind w:firstLine="29"/>
              <w:jc w:val="center"/>
              <w:rPr>
                <w:bCs/>
                <w:sz w:val="16"/>
                <w:szCs w:val="16"/>
              </w:rPr>
            </w:pPr>
            <w:r w:rsidRPr="006C0781">
              <w:rPr>
                <w:bCs/>
                <w:sz w:val="16"/>
                <w:szCs w:val="16"/>
              </w:rPr>
              <w:t>1120</w:t>
            </w:r>
          </w:p>
        </w:tc>
        <w:tc>
          <w:tcPr>
            <w:tcW w:w="652" w:type="dxa"/>
            <w:gridSpan w:val="2"/>
            <w:vAlign w:val="center"/>
          </w:tcPr>
          <w:p w:rsidR="00266E16" w:rsidRPr="006C0781" w:rsidRDefault="006C0781" w:rsidP="00AF29EB">
            <w:pPr>
              <w:spacing w:line="288" w:lineRule="auto"/>
              <w:ind w:firstLine="29"/>
              <w:jc w:val="center"/>
              <w:rPr>
                <w:bCs/>
                <w:sz w:val="16"/>
                <w:szCs w:val="16"/>
              </w:rPr>
            </w:pPr>
            <w:r>
              <w:rPr>
                <w:bCs/>
                <w:sz w:val="16"/>
                <w:szCs w:val="16"/>
              </w:rPr>
              <w:t>1155</w:t>
            </w:r>
          </w:p>
        </w:tc>
        <w:tc>
          <w:tcPr>
            <w:tcW w:w="676" w:type="dxa"/>
            <w:gridSpan w:val="2"/>
            <w:vAlign w:val="center"/>
          </w:tcPr>
          <w:p w:rsidR="00266E16" w:rsidRPr="006C0781" w:rsidRDefault="006C0781" w:rsidP="00AF29EB">
            <w:pPr>
              <w:spacing w:line="288" w:lineRule="auto"/>
              <w:ind w:firstLine="29"/>
              <w:jc w:val="center"/>
              <w:rPr>
                <w:bCs/>
                <w:sz w:val="16"/>
                <w:szCs w:val="16"/>
              </w:rPr>
            </w:pPr>
            <w:r>
              <w:rPr>
                <w:bCs/>
                <w:sz w:val="16"/>
                <w:szCs w:val="16"/>
              </w:rPr>
              <w:t>1225</w:t>
            </w:r>
          </w:p>
        </w:tc>
        <w:tc>
          <w:tcPr>
            <w:tcW w:w="668" w:type="dxa"/>
            <w:gridSpan w:val="2"/>
            <w:vAlign w:val="center"/>
          </w:tcPr>
          <w:p w:rsidR="00266E16" w:rsidRPr="006C0781" w:rsidRDefault="006C0781" w:rsidP="00AF29EB">
            <w:pPr>
              <w:spacing w:line="288" w:lineRule="auto"/>
              <w:ind w:firstLine="29"/>
              <w:jc w:val="center"/>
              <w:rPr>
                <w:bCs/>
                <w:sz w:val="16"/>
                <w:szCs w:val="16"/>
              </w:rPr>
            </w:pPr>
            <w:r>
              <w:rPr>
                <w:bCs/>
                <w:sz w:val="16"/>
                <w:szCs w:val="16"/>
              </w:rPr>
              <w:t>1260</w:t>
            </w:r>
          </w:p>
        </w:tc>
        <w:tc>
          <w:tcPr>
            <w:tcW w:w="618" w:type="dxa"/>
            <w:gridSpan w:val="2"/>
            <w:vAlign w:val="center"/>
          </w:tcPr>
          <w:p w:rsidR="00266E16" w:rsidRPr="006C0781" w:rsidRDefault="00A245AC" w:rsidP="00AF29EB">
            <w:pPr>
              <w:spacing w:line="288" w:lineRule="auto"/>
              <w:ind w:firstLine="29"/>
              <w:jc w:val="center"/>
              <w:rPr>
                <w:bCs/>
                <w:sz w:val="16"/>
                <w:szCs w:val="16"/>
              </w:rPr>
            </w:pPr>
            <w:r>
              <w:rPr>
                <w:bCs/>
                <w:sz w:val="16"/>
                <w:szCs w:val="16"/>
              </w:rPr>
              <w:t>1260</w:t>
            </w:r>
          </w:p>
        </w:tc>
        <w:tc>
          <w:tcPr>
            <w:tcW w:w="1056" w:type="dxa"/>
            <w:gridSpan w:val="2"/>
            <w:vAlign w:val="center"/>
          </w:tcPr>
          <w:p w:rsidR="00266E16" w:rsidRPr="00AF29EB" w:rsidRDefault="00A245AC" w:rsidP="00AF29EB">
            <w:pPr>
              <w:spacing w:line="288" w:lineRule="auto"/>
              <w:ind w:firstLine="29"/>
              <w:jc w:val="center"/>
              <w:rPr>
                <w:bCs/>
              </w:rPr>
            </w:pPr>
            <w:r>
              <w:rPr>
                <w:bCs/>
              </w:rPr>
              <w:t>6020</w:t>
            </w:r>
          </w:p>
        </w:tc>
      </w:tr>
    </w:tbl>
    <w:p w:rsidR="00266E16" w:rsidRPr="00AB4661" w:rsidRDefault="00266E16" w:rsidP="00AB4661">
      <w:pPr>
        <w:widowControl/>
        <w:ind w:firstLine="567"/>
        <w:jc w:val="both"/>
        <w:rPr>
          <w:rFonts w:eastAsiaTheme="minorHAnsi"/>
          <w:color w:val="000000"/>
          <w:sz w:val="24"/>
          <w:szCs w:val="24"/>
          <w:lang w:eastAsia="en-US"/>
        </w:rPr>
      </w:pPr>
    </w:p>
    <w:p w:rsidR="002E51DB" w:rsidRDefault="002E51DB" w:rsidP="00DC2331">
      <w:pPr>
        <w:widowControl/>
        <w:jc w:val="center"/>
        <w:rPr>
          <w:rFonts w:eastAsiaTheme="minorHAnsi"/>
          <w:b/>
          <w:bCs/>
          <w:i/>
          <w:iCs/>
          <w:color w:val="000000"/>
          <w:sz w:val="24"/>
          <w:szCs w:val="24"/>
          <w:lang w:eastAsia="en-US"/>
        </w:rPr>
      </w:pPr>
    </w:p>
    <w:p w:rsidR="00DC2331" w:rsidRPr="00DC2331" w:rsidRDefault="00DC2331" w:rsidP="00DC2331">
      <w:pPr>
        <w:widowControl/>
        <w:jc w:val="center"/>
        <w:rPr>
          <w:rFonts w:eastAsiaTheme="minorHAnsi"/>
          <w:b/>
          <w:bCs/>
          <w:i/>
          <w:iCs/>
          <w:color w:val="000000"/>
          <w:sz w:val="24"/>
          <w:szCs w:val="24"/>
          <w:lang w:eastAsia="en-US"/>
        </w:rPr>
      </w:pPr>
      <w:r w:rsidRPr="00DC2331">
        <w:rPr>
          <w:rFonts w:eastAsiaTheme="minorHAnsi"/>
          <w:b/>
          <w:bCs/>
          <w:i/>
          <w:iCs/>
          <w:color w:val="000000"/>
          <w:sz w:val="24"/>
          <w:szCs w:val="24"/>
          <w:lang w:eastAsia="en-US"/>
        </w:rPr>
        <w:lastRenderedPageBreak/>
        <w:t>Механизм формирования части учебного плана, формируемой участниками образовательн</w:t>
      </w:r>
      <w:r>
        <w:rPr>
          <w:rFonts w:eastAsiaTheme="minorHAnsi"/>
          <w:b/>
          <w:bCs/>
          <w:i/>
          <w:iCs/>
          <w:color w:val="000000"/>
          <w:sz w:val="24"/>
          <w:szCs w:val="24"/>
          <w:lang w:eastAsia="en-US"/>
        </w:rPr>
        <w:t>ых отношений</w:t>
      </w:r>
    </w:p>
    <w:p w:rsidR="00DC2331" w:rsidRPr="00DC2331" w:rsidRDefault="00DC2331" w:rsidP="00DC2331">
      <w:pPr>
        <w:widowControl/>
        <w:ind w:firstLine="567"/>
        <w:jc w:val="both"/>
        <w:rPr>
          <w:rFonts w:eastAsiaTheme="minorHAnsi"/>
          <w:color w:val="000000"/>
          <w:sz w:val="24"/>
          <w:szCs w:val="24"/>
          <w:lang w:eastAsia="en-US"/>
        </w:rPr>
      </w:pPr>
      <w:r w:rsidRPr="00DC2331">
        <w:rPr>
          <w:rFonts w:eastAsiaTheme="minorHAnsi"/>
          <w:color w:val="000000"/>
          <w:sz w:val="24"/>
          <w:szCs w:val="24"/>
          <w:lang w:eastAsia="en-US"/>
        </w:rPr>
        <w:t>В распределении часов части учебного плана, формируемой участниками образовательн</w:t>
      </w:r>
      <w:r>
        <w:rPr>
          <w:rFonts w:eastAsiaTheme="minorHAnsi"/>
          <w:color w:val="000000"/>
          <w:sz w:val="24"/>
          <w:szCs w:val="24"/>
          <w:lang w:eastAsia="en-US"/>
        </w:rPr>
        <w:t xml:space="preserve">ых отношений </w:t>
      </w:r>
      <w:r w:rsidRPr="00DC2331">
        <w:rPr>
          <w:rFonts w:eastAsiaTheme="minorHAnsi"/>
          <w:color w:val="000000"/>
          <w:sz w:val="24"/>
          <w:szCs w:val="24"/>
          <w:lang w:eastAsia="en-US"/>
        </w:rPr>
        <w:t xml:space="preserve">участвуют учащиеся и их родители (законные представители), педагогические работники. </w:t>
      </w:r>
    </w:p>
    <w:p w:rsidR="00DC2331" w:rsidRDefault="00DC2331" w:rsidP="00DC2331">
      <w:pPr>
        <w:widowControl/>
        <w:ind w:firstLine="567"/>
        <w:jc w:val="both"/>
        <w:rPr>
          <w:rFonts w:eastAsiaTheme="minorHAnsi"/>
          <w:color w:val="000000"/>
          <w:sz w:val="24"/>
          <w:szCs w:val="24"/>
          <w:lang w:eastAsia="en-US"/>
        </w:rPr>
      </w:pPr>
      <w:r w:rsidRPr="00DC2331">
        <w:rPr>
          <w:rFonts w:eastAsiaTheme="minorHAnsi"/>
          <w:color w:val="000000"/>
          <w:sz w:val="24"/>
          <w:szCs w:val="24"/>
          <w:lang w:eastAsia="en-US"/>
        </w:rPr>
        <w:t>Права и обязанности участников образовательн</w:t>
      </w:r>
      <w:r>
        <w:rPr>
          <w:rFonts w:eastAsiaTheme="minorHAnsi"/>
          <w:color w:val="000000"/>
          <w:sz w:val="24"/>
          <w:szCs w:val="24"/>
          <w:lang w:eastAsia="en-US"/>
        </w:rPr>
        <w:t xml:space="preserve">ых отношений </w:t>
      </w:r>
      <w:r w:rsidRPr="00DC2331">
        <w:rPr>
          <w:rFonts w:eastAsiaTheme="minorHAnsi"/>
          <w:color w:val="000000"/>
          <w:sz w:val="24"/>
          <w:szCs w:val="24"/>
          <w:lang w:eastAsia="en-US"/>
        </w:rPr>
        <w:t>определяются законодательством Российской Федерации, Уставом образовательной организации. Механизм распределения часов части учебного плана, формируемой учас</w:t>
      </w:r>
      <w:r>
        <w:rPr>
          <w:rFonts w:eastAsiaTheme="minorHAnsi"/>
          <w:color w:val="000000"/>
          <w:sz w:val="24"/>
          <w:szCs w:val="24"/>
          <w:lang w:eastAsia="en-US"/>
        </w:rPr>
        <w:t>тниками образовательных отношений</w:t>
      </w:r>
      <w:r w:rsidRPr="00DC2331">
        <w:rPr>
          <w:rFonts w:eastAsiaTheme="minorHAnsi"/>
          <w:color w:val="000000"/>
          <w:sz w:val="24"/>
          <w:szCs w:val="24"/>
          <w:lang w:eastAsia="en-US"/>
        </w:rPr>
        <w:t>, является интегрирующим фактором эффективности условий реализации учебного плана и нацелен на реализацию индивидуальных образовательных потребностей учащихся школы путем предоставления выбора спектра занятий, направленных на развитие детей. В ходе формирования части учебного плана, формируемой участ</w:t>
      </w:r>
      <w:r>
        <w:rPr>
          <w:rFonts w:eastAsiaTheme="minorHAnsi"/>
          <w:color w:val="000000"/>
          <w:sz w:val="24"/>
          <w:szCs w:val="24"/>
          <w:lang w:eastAsia="en-US"/>
        </w:rPr>
        <w:t>никами образовательных отношений</w:t>
      </w:r>
      <w:r w:rsidRPr="00DC2331">
        <w:rPr>
          <w:rFonts w:eastAsiaTheme="minorHAnsi"/>
          <w:color w:val="000000"/>
          <w:sz w:val="24"/>
          <w:szCs w:val="24"/>
          <w:lang w:eastAsia="en-US"/>
        </w:rPr>
        <w:t xml:space="preserve">, решаются следующие задачи: </w:t>
      </w:r>
    </w:p>
    <w:p w:rsidR="00DC2331" w:rsidRPr="00DC2331" w:rsidRDefault="00DC2331" w:rsidP="00DC2331">
      <w:pPr>
        <w:widowControl/>
        <w:ind w:firstLine="567"/>
        <w:jc w:val="both"/>
        <w:rPr>
          <w:rFonts w:eastAsiaTheme="minorHAnsi"/>
          <w:color w:val="000000"/>
          <w:sz w:val="24"/>
          <w:szCs w:val="24"/>
          <w:lang w:eastAsia="en-US"/>
        </w:rPr>
      </w:pPr>
      <w:r w:rsidRPr="00DC2331">
        <w:rPr>
          <w:rFonts w:eastAsiaTheme="minorHAnsi"/>
          <w:color w:val="000000"/>
          <w:sz w:val="24"/>
          <w:szCs w:val="24"/>
          <w:lang w:eastAsia="en-US"/>
        </w:rPr>
        <w:t xml:space="preserve">- обеспечение возможности исполнения требований федерального государственного образовательного стандарта; </w:t>
      </w:r>
    </w:p>
    <w:p w:rsidR="00AB4661" w:rsidRDefault="00DC2331" w:rsidP="00DC2331">
      <w:pPr>
        <w:widowControl/>
        <w:ind w:firstLine="567"/>
        <w:jc w:val="both"/>
        <w:rPr>
          <w:rFonts w:eastAsiaTheme="minorHAnsi"/>
          <w:color w:val="000000"/>
          <w:sz w:val="24"/>
          <w:szCs w:val="24"/>
          <w:lang w:eastAsia="en-US"/>
        </w:rPr>
      </w:pPr>
      <w:r w:rsidRPr="00DC2331">
        <w:rPr>
          <w:rFonts w:eastAsiaTheme="minorHAnsi"/>
          <w:color w:val="000000"/>
          <w:sz w:val="24"/>
          <w:szCs w:val="24"/>
          <w:lang w:eastAsia="en-US"/>
        </w:rPr>
        <w:t xml:space="preserve">- разработка организационного механизма распределения часов части учебного плана, формируемой участниками </w:t>
      </w:r>
      <w:r>
        <w:rPr>
          <w:rFonts w:eastAsiaTheme="minorHAnsi"/>
          <w:color w:val="000000"/>
          <w:sz w:val="24"/>
          <w:szCs w:val="24"/>
          <w:lang w:eastAsia="en-US"/>
        </w:rPr>
        <w:t>образовательных отношений</w:t>
      </w:r>
      <w:r w:rsidRPr="00DC2331">
        <w:rPr>
          <w:rFonts w:eastAsiaTheme="minorHAns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61"/>
        <w:gridCol w:w="1595"/>
        <w:gridCol w:w="2505"/>
      </w:tblGrid>
      <w:tr w:rsidR="00DC2331" w:rsidRPr="00DC2331" w:rsidTr="00DC2331">
        <w:trPr>
          <w:trHeight w:val="352"/>
        </w:trPr>
        <w:tc>
          <w:tcPr>
            <w:tcW w:w="959" w:type="dxa"/>
          </w:tcPr>
          <w:p w:rsidR="00DC2331" w:rsidRPr="00DC2331" w:rsidRDefault="00DC2331" w:rsidP="00DC2331">
            <w:pPr>
              <w:widowControl/>
              <w:jc w:val="center"/>
              <w:rPr>
                <w:rFonts w:eastAsiaTheme="minorHAnsi"/>
                <w:b/>
                <w:color w:val="000000"/>
                <w:sz w:val="24"/>
                <w:szCs w:val="24"/>
                <w:lang w:eastAsia="en-US"/>
              </w:rPr>
            </w:pPr>
            <w:r w:rsidRPr="00DC2331">
              <w:rPr>
                <w:rFonts w:eastAsiaTheme="minorHAnsi"/>
                <w:b/>
                <w:color w:val="000000"/>
                <w:sz w:val="24"/>
                <w:szCs w:val="24"/>
                <w:lang w:eastAsia="en-US"/>
              </w:rPr>
              <w:t>№ п/п</w:t>
            </w:r>
          </w:p>
        </w:tc>
        <w:tc>
          <w:tcPr>
            <w:tcW w:w="4961" w:type="dxa"/>
          </w:tcPr>
          <w:p w:rsidR="00DC2331" w:rsidRPr="00DC2331" w:rsidRDefault="00DC2331" w:rsidP="00DC2331">
            <w:pPr>
              <w:widowControl/>
              <w:jc w:val="center"/>
              <w:rPr>
                <w:rFonts w:eastAsiaTheme="minorHAnsi"/>
                <w:b/>
                <w:color w:val="000000"/>
                <w:sz w:val="22"/>
                <w:szCs w:val="22"/>
                <w:lang w:eastAsia="en-US"/>
              </w:rPr>
            </w:pPr>
            <w:r w:rsidRPr="00DC2331">
              <w:rPr>
                <w:rFonts w:eastAsiaTheme="minorHAnsi"/>
                <w:b/>
                <w:color w:val="000000"/>
                <w:sz w:val="22"/>
                <w:szCs w:val="22"/>
                <w:lang w:eastAsia="en-US"/>
              </w:rPr>
              <w:t>Наименование мероприятий</w:t>
            </w:r>
          </w:p>
        </w:tc>
        <w:tc>
          <w:tcPr>
            <w:tcW w:w="1595" w:type="dxa"/>
          </w:tcPr>
          <w:p w:rsidR="00DC2331" w:rsidRPr="00DC2331" w:rsidRDefault="00DC2331" w:rsidP="00DC2331">
            <w:pPr>
              <w:widowControl/>
              <w:jc w:val="center"/>
              <w:rPr>
                <w:rFonts w:eastAsiaTheme="minorHAnsi"/>
                <w:b/>
                <w:color w:val="000000"/>
                <w:sz w:val="22"/>
                <w:szCs w:val="22"/>
                <w:lang w:eastAsia="en-US"/>
              </w:rPr>
            </w:pPr>
            <w:r w:rsidRPr="00DC2331">
              <w:rPr>
                <w:rFonts w:eastAsiaTheme="minorHAnsi"/>
                <w:b/>
                <w:color w:val="000000"/>
                <w:sz w:val="22"/>
                <w:szCs w:val="22"/>
                <w:lang w:eastAsia="en-US"/>
              </w:rPr>
              <w:t>Сроки проведения</w:t>
            </w:r>
          </w:p>
        </w:tc>
        <w:tc>
          <w:tcPr>
            <w:tcW w:w="2505" w:type="dxa"/>
          </w:tcPr>
          <w:p w:rsidR="00DC2331" w:rsidRPr="00DC2331" w:rsidRDefault="00DC2331" w:rsidP="00DC2331">
            <w:pPr>
              <w:widowControl/>
              <w:jc w:val="center"/>
              <w:rPr>
                <w:rFonts w:eastAsiaTheme="minorHAnsi"/>
                <w:b/>
                <w:color w:val="000000"/>
                <w:sz w:val="22"/>
                <w:szCs w:val="22"/>
                <w:lang w:eastAsia="en-US"/>
              </w:rPr>
            </w:pPr>
            <w:r w:rsidRPr="00DC2331">
              <w:rPr>
                <w:rFonts w:eastAsiaTheme="minorHAnsi"/>
                <w:b/>
                <w:color w:val="000000"/>
                <w:sz w:val="22"/>
                <w:szCs w:val="22"/>
                <w:lang w:eastAsia="en-US"/>
              </w:rPr>
              <w:t>Ответственный</w:t>
            </w:r>
          </w:p>
        </w:tc>
      </w:tr>
      <w:tr w:rsidR="00DC2331" w:rsidRPr="00DC2331" w:rsidTr="00DC2331">
        <w:trPr>
          <w:trHeight w:val="226"/>
        </w:trPr>
        <w:tc>
          <w:tcPr>
            <w:tcW w:w="959" w:type="dxa"/>
          </w:tcPr>
          <w:p w:rsidR="00DC2331"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1.</w:t>
            </w:r>
          </w:p>
        </w:tc>
        <w:tc>
          <w:tcPr>
            <w:tcW w:w="4961" w:type="dxa"/>
          </w:tcPr>
          <w:p w:rsidR="00DC2331" w:rsidRPr="00DC2331" w:rsidRDefault="00DC2331" w:rsidP="00DC2331">
            <w:pPr>
              <w:widowControl/>
              <w:rPr>
                <w:rFonts w:eastAsiaTheme="minorHAnsi"/>
                <w:color w:val="000000"/>
                <w:sz w:val="22"/>
                <w:szCs w:val="22"/>
                <w:lang w:eastAsia="en-US"/>
              </w:rPr>
            </w:pPr>
            <w:r w:rsidRPr="00DC2331">
              <w:rPr>
                <w:rFonts w:eastAsiaTheme="minorHAnsi"/>
                <w:color w:val="000000"/>
                <w:sz w:val="22"/>
                <w:szCs w:val="22"/>
                <w:lang w:eastAsia="en-US"/>
              </w:rPr>
              <w:t xml:space="preserve">Издание приказа «О формировании учебного плана ОУ на </w:t>
            </w:r>
            <w:r w:rsidR="00F507FC">
              <w:rPr>
                <w:rFonts w:eastAsiaTheme="minorHAnsi"/>
                <w:color w:val="000000"/>
                <w:sz w:val="22"/>
                <w:szCs w:val="22"/>
                <w:lang w:eastAsia="en-US"/>
              </w:rPr>
              <w:t xml:space="preserve">новый </w:t>
            </w:r>
            <w:r w:rsidRPr="00DC2331">
              <w:rPr>
                <w:rFonts w:eastAsiaTheme="minorHAnsi"/>
                <w:color w:val="000000"/>
                <w:sz w:val="22"/>
                <w:szCs w:val="22"/>
                <w:lang w:eastAsia="en-US"/>
              </w:rPr>
              <w:t xml:space="preserve">учебный год» </w:t>
            </w:r>
          </w:p>
        </w:tc>
        <w:tc>
          <w:tcPr>
            <w:tcW w:w="1595" w:type="dxa"/>
          </w:tcPr>
          <w:p w:rsidR="00DC2331"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февраль</w:t>
            </w:r>
            <w:r w:rsidR="00DC2331" w:rsidRPr="00DC2331">
              <w:rPr>
                <w:rFonts w:eastAsiaTheme="minorHAnsi"/>
                <w:color w:val="000000"/>
                <w:sz w:val="22"/>
                <w:szCs w:val="22"/>
                <w:lang w:eastAsia="en-US"/>
              </w:rPr>
              <w:t xml:space="preserve"> </w:t>
            </w:r>
          </w:p>
        </w:tc>
        <w:tc>
          <w:tcPr>
            <w:tcW w:w="2505" w:type="dxa"/>
          </w:tcPr>
          <w:p w:rsidR="00DC2331" w:rsidRPr="00DC2331" w:rsidRDefault="00DC2331" w:rsidP="00DC2331">
            <w:pPr>
              <w:widowControl/>
              <w:rPr>
                <w:rFonts w:eastAsiaTheme="minorHAnsi"/>
                <w:color w:val="000000"/>
                <w:sz w:val="22"/>
                <w:szCs w:val="22"/>
                <w:lang w:eastAsia="en-US"/>
              </w:rPr>
            </w:pPr>
            <w:r w:rsidRPr="00DC2331">
              <w:rPr>
                <w:rFonts w:eastAsiaTheme="minorHAnsi"/>
                <w:color w:val="000000"/>
                <w:sz w:val="22"/>
                <w:szCs w:val="22"/>
                <w:lang w:eastAsia="en-US"/>
              </w:rPr>
              <w:t xml:space="preserve">Директор школы </w:t>
            </w:r>
          </w:p>
        </w:tc>
      </w:tr>
      <w:tr w:rsidR="00F507FC" w:rsidRPr="00DC2331" w:rsidTr="00DC2331">
        <w:trPr>
          <w:trHeight w:val="479"/>
        </w:trPr>
        <w:tc>
          <w:tcPr>
            <w:tcW w:w="959" w:type="dxa"/>
          </w:tcPr>
          <w:p w:rsidR="00F507FC" w:rsidRPr="00DC2331" w:rsidRDefault="00F507FC" w:rsidP="00E35E8E">
            <w:pPr>
              <w:widowControl/>
              <w:rPr>
                <w:rFonts w:eastAsiaTheme="minorHAnsi"/>
                <w:color w:val="000000"/>
                <w:sz w:val="22"/>
                <w:szCs w:val="22"/>
                <w:lang w:eastAsia="en-US"/>
              </w:rPr>
            </w:pPr>
            <w:r w:rsidRPr="00DC2331">
              <w:rPr>
                <w:rFonts w:eastAsiaTheme="minorHAnsi"/>
                <w:color w:val="000000"/>
                <w:sz w:val="22"/>
                <w:szCs w:val="22"/>
                <w:lang w:eastAsia="en-US"/>
              </w:rPr>
              <w:t xml:space="preserve">2. </w:t>
            </w:r>
          </w:p>
          <w:p w:rsidR="00F507FC" w:rsidRPr="00DC2331" w:rsidRDefault="00F507FC" w:rsidP="00E35E8E">
            <w:pPr>
              <w:widowControl/>
              <w:rPr>
                <w:rFonts w:eastAsiaTheme="minorHAnsi"/>
                <w:color w:val="000000"/>
                <w:sz w:val="22"/>
                <w:szCs w:val="22"/>
                <w:lang w:eastAsia="en-US"/>
              </w:rPr>
            </w:pPr>
          </w:p>
        </w:tc>
        <w:tc>
          <w:tcPr>
            <w:tcW w:w="4961" w:type="dxa"/>
          </w:tcPr>
          <w:p w:rsidR="00F507FC"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Заседания</w:t>
            </w:r>
            <w:r w:rsidRPr="00DC2331">
              <w:rPr>
                <w:rFonts w:eastAsiaTheme="minorHAnsi"/>
                <w:color w:val="000000"/>
                <w:sz w:val="22"/>
                <w:szCs w:val="22"/>
                <w:lang w:eastAsia="en-US"/>
              </w:rPr>
              <w:t xml:space="preserve"> </w:t>
            </w:r>
            <w:r>
              <w:rPr>
                <w:rFonts w:eastAsiaTheme="minorHAnsi"/>
                <w:color w:val="000000"/>
                <w:sz w:val="22"/>
                <w:szCs w:val="22"/>
                <w:lang w:eastAsia="en-US"/>
              </w:rPr>
              <w:t>Ш</w:t>
            </w:r>
            <w:r w:rsidRPr="00DC2331">
              <w:rPr>
                <w:rFonts w:eastAsiaTheme="minorHAnsi"/>
                <w:color w:val="000000"/>
                <w:sz w:val="22"/>
                <w:szCs w:val="22"/>
                <w:lang w:eastAsia="en-US"/>
              </w:rPr>
              <w:t xml:space="preserve">МО учителей-предметников </w:t>
            </w:r>
            <w:r>
              <w:rPr>
                <w:rFonts w:eastAsiaTheme="minorHAnsi"/>
                <w:color w:val="000000"/>
                <w:sz w:val="22"/>
                <w:szCs w:val="22"/>
                <w:lang w:eastAsia="en-US"/>
              </w:rPr>
              <w:t xml:space="preserve"> по формированию учебного плана на новый уч.год</w:t>
            </w:r>
          </w:p>
        </w:tc>
        <w:tc>
          <w:tcPr>
            <w:tcW w:w="1595" w:type="dxa"/>
          </w:tcPr>
          <w:p w:rsidR="00F507FC" w:rsidRPr="00DC2331" w:rsidRDefault="00F507FC" w:rsidP="00DC2331">
            <w:pPr>
              <w:widowControl/>
              <w:rPr>
                <w:rFonts w:eastAsiaTheme="minorHAnsi"/>
                <w:color w:val="000000"/>
                <w:sz w:val="22"/>
                <w:szCs w:val="22"/>
                <w:lang w:eastAsia="en-US"/>
              </w:rPr>
            </w:pPr>
            <w:r w:rsidRPr="00DC2331">
              <w:rPr>
                <w:rFonts w:eastAsiaTheme="minorHAnsi"/>
                <w:color w:val="000000"/>
                <w:sz w:val="22"/>
                <w:szCs w:val="22"/>
                <w:lang w:eastAsia="en-US"/>
              </w:rPr>
              <w:t xml:space="preserve">март </w:t>
            </w:r>
          </w:p>
        </w:tc>
        <w:tc>
          <w:tcPr>
            <w:tcW w:w="2505" w:type="dxa"/>
          </w:tcPr>
          <w:p w:rsidR="00F507FC"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Руководители</w:t>
            </w:r>
            <w:r w:rsidRPr="00DC2331">
              <w:rPr>
                <w:rFonts w:eastAsiaTheme="minorHAnsi"/>
                <w:color w:val="000000"/>
                <w:sz w:val="22"/>
                <w:szCs w:val="22"/>
                <w:lang w:eastAsia="en-US"/>
              </w:rPr>
              <w:t xml:space="preserve"> МО </w:t>
            </w:r>
          </w:p>
        </w:tc>
      </w:tr>
      <w:tr w:rsidR="00F507FC" w:rsidRPr="00DC2331" w:rsidTr="00DC2331">
        <w:trPr>
          <w:trHeight w:val="479"/>
        </w:trPr>
        <w:tc>
          <w:tcPr>
            <w:tcW w:w="959" w:type="dxa"/>
          </w:tcPr>
          <w:p w:rsidR="00F507FC" w:rsidRPr="00DC2331" w:rsidRDefault="00F507FC" w:rsidP="00E35E8E">
            <w:pPr>
              <w:widowControl/>
              <w:rPr>
                <w:rFonts w:eastAsiaTheme="minorHAnsi"/>
                <w:color w:val="000000"/>
                <w:sz w:val="22"/>
                <w:szCs w:val="22"/>
                <w:lang w:eastAsia="en-US"/>
              </w:rPr>
            </w:pPr>
            <w:r w:rsidRPr="00DC2331">
              <w:rPr>
                <w:rFonts w:eastAsiaTheme="minorHAnsi"/>
                <w:color w:val="000000"/>
                <w:sz w:val="22"/>
                <w:szCs w:val="22"/>
                <w:lang w:eastAsia="en-US"/>
              </w:rPr>
              <w:t xml:space="preserve">3. </w:t>
            </w:r>
          </w:p>
          <w:p w:rsidR="00F507FC" w:rsidRPr="00DC2331" w:rsidRDefault="00F507FC" w:rsidP="00E35E8E">
            <w:pPr>
              <w:widowControl/>
              <w:rPr>
                <w:rFonts w:eastAsiaTheme="minorHAnsi"/>
                <w:color w:val="000000"/>
                <w:sz w:val="22"/>
                <w:szCs w:val="22"/>
                <w:lang w:eastAsia="en-US"/>
              </w:rPr>
            </w:pPr>
          </w:p>
        </w:tc>
        <w:tc>
          <w:tcPr>
            <w:tcW w:w="4961" w:type="dxa"/>
          </w:tcPr>
          <w:p w:rsidR="00F507FC" w:rsidRPr="00DC2331" w:rsidRDefault="00F507FC" w:rsidP="00DC2331">
            <w:pPr>
              <w:pStyle w:val="Default"/>
              <w:rPr>
                <w:sz w:val="22"/>
                <w:szCs w:val="22"/>
              </w:rPr>
            </w:pPr>
            <w:r>
              <w:rPr>
                <w:sz w:val="22"/>
                <w:szCs w:val="22"/>
              </w:rPr>
              <w:t>Изучение индивидуальных потребностей учащихся (проведение родительских собраний по ознакомлению с базисным учебным планом ООО,</w:t>
            </w:r>
            <w:r w:rsidRPr="00DC2331">
              <w:rPr>
                <w:sz w:val="22"/>
                <w:szCs w:val="22"/>
              </w:rPr>
              <w:t xml:space="preserve"> </w:t>
            </w:r>
            <w:r>
              <w:rPr>
                <w:sz w:val="22"/>
                <w:szCs w:val="22"/>
              </w:rPr>
              <w:t>ф</w:t>
            </w:r>
            <w:r w:rsidRPr="00DC2331">
              <w:rPr>
                <w:sz w:val="22"/>
                <w:szCs w:val="22"/>
              </w:rPr>
              <w:t>ормирование части учебного плана, формируемой участн</w:t>
            </w:r>
            <w:r>
              <w:rPr>
                <w:sz w:val="22"/>
                <w:szCs w:val="22"/>
              </w:rPr>
              <w:t>иками образовательного процесса,</w:t>
            </w:r>
            <w:r w:rsidRPr="00DC2331">
              <w:rPr>
                <w:sz w:val="22"/>
                <w:szCs w:val="22"/>
              </w:rPr>
              <w:t xml:space="preserve"> </w:t>
            </w:r>
            <w:r>
              <w:rPr>
                <w:sz w:val="22"/>
                <w:szCs w:val="22"/>
              </w:rPr>
              <w:t xml:space="preserve"> анкетирование учащихся и родителей) </w:t>
            </w:r>
          </w:p>
        </w:tc>
        <w:tc>
          <w:tcPr>
            <w:tcW w:w="1595" w:type="dxa"/>
          </w:tcPr>
          <w:p w:rsidR="00F507FC"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март</w:t>
            </w:r>
          </w:p>
        </w:tc>
        <w:tc>
          <w:tcPr>
            <w:tcW w:w="2505" w:type="dxa"/>
          </w:tcPr>
          <w:p w:rsidR="00F507FC" w:rsidRDefault="00F507FC" w:rsidP="00DC2331">
            <w:pPr>
              <w:widowControl/>
              <w:rPr>
                <w:rFonts w:eastAsiaTheme="minorHAnsi"/>
                <w:color w:val="000000"/>
                <w:sz w:val="22"/>
                <w:szCs w:val="22"/>
                <w:lang w:eastAsia="en-US"/>
              </w:rPr>
            </w:pPr>
            <w:r>
              <w:rPr>
                <w:rFonts w:eastAsiaTheme="minorHAnsi"/>
                <w:color w:val="000000"/>
                <w:sz w:val="22"/>
                <w:szCs w:val="22"/>
                <w:lang w:eastAsia="en-US"/>
              </w:rPr>
              <w:t>Заместители директора</w:t>
            </w:r>
          </w:p>
          <w:p w:rsidR="00F507FC"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Классные руководители</w:t>
            </w:r>
          </w:p>
        </w:tc>
      </w:tr>
      <w:tr w:rsidR="00F507FC" w:rsidRPr="00DC2331" w:rsidTr="00DC2331">
        <w:trPr>
          <w:trHeight w:val="479"/>
        </w:trPr>
        <w:tc>
          <w:tcPr>
            <w:tcW w:w="959" w:type="dxa"/>
          </w:tcPr>
          <w:p w:rsidR="00F507FC" w:rsidRPr="00DC2331" w:rsidRDefault="00F507FC" w:rsidP="00E35E8E">
            <w:pPr>
              <w:widowControl/>
              <w:rPr>
                <w:rFonts w:eastAsiaTheme="minorHAnsi"/>
                <w:sz w:val="24"/>
                <w:szCs w:val="24"/>
                <w:lang w:eastAsia="en-US"/>
              </w:rPr>
            </w:pPr>
            <w:r>
              <w:rPr>
                <w:rFonts w:eastAsiaTheme="minorHAnsi"/>
                <w:sz w:val="24"/>
                <w:szCs w:val="24"/>
                <w:lang w:eastAsia="en-US"/>
              </w:rPr>
              <w:t>4.</w:t>
            </w:r>
          </w:p>
        </w:tc>
        <w:tc>
          <w:tcPr>
            <w:tcW w:w="4961" w:type="dxa"/>
          </w:tcPr>
          <w:p w:rsidR="00F507FC" w:rsidRPr="00DC2331" w:rsidRDefault="00F507FC" w:rsidP="00DC2331">
            <w:pPr>
              <w:pStyle w:val="Default"/>
              <w:rPr>
                <w:sz w:val="22"/>
                <w:szCs w:val="22"/>
              </w:rPr>
            </w:pPr>
            <w:r w:rsidRPr="00DC2331">
              <w:rPr>
                <w:sz w:val="22"/>
                <w:szCs w:val="22"/>
              </w:rPr>
              <w:t xml:space="preserve">Анализ результатов анкетирования учащихся </w:t>
            </w:r>
            <w:r>
              <w:rPr>
                <w:sz w:val="22"/>
                <w:szCs w:val="22"/>
              </w:rPr>
              <w:t xml:space="preserve">и родителей </w:t>
            </w:r>
            <w:r w:rsidRPr="00DC2331">
              <w:rPr>
                <w:sz w:val="22"/>
                <w:szCs w:val="22"/>
              </w:rPr>
              <w:t xml:space="preserve">на заседаниях школьных методических объединений учителей-предметников </w:t>
            </w:r>
          </w:p>
        </w:tc>
        <w:tc>
          <w:tcPr>
            <w:tcW w:w="1595" w:type="dxa"/>
          </w:tcPr>
          <w:p w:rsidR="00F507FC"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март</w:t>
            </w:r>
            <w:r w:rsidRPr="00DC2331">
              <w:rPr>
                <w:rFonts w:eastAsiaTheme="minorHAnsi"/>
                <w:color w:val="000000"/>
                <w:sz w:val="22"/>
                <w:szCs w:val="22"/>
                <w:lang w:eastAsia="en-US"/>
              </w:rPr>
              <w:t xml:space="preserve"> </w:t>
            </w:r>
          </w:p>
        </w:tc>
        <w:tc>
          <w:tcPr>
            <w:tcW w:w="2505" w:type="dxa"/>
          </w:tcPr>
          <w:p w:rsidR="00F507FC" w:rsidRDefault="00F507FC" w:rsidP="00DC2331">
            <w:pPr>
              <w:widowControl/>
              <w:rPr>
                <w:rFonts w:eastAsiaTheme="minorHAnsi"/>
                <w:color w:val="000000"/>
                <w:sz w:val="22"/>
                <w:szCs w:val="22"/>
                <w:lang w:eastAsia="en-US"/>
              </w:rPr>
            </w:pPr>
            <w:r>
              <w:rPr>
                <w:rFonts w:eastAsiaTheme="minorHAnsi"/>
                <w:color w:val="000000"/>
                <w:sz w:val="22"/>
                <w:szCs w:val="22"/>
                <w:lang w:eastAsia="en-US"/>
              </w:rPr>
              <w:t>Заместители директора</w:t>
            </w:r>
          </w:p>
          <w:p w:rsidR="00F507FC"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Руководители</w:t>
            </w:r>
            <w:r w:rsidRPr="00DC2331">
              <w:rPr>
                <w:rFonts w:eastAsiaTheme="minorHAnsi"/>
                <w:color w:val="000000"/>
                <w:sz w:val="22"/>
                <w:szCs w:val="22"/>
                <w:lang w:eastAsia="en-US"/>
              </w:rPr>
              <w:t xml:space="preserve"> МО </w:t>
            </w:r>
          </w:p>
        </w:tc>
      </w:tr>
      <w:tr w:rsidR="00F507FC" w:rsidRPr="00DC2331" w:rsidTr="00DC2331">
        <w:trPr>
          <w:trHeight w:val="479"/>
        </w:trPr>
        <w:tc>
          <w:tcPr>
            <w:tcW w:w="959" w:type="dxa"/>
          </w:tcPr>
          <w:p w:rsidR="00F507FC" w:rsidRPr="00DC2331" w:rsidRDefault="00F507FC" w:rsidP="00E35E8E">
            <w:pPr>
              <w:widowControl/>
              <w:rPr>
                <w:rFonts w:eastAsiaTheme="minorHAnsi"/>
                <w:sz w:val="24"/>
                <w:szCs w:val="24"/>
                <w:lang w:eastAsia="en-US"/>
              </w:rPr>
            </w:pPr>
            <w:r w:rsidRPr="00DC2331">
              <w:rPr>
                <w:rFonts w:eastAsiaTheme="minorHAnsi"/>
                <w:sz w:val="24"/>
                <w:szCs w:val="24"/>
                <w:lang w:eastAsia="en-US"/>
              </w:rPr>
              <w:t xml:space="preserve">5. </w:t>
            </w:r>
          </w:p>
          <w:p w:rsidR="00F507FC" w:rsidRPr="00DC2331" w:rsidRDefault="00F507FC" w:rsidP="00E35E8E">
            <w:pPr>
              <w:widowControl/>
              <w:rPr>
                <w:rFonts w:eastAsiaTheme="minorHAnsi"/>
                <w:sz w:val="24"/>
                <w:szCs w:val="24"/>
                <w:lang w:eastAsia="en-US"/>
              </w:rPr>
            </w:pPr>
          </w:p>
        </w:tc>
        <w:tc>
          <w:tcPr>
            <w:tcW w:w="4961" w:type="dxa"/>
          </w:tcPr>
          <w:p w:rsidR="00F507FC" w:rsidRPr="00DC2331" w:rsidRDefault="00F507FC" w:rsidP="00DC2331">
            <w:pPr>
              <w:pStyle w:val="Default"/>
              <w:rPr>
                <w:sz w:val="22"/>
                <w:szCs w:val="22"/>
              </w:rPr>
            </w:pPr>
            <w:r w:rsidRPr="00DC2331">
              <w:rPr>
                <w:sz w:val="22"/>
                <w:szCs w:val="22"/>
              </w:rPr>
              <w:t xml:space="preserve">Формирование проекта учебного плана на будущий учебный год </w:t>
            </w:r>
            <w:r>
              <w:rPr>
                <w:sz w:val="22"/>
                <w:szCs w:val="22"/>
              </w:rPr>
              <w:t xml:space="preserve"> и о</w:t>
            </w:r>
            <w:r w:rsidRPr="00DC2331">
              <w:rPr>
                <w:sz w:val="22"/>
                <w:szCs w:val="22"/>
              </w:rPr>
              <w:t xml:space="preserve">бсуждение проекта учебного плана на заседании педагогического совета </w:t>
            </w:r>
          </w:p>
        </w:tc>
        <w:tc>
          <w:tcPr>
            <w:tcW w:w="1595" w:type="dxa"/>
          </w:tcPr>
          <w:p w:rsidR="00F507FC"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Апрель, май</w:t>
            </w:r>
          </w:p>
        </w:tc>
        <w:tc>
          <w:tcPr>
            <w:tcW w:w="2505" w:type="dxa"/>
          </w:tcPr>
          <w:p w:rsidR="00F507FC"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Заместители директора</w:t>
            </w:r>
            <w:r w:rsidRPr="00DC2331">
              <w:rPr>
                <w:rFonts w:eastAsiaTheme="minorHAnsi"/>
                <w:color w:val="000000"/>
                <w:sz w:val="22"/>
                <w:szCs w:val="22"/>
                <w:lang w:eastAsia="en-US"/>
              </w:rPr>
              <w:t xml:space="preserve"> </w:t>
            </w:r>
          </w:p>
        </w:tc>
      </w:tr>
      <w:tr w:rsidR="00F507FC" w:rsidRPr="00DC2331" w:rsidTr="00DC2331">
        <w:trPr>
          <w:trHeight w:val="479"/>
        </w:trPr>
        <w:tc>
          <w:tcPr>
            <w:tcW w:w="959" w:type="dxa"/>
          </w:tcPr>
          <w:p w:rsidR="00F507FC" w:rsidRPr="00DC2331" w:rsidRDefault="00F507FC" w:rsidP="00DC2331">
            <w:pPr>
              <w:widowControl/>
              <w:rPr>
                <w:rFonts w:eastAsiaTheme="minorHAnsi"/>
                <w:sz w:val="24"/>
                <w:szCs w:val="24"/>
                <w:lang w:eastAsia="en-US"/>
              </w:rPr>
            </w:pPr>
            <w:r>
              <w:rPr>
                <w:rFonts w:eastAsiaTheme="minorHAnsi"/>
                <w:sz w:val="24"/>
                <w:szCs w:val="24"/>
                <w:lang w:eastAsia="en-US"/>
              </w:rPr>
              <w:t>6</w:t>
            </w:r>
            <w:r w:rsidRPr="00DC2331">
              <w:rPr>
                <w:rFonts w:eastAsiaTheme="minorHAnsi"/>
                <w:sz w:val="24"/>
                <w:szCs w:val="24"/>
                <w:lang w:eastAsia="en-US"/>
              </w:rPr>
              <w:t xml:space="preserve">. </w:t>
            </w:r>
          </w:p>
          <w:p w:rsidR="00F507FC" w:rsidRPr="00DC2331" w:rsidRDefault="00F507FC" w:rsidP="00DC2331">
            <w:pPr>
              <w:widowControl/>
              <w:rPr>
                <w:rFonts w:eastAsiaTheme="minorHAnsi"/>
                <w:sz w:val="24"/>
                <w:szCs w:val="24"/>
                <w:lang w:eastAsia="en-US"/>
              </w:rPr>
            </w:pPr>
          </w:p>
        </w:tc>
        <w:tc>
          <w:tcPr>
            <w:tcW w:w="4961" w:type="dxa"/>
          </w:tcPr>
          <w:p w:rsidR="00F507FC" w:rsidRPr="00DC2331" w:rsidRDefault="00F507FC" w:rsidP="00F507FC">
            <w:pPr>
              <w:pStyle w:val="Default"/>
              <w:rPr>
                <w:sz w:val="22"/>
                <w:szCs w:val="22"/>
              </w:rPr>
            </w:pPr>
            <w:r w:rsidRPr="00DC2331">
              <w:rPr>
                <w:sz w:val="22"/>
                <w:szCs w:val="22"/>
              </w:rPr>
              <w:t>Коррекция и окончательное рассмотрение на засе</w:t>
            </w:r>
            <w:r>
              <w:rPr>
                <w:sz w:val="22"/>
                <w:szCs w:val="22"/>
              </w:rPr>
              <w:t xml:space="preserve">дании педагогического совета </w:t>
            </w:r>
            <w:r w:rsidRPr="00DC2331">
              <w:rPr>
                <w:sz w:val="22"/>
                <w:szCs w:val="22"/>
              </w:rPr>
              <w:t xml:space="preserve">учебного плана </w:t>
            </w:r>
          </w:p>
        </w:tc>
        <w:tc>
          <w:tcPr>
            <w:tcW w:w="1595" w:type="dxa"/>
          </w:tcPr>
          <w:p w:rsidR="00F507FC"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Конец августа</w:t>
            </w:r>
            <w:r w:rsidRPr="00DC2331">
              <w:rPr>
                <w:rFonts w:eastAsiaTheme="minorHAnsi"/>
                <w:color w:val="000000"/>
                <w:sz w:val="22"/>
                <w:szCs w:val="22"/>
                <w:lang w:eastAsia="en-US"/>
              </w:rPr>
              <w:t xml:space="preserve"> </w:t>
            </w:r>
          </w:p>
        </w:tc>
        <w:tc>
          <w:tcPr>
            <w:tcW w:w="2505" w:type="dxa"/>
          </w:tcPr>
          <w:p w:rsidR="00F507FC"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Заместители директора</w:t>
            </w:r>
            <w:r w:rsidRPr="00DC2331">
              <w:rPr>
                <w:rFonts w:eastAsiaTheme="minorHAnsi"/>
                <w:color w:val="000000"/>
                <w:sz w:val="22"/>
                <w:szCs w:val="22"/>
                <w:lang w:eastAsia="en-US"/>
              </w:rPr>
              <w:t xml:space="preserve"> </w:t>
            </w:r>
          </w:p>
        </w:tc>
      </w:tr>
      <w:tr w:rsidR="00F507FC" w:rsidRPr="00DC2331" w:rsidTr="00F507FC">
        <w:trPr>
          <w:trHeight w:val="217"/>
        </w:trPr>
        <w:tc>
          <w:tcPr>
            <w:tcW w:w="959" w:type="dxa"/>
          </w:tcPr>
          <w:p w:rsidR="00F507FC" w:rsidRPr="00DC2331" w:rsidRDefault="00F507FC" w:rsidP="00DC2331">
            <w:pPr>
              <w:widowControl/>
              <w:rPr>
                <w:rFonts w:eastAsiaTheme="minorHAnsi"/>
                <w:sz w:val="24"/>
                <w:szCs w:val="24"/>
                <w:lang w:eastAsia="en-US"/>
              </w:rPr>
            </w:pPr>
            <w:r>
              <w:rPr>
                <w:rFonts w:eastAsiaTheme="minorHAnsi"/>
                <w:sz w:val="24"/>
                <w:szCs w:val="24"/>
                <w:lang w:eastAsia="en-US"/>
              </w:rPr>
              <w:t xml:space="preserve">7. </w:t>
            </w:r>
          </w:p>
        </w:tc>
        <w:tc>
          <w:tcPr>
            <w:tcW w:w="4961" w:type="dxa"/>
          </w:tcPr>
          <w:p w:rsidR="00F507FC" w:rsidRPr="00DC2331" w:rsidRDefault="00F507FC" w:rsidP="00DC2331">
            <w:pPr>
              <w:pStyle w:val="Default"/>
              <w:rPr>
                <w:sz w:val="22"/>
                <w:szCs w:val="22"/>
              </w:rPr>
            </w:pPr>
            <w:r w:rsidRPr="00DC2331">
              <w:rPr>
                <w:sz w:val="22"/>
                <w:szCs w:val="22"/>
              </w:rPr>
              <w:t xml:space="preserve">Издание приказа об утверждении учебного плана </w:t>
            </w:r>
          </w:p>
        </w:tc>
        <w:tc>
          <w:tcPr>
            <w:tcW w:w="1595" w:type="dxa"/>
          </w:tcPr>
          <w:p w:rsidR="00F507FC" w:rsidRPr="00DC2331" w:rsidRDefault="00F507FC" w:rsidP="00DC2331">
            <w:pPr>
              <w:widowControl/>
              <w:rPr>
                <w:rFonts w:eastAsiaTheme="minorHAnsi"/>
                <w:color w:val="000000"/>
                <w:sz w:val="22"/>
                <w:szCs w:val="22"/>
                <w:lang w:eastAsia="en-US"/>
              </w:rPr>
            </w:pPr>
            <w:r>
              <w:rPr>
                <w:rFonts w:eastAsiaTheme="minorHAnsi"/>
                <w:color w:val="000000"/>
                <w:sz w:val="22"/>
                <w:szCs w:val="22"/>
                <w:lang w:eastAsia="en-US"/>
              </w:rPr>
              <w:t>Конец августа</w:t>
            </w:r>
          </w:p>
        </w:tc>
        <w:tc>
          <w:tcPr>
            <w:tcW w:w="2505" w:type="dxa"/>
          </w:tcPr>
          <w:p w:rsidR="00F507FC" w:rsidRPr="00DC2331" w:rsidRDefault="00F507FC" w:rsidP="00DC2331">
            <w:pPr>
              <w:widowControl/>
              <w:rPr>
                <w:rFonts w:eastAsiaTheme="minorHAnsi"/>
                <w:color w:val="000000"/>
                <w:sz w:val="22"/>
                <w:szCs w:val="22"/>
                <w:lang w:eastAsia="en-US"/>
              </w:rPr>
            </w:pPr>
            <w:r w:rsidRPr="00DC2331">
              <w:rPr>
                <w:rFonts w:eastAsiaTheme="minorHAnsi"/>
                <w:color w:val="000000"/>
                <w:sz w:val="22"/>
                <w:szCs w:val="22"/>
                <w:lang w:eastAsia="en-US"/>
              </w:rPr>
              <w:t xml:space="preserve">Директор школы </w:t>
            </w:r>
          </w:p>
        </w:tc>
      </w:tr>
    </w:tbl>
    <w:p w:rsidR="00DC2331" w:rsidRPr="00DC2331" w:rsidRDefault="00DC2331" w:rsidP="00DC2331">
      <w:pPr>
        <w:widowControl/>
        <w:ind w:firstLine="567"/>
        <w:jc w:val="both"/>
        <w:rPr>
          <w:rFonts w:eastAsiaTheme="minorHAnsi"/>
          <w:color w:val="000000"/>
          <w:sz w:val="24"/>
          <w:szCs w:val="24"/>
          <w:lang w:eastAsia="en-US"/>
        </w:rPr>
      </w:pPr>
    </w:p>
    <w:p w:rsidR="00AB4661" w:rsidRPr="00AB4661" w:rsidRDefault="00AB4661" w:rsidP="00AB4661">
      <w:pPr>
        <w:rPr>
          <w:sz w:val="24"/>
          <w:szCs w:val="24"/>
        </w:rPr>
      </w:pPr>
    </w:p>
    <w:p w:rsidR="00AB4661" w:rsidRPr="006C0781" w:rsidRDefault="00AB4661" w:rsidP="006C0781">
      <w:pPr>
        <w:pStyle w:val="af4"/>
        <w:numPr>
          <w:ilvl w:val="1"/>
          <w:numId w:val="2"/>
        </w:numPr>
        <w:shd w:val="clear" w:color="auto" w:fill="00B050"/>
        <w:jc w:val="center"/>
        <w:rPr>
          <w:b/>
          <w:sz w:val="28"/>
          <w:szCs w:val="28"/>
        </w:rPr>
      </w:pPr>
      <w:r w:rsidRPr="006C0781">
        <w:rPr>
          <w:b/>
          <w:sz w:val="28"/>
          <w:szCs w:val="28"/>
        </w:rPr>
        <w:t>Календарный учебный график</w:t>
      </w:r>
    </w:p>
    <w:p w:rsidR="00DC2331" w:rsidRDefault="000E3FAC" w:rsidP="000E3FAC">
      <w:pPr>
        <w:ind w:firstLine="567"/>
        <w:jc w:val="both"/>
        <w:rPr>
          <w:sz w:val="24"/>
          <w:szCs w:val="24"/>
        </w:rPr>
      </w:pPr>
      <w:r w:rsidRPr="000E3FAC">
        <w:rPr>
          <w:sz w:val="24"/>
          <w:szCs w:val="24"/>
        </w:rPr>
        <w:t xml:space="preserve">Календарный учебный график </w:t>
      </w:r>
      <w:r>
        <w:rPr>
          <w:sz w:val="24"/>
          <w:szCs w:val="24"/>
        </w:rPr>
        <w:t>составлен</w:t>
      </w:r>
      <w:r w:rsidRPr="000E3FAC">
        <w:rPr>
          <w:sz w:val="24"/>
          <w:szCs w:val="24"/>
        </w:rPr>
        <w:t xml:space="preserve">  в соответствии с Федеральным законом «Об образовании в Российской Федерации» (п. 10, ст. 2), </w:t>
      </w:r>
      <w:r>
        <w:rPr>
          <w:sz w:val="24"/>
          <w:szCs w:val="24"/>
        </w:rPr>
        <w:t xml:space="preserve">с </w:t>
      </w:r>
      <w:r w:rsidRPr="000E3FAC">
        <w:rPr>
          <w:sz w:val="24"/>
          <w:szCs w:val="24"/>
        </w:rPr>
        <w:t>учетом требований СанПиН и</w:t>
      </w:r>
      <w:r>
        <w:rPr>
          <w:sz w:val="24"/>
          <w:szCs w:val="24"/>
        </w:rPr>
        <w:t xml:space="preserve"> </w:t>
      </w:r>
      <w:r w:rsidRPr="000E3FAC">
        <w:rPr>
          <w:sz w:val="24"/>
          <w:szCs w:val="24"/>
        </w:rPr>
        <w:t>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Pr>
          <w:sz w:val="24"/>
          <w:szCs w:val="24"/>
        </w:rPr>
        <w:t xml:space="preserve"> и района</w:t>
      </w:r>
      <w:r w:rsidRPr="000E3FAC">
        <w:rPr>
          <w:sz w:val="24"/>
          <w:szCs w:val="24"/>
        </w:rPr>
        <w:t xml:space="preserve">. </w:t>
      </w:r>
      <w:r>
        <w:rPr>
          <w:sz w:val="24"/>
          <w:szCs w:val="24"/>
        </w:rPr>
        <w:t xml:space="preserve"> </w:t>
      </w:r>
    </w:p>
    <w:p w:rsidR="00F507FC" w:rsidRDefault="00F507FC" w:rsidP="00F507FC">
      <w:pPr>
        <w:ind w:firstLine="567"/>
        <w:jc w:val="both"/>
        <w:rPr>
          <w:sz w:val="24"/>
          <w:szCs w:val="24"/>
        </w:rPr>
      </w:pPr>
      <w:r>
        <w:rPr>
          <w:sz w:val="24"/>
          <w:szCs w:val="24"/>
        </w:rPr>
        <w:t>Ежегодно перед началом учебного года календарный учебный график рассматривается на педагогическом совете и утверждается приказом директора.</w:t>
      </w:r>
    </w:p>
    <w:p w:rsidR="00C03CA2" w:rsidRDefault="00C03CA2" w:rsidP="00F507FC">
      <w:pPr>
        <w:ind w:firstLine="567"/>
        <w:jc w:val="both"/>
        <w:rPr>
          <w:sz w:val="24"/>
          <w:szCs w:val="24"/>
        </w:rPr>
      </w:pPr>
      <w:r>
        <w:rPr>
          <w:sz w:val="24"/>
          <w:szCs w:val="24"/>
        </w:rPr>
        <w:t>Календарный учебный график фиксирует:</w:t>
      </w:r>
    </w:p>
    <w:p w:rsidR="00C03CA2" w:rsidRDefault="00C03CA2" w:rsidP="00114857">
      <w:pPr>
        <w:pStyle w:val="af4"/>
        <w:numPr>
          <w:ilvl w:val="0"/>
          <w:numId w:val="157"/>
        </w:numPr>
        <w:jc w:val="both"/>
        <w:rPr>
          <w:sz w:val="24"/>
          <w:szCs w:val="24"/>
        </w:rPr>
      </w:pPr>
      <w:r>
        <w:rPr>
          <w:sz w:val="24"/>
          <w:szCs w:val="24"/>
        </w:rPr>
        <w:t>дату начала учебного года</w:t>
      </w:r>
    </w:p>
    <w:p w:rsidR="00C03CA2" w:rsidRDefault="00C03CA2" w:rsidP="00114857">
      <w:pPr>
        <w:pStyle w:val="af4"/>
        <w:numPr>
          <w:ilvl w:val="0"/>
          <w:numId w:val="157"/>
        </w:numPr>
        <w:jc w:val="both"/>
        <w:rPr>
          <w:sz w:val="24"/>
          <w:szCs w:val="24"/>
        </w:rPr>
      </w:pPr>
      <w:r>
        <w:rPr>
          <w:sz w:val="24"/>
          <w:szCs w:val="24"/>
        </w:rPr>
        <w:t>дату окончания учебного года</w:t>
      </w:r>
    </w:p>
    <w:p w:rsidR="00C03CA2" w:rsidRDefault="00C03CA2" w:rsidP="00114857">
      <w:pPr>
        <w:pStyle w:val="af4"/>
        <w:numPr>
          <w:ilvl w:val="0"/>
          <w:numId w:val="157"/>
        </w:numPr>
        <w:jc w:val="both"/>
        <w:rPr>
          <w:sz w:val="24"/>
          <w:szCs w:val="24"/>
        </w:rPr>
      </w:pPr>
      <w:r>
        <w:rPr>
          <w:sz w:val="24"/>
          <w:szCs w:val="24"/>
        </w:rPr>
        <w:t>продолжительность учебного года, четвертей</w:t>
      </w:r>
    </w:p>
    <w:p w:rsidR="00C03CA2" w:rsidRPr="00C03CA2" w:rsidRDefault="00C03CA2" w:rsidP="00114857">
      <w:pPr>
        <w:pStyle w:val="af4"/>
        <w:numPr>
          <w:ilvl w:val="0"/>
          <w:numId w:val="157"/>
        </w:numPr>
        <w:jc w:val="both"/>
        <w:rPr>
          <w:sz w:val="24"/>
          <w:szCs w:val="24"/>
        </w:rPr>
      </w:pPr>
      <w:r w:rsidRPr="00C03CA2">
        <w:rPr>
          <w:sz w:val="24"/>
          <w:szCs w:val="24"/>
        </w:rPr>
        <w:t>сроки и продолжительность каникул</w:t>
      </w:r>
    </w:p>
    <w:p w:rsidR="00C03CA2" w:rsidRPr="00C03CA2" w:rsidRDefault="00C03CA2" w:rsidP="00114857">
      <w:pPr>
        <w:pStyle w:val="af4"/>
        <w:numPr>
          <w:ilvl w:val="0"/>
          <w:numId w:val="157"/>
        </w:numPr>
        <w:jc w:val="both"/>
        <w:rPr>
          <w:sz w:val="24"/>
          <w:szCs w:val="24"/>
        </w:rPr>
      </w:pPr>
      <w:r>
        <w:rPr>
          <w:sz w:val="24"/>
          <w:szCs w:val="24"/>
        </w:rPr>
        <w:lastRenderedPageBreak/>
        <w:t>сроки проведения промежуточной аттестации.</w:t>
      </w:r>
    </w:p>
    <w:p w:rsidR="000E3FAC" w:rsidRDefault="000E3FAC" w:rsidP="000E3FAC">
      <w:pPr>
        <w:ind w:firstLine="567"/>
        <w:jc w:val="both"/>
        <w:rPr>
          <w:sz w:val="24"/>
          <w:szCs w:val="24"/>
        </w:rPr>
      </w:pPr>
      <w:r>
        <w:rPr>
          <w:sz w:val="24"/>
          <w:szCs w:val="24"/>
        </w:rPr>
        <w:t xml:space="preserve">В МБОУ СШ№3 г. Павлово четвертная </w:t>
      </w:r>
      <w:r w:rsidRPr="000E3FAC">
        <w:rPr>
          <w:sz w:val="24"/>
          <w:szCs w:val="24"/>
        </w:rPr>
        <w:t>система организации учебного года</w:t>
      </w:r>
      <w:r>
        <w:rPr>
          <w:sz w:val="24"/>
          <w:szCs w:val="24"/>
        </w:rPr>
        <w:t>: 1,2,3,4 четверти.</w:t>
      </w:r>
    </w:p>
    <w:p w:rsidR="006C0781" w:rsidRPr="006C0781" w:rsidRDefault="006C0781" w:rsidP="006C0781">
      <w:pPr>
        <w:ind w:firstLine="567"/>
        <w:jc w:val="both"/>
        <w:rPr>
          <w:rFonts w:eastAsiaTheme="minorHAnsi"/>
          <w:sz w:val="24"/>
          <w:szCs w:val="24"/>
          <w:lang w:eastAsia="en-US"/>
        </w:rPr>
      </w:pPr>
      <w:r w:rsidRPr="006C0781">
        <w:rPr>
          <w:rFonts w:eastAsiaTheme="minorHAnsi"/>
          <w:bCs/>
          <w:sz w:val="24"/>
          <w:szCs w:val="24"/>
          <w:lang w:eastAsia="en-US"/>
        </w:rPr>
        <w:t>Продолжительность учебного года составляет</w:t>
      </w:r>
      <w:r w:rsidRPr="00266E16">
        <w:rPr>
          <w:rFonts w:eastAsiaTheme="minorHAnsi"/>
          <w:sz w:val="24"/>
          <w:szCs w:val="24"/>
          <w:lang w:eastAsia="en-US"/>
        </w:rPr>
        <w:t>: в 5-8-х классах –</w:t>
      </w:r>
      <w:r>
        <w:rPr>
          <w:rFonts w:eastAsiaTheme="minorHAnsi"/>
          <w:sz w:val="24"/>
          <w:szCs w:val="24"/>
          <w:lang w:eastAsia="en-US"/>
        </w:rPr>
        <w:t xml:space="preserve"> </w:t>
      </w:r>
      <w:r w:rsidRPr="00266E16">
        <w:rPr>
          <w:rFonts w:eastAsiaTheme="minorHAnsi"/>
          <w:sz w:val="24"/>
          <w:szCs w:val="24"/>
          <w:lang w:eastAsia="en-US"/>
        </w:rPr>
        <w:t>35 неде</w:t>
      </w:r>
      <w:r>
        <w:rPr>
          <w:rFonts w:eastAsiaTheme="minorHAnsi"/>
          <w:sz w:val="24"/>
          <w:szCs w:val="24"/>
          <w:lang w:eastAsia="en-US"/>
        </w:rPr>
        <w:t xml:space="preserve">ль, в 9-х классах – 34 недели. </w:t>
      </w:r>
    </w:p>
    <w:p w:rsidR="00F507FC" w:rsidRPr="000E3FAC" w:rsidRDefault="00F507FC" w:rsidP="000E3FAC">
      <w:pPr>
        <w:ind w:firstLine="567"/>
        <w:jc w:val="both"/>
        <w:rPr>
          <w:sz w:val="24"/>
          <w:szCs w:val="24"/>
        </w:rPr>
      </w:pPr>
    </w:p>
    <w:p w:rsidR="00AB4661" w:rsidRPr="006C0781" w:rsidRDefault="00AB4661" w:rsidP="006C0781">
      <w:pPr>
        <w:pStyle w:val="af4"/>
        <w:numPr>
          <w:ilvl w:val="1"/>
          <w:numId w:val="2"/>
        </w:numPr>
        <w:shd w:val="clear" w:color="auto" w:fill="00B050"/>
        <w:jc w:val="center"/>
        <w:rPr>
          <w:b/>
          <w:sz w:val="28"/>
          <w:szCs w:val="28"/>
        </w:rPr>
      </w:pPr>
      <w:r w:rsidRPr="006C0781">
        <w:rPr>
          <w:b/>
          <w:sz w:val="28"/>
          <w:szCs w:val="28"/>
        </w:rPr>
        <w:t>План внеурочной деятельности</w:t>
      </w:r>
    </w:p>
    <w:p w:rsidR="0058014D" w:rsidRPr="00B43660" w:rsidRDefault="00B43660" w:rsidP="0058014D">
      <w:pPr>
        <w:jc w:val="both"/>
        <w:rPr>
          <w:b/>
          <w:caps/>
          <w:sz w:val="24"/>
          <w:szCs w:val="24"/>
        </w:rPr>
      </w:pPr>
      <w:r>
        <w:rPr>
          <w:b/>
          <w:sz w:val="24"/>
          <w:szCs w:val="24"/>
        </w:rPr>
        <w:t>Пояснительная записка</w:t>
      </w:r>
    </w:p>
    <w:p w:rsidR="0058014D" w:rsidRPr="0058014D" w:rsidRDefault="0058014D" w:rsidP="006E23FD">
      <w:pPr>
        <w:ind w:firstLine="567"/>
        <w:jc w:val="both"/>
        <w:rPr>
          <w:sz w:val="24"/>
          <w:szCs w:val="24"/>
        </w:rPr>
      </w:pPr>
      <w:r w:rsidRPr="0058014D">
        <w:rPr>
          <w:sz w:val="24"/>
          <w:szCs w:val="24"/>
        </w:rPr>
        <w:t>План внеурочной деятельности МБОУ СШ №3 г. Павлово  обеспечивает введение в действие и реализацию требований Федерального го</w:t>
      </w:r>
      <w:r w:rsidR="006E23FD">
        <w:rPr>
          <w:sz w:val="24"/>
          <w:szCs w:val="24"/>
        </w:rPr>
        <w:t>сударственного образовательного стандарта</w:t>
      </w:r>
      <w:r w:rsidRPr="0058014D">
        <w:rPr>
          <w:sz w:val="24"/>
          <w:szCs w:val="24"/>
        </w:rPr>
        <w:t xml:space="preserve">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58014D" w:rsidRPr="0058014D" w:rsidRDefault="0058014D" w:rsidP="0058014D">
      <w:pPr>
        <w:jc w:val="both"/>
        <w:rPr>
          <w:color w:val="000000"/>
          <w:sz w:val="24"/>
          <w:szCs w:val="24"/>
        </w:rPr>
      </w:pPr>
    </w:p>
    <w:p w:rsidR="0058014D" w:rsidRPr="00B43660" w:rsidRDefault="0058014D" w:rsidP="00B43660">
      <w:pPr>
        <w:jc w:val="center"/>
        <w:rPr>
          <w:b/>
          <w:color w:val="000000"/>
          <w:sz w:val="24"/>
          <w:szCs w:val="24"/>
        </w:rPr>
      </w:pPr>
      <w:r w:rsidRPr="006E23FD">
        <w:rPr>
          <w:b/>
          <w:color w:val="000000"/>
          <w:sz w:val="24"/>
          <w:szCs w:val="24"/>
        </w:rPr>
        <w:t>Целевая направленность, стратегические и тактичес</w:t>
      </w:r>
      <w:r w:rsidR="00B43660">
        <w:rPr>
          <w:b/>
          <w:color w:val="000000"/>
          <w:sz w:val="24"/>
          <w:szCs w:val="24"/>
        </w:rPr>
        <w:t>кие цели содержания образования</w:t>
      </w:r>
    </w:p>
    <w:p w:rsidR="0058014D" w:rsidRPr="0058014D" w:rsidRDefault="0058014D" w:rsidP="006E23FD">
      <w:pPr>
        <w:ind w:firstLine="567"/>
        <w:jc w:val="both"/>
        <w:rPr>
          <w:sz w:val="24"/>
          <w:szCs w:val="24"/>
        </w:rPr>
      </w:pPr>
      <w:r w:rsidRPr="0058014D">
        <w:rPr>
          <w:sz w:val="24"/>
          <w:szCs w:val="24"/>
        </w:rPr>
        <w:t>План подготовлен с учетом требований Федерального государственных образовательных стандартов основного общего образования</w:t>
      </w:r>
      <w:r w:rsidR="00774E6E">
        <w:rPr>
          <w:sz w:val="24"/>
          <w:szCs w:val="24"/>
        </w:rPr>
        <w:t>,</w:t>
      </w:r>
      <w:r w:rsidRPr="0058014D">
        <w:rPr>
          <w:sz w:val="24"/>
          <w:szCs w:val="24"/>
        </w:rPr>
        <w:t xml:space="preserve"> санитарно-эпидемиологических правил и нормативов </w:t>
      </w:r>
      <w:r w:rsidRPr="0058014D">
        <w:rPr>
          <w:color w:val="000000"/>
          <w:sz w:val="24"/>
          <w:szCs w:val="24"/>
        </w:rPr>
        <w:t>СанПин 2.4.2.2821-10,</w:t>
      </w:r>
      <w:r w:rsidRPr="0058014D">
        <w:rPr>
          <w:color w:val="FF0000"/>
          <w:sz w:val="24"/>
          <w:szCs w:val="24"/>
        </w:rPr>
        <w:t xml:space="preserve"> </w:t>
      </w:r>
      <w:r w:rsidRPr="0058014D">
        <w:rPr>
          <w:sz w:val="24"/>
          <w:szCs w:val="24"/>
        </w:rPr>
        <w:t>обеспечивает широту развития личности обучающихся, учитывает социокультурные и иные потребности,</w:t>
      </w:r>
      <w:r w:rsidRPr="0058014D">
        <w:rPr>
          <w:color w:val="FF0000"/>
          <w:sz w:val="24"/>
          <w:szCs w:val="24"/>
        </w:rPr>
        <w:t xml:space="preserve"> </w:t>
      </w:r>
      <w:r w:rsidRPr="0058014D">
        <w:rPr>
          <w:color w:val="000000"/>
          <w:sz w:val="24"/>
          <w:szCs w:val="24"/>
        </w:rPr>
        <w:t>регулирует</w:t>
      </w:r>
      <w:r w:rsidRPr="0058014D">
        <w:rPr>
          <w:sz w:val="24"/>
          <w:szCs w:val="24"/>
        </w:rPr>
        <w:t xml:space="preserve"> недопустимость перегрузки обучающихся.</w:t>
      </w:r>
    </w:p>
    <w:p w:rsidR="0058014D" w:rsidRPr="0058014D" w:rsidRDefault="0058014D" w:rsidP="006E23FD">
      <w:pPr>
        <w:ind w:firstLine="567"/>
        <w:jc w:val="both"/>
        <w:rPr>
          <w:color w:val="000000"/>
          <w:sz w:val="24"/>
          <w:szCs w:val="24"/>
        </w:rPr>
      </w:pPr>
      <w:r w:rsidRPr="0058014D">
        <w:rPr>
          <w:color w:val="000000"/>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58014D" w:rsidRPr="0058014D" w:rsidRDefault="0058014D" w:rsidP="006E23FD">
      <w:pPr>
        <w:ind w:firstLine="567"/>
        <w:jc w:val="both"/>
        <w:rPr>
          <w:color w:val="000000"/>
          <w:sz w:val="24"/>
          <w:szCs w:val="24"/>
        </w:rPr>
      </w:pPr>
      <w:r w:rsidRPr="0058014D">
        <w:rPr>
          <w:color w:val="000000"/>
          <w:sz w:val="24"/>
          <w:szCs w:val="24"/>
        </w:rPr>
        <w:t>Основные принципы плана:</w:t>
      </w:r>
    </w:p>
    <w:p w:rsidR="0058014D" w:rsidRPr="006E23FD" w:rsidRDefault="0058014D" w:rsidP="00114857">
      <w:pPr>
        <w:pStyle w:val="af4"/>
        <w:numPr>
          <w:ilvl w:val="0"/>
          <w:numId w:val="158"/>
        </w:numPr>
        <w:jc w:val="both"/>
        <w:rPr>
          <w:sz w:val="24"/>
          <w:szCs w:val="24"/>
        </w:rPr>
      </w:pPr>
      <w:r w:rsidRPr="006E23FD">
        <w:rPr>
          <w:sz w:val="24"/>
          <w:szCs w:val="24"/>
        </w:rPr>
        <w:t>учет познавательных потребностей обучающихся и социального заказа родителей;</w:t>
      </w:r>
    </w:p>
    <w:p w:rsidR="0058014D" w:rsidRPr="006E23FD" w:rsidRDefault="0058014D" w:rsidP="00114857">
      <w:pPr>
        <w:pStyle w:val="af4"/>
        <w:numPr>
          <w:ilvl w:val="0"/>
          <w:numId w:val="158"/>
        </w:numPr>
        <w:jc w:val="both"/>
        <w:rPr>
          <w:sz w:val="24"/>
          <w:szCs w:val="24"/>
        </w:rPr>
      </w:pPr>
      <w:r w:rsidRPr="006E23FD">
        <w:rPr>
          <w:sz w:val="24"/>
          <w:szCs w:val="24"/>
        </w:rPr>
        <w:t>учет кадрового потенциала образовательного учреждения;</w:t>
      </w:r>
    </w:p>
    <w:p w:rsidR="0058014D" w:rsidRPr="006E23FD" w:rsidRDefault="0058014D" w:rsidP="00114857">
      <w:pPr>
        <w:pStyle w:val="af4"/>
        <w:numPr>
          <w:ilvl w:val="0"/>
          <w:numId w:val="158"/>
        </w:numPr>
        <w:jc w:val="both"/>
        <w:rPr>
          <w:sz w:val="24"/>
          <w:szCs w:val="24"/>
        </w:rPr>
      </w:pPr>
      <w:r w:rsidRPr="006E23FD">
        <w:rPr>
          <w:sz w:val="24"/>
          <w:szCs w:val="24"/>
        </w:rPr>
        <w:t>поэтапность развития нововведений;</w:t>
      </w:r>
    </w:p>
    <w:p w:rsidR="0058014D" w:rsidRPr="006E23FD" w:rsidRDefault="0058014D" w:rsidP="00114857">
      <w:pPr>
        <w:pStyle w:val="af4"/>
        <w:numPr>
          <w:ilvl w:val="0"/>
          <w:numId w:val="158"/>
        </w:numPr>
        <w:jc w:val="both"/>
        <w:rPr>
          <w:sz w:val="24"/>
          <w:szCs w:val="24"/>
        </w:rPr>
      </w:pPr>
      <w:r w:rsidRPr="006E23FD">
        <w:rPr>
          <w:sz w:val="24"/>
          <w:szCs w:val="24"/>
        </w:rPr>
        <w:t>построение образовательного процесса в соответствии с санитарно-гигиеническими нормами;</w:t>
      </w:r>
    </w:p>
    <w:p w:rsidR="0058014D" w:rsidRPr="00774E6E" w:rsidRDefault="0058014D" w:rsidP="00114857">
      <w:pPr>
        <w:pStyle w:val="af4"/>
        <w:numPr>
          <w:ilvl w:val="0"/>
          <w:numId w:val="158"/>
        </w:numPr>
        <w:jc w:val="both"/>
        <w:rPr>
          <w:sz w:val="24"/>
          <w:szCs w:val="24"/>
        </w:rPr>
      </w:pPr>
      <w:r w:rsidRPr="006E23FD">
        <w:rPr>
          <w:sz w:val="24"/>
          <w:szCs w:val="24"/>
        </w:rPr>
        <w:t>соблюдение преемственности и перспективности обучения.</w:t>
      </w:r>
    </w:p>
    <w:p w:rsidR="0058014D" w:rsidRPr="0058014D" w:rsidRDefault="0058014D" w:rsidP="00B43660">
      <w:pPr>
        <w:ind w:firstLine="567"/>
        <w:jc w:val="both"/>
        <w:rPr>
          <w:sz w:val="24"/>
          <w:szCs w:val="24"/>
        </w:rPr>
      </w:pPr>
      <w:r w:rsidRPr="0058014D">
        <w:rPr>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58014D" w:rsidRPr="0058014D" w:rsidRDefault="0058014D" w:rsidP="00B43660">
      <w:pPr>
        <w:ind w:firstLine="567"/>
        <w:jc w:val="both"/>
        <w:rPr>
          <w:sz w:val="24"/>
          <w:szCs w:val="24"/>
        </w:rPr>
      </w:pPr>
      <w:r w:rsidRPr="0058014D">
        <w:rPr>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58014D" w:rsidRPr="0058014D" w:rsidRDefault="0058014D" w:rsidP="00B43660">
      <w:pPr>
        <w:ind w:firstLine="567"/>
        <w:jc w:val="both"/>
        <w:rPr>
          <w:sz w:val="24"/>
          <w:szCs w:val="24"/>
        </w:rPr>
      </w:pPr>
      <w:r w:rsidRPr="0058014D">
        <w:rPr>
          <w:sz w:val="24"/>
          <w:szCs w:val="24"/>
        </w:rPr>
        <w:t>План отражает основные цели и задачи, стоящие  перед МБОУ СШ №3 г. Павлово.</w:t>
      </w:r>
    </w:p>
    <w:p w:rsidR="0058014D" w:rsidRPr="0058014D" w:rsidRDefault="0058014D" w:rsidP="00B43660">
      <w:pPr>
        <w:ind w:firstLine="567"/>
        <w:jc w:val="both"/>
        <w:rPr>
          <w:sz w:val="24"/>
          <w:szCs w:val="24"/>
        </w:rPr>
      </w:pPr>
      <w:r w:rsidRPr="006E23FD">
        <w:rPr>
          <w:b/>
          <w:sz w:val="24"/>
          <w:szCs w:val="24"/>
        </w:rPr>
        <w:t>Целью</w:t>
      </w:r>
      <w:r w:rsidRPr="0058014D">
        <w:rPr>
          <w:sz w:val="24"/>
          <w:szCs w:val="24"/>
        </w:rPr>
        <w:t xml:space="preserve">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8014D" w:rsidRPr="0058014D" w:rsidRDefault="0058014D" w:rsidP="00B43660">
      <w:pPr>
        <w:ind w:firstLine="567"/>
        <w:jc w:val="both"/>
        <w:rPr>
          <w:sz w:val="24"/>
          <w:szCs w:val="24"/>
        </w:rPr>
      </w:pPr>
      <w:r w:rsidRPr="0058014D">
        <w:rPr>
          <w:sz w:val="24"/>
          <w:szCs w:val="24"/>
        </w:rPr>
        <w:t xml:space="preserve"> </w:t>
      </w:r>
      <w:r w:rsidRPr="0058014D">
        <w:rPr>
          <w:sz w:val="24"/>
          <w:szCs w:val="24"/>
        </w:rPr>
        <w:tab/>
        <w:t xml:space="preserve">Внеурочная деятельность в рамках МБОУ СШ №3 г. Павлово решает следующие </w:t>
      </w:r>
      <w:r w:rsidRPr="006E23FD">
        <w:rPr>
          <w:b/>
          <w:sz w:val="24"/>
          <w:szCs w:val="24"/>
        </w:rPr>
        <w:t>задачи</w:t>
      </w:r>
      <w:r w:rsidRPr="0058014D">
        <w:rPr>
          <w:sz w:val="24"/>
          <w:szCs w:val="24"/>
        </w:rPr>
        <w:t>:</w:t>
      </w:r>
    </w:p>
    <w:p w:rsidR="0058014D" w:rsidRPr="006E23FD" w:rsidRDefault="0058014D" w:rsidP="00114857">
      <w:pPr>
        <w:pStyle w:val="af4"/>
        <w:numPr>
          <w:ilvl w:val="0"/>
          <w:numId w:val="159"/>
        </w:numPr>
        <w:ind w:firstLine="567"/>
        <w:jc w:val="both"/>
        <w:rPr>
          <w:color w:val="000000"/>
          <w:sz w:val="24"/>
          <w:szCs w:val="24"/>
        </w:rPr>
      </w:pPr>
      <w:r w:rsidRPr="006E23FD">
        <w:rPr>
          <w:color w:val="000000"/>
          <w:sz w:val="24"/>
          <w:szCs w:val="24"/>
        </w:rPr>
        <w:t>создать комфортные условия для позитивного восприятия ценностей основного образования и более успешного освоения его содержания;</w:t>
      </w:r>
    </w:p>
    <w:p w:rsidR="0058014D" w:rsidRPr="006E23FD" w:rsidRDefault="0058014D" w:rsidP="00114857">
      <w:pPr>
        <w:pStyle w:val="af4"/>
        <w:numPr>
          <w:ilvl w:val="0"/>
          <w:numId w:val="159"/>
        </w:numPr>
        <w:ind w:firstLine="567"/>
        <w:jc w:val="both"/>
        <w:rPr>
          <w:color w:val="000000"/>
          <w:sz w:val="24"/>
          <w:szCs w:val="24"/>
        </w:rPr>
      </w:pPr>
      <w:r w:rsidRPr="006E23FD">
        <w:rPr>
          <w:color w:val="000000"/>
          <w:sz w:val="24"/>
          <w:szCs w:val="24"/>
        </w:rPr>
        <w:t xml:space="preserve">способствовать осуществлению воспитания благодаря включению детей в личностно значимые творческие виды деятельности, в процессе которых формируются  </w:t>
      </w:r>
      <w:r w:rsidRPr="006E23FD">
        <w:rPr>
          <w:color w:val="000000"/>
          <w:sz w:val="24"/>
          <w:szCs w:val="24"/>
        </w:rPr>
        <w:lastRenderedPageBreak/>
        <w:t>нравственные, духовные и культурные ценности подрастающего поколения;</w:t>
      </w:r>
    </w:p>
    <w:p w:rsidR="0058014D" w:rsidRPr="006E23FD" w:rsidRDefault="0058014D" w:rsidP="00114857">
      <w:pPr>
        <w:pStyle w:val="af4"/>
        <w:numPr>
          <w:ilvl w:val="0"/>
          <w:numId w:val="159"/>
        </w:numPr>
        <w:ind w:firstLine="567"/>
        <w:jc w:val="both"/>
        <w:rPr>
          <w:color w:val="000000"/>
          <w:sz w:val="24"/>
          <w:szCs w:val="24"/>
        </w:rPr>
      </w:pPr>
      <w:r w:rsidRPr="006E23FD">
        <w:rPr>
          <w:color w:val="000000"/>
          <w:sz w:val="24"/>
          <w:szCs w:val="24"/>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58014D" w:rsidRPr="006E23FD" w:rsidRDefault="0058014D" w:rsidP="00114857">
      <w:pPr>
        <w:pStyle w:val="af4"/>
        <w:numPr>
          <w:ilvl w:val="0"/>
          <w:numId w:val="159"/>
        </w:numPr>
        <w:ind w:firstLine="567"/>
        <w:jc w:val="both"/>
        <w:rPr>
          <w:color w:val="000000"/>
          <w:sz w:val="24"/>
          <w:szCs w:val="24"/>
        </w:rPr>
      </w:pPr>
      <w:r w:rsidRPr="006E23FD">
        <w:rPr>
          <w:color w:val="000000"/>
          <w:sz w:val="24"/>
          <w:szCs w:val="24"/>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58014D" w:rsidRPr="0058014D" w:rsidRDefault="0058014D" w:rsidP="00B43660">
      <w:pPr>
        <w:ind w:firstLine="567"/>
        <w:jc w:val="both"/>
        <w:rPr>
          <w:sz w:val="24"/>
          <w:szCs w:val="24"/>
        </w:rPr>
      </w:pPr>
      <w:r w:rsidRPr="0058014D">
        <w:rPr>
          <w:sz w:val="24"/>
          <w:szCs w:val="24"/>
        </w:rPr>
        <w:t>Программы внеурочной деятельности направлены:</w:t>
      </w:r>
    </w:p>
    <w:p w:rsidR="0058014D" w:rsidRPr="006E23FD" w:rsidRDefault="0058014D" w:rsidP="00114857">
      <w:pPr>
        <w:pStyle w:val="af4"/>
        <w:numPr>
          <w:ilvl w:val="0"/>
          <w:numId w:val="160"/>
        </w:numPr>
        <w:ind w:firstLine="567"/>
        <w:jc w:val="both"/>
        <w:rPr>
          <w:sz w:val="24"/>
          <w:szCs w:val="24"/>
        </w:rPr>
      </w:pPr>
      <w:r w:rsidRPr="006E23FD">
        <w:rPr>
          <w:sz w:val="24"/>
          <w:szCs w:val="24"/>
        </w:rPr>
        <w:t>на расширение содержания программ общего образования;</w:t>
      </w:r>
    </w:p>
    <w:p w:rsidR="0058014D" w:rsidRPr="006E23FD" w:rsidRDefault="0058014D" w:rsidP="00114857">
      <w:pPr>
        <w:pStyle w:val="af4"/>
        <w:numPr>
          <w:ilvl w:val="0"/>
          <w:numId w:val="160"/>
        </w:numPr>
        <w:ind w:firstLine="567"/>
        <w:jc w:val="both"/>
        <w:rPr>
          <w:sz w:val="24"/>
          <w:szCs w:val="24"/>
        </w:rPr>
      </w:pPr>
      <w:r w:rsidRPr="006E23FD">
        <w:rPr>
          <w:sz w:val="24"/>
          <w:szCs w:val="24"/>
        </w:rPr>
        <w:t>на реализацию основных направлений региональной образовательной политики;</w:t>
      </w:r>
    </w:p>
    <w:p w:rsidR="0058014D" w:rsidRPr="00774E6E" w:rsidRDefault="0058014D" w:rsidP="00114857">
      <w:pPr>
        <w:pStyle w:val="af4"/>
        <w:numPr>
          <w:ilvl w:val="0"/>
          <w:numId w:val="160"/>
        </w:numPr>
        <w:ind w:firstLine="567"/>
        <w:jc w:val="both"/>
        <w:rPr>
          <w:sz w:val="24"/>
          <w:szCs w:val="24"/>
        </w:rPr>
      </w:pPr>
      <w:r w:rsidRPr="006E23FD">
        <w:rPr>
          <w:sz w:val="24"/>
          <w:szCs w:val="24"/>
        </w:rPr>
        <w:t>на формирование личности ребенка средствами искусства, науки, творчества, спорта.</w:t>
      </w:r>
    </w:p>
    <w:p w:rsidR="0058014D" w:rsidRPr="0058014D" w:rsidRDefault="0058014D" w:rsidP="00B43660">
      <w:pPr>
        <w:ind w:firstLine="567"/>
        <w:jc w:val="both"/>
        <w:rPr>
          <w:sz w:val="24"/>
          <w:szCs w:val="24"/>
        </w:rPr>
      </w:pPr>
      <w:r w:rsidRPr="0058014D">
        <w:rPr>
          <w:sz w:val="24"/>
          <w:szCs w:val="24"/>
        </w:rPr>
        <w:t xml:space="preserve">Внеурочная деятельность на базе образовательного учреждения реализуется по следующим направлениям развития личности: </w:t>
      </w:r>
    </w:p>
    <w:p w:rsidR="0058014D" w:rsidRPr="006E23FD" w:rsidRDefault="0058014D" w:rsidP="00114857">
      <w:pPr>
        <w:pStyle w:val="af4"/>
        <w:numPr>
          <w:ilvl w:val="0"/>
          <w:numId w:val="161"/>
        </w:numPr>
        <w:ind w:firstLine="567"/>
        <w:jc w:val="both"/>
        <w:rPr>
          <w:b/>
          <w:sz w:val="24"/>
          <w:szCs w:val="24"/>
        </w:rPr>
      </w:pPr>
      <w:r w:rsidRPr="006E23FD">
        <w:rPr>
          <w:b/>
          <w:sz w:val="24"/>
          <w:szCs w:val="24"/>
        </w:rPr>
        <w:t>Спортивно-оздоровительное</w:t>
      </w:r>
    </w:p>
    <w:p w:rsidR="0058014D" w:rsidRPr="006E23FD" w:rsidRDefault="0058014D" w:rsidP="00114857">
      <w:pPr>
        <w:pStyle w:val="af4"/>
        <w:numPr>
          <w:ilvl w:val="0"/>
          <w:numId w:val="161"/>
        </w:numPr>
        <w:ind w:firstLine="567"/>
        <w:jc w:val="both"/>
        <w:rPr>
          <w:b/>
          <w:sz w:val="24"/>
          <w:szCs w:val="24"/>
        </w:rPr>
      </w:pPr>
      <w:r w:rsidRPr="006E23FD">
        <w:rPr>
          <w:b/>
          <w:sz w:val="24"/>
          <w:szCs w:val="24"/>
        </w:rPr>
        <w:t>Духовно-нравственное</w:t>
      </w:r>
    </w:p>
    <w:p w:rsidR="0058014D" w:rsidRPr="006E23FD" w:rsidRDefault="0058014D" w:rsidP="00114857">
      <w:pPr>
        <w:pStyle w:val="af4"/>
        <w:numPr>
          <w:ilvl w:val="0"/>
          <w:numId w:val="161"/>
        </w:numPr>
        <w:ind w:firstLine="567"/>
        <w:jc w:val="both"/>
        <w:rPr>
          <w:b/>
          <w:sz w:val="24"/>
          <w:szCs w:val="24"/>
        </w:rPr>
      </w:pPr>
      <w:r w:rsidRPr="006E23FD">
        <w:rPr>
          <w:b/>
          <w:sz w:val="24"/>
          <w:szCs w:val="24"/>
        </w:rPr>
        <w:t>Социальное</w:t>
      </w:r>
    </w:p>
    <w:p w:rsidR="0058014D" w:rsidRPr="006E23FD" w:rsidRDefault="0058014D" w:rsidP="00114857">
      <w:pPr>
        <w:pStyle w:val="af4"/>
        <w:numPr>
          <w:ilvl w:val="0"/>
          <w:numId w:val="161"/>
        </w:numPr>
        <w:ind w:firstLine="567"/>
        <w:jc w:val="both"/>
        <w:rPr>
          <w:b/>
          <w:sz w:val="24"/>
          <w:szCs w:val="24"/>
        </w:rPr>
      </w:pPr>
      <w:r w:rsidRPr="006E23FD">
        <w:rPr>
          <w:b/>
          <w:sz w:val="24"/>
          <w:szCs w:val="24"/>
        </w:rPr>
        <w:t>Общеинтеллектуальное</w:t>
      </w:r>
    </w:p>
    <w:p w:rsidR="0058014D" w:rsidRPr="006E23FD" w:rsidRDefault="0058014D" w:rsidP="00114857">
      <w:pPr>
        <w:pStyle w:val="af4"/>
        <w:numPr>
          <w:ilvl w:val="0"/>
          <w:numId w:val="161"/>
        </w:numPr>
        <w:ind w:firstLine="567"/>
        <w:jc w:val="both"/>
        <w:rPr>
          <w:b/>
          <w:sz w:val="24"/>
          <w:szCs w:val="24"/>
        </w:rPr>
      </w:pPr>
      <w:r w:rsidRPr="006E23FD">
        <w:rPr>
          <w:b/>
          <w:sz w:val="24"/>
          <w:szCs w:val="24"/>
        </w:rPr>
        <w:t>Общекультурное.</w:t>
      </w:r>
    </w:p>
    <w:p w:rsidR="00B43660" w:rsidRPr="00774E6E" w:rsidRDefault="00774E6E" w:rsidP="00220ABF">
      <w:pPr>
        <w:ind w:firstLine="567"/>
        <w:jc w:val="both"/>
        <w:rPr>
          <w:sz w:val="24"/>
          <w:szCs w:val="24"/>
        </w:rPr>
      </w:pPr>
      <w:proofErr w:type="gramStart"/>
      <w:r w:rsidRPr="00774E6E">
        <w:rPr>
          <w:b/>
          <w:sz w:val="24"/>
          <w:szCs w:val="24"/>
        </w:rPr>
        <w:t xml:space="preserve">План внеурочной деятельности реализуется через </w:t>
      </w:r>
      <w:r w:rsidRPr="00774E6E">
        <w:rPr>
          <w:b/>
          <w:i/>
          <w:sz w:val="24"/>
          <w:szCs w:val="24"/>
        </w:rPr>
        <w:t>регулярные внеурочные занятия</w:t>
      </w:r>
      <w:r>
        <w:rPr>
          <w:sz w:val="24"/>
          <w:szCs w:val="24"/>
        </w:rPr>
        <w:t xml:space="preserve"> школьников, которые проводятся с четко фиксируемой периодичностью и в четко установленное время (кружки, секции, классные часы), а также, традиционно, </w:t>
      </w:r>
      <w:r w:rsidRPr="00774E6E">
        <w:rPr>
          <w:b/>
          <w:i/>
          <w:sz w:val="24"/>
          <w:szCs w:val="24"/>
        </w:rPr>
        <w:t>внеурочная деятельность в МБОУ СШ№3  представлена большим количеством нерегулярных дел</w:t>
      </w:r>
      <w:r>
        <w:rPr>
          <w:sz w:val="24"/>
          <w:szCs w:val="24"/>
        </w:rPr>
        <w:t xml:space="preserve">, событий, акций, мероприятий, представленных в общешкольном и, составленном на его основе, классном плане воспитательной работы. </w:t>
      </w:r>
      <w:proofErr w:type="gramEnd"/>
    </w:p>
    <w:p w:rsidR="00220ABF" w:rsidRPr="00220ABF" w:rsidRDefault="00220ABF" w:rsidP="00B43660">
      <w:pPr>
        <w:ind w:firstLine="567"/>
        <w:jc w:val="both"/>
        <w:rPr>
          <w:b/>
          <w:sz w:val="24"/>
          <w:szCs w:val="24"/>
        </w:rPr>
      </w:pPr>
      <w:r w:rsidRPr="00220ABF">
        <w:rPr>
          <w:b/>
          <w:sz w:val="24"/>
          <w:szCs w:val="24"/>
        </w:rPr>
        <w:t xml:space="preserve">СПОРТИВНО-ОЗДОРОВИТЕЛЬНОЕ </w:t>
      </w:r>
      <w:r w:rsidR="00B43660">
        <w:rPr>
          <w:b/>
          <w:sz w:val="24"/>
          <w:szCs w:val="24"/>
        </w:rPr>
        <w:t>НАПРАВЛЕНИЕ</w:t>
      </w:r>
    </w:p>
    <w:p w:rsidR="00220ABF" w:rsidRPr="00220ABF" w:rsidRDefault="00220ABF" w:rsidP="00220ABF">
      <w:pPr>
        <w:ind w:firstLine="567"/>
        <w:jc w:val="both"/>
        <w:rPr>
          <w:sz w:val="24"/>
          <w:szCs w:val="24"/>
        </w:rPr>
      </w:pPr>
      <w:r w:rsidRPr="00220ABF">
        <w:rPr>
          <w:b/>
          <w:sz w:val="24"/>
          <w:szCs w:val="24"/>
        </w:rPr>
        <w:t xml:space="preserve">Целесообразность </w:t>
      </w:r>
      <w:r w:rsidRPr="00220ABF">
        <w:rPr>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220ABF" w:rsidRPr="00220ABF" w:rsidRDefault="00220ABF" w:rsidP="00220ABF">
      <w:pPr>
        <w:ind w:firstLine="567"/>
        <w:jc w:val="both"/>
        <w:rPr>
          <w:sz w:val="24"/>
          <w:szCs w:val="24"/>
        </w:rPr>
      </w:pPr>
      <w:r w:rsidRPr="00220ABF">
        <w:rPr>
          <w:sz w:val="24"/>
          <w:szCs w:val="24"/>
        </w:rPr>
        <w:t>Основные задачи:</w:t>
      </w:r>
    </w:p>
    <w:p w:rsidR="00220ABF" w:rsidRPr="00220ABF" w:rsidRDefault="00220ABF" w:rsidP="00114857">
      <w:pPr>
        <w:widowControl/>
        <w:numPr>
          <w:ilvl w:val="0"/>
          <w:numId w:val="178"/>
        </w:numPr>
        <w:suppressAutoHyphens/>
        <w:autoSpaceDE/>
        <w:autoSpaceDN/>
        <w:adjustRightInd/>
        <w:jc w:val="both"/>
        <w:rPr>
          <w:sz w:val="24"/>
          <w:szCs w:val="24"/>
        </w:rPr>
      </w:pPr>
      <w:r w:rsidRPr="00220ABF">
        <w:rPr>
          <w:sz w:val="24"/>
          <w:szCs w:val="24"/>
        </w:rPr>
        <w:t>формирование культуры здорового и безопасного образа жизни;</w:t>
      </w:r>
    </w:p>
    <w:p w:rsidR="00220ABF" w:rsidRPr="00220ABF" w:rsidRDefault="00220ABF" w:rsidP="00114857">
      <w:pPr>
        <w:pStyle w:val="a7"/>
        <w:numPr>
          <w:ilvl w:val="0"/>
          <w:numId w:val="178"/>
        </w:numPr>
        <w:suppressAutoHyphens/>
        <w:jc w:val="both"/>
        <w:rPr>
          <w:rFonts w:ascii="Times New Roman" w:hAnsi="Times New Roman" w:cs="Times New Roman"/>
          <w:sz w:val="24"/>
          <w:szCs w:val="24"/>
        </w:rPr>
      </w:pPr>
      <w:r w:rsidRPr="00220ABF">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220ABF" w:rsidRPr="00220ABF" w:rsidRDefault="00220ABF" w:rsidP="00114857">
      <w:pPr>
        <w:widowControl/>
        <w:numPr>
          <w:ilvl w:val="0"/>
          <w:numId w:val="178"/>
        </w:numPr>
        <w:suppressAutoHyphens/>
        <w:autoSpaceDE/>
        <w:autoSpaceDN/>
        <w:adjustRightInd/>
        <w:jc w:val="both"/>
        <w:rPr>
          <w:sz w:val="24"/>
          <w:szCs w:val="24"/>
        </w:rPr>
      </w:pPr>
      <w:r w:rsidRPr="00220ABF">
        <w:rPr>
          <w:sz w:val="24"/>
          <w:szCs w:val="24"/>
        </w:rPr>
        <w:t>развитие потребности в занятиях физической культурой и спортом.</w:t>
      </w:r>
    </w:p>
    <w:p w:rsidR="00220ABF" w:rsidRPr="00220ABF" w:rsidRDefault="00220ABF" w:rsidP="00220ABF">
      <w:pPr>
        <w:ind w:firstLine="567"/>
        <w:jc w:val="both"/>
        <w:rPr>
          <w:sz w:val="24"/>
          <w:szCs w:val="24"/>
        </w:rPr>
      </w:pPr>
    </w:p>
    <w:p w:rsidR="00220ABF" w:rsidRPr="00220ABF" w:rsidRDefault="00220ABF" w:rsidP="00220ABF">
      <w:pPr>
        <w:ind w:firstLine="567"/>
        <w:jc w:val="both"/>
        <w:rPr>
          <w:sz w:val="24"/>
          <w:szCs w:val="24"/>
        </w:rPr>
      </w:pPr>
      <w:r w:rsidRPr="00220ABF">
        <w:rPr>
          <w:sz w:val="24"/>
          <w:szCs w:val="24"/>
        </w:rPr>
        <w:t>Данное направление реализуется  занятиями в спортивной секции легкой атлетики (рук. Петрухина Ю.В.), через участие в спортивно-оздоровительной деятельности, спортивных мероприятиях.</w:t>
      </w:r>
    </w:p>
    <w:p w:rsidR="00220ABF" w:rsidRPr="00220ABF" w:rsidRDefault="00220ABF" w:rsidP="00220ABF">
      <w:pPr>
        <w:jc w:val="both"/>
        <w:rPr>
          <w:sz w:val="24"/>
          <w:szCs w:val="24"/>
        </w:rPr>
      </w:pPr>
      <w:r w:rsidRPr="00220ABF">
        <w:rPr>
          <w:sz w:val="24"/>
          <w:szCs w:val="24"/>
        </w:rPr>
        <w:t xml:space="preserve">          По итогам работы в данном направлении проводятся конкурсы, соревнования,</w:t>
      </w:r>
      <w:r w:rsidRPr="00220ABF">
        <w:rPr>
          <w:b/>
          <w:sz w:val="24"/>
          <w:szCs w:val="24"/>
        </w:rPr>
        <w:t xml:space="preserve"> </w:t>
      </w:r>
      <w:r w:rsidRPr="00220ABF">
        <w:rPr>
          <w:sz w:val="24"/>
          <w:szCs w:val="24"/>
        </w:rPr>
        <w:t>показательные выступления, дни здоровья, выпускаются стенгазеты.</w:t>
      </w:r>
    </w:p>
    <w:p w:rsidR="00220ABF" w:rsidRPr="00220ABF" w:rsidRDefault="00220ABF" w:rsidP="00220ABF">
      <w:pPr>
        <w:jc w:val="both"/>
        <w:rPr>
          <w:sz w:val="24"/>
          <w:szCs w:val="24"/>
        </w:rPr>
      </w:pPr>
    </w:p>
    <w:p w:rsidR="00220ABF" w:rsidRPr="00220ABF" w:rsidRDefault="00220ABF" w:rsidP="00B43660">
      <w:pPr>
        <w:ind w:firstLine="567"/>
        <w:jc w:val="both"/>
        <w:rPr>
          <w:b/>
          <w:bCs/>
          <w:sz w:val="24"/>
          <w:szCs w:val="24"/>
        </w:rPr>
      </w:pPr>
      <w:r w:rsidRPr="00220ABF">
        <w:rPr>
          <w:b/>
          <w:bCs/>
          <w:sz w:val="24"/>
          <w:szCs w:val="24"/>
        </w:rPr>
        <w:t>Д</w:t>
      </w:r>
      <w:r w:rsidR="00B43660">
        <w:rPr>
          <w:b/>
          <w:bCs/>
          <w:sz w:val="24"/>
          <w:szCs w:val="24"/>
        </w:rPr>
        <w:t>УХОВНО-НРАВСТВЕННОЕ НАПРАВЛЕНИЕ</w:t>
      </w:r>
    </w:p>
    <w:p w:rsidR="00220ABF" w:rsidRPr="00220ABF" w:rsidRDefault="00220ABF" w:rsidP="00220ABF">
      <w:pPr>
        <w:ind w:firstLine="709"/>
        <w:jc w:val="both"/>
        <w:rPr>
          <w:sz w:val="24"/>
          <w:szCs w:val="24"/>
        </w:rPr>
      </w:pPr>
      <w:r w:rsidRPr="00220ABF">
        <w:rPr>
          <w:b/>
          <w:bCs/>
          <w:sz w:val="24"/>
          <w:szCs w:val="24"/>
        </w:rPr>
        <w:t xml:space="preserve">Целесообразность </w:t>
      </w:r>
      <w:r w:rsidRPr="00220ABF">
        <w:rPr>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20ABF" w:rsidRPr="00220ABF" w:rsidRDefault="00220ABF" w:rsidP="00220ABF">
      <w:pPr>
        <w:ind w:firstLine="567"/>
        <w:jc w:val="both"/>
        <w:rPr>
          <w:sz w:val="24"/>
          <w:szCs w:val="24"/>
        </w:rPr>
      </w:pPr>
      <w:r w:rsidRPr="00220ABF">
        <w:rPr>
          <w:sz w:val="24"/>
          <w:szCs w:val="24"/>
        </w:rPr>
        <w:t>Основные задачи:</w:t>
      </w:r>
    </w:p>
    <w:p w:rsidR="00220ABF" w:rsidRPr="00220ABF" w:rsidRDefault="00220ABF" w:rsidP="00114857">
      <w:pPr>
        <w:pStyle w:val="a7"/>
        <w:numPr>
          <w:ilvl w:val="0"/>
          <w:numId w:val="177"/>
        </w:numPr>
        <w:suppressAutoHyphens/>
        <w:jc w:val="both"/>
        <w:rPr>
          <w:rFonts w:ascii="Times New Roman" w:eastAsia="Calibri" w:hAnsi="Times New Roman" w:cs="Times New Roman"/>
          <w:sz w:val="24"/>
          <w:szCs w:val="24"/>
        </w:rPr>
      </w:pPr>
      <w:r w:rsidRPr="00220ABF">
        <w:rPr>
          <w:rFonts w:ascii="Times New Roman" w:eastAsia="Calibri" w:hAnsi="Times New Roman" w:cs="Times New Roman"/>
          <w:sz w:val="24"/>
          <w:szCs w:val="24"/>
        </w:rPr>
        <w:lastRenderedPageBreak/>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20ABF" w:rsidRPr="00220ABF" w:rsidRDefault="00220ABF" w:rsidP="00114857">
      <w:pPr>
        <w:pStyle w:val="a7"/>
        <w:numPr>
          <w:ilvl w:val="0"/>
          <w:numId w:val="177"/>
        </w:numPr>
        <w:suppressAutoHyphens/>
        <w:jc w:val="both"/>
        <w:rPr>
          <w:rFonts w:ascii="Times New Roman" w:eastAsia="Calibri" w:hAnsi="Times New Roman" w:cs="Times New Roman"/>
          <w:sz w:val="24"/>
          <w:szCs w:val="24"/>
        </w:rPr>
      </w:pPr>
      <w:r w:rsidRPr="00220ABF">
        <w:rPr>
          <w:rFonts w:ascii="Times New Roman" w:eastAsia="Calibri" w:hAnsi="Times New Roman" w:cs="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220ABF" w:rsidRPr="00220ABF" w:rsidRDefault="00220ABF" w:rsidP="00114857">
      <w:pPr>
        <w:pStyle w:val="a7"/>
        <w:numPr>
          <w:ilvl w:val="0"/>
          <w:numId w:val="177"/>
        </w:numPr>
        <w:suppressAutoHyphens/>
        <w:jc w:val="both"/>
        <w:rPr>
          <w:rFonts w:ascii="Times New Roman" w:eastAsia="Calibri" w:hAnsi="Times New Roman" w:cs="Times New Roman"/>
          <w:sz w:val="24"/>
          <w:szCs w:val="24"/>
        </w:rPr>
      </w:pPr>
      <w:r w:rsidRPr="00220ABF">
        <w:rPr>
          <w:rFonts w:ascii="Times New Roman" w:eastAsia="Calibri" w:hAnsi="Times New Roman" w:cs="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220ABF" w:rsidRPr="00220ABF" w:rsidRDefault="00220ABF" w:rsidP="00114857">
      <w:pPr>
        <w:pStyle w:val="a7"/>
        <w:numPr>
          <w:ilvl w:val="0"/>
          <w:numId w:val="177"/>
        </w:numPr>
        <w:suppressAutoHyphens/>
        <w:jc w:val="both"/>
        <w:rPr>
          <w:rFonts w:ascii="Times New Roman" w:eastAsia="Calibri" w:hAnsi="Times New Roman" w:cs="Times New Roman"/>
          <w:sz w:val="24"/>
          <w:szCs w:val="24"/>
        </w:rPr>
      </w:pPr>
      <w:r w:rsidRPr="00220ABF">
        <w:rPr>
          <w:rFonts w:ascii="Times New Roman" w:eastAsia="Calibri" w:hAnsi="Times New Roman" w:cs="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20ABF" w:rsidRPr="00220ABF" w:rsidRDefault="00220ABF" w:rsidP="00114857">
      <w:pPr>
        <w:pStyle w:val="a7"/>
        <w:numPr>
          <w:ilvl w:val="0"/>
          <w:numId w:val="177"/>
        </w:numPr>
        <w:suppressAutoHyphens/>
        <w:jc w:val="both"/>
        <w:rPr>
          <w:rFonts w:ascii="Times New Roman" w:eastAsia="Calibri" w:hAnsi="Times New Roman" w:cs="Times New Roman"/>
          <w:sz w:val="24"/>
          <w:szCs w:val="24"/>
          <w:u w:val="single"/>
        </w:rPr>
      </w:pPr>
      <w:r w:rsidRPr="00220ABF">
        <w:rPr>
          <w:rFonts w:ascii="Times New Roman" w:eastAsia="Calibri" w:hAnsi="Times New Roman" w:cs="Times New Roman"/>
          <w:sz w:val="24"/>
          <w:szCs w:val="24"/>
        </w:rPr>
        <w:t>принятие обучающимся базовых общенациональных ценностей;</w:t>
      </w:r>
    </w:p>
    <w:p w:rsidR="00220ABF" w:rsidRPr="00220ABF" w:rsidRDefault="00220ABF" w:rsidP="00114857">
      <w:pPr>
        <w:pStyle w:val="a7"/>
        <w:numPr>
          <w:ilvl w:val="0"/>
          <w:numId w:val="177"/>
        </w:numPr>
        <w:suppressAutoHyphens/>
        <w:jc w:val="both"/>
        <w:rPr>
          <w:rFonts w:ascii="Times New Roman" w:eastAsia="Calibri" w:hAnsi="Times New Roman" w:cs="Times New Roman"/>
          <w:sz w:val="24"/>
          <w:szCs w:val="24"/>
        </w:rPr>
      </w:pPr>
      <w:r w:rsidRPr="00220ABF">
        <w:rPr>
          <w:rFonts w:ascii="Times New Roman" w:eastAsia="Calibri" w:hAnsi="Times New Roman" w:cs="Times New Roman"/>
          <w:sz w:val="24"/>
          <w:szCs w:val="24"/>
        </w:rPr>
        <w:t>развитие трудолюбия, способности к преодолению трудностей;</w:t>
      </w:r>
    </w:p>
    <w:p w:rsidR="00220ABF" w:rsidRPr="00220ABF" w:rsidRDefault="00220ABF" w:rsidP="00114857">
      <w:pPr>
        <w:pStyle w:val="a7"/>
        <w:numPr>
          <w:ilvl w:val="0"/>
          <w:numId w:val="177"/>
        </w:numPr>
        <w:suppressAutoHyphens/>
        <w:jc w:val="both"/>
        <w:rPr>
          <w:rFonts w:ascii="Times New Roman" w:eastAsia="Calibri" w:hAnsi="Times New Roman" w:cs="Times New Roman"/>
          <w:sz w:val="24"/>
          <w:szCs w:val="24"/>
        </w:rPr>
      </w:pPr>
      <w:r w:rsidRPr="00220ABF">
        <w:rPr>
          <w:rFonts w:ascii="Times New Roman" w:eastAsia="Calibri" w:hAnsi="Times New Roman" w:cs="Times New Roman"/>
          <w:sz w:val="24"/>
          <w:szCs w:val="24"/>
        </w:rPr>
        <w:t xml:space="preserve">формирование основ российской гражданской идентичности; </w:t>
      </w:r>
    </w:p>
    <w:p w:rsidR="00220ABF" w:rsidRPr="00220ABF" w:rsidRDefault="00220ABF" w:rsidP="00114857">
      <w:pPr>
        <w:pStyle w:val="a7"/>
        <w:numPr>
          <w:ilvl w:val="0"/>
          <w:numId w:val="177"/>
        </w:numPr>
        <w:suppressAutoHyphens/>
        <w:jc w:val="both"/>
        <w:rPr>
          <w:rFonts w:ascii="Times New Roman" w:eastAsia="Calibri" w:hAnsi="Times New Roman" w:cs="Times New Roman"/>
          <w:sz w:val="24"/>
          <w:szCs w:val="24"/>
        </w:rPr>
      </w:pPr>
      <w:r w:rsidRPr="00220ABF">
        <w:rPr>
          <w:rFonts w:ascii="Times New Roman" w:eastAsia="Calibri" w:hAnsi="Times New Roman" w:cs="Times New Roman"/>
          <w:sz w:val="24"/>
          <w:szCs w:val="24"/>
        </w:rPr>
        <w:t xml:space="preserve">пробуждение веры в Россию, чувства личной ответственности за Отечество; </w:t>
      </w:r>
    </w:p>
    <w:p w:rsidR="00220ABF" w:rsidRPr="00220ABF" w:rsidRDefault="00220ABF" w:rsidP="00114857">
      <w:pPr>
        <w:pStyle w:val="a7"/>
        <w:numPr>
          <w:ilvl w:val="0"/>
          <w:numId w:val="177"/>
        </w:numPr>
        <w:suppressAutoHyphens/>
        <w:jc w:val="both"/>
        <w:rPr>
          <w:rFonts w:ascii="Times New Roman" w:eastAsia="Calibri" w:hAnsi="Times New Roman" w:cs="Times New Roman"/>
          <w:sz w:val="24"/>
          <w:szCs w:val="24"/>
        </w:rPr>
      </w:pPr>
      <w:r w:rsidRPr="00220ABF">
        <w:rPr>
          <w:rFonts w:ascii="Times New Roman" w:eastAsia="Calibri" w:hAnsi="Times New Roman" w:cs="Times New Roman"/>
          <w:sz w:val="24"/>
          <w:szCs w:val="24"/>
        </w:rPr>
        <w:t>формирование патриотизма и гражданской солидарности;</w:t>
      </w:r>
    </w:p>
    <w:p w:rsidR="00220ABF" w:rsidRPr="00220ABF" w:rsidRDefault="00220ABF" w:rsidP="00114857">
      <w:pPr>
        <w:pStyle w:val="a7"/>
        <w:numPr>
          <w:ilvl w:val="0"/>
          <w:numId w:val="177"/>
        </w:numPr>
        <w:suppressAutoHyphens/>
        <w:jc w:val="both"/>
        <w:rPr>
          <w:rFonts w:ascii="Times New Roman" w:eastAsia="Calibri" w:hAnsi="Times New Roman" w:cs="Times New Roman"/>
          <w:sz w:val="24"/>
          <w:szCs w:val="24"/>
        </w:rPr>
      </w:pPr>
      <w:r w:rsidRPr="00220ABF">
        <w:rPr>
          <w:rFonts w:ascii="Times New Roman" w:eastAsia="Calibri"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20ABF" w:rsidRPr="00220ABF" w:rsidRDefault="00220ABF" w:rsidP="00220ABF">
      <w:pPr>
        <w:pStyle w:val="a7"/>
        <w:jc w:val="both"/>
        <w:rPr>
          <w:rFonts w:ascii="Times New Roman" w:eastAsia="Calibri" w:hAnsi="Times New Roman" w:cs="Times New Roman"/>
          <w:sz w:val="24"/>
          <w:szCs w:val="24"/>
        </w:rPr>
      </w:pPr>
    </w:p>
    <w:p w:rsidR="00220ABF" w:rsidRPr="00220ABF" w:rsidRDefault="00220ABF" w:rsidP="00220ABF">
      <w:pPr>
        <w:pStyle w:val="ac"/>
        <w:ind w:firstLine="709"/>
        <w:jc w:val="both"/>
        <w:rPr>
          <w:sz w:val="24"/>
          <w:szCs w:val="24"/>
        </w:rPr>
      </w:pPr>
      <w:r w:rsidRPr="00220ABF">
        <w:rPr>
          <w:sz w:val="24"/>
          <w:szCs w:val="24"/>
        </w:rPr>
        <w:t>В основу работы по данному направлению лежит  Программа занятий кружка «Моя родословная» (рук. Подшибихина Н.Г.). По итогам работы в данном направлении  проводятся акции, диспуты, деловые игры.</w:t>
      </w:r>
    </w:p>
    <w:p w:rsidR="00220ABF" w:rsidRPr="00220ABF" w:rsidRDefault="00220ABF" w:rsidP="00B43660">
      <w:pPr>
        <w:jc w:val="both"/>
        <w:rPr>
          <w:sz w:val="24"/>
          <w:szCs w:val="24"/>
        </w:rPr>
      </w:pPr>
    </w:p>
    <w:p w:rsidR="00220ABF" w:rsidRPr="00220ABF" w:rsidRDefault="00B43660" w:rsidP="00B43660">
      <w:pPr>
        <w:ind w:left="43" w:hanging="14"/>
        <w:jc w:val="both"/>
        <w:rPr>
          <w:b/>
          <w:bCs/>
          <w:sz w:val="24"/>
          <w:szCs w:val="24"/>
        </w:rPr>
      </w:pPr>
      <w:r>
        <w:rPr>
          <w:b/>
          <w:bCs/>
          <w:sz w:val="24"/>
          <w:szCs w:val="24"/>
        </w:rPr>
        <w:t>СОЦИАЛЬНОЕ НАПРАВЛЕНИЕ</w:t>
      </w:r>
    </w:p>
    <w:p w:rsidR="00220ABF" w:rsidRPr="00220ABF" w:rsidRDefault="00220ABF" w:rsidP="00220ABF">
      <w:pPr>
        <w:ind w:firstLine="709"/>
        <w:jc w:val="both"/>
        <w:rPr>
          <w:sz w:val="24"/>
          <w:szCs w:val="24"/>
        </w:rPr>
      </w:pPr>
      <w:r w:rsidRPr="00220ABF">
        <w:rPr>
          <w:b/>
          <w:bCs/>
          <w:sz w:val="24"/>
          <w:szCs w:val="24"/>
        </w:rPr>
        <w:t xml:space="preserve">Целесообразность </w:t>
      </w:r>
      <w:r w:rsidRPr="00220ABF">
        <w:rPr>
          <w:sz w:val="24"/>
          <w:szCs w:val="24"/>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220ABF" w:rsidRPr="00220ABF" w:rsidRDefault="00220ABF" w:rsidP="00220ABF">
      <w:pPr>
        <w:ind w:firstLine="567"/>
        <w:jc w:val="both"/>
        <w:rPr>
          <w:sz w:val="24"/>
          <w:szCs w:val="24"/>
        </w:rPr>
      </w:pPr>
      <w:r w:rsidRPr="00220ABF">
        <w:rPr>
          <w:sz w:val="24"/>
          <w:szCs w:val="24"/>
        </w:rPr>
        <w:t>Основными задачами являются:</w:t>
      </w:r>
    </w:p>
    <w:p w:rsidR="00220ABF" w:rsidRPr="00220ABF" w:rsidRDefault="00220ABF" w:rsidP="00114857">
      <w:pPr>
        <w:pStyle w:val="a7"/>
        <w:numPr>
          <w:ilvl w:val="0"/>
          <w:numId w:val="179"/>
        </w:numPr>
        <w:suppressAutoHyphens/>
        <w:jc w:val="both"/>
        <w:rPr>
          <w:rFonts w:ascii="Times New Roman" w:hAnsi="Times New Roman" w:cs="Times New Roman"/>
          <w:sz w:val="24"/>
          <w:szCs w:val="24"/>
        </w:rPr>
      </w:pPr>
      <w:r w:rsidRPr="00220ABF">
        <w:rPr>
          <w:rFonts w:ascii="Times New Roman" w:hAnsi="Times New Roman" w:cs="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220ABF" w:rsidRPr="00220ABF" w:rsidRDefault="00220ABF" w:rsidP="00114857">
      <w:pPr>
        <w:pStyle w:val="a7"/>
        <w:numPr>
          <w:ilvl w:val="0"/>
          <w:numId w:val="179"/>
        </w:numPr>
        <w:suppressAutoHyphens/>
        <w:jc w:val="both"/>
        <w:rPr>
          <w:rFonts w:ascii="Times New Roman" w:hAnsi="Times New Roman" w:cs="Times New Roman"/>
          <w:sz w:val="24"/>
          <w:szCs w:val="24"/>
        </w:rPr>
      </w:pPr>
      <w:r w:rsidRPr="00220ABF">
        <w:rPr>
          <w:rFonts w:ascii="Times New Roman" w:hAnsi="Times New Roman" w:cs="Times New Roman"/>
          <w:sz w:val="24"/>
          <w:szCs w:val="24"/>
        </w:rPr>
        <w:t>формирование способности обучающегося сознательно выстраивать и оценивать отношения в социуме;</w:t>
      </w:r>
    </w:p>
    <w:p w:rsidR="00220ABF" w:rsidRPr="00220ABF" w:rsidRDefault="00220ABF" w:rsidP="00114857">
      <w:pPr>
        <w:pStyle w:val="a7"/>
        <w:numPr>
          <w:ilvl w:val="0"/>
          <w:numId w:val="179"/>
        </w:numPr>
        <w:suppressAutoHyphens/>
        <w:jc w:val="both"/>
        <w:rPr>
          <w:rFonts w:ascii="Times New Roman" w:hAnsi="Times New Roman" w:cs="Times New Roman"/>
          <w:sz w:val="24"/>
          <w:szCs w:val="24"/>
        </w:rPr>
      </w:pPr>
      <w:r w:rsidRPr="00220ABF">
        <w:rPr>
          <w:rFonts w:ascii="Times New Roman" w:hAnsi="Times New Roman" w:cs="Times New Roman"/>
          <w:sz w:val="24"/>
          <w:szCs w:val="24"/>
        </w:rPr>
        <w:t>становление гуманистических и демократических ценностных ориентаций;</w:t>
      </w:r>
    </w:p>
    <w:p w:rsidR="00220ABF" w:rsidRPr="00220ABF" w:rsidRDefault="00220ABF" w:rsidP="00114857">
      <w:pPr>
        <w:pStyle w:val="a7"/>
        <w:numPr>
          <w:ilvl w:val="0"/>
          <w:numId w:val="179"/>
        </w:numPr>
        <w:suppressAutoHyphens/>
        <w:jc w:val="both"/>
        <w:rPr>
          <w:rFonts w:ascii="Times New Roman" w:hAnsi="Times New Roman" w:cs="Times New Roman"/>
          <w:sz w:val="24"/>
          <w:szCs w:val="24"/>
        </w:rPr>
      </w:pPr>
      <w:r w:rsidRPr="00220ABF">
        <w:rPr>
          <w:rFonts w:ascii="Times New Roman" w:hAnsi="Times New Roman" w:cs="Times New Roman"/>
          <w:sz w:val="24"/>
          <w:szCs w:val="24"/>
        </w:rPr>
        <w:t>формирование основы культуры межэтнического общения;</w:t>
      </w:r>
    </w:p>
    <w:p w:rsidR="00220ABF" w:rsidRPr="00220ABF" w:rsidRDefault="00220ABF" w:rsidP="00114857">
      <w:pPr>
        <w:pStyle w:val="a7"/>
        <w:numPr>
          <w:ilvl w:val="0"/>
          <w:numId w:val="179"/>
        </w:numPr>
        <w:suppressAutoHyphens/>
        <w:jc w:val="both"/>
        <w:rPr>
          <w:rFonts w:ascii="Times New Roman" w:hAnsi="Times New Roman" w:cs="Times New Roman"/>
          <w:sz w:val="24"/>
          <w:szCs w:val="24"/>
        </w:rPr>
      </w:pPr>
      <w:r w:rsidRPr="00220ABF">
        <w:rPr>
          <w:rFonts w:ascii="Times New Roman" w:hAnsi="Times New Roman" w:cs="Times New Roman"/>
          <w:sz w:val="24"/>
          <w:szCs w:val="24"/>
        </w:rPr>
        <w:t>формирование отношения к семье как к основе российского общества;</w:t>
      </w:r>
    </w:p>
    <w:p w:rsidR="00220ABF" w:rsidRPr="00220ABF" w:rsidRDefault="00220ABF" w:rsidP="00114857">
      <w:pPr>
        <w:pStyle w:val="a7"/>
        <w:numPr>
          <w:ilvl w:val="0"/>
          <w:numId w:val="179"/>
        </w:numPr>
        <w:suppressAutoHyphens/>
        <w:jc w:val="both"/>
        <w:rPr>
          <w:rFonts w:ascii="Times New Roman" w:hAnsi="Times New Roman" w:cs="Times New Roman"/>
          <w:sz w:val="24"/>
          <w:szCs w:val="24"/>
        </w:rPr>
      </w:pPr>
      <w:r w:rsidRPr="00220ABF">
        <w:rPr>
          <w:rFonts w:ascii="Times New Roman" w:hAnsi="Times New Roman" w:cs="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220ABF" w:rsidRPr="00220ABF" w:rsidRDefault="00220ABF" w:rsidP="00114857">
      <w:pPr>
        <w:pStyle w:val="a7"/>
        <w:numPr>
          <w:ilvl w:val="0"/>
          <w:numId w:val="179"/>
        </w:numPr>
        <w:suppressAutoHyphens/>
        <w:jc w:val="both"/>
        <w:rPr>
          <w:rFonts w:ascii="Times New Roman" w:hAnsi="Times New Roman" w:cs="Times New Roman"/>
          <w:sz w:val="24"/>
          <w:szCs w:val="24"/>
        </w:rPr>
      </w:pPr>
      <w:r w:rsidRPr="00220ABF">
        <w:rPr>
          <w:rFonts w:ascii="Times New Roman" w:hAnsi="Times New Roman" w:cs="Times New Roman"/>
          <w:sz w:val="24"/>
          <w:szCs w:val="24"/>
        </w:rPr>
        <w:t>формирование экологической культуры</w:t>
      </w:r>
    </w:p>
    <w:p w:rsidR="00220ABF" w:rsidRPr="00220ABF" w:rsidRDefault="00220ABF" w:rsidP="00220ABF">
      <w:pPr>
        <w:ind w:firstLine="709"/>
        <w:jc w:val="both"/>
        <w:rPr>
          <w:sz w:val="24"/>
          <w:szCs w:val="24"/>
        </w:rPr>
      </w:pPr>
      <w:r w:rsidRPr="00220ABF">
        <w:rPr>
          <w:sz w:val="24"/>
          <w:szCs w:val="24"/>
        </w:rPr>
        <w:t>Данное направление реализуется программой кружка «Английский для развлечения и удовольствия» (рук. Илларионова Л.И.). По итогам работы в данном на</w:t>
      </w:r>
      <w:r>
        <w:rPr>
          <w:sz w:val="24"/>
          <w:szCs w:val="24"/>
        </w:rPr>
        <w:t>правлении  проводятся конкурсы.</w:t>
      </w:r>
    </w:p>
    <w:p w:rsidR="00220ABF" w:rsidRPr="00220ABF" w:rsidRDefault="00220ABF" w:rsidP="00220ABF">
      <w:pPr>
        <w:ind w:firstLine="709"/>
        <w:jc w:val="both"/>
        <w:rPr>
          <w:sz w:val="24"/>
          <w:szCs w:val="24"/>
        </w:rPr>
      </w:pPr>
    </w:p>
    <w:p w:rsidR="00220ABF" w:rsidRPr="00220ABF" w:rsidRDefault="00220ABF" w:rsidP="00220ABF">
      <w:pPr>
        <w:jc w:val="both"/>
        <w:rPr>
          <w:sz w:val="24"/>
          <w:szCs w:val="24"/>
        </w:rPr>
      </w:pPr>
    </w:p>
    <w:p w:rsidR="00220ABF" w:rsidRPr="00220ABF" w:rsidRDefault="00220ABF" w:rsidP="00B43660">
      <w:pPr>
        <w:ind w:firstLine="567"/>
        <w:jc w:val="both"/>
        <w:rPr>
          <w:b/>
          <w:bCs/>
          <w:sz w:val="24"/>
          <w:szCs w:val="24"/>
        </w:rPr>
      </w:pPr>
      <w:r w:rsidRPr="00220ABF">
        <w:rPr>
          <w:b/>
          <w:bCs/>
          <w:sz w:val="24"/>
          <w:szCs w:val="24"/>
        </w:rPr>
        <w:t>О</w:t>
      </w:r>
      <w:r w:rsidR="00B43660">
        <w:rPr>
          <w:b/>
          <w:bCs/>
          <w:sz w:val="24"/>
          <w:szCs w:val="24"/>
        </w:rPr>
        <w:t>БЩЕИНТЕЛЛЕКТУАЛЬНОЕ НАПРАВЛЕНИЕ</w:t>
      </w:r>
    </w:p>
    <w:p w:rsidR="00220ABF" w:rsidRPr="00220ABF" w:rsidRDefault="00220ABF" w:rsidP="00220ABF">
      <w:pPr>
        <w:ind w:firstLine="709"/>
        <w:jc w:val="both"/>
        <w:rPr>
          <w:sz w:val="24"/>
          <w:szCs w:val="24"/>
        </w:rPr>
      </w:pPr>
      <w:r w:rsidRPr="00220ABF">
        <w:rPr>
          <w:b/>
          <w:bCs/>
          <w:sz w:val="24"/>
          <w:szCs w:val="24"/>
        </w:rPr>
        <w:lastRenderedPageBreak/>
        <w:t xml:space="preserve">Целесообразность </w:t>
      </w:r>
      <w:r w:rsidRPr="00220ABF">
        <w:rPr>
          <w:sz w:val="24"/>
          <w:szCs w:val="24"/>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220ABF" w:rsidRPr="00220ABF" w:rsidRDefault="00220ABF" w:rsidP="00220ABF">
      <w:pPr>
        <w:ind w:firstLine="709"/>
        <w:jc w:val="both"/>
        <w:rPr>
          <w:sz w:val="24"/>
          <w:szCs w:val="24"/>
        </w:rPr>
      </w:pPr>
      <w:r w:rsidRPr="00220ABF">
        <w:rPr>
          <w:sz w:val="24"/>
          <w:szCs w:val="24"/>
        </w:rPr>
        <w:t xml:space="preserve">Основными задачами являются: </w:t>
      </w:r>
    </w:p>
    <w:p w:rsidR="00220ABF" w:rsidRPr="00220ABF" w:rsidRDefault="00220ABF" w:rsidP="00114857">
      <w:pPr>
        <w:pStyle w:val="a7"/>
        <w:numPr>
          <w:ilvl w:val="0"/>
          <w:numId w:val="180"/>
        </w:numPr>
        <w:suppressAutoHyphens/>
        <w:jc w:val="both"/>
        <w:rPr>
          <w:rFonts w:ascii="Times New Roman" w:hAnsi="Times New Roman" w:cs="Times New Roman"/>
          <w:sz w:val="24"/>
          <w:szCs w:val="24"/>
        </w:rPr>
      </w:pPr>
      <w:r w:rsidRPr="00220ABF">
        <w:rPr>
          <w:rFonts w:ascii="Times New Roman" w:hAnsi="Times New Roman" w:cs="Times New Roman"/>
          <w:sz w:val="24"/>
          <w:szCs w:val="24"/>
        </w:rPr>
        <w:t>формирование навыков научно-интеллектуального труда;</w:t>
      </w:r>
    </w:p>
    <w:p w:rsidR="00220ABF" w:rsidRPr="00220ABF" w:rsidRDefault="00220ABF" w:rsidP="00114857">
      <w:pPr>
        <w:pStyle w:val="a7"/>
        <w:numPr>
          <w:ilvl w:val="0"/>
          <w:numId w:val="180"/>
        </w:numPr>
        <w:suppressAutoHyphens/>
        <w:jc w:val="both"/>
        <w:rPr>
          <w:rFonts w:ascii="Times New Roman" w:hAnsi="Times New Roman" w:cs="Times New Roman"/>
          <w:sz w:val="24"/>
          <w:szCs w:val="24"/>
        </w:rPr>
      </w:pPr>
      <w:r w:rsidRPr="00220ABF">
        <w:rPr>
          <w:rFonts w:ascii="Times New Roman" w:hAnsi="Times New Roman" w:cs="Times New Roman"/>
          <w:sz w:val="24"/>
          <w:szCs w:val="24"/>
        </w:rPr>
        <w:t>развитие культуры логического и алгоритмического мышления, воображения;</w:t>
      </w:r>
    </w:p>
    <w:p w:rsidR="00220ABF" w:rsidRPr="00220ABF" w:rsidRDefault="00220ABF" w:rsidP="00114857">
      <w:pPr>
        <w:pStyle w:val="a7"/>
        <w:numPr>
          <w:ilvl w:val="0"/>
          <w:numId w:val="180"/>
        </w:numPr>
        <w:suppressAutoHyphens/>
        <w:jc w:val="both"/>
        <w:rPr>
          <w:rFonts w:ascii="Times New Roman" w:hAnsi="Times New Roman" w:cs="Times New Roman"/>
          <w:sz w:val="24"/>
          <w:szCs w:val="24"/>
        </w:rPr>
      </w:pPr>
      <w:r w:rsidRPr="00220ABF">
        <w:rPr>
          <w:rFonts w:ascii="Times New Roman" w:hAnsi="Times New Roman" w:cs="Times New Roman"/>
          <w:sz w:val="24"/>
          <w:szCs w:val="24"/>
        </w:rPr>
        <w:t>формирование первоначального опыта практической преобразовательной деятельности;</w:t>
      </w:r>
    </w:p>
    <w:p w:rsidR="00220ABF" w:rsidRPr="00220ABF" w:rsidRDefault="00220ABF" w:rsidP="00114857">
      <w:pPr>
        <w:pStyle w:val="a7"/>
        <w:numPr>
          <w:ilvl w:val="0"/>
          <w:numId w:val="180"/>
        </w:numPr>
        <w:suppressAutoHyphens/>
        <w:jc w:val="both"/>
        <w:rPr>
          <w:rFonts w:ascii="Times New Roman" w:hAnsi="Times New Roman" w:cs="Times New Roman"/>
          <w:sz w:val="24"/>
          <w:szCs w:val="24"/>
        </w:rPr>
      </w:pPr>
      <w:r w:rsidRPr="00220ABF">
        <w:rPr>
          <w:rFonts w:ascii="Times New Roman" w:hAnsi="Times New Roman" w:cs="Times New Roman"/>
          <w:sz w:val="24"/>
          <w:szCs w:val="24"/>
        </w:rPr>
        <w:t>овладение навыками универсальных учебных действий у обучающихся на ступени начального общего образования. и основного общего образования.</w:t>
      </w:r>
    </w:p>
    <w:p w:rsidR="00220ABF" w:rsidRPr="00220ABF" w:rsidRDefault="00220ABF" w:rsidP="00220ABF">
      <w:pPr>
        <w:pStyle w:val="a7"/>
        <w:ind w:firstLine="709"/>
        <w:jc w:val="both"/>
        <w:rPr>
          <w:rFonts w:ascii="Times New Roman" w:hAnsi="Times New Roman" w:cs="Times New Roman"/>
          <w:sz w:val="24"/>
          <w:szCs w:val="24"/>
        </w:rPr>
      </w:pPr>
      <w:r w:rsidRPr="00220ABF">
        <w:rPr>
          <w:rFonts w:ascii="Times New Roman" w:hAnsi="Times New Roman" w:cs="Times New Roman"/>
          <w:sz w:val="24"/>
          <w:szCs w:val="24"/>
        </w:rPr>
        <w:t>Данное направление реализуется программой экологического кружка «Эко-знайка» (рук. Ларионова В.Б.), программой кружка «КомпьюТерра» (рук. Казанина М.В.) работой научного общества учащихся, участием учащихся в играх интеллектуального  клуба «Что? Где? Когда?».</w:t>
      </w:r>
      <w:r>
        <w:rPr>
          <w:rFonts w:ascii="Times New Roman" w:hAnsi="Times New Roman" w:cs="Times New Roman"/>
          <w:sz w:val="24"/>
          <w:szCs w:val="24"/>
        </w:rPr>
        <w:t xml:space="preserve"> </w:t>
      </w:r>
      <w:r w:rsidRPr="00220ABF">
        <w:rPr>
          <w:rFonts w:ascii="Times New Roman" w:hAnsi="Times New Roman" w:cs="Times New Roman"/>
          <w:sz w:val="24"/>
          <w:szCs w:val="24"/>
        </w:rPr>
        <w:t>По итогам работы в данном направлении  проводятся публичные выступления, защита проектов, интеллектуальные игры.</w:t>
      </w:r>
    </w:p>
    <w:p w:rsidR="00220ABF" w:rsidRPr="00220ABF" w:rsidRDefault="00220ABF" w:rsidP="00220ABF">
      <w:pPr>
        <w:ind w:left="43" w:hanging="14"/>
        <w:jc w:val="both"/>
        <w:rPr>
          <w:b/>
          <w:bCs/>
          <w:sz w:val="24"/>
          <w:szCs w:val="24"/>
        </w:rPr>
      </w:pPr>
      <w:r w:rsidRPr="00220ABF">
        <w:rPr>
          <w:b/>
          <w:bCs/>
          <w:sz w:val="24"/>
          <w:szCs w:val="24"/>
        </w:rPr>
        <w:tab/>
      </w:r>
      <w:r w:rsidRPr="00220ABF">
        <w:rPr>
          <w:b/>
          <w:bCs/>
          <w:sz w:val="24"/>
          <w:szCs w:val="24"/>
        </w:rPr>
        <w:tab/>
      </w:r>
    </w:p>
    <w:p w:rsidR="00220ABF" w:rsidRPr="00220ABF" w:rsidRDefault="00B43660" w:rsidP="00B43660">
      <w:pPr>
        <w:ind w:left="43" w:hanging="14"/>
        <w:jc w:val="both"/>
        <w:rPr>
          <w:b/>
          <w:bCs/>
          <w:sz w:val="24"/>
          <w:szCs w:val="24"/>
        </w:rPr>
      </w:pPr>
      <w:r>
        <w:rPr>
          <w:b/>
          <w:bCs/>
          <w:sz w:val="24"/>
          <w:szCs w:val="24"/>
        </w:rPr>
        <w:t>ОБЩЕКУЛЬТУРНОЕ НАПРАВЛЕНИЕ</w:t>
      </w:r>
    </w:p>
    <w:p w:rsidR="00220ABF" w:rsidRPr="00220ABF" w:rsidRDefault="00220ABF" w:rsidP="00220ABF">
      <w:pPr>
        <w:ind w:firstLine="709"/>
        <w:jc w:val="both"/>
        <w:rPr>
          <w:sz w:val="24"/>
          <w:szCs w:val="24"/>
        </w:rPr>
      </w:pPr>
      <w:r w:rsidRPr="00220ABF">
        <w:rPr>
          <w:b/>
          <w:bCs/>
          <w:sz w:val="24"/>
          <w:szCs w:val="24"/>
        </w:rPr>
        <w:t xml:space="preserve">Целесообразность </w:t>
      </w:r>
      <w:r w:rsidRPr="00220ABF">
        <w:rPr>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20ABF" w:rsidRPr="00220ABF" w:rsidRDefault="00220ABF" w:rsidP="00220ABF">
      <w:pPr>
        <w:ind w:firstLine="567"/>
        <w:jc w:val="both"/>
        <w:rPr>
          <w:sz w:val="24"/>
          <w:szCs w:val="24"/>
        </w:rPr>
      </w:pPr>
      <w:r w:rsidRPr="00220ABF">
        <w:rPr>
          <w:sz w:val="24"/>
          <w:szCs w:val="24"/>
        </w:rPr>
        <w:t>Основными задачами являются:</w:t>
      </w:r>
    </w:p>
    <w:p w:rsidR="00220ABF" w:rsidRPr="00220ABF" w:rsidRDefault="00220ABF" w:rsidP="00114857">
      <w:pPr>
        <w:pStyle w:val="a7"/>
        <w:numPr>
          <w:ilvl w:val="0"/>
          <w:numId w:val="181"/>
        </w:numPr>
        <w:suppressAutoHyphens/>
        <w:jc w:val="both"/>
        <w:rPr>
          <w:rFonts w:ascii="Times New Roman" w:hAnsi="Times New Roman" w:cs="Times New Roman"/>
          <w:sz w:val="24"/>
          <w:szCs w:val="24"/>
        </w:rPr>
      </w:pPr>
      <w:r w:rsidRPr="00220ABF">
        <w:rPr>
          <w:rFonts w:ascii="Times New Roman" w:hAnsi="Times New Roman" w:cs="Times New Roman"/>
          <w:sz w:val="24"/>
          <w:szCs w:val="24"/>
        </w:rPr>
        <w:t>формирование ценностных ориентаций общечеловеческого содержания;</w:t>
      </w:r>
    </w:p>
    <w:p w:rsidR="00220ABF" w:rsidRPr="00220ABF" w:rsidRDefault="00220ABF" w:rsidP="00114857">
      <w:pPr>
        <w:pStyle w:val="a7"/>
        <w:numPr>
          <w:ilvl w:val="0"/>
          <w:numId w:val="181"/>
        </w:numPr>
        <w:suppressAutoHyphens/>
        <w:jc w:val="both"/>
        <w:rPr>
          <w:rFonts w:ascii="Times New Roman" w:hAnsi="Times New Roman" w:cs="Times New Roman"/>
          <w:sz w:val="24"/>
          <w:szCs w:val="24"/>
        </w:rPr>
      </w:pPr>
      <w:r w:rsidRPr="00220ABF">
        <w:rPr>
          <w:rFonts w:ascii="Times New Roman" w:hAnsi="Times New Roman" w:cs="Times New Roman"/>
          <w:sz w:val="24"/>
          <w:szCs w:val="24"/>
        </w:rPr>
        <w:t>становление активной жизненной позиции;</w:t>
      </w:r>
    </w:p>
    <w:p w:rsidR="00220ABF" w:rsidRPr="00220ABF" w:rsidRDefault="00220ABF" w:rsidP="00114857">
      <w:pPr>
        <w:pStyle w:val="a7"/>
        <w:numPr>
          <w:ilvl w:val="0"/>
          <w:numId w:val="181"/>
        </w:numPr>
        <w:suppressAutoHyphens/>
        <w:jc w:val="both"/>
        <w:rPr>
          <w:rFonts w:ascii="Times New Roman" w:hAnsi="Times New Roman" w:cs="Times New Roman"/>
          <w:sz w:val="24"/>
          <w:szCs w:val="24"/>
        </w:rPr>
      </w:pPr>
      <w:r w:rsidRPr="00220ABF">
        <w:rPr>
          <w:rFonts w:ascii="Times New Roman" w:hAnsi="Times New Roman" w:cs="Times New Roman"/>
          <w:sz w:val="24"/>
          <w:szCs w:val="24"/>
        </w:rPr>
        <w:t xml:space="preserve">воспитание основ правовой, эстетической культуры. </w:t>
      </w:r>
    </w:p>
    <w:p w:rsidR="00220ABF" w:rsidRPr="00220ABF" w:rsidRDefault="00220ABF" w:rsidP="00220ABF">
      <w:pPr>
        <w:ind w:firstLine="709"/>
        <w:jc w:val="both"/>
        <w:rPr>
          <w:sz w:val="24"/>
          <w:szCs w:val="24"/>
        </w:rPr>
      </w:pPr>
      <w:r w:rsidRPr="00220ABF">
        <w:rPr>
          <w:sz w:val="24"/>
          <w:szCs w:val="24"/>
        </w:rPr>
        <w:t xml:space="preserve">Данное направление реализуется  занятиями  фольклорный ансамбля "Павловский лужок" (рук. Лапина С.А.) По итогам работы в данном направлении  </w:t>
      </w:r>
      <w:r>
        <w:rPr>
          <w:sz w:val="24"/>
          <w:szCs w:val="24"/>
        </w:rPr>
        <w:t>организуется</w:t>
      </w:r>
      <w:r w:rsidRPr="00220ABF">
        <w:rPr>
          <w:sz w:val="24"/>
          <w:szCs w:val="24"/>
        </w:rPr>
        <w:t xml:space="preserve"> участие в фестивалях, выставках, </w:t>
      </w:r>
      <w:r>
        <w:rPr>
          <w:sz w:val="24"/>
          <w:szCs w:val="24"/>
        </w:rPr>
        <w:t xml:space="preserve">проводятся </w:t>
      </w:r>
      <w:r w:rsidRPr="00220ABF">
        <w:rPr>
          <w:sz w:val="24"/>
          <w:szCs w:val="24"/>
        </w:rPr>
        <w:t>концертах на уровне школы и района.</w:t>
      </w:r>
    </w:p>
    <w:p w:rsidR="00220ABF" w:rsidRPr="00220ABF" w:rsidRDefault="00220ABF" w:rsidP="00220ABF">
      <w:pPr>
        <w:jc w:val="both"/>
        <w:rPr>
          <w:color w:val="000000"/>
          <w:sz w:val="24"/>
          <w:szCs w:val="24"/>
        </w:rPr>
      </w:pPr>
    </w:p>
    <w:p w:rsidR="00220ABF" w:rsidRPr="00220ABF" w:rsidRDefault="00220ABF" w:rsidP="00220ABF">
      <w:pPr>
        <w:ind w:firstLine="709"/>
        <w:jc w:val="both"/>
        <w:rPr>
          <w:sz w:val="24"/>
          <w:szCs w:val="24"/>
        </w:rPr>
      </w:pPr>
      <w:r w:rsidRPr="00220ABF">
        <w:rPr>
          <w:sz w:val="24"/>
          <w:szCs w:val="24"/>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220ABF" w:rsidRPr="00220ABF" w:rsidRDefault="00220ABF" w:rsidP="00220ABF">
      <w:pPr>
        <w:ind w:firstLine="567"/>
        <w:jc w:val="both"/>
        <w:rPr>
          <w:sz w:val="24"/>
          <w:szCs w:val="24"/>
        </w:rPr>
      </w:pPr>
      <w:r w:rsidRPr="00220ABF">
        <w:rPr>
          <w:sz w:val="24"/>
          <w:szCs w:val="24"/>
        </w:rPr>
        <w:t xml:space="preserve"> </w:t>
      </w:r>
      <w:r w:rsidRPr="00220ABF">
        <w:rPr>
          <w:sz w:val="24"/>
          <w:szCs w:val="24"/>
        </w:rPr>
        <w:tab/>
        <w:t>Занятия  групп  проводятся на базе школы в её кабинетах, в спортивном зале, активно используется библиотека</w:t>
      </w:r>
    </w:p>
    <w:p w:rsidR="00220ABF" w:rsidRPr="00220ABF" w:rsidRDefault="00220ABF" w:rsidP="00220ABF">
      <w:pPr>
        <w:jc w:val="both"/>
        <w:rPr>
          <w:color w:val="000000"/>
          <w:sz w:val="24"/>
          <w:szCs w:val="24"/>
        </w:rPr>
      </w:pPr>
      <w:r w:rsidRPr="00220ABF">
        <w:rPr>
          <w:sz w:val="24"/>
          <w:szCs w:val="24"/>
        </w:rPr>
        <w:t xml:space="preserve">        </w:t>
      </w:r>
      <w:r w:rsidRPr="00220ABF">
        <w:rPr>
          <w:sz w:val="24"/>
          <w:szCs w:val="24"/>
        </w:rPr>
        <w:tab/>
        <w:t xml:space="preserve">Таким образом, план  внеурочной деятельности  на 2015-2016 учебный год создаёт условия для </w:t>
      </w:r>
      <w:r w:rsidRPr="00220ABF">
        <w:rPr>
          <w:color w:val="000000"/>
          <w:sz w:val="24"/>
          <w:szCs w:val="24"/>
        </w:rPr>
        <w:t>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58014D" w:rsidRPr="0058014D" w:rsidRDefault="0058014D" w:rsidP="0058014D">
      <w:pPr>
        <w:jc w:val="both"/>
        <w:rPr>
          <w:color w:val="000000"/>
          <w:sz w:val="24"/>
          <w:szCs w:val="24"/>
        </w:rPr>
      </w:pPr>
    </w:p>
    <w:p w:rsidR="00875B03" w:rsidRPr="00875B03" w:rsidRDefault="00875B03" w:rsidP="00875B03">
      <w:pPr>
        <w:jc w:val="center"/>
        <w:rPr>
          <w:rFonts w:eastAsiaTheme="minorHAnsi"/>
          <w:b/>
          <w:sz w:val="24"/>
          <w:szCs w:val="24"/>
          <w:lang w:eastAsia="en-US"/>
        </w:rPr>
      </w:pPr>
      <w:r w:rsidRPr="00875B03">
        <w:rPr>
          <w:rFonts w:eastAsiaTheme="minorHAnsi"/>
          <w:b/>
          <w:sz w:val="24"/>
          <w:szCs w:val="24"/>
          <w:lang w:eastAsia="en-US"/>
        </w:rPr>
        <w:t>Организация внеурочной деятельности</w:t>
      </w:r>
    </w:p>
    <w:p w:rsidR="00875B03" w:rsidRDefault="00875B03" w:rsidP="00875B03">
      <w:pPr>
        <w:ind w:firstLine="567"/>
        <w:jc w:val="both"/>
        <w:rPr>
          <w:rFonts w:eastAsiaTheme="minorHAnsi"/>
          <w:sz w:val="24"/>
          <w:szCs w:val="24"/>
          <w:lang w:eastAsia="en-US"/>
        </w:rPr>
      </w:pPr>
      <w:r w:rsidRPr="00875B03">
        <w:rPr>
          <w:rFonts w:eastAsiaTheme="minorHAnsi"/>
          <w:sz w:val="24"/>
          <w:szCs w:val="24"/>
          <w:lang w:eastAsia="en-US"/>
        </w:rPr>
        <w:t xml:space="preserve">В школе для учащихся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Содержание занятий, предусмотренных в рамках внеурочной деятельности, сформировано с учетом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викторины, познавательные игры, поисковые исследования, образовательные путешествия и т. д. </w:t>
      </w:r>
    </w:p>
    <w:p w:rsidR="00875B03" w:rsidRPr="00875B03" w:rsidRDefault="00875B03" w:rsidP="00875B03">
      <w:pPr>
        <w:ind w:firstLine="567"/>
        <w:jc w:val="both"/>
        <w:rPr>
          <w:rFonts w:eastAsiaTheme="minorHAnsi"/>
          <w:sz w:val="24"/>
          <w:szCs w:val="24"/>
          <w:lang w:eastAsia="en-US"/>
        </w:rPr>
      </w:pPr>
      <w:r w:rsidRPr="00875B03">
        <w:rPr>
          <w:rFonts w:eastAsiaTheme="minorHAnsi"/>
          <w:sz w:val="24"/>
          <w:szCs w:val="24"/>
          <w:lang w:eastAsia="en-US"/>
        </w:rPr>
        <w:t xml:space="preserve">Координирующую роль выполняет классный руководитель, который в соответствии со своими функциями и задачами: </w:t>
      </w:r>
    </w:p>
    <w:p w:rsidR="00875B03" w:rsidRPr="00875B03" w:rsidRDefault="00875B03" w:rsidP="00875B03">
      <w:pPr>
        <w:ind w:firstLine="567"/>
        <w:jc w:val="both"/>
        <w:rPr>
          <w:rFonts w:eastAsiaTheme="minorHAnsi"/>
          <w:sz w:val="24"/>
          <w:szCs w:val="24"/>
          <w:lang w:eastAsia="en-US"/>
        </w:rPr>
      </w:pPr>
      <w:r w:rsidRPr="00875B03">
        <w:rPr>
          <w:rFonts w:eastAsiaTheme="minorHAnsi"/>
          <w:sz w:val="24"/>
          <w:szCs w:val="24"/>
          <w:lang w:eastAsia="en-US"/>
        </w:rPr>
        <w:t xml:space="preserve">взаимодействует с педагогическими работниками, а также учебно-вспомогательным персоналом школы; </w:t>
      </w:r>
    </w:p>
    <w:p w:rsidR="00875B03" w:rsidRPr="00875B03" w:rsidRDefault="00875B03" w:rsidP="00875B03">
      <w:pPr>
        <w:ind w:firstLine="567"/>
        <w:jc w:val="both"/>
        <w:rPr>
          <w:rFonts w:eastAsiaTheme="minorHAnsi"/>
          <w:sz w:val="24"/>
          <w:szCs w:val="24"/>
          <w:lang w:eastAsia="en-US"/>
        </w:rPr>
      </w:pPr>
      <w:r w:rsidRPr="00875B03">
        <w:rPr>
          <w:rFonts w:eastAsiaTheme="minorHAnsi"/>
          <w:sz w:val="24"/>
          <w:szCs w:val="24"/>
          <w:lang w:eastAsia="en-US"/>
        </w:rPr>
        <w:t xml:space="preserve">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w:t>
      </w:r>
      <w:r w:rsidRPr="00875B03">
        <w:rPr>
          <w:rFonts w:eastAsiaTheme="minorHAnsi"/>
          <w:sz w:val="24"/>
          <w:szCs w:val="24"/>
          <w:lang w:eastAsia="en-US"/>
        </w:rPr>
        <w:lastRenderedPageBreak/>
        <w:t xml:space="preserve">коллектива; </w:t>
      </w:r>
    </w:p>
    <w:p w:rsidR="00875B03" w:rsidRPr="00875B03" w:rsidRDefault="00875B03" w:rsidP="00875B03">
      <w:pPr>
        <w:ind w:firstLine="567"/>
        <w:jc w:val="both"/>
        <w:rPr>
          <w:rFonts w:eastAsiaTheme="minorHAnsi"/>
          <w:sz w:val="24"/>
          <w:szCs w:val="24"/>
          <w:lang w:eastAsia="en-US"/>
        </w:rPr>
      </w:pPr>
      <w:r w:rsidRPr="00875B03">
        <w:rPr>
          <w:rFonts w:eastAsiaTheme="minorHAnsi"/>
          <w:sz w:val="24"/>
          <w:szCs w:val="24"/>
          <w:lang w:eastAsia="en-US"/>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875B03" w:rsidRPr="00875B03" w:rsidRDefault="00875B03" w:rsidP="00875B03">
      <w:pPr>
        <w:ind w:firstLine="567"/>
        <w:jc w:val="both"/>
        <w:rPr>
          <w:rFonts w:eastAsiaTheme="minorHAnsi"/>
          <w:sz w:val="24"/>
          <w:szCs w:val="24"/>
          <w:lang w:eastAsia="en-US"/>
        </w:rPr>
      </w:pPr>
      <w:r w:rsidRPr="00875B03">
        <w:rPr>
          <w:rFonts w:eastAsiaTheme="minorHAnsi"/>
          <w:sz w:val="24"/>
          <w:szCs w:val="24"/>
          <w:lang w:eastAsia="en-US"/>
        </w:rPr>
        <w:t>организует социально значимую, творче</w:t>
      </w:r>
      <w:r>
        <w:rPr>
          <w:rFonts w:eastAsiaTheme="minorHAnsi"/>
          <w:sz w:val="24"/>
          <w:szCs w:val="24"/>
          <w:lang w:eastAsia="en-US"/>
        </w:rPr>
        <w:t xml:space="preserve">скую деятельность обучающихся. </w:t>
      </w:r>
    </w:p>
    <w:p w:rsidR="0058014D" w:rsidRPr="00875B03" w:rsidRDefault="00875B03" w:rsidP="00875B03">
      <w:pPr>
        <w:ind w:firstLine="567"/>
        <w:jc w:val="both"/>
        <w:rPr>
          <w:sz w:val="24"/>
          <w:szCs w:val="24"/>
        </w:rPr>
      </w:pPr>
      <w:r w:rsidRPr="00875B03">
        <w:rPr>
          <w:rFonts w:eastAsiaTheme="minorHAnsi"/>
          <w:sz w:val="24"/>
          <w:szCs w:val="24"/>
          <w:lang w:eastAsia="en-US"/>
        </w:rPr>
        <w:t>Внеурочная деятельность ор</w:t>
      </w:r>
      <w:r w:rsidR="00B43660">
        <w:rPr>
          <w:rFonts w:eastAsiaTheme="minorHAnsi"/>
          <w:sz w:val="24"/>
          <w:szCs w:val="24"/>
          <w:lang w:eastAsia="en-US"/>
        </w:rPr>
        <w:t>ганизуется в рамках реализации П</w:t>
      </w:r>
      <w:r w:rsidRPr="00875B03">
        <w:rPr>
          <w:rFonts w:eastAsiaTheme="minorHAnsi"/>
          <w:sz w:val="24"/>
          <w:szCs w:val="24"/>
          <w:lang w:eastAsia="en-US"/>
        </w:rPr>
        <w:t>рограммы воспитания и социализации учащихся.</w:t>
      </w:r>
    </w:p>
    <w:p w:rsidR="00875B03" w:rsidRDefault="00875B03" w:rsidP="00875B03">
      <w:pPr>
        <w:jc w:val="center"/>
        <w:rPr>
          <w:b/>
          <w:bCs/>
          <w:sz w:val="23"/>
          <w:szCs w:val="23"/>
        </w:rPr>
      </w:pPr>
      <w:r>
        <w:rPr>
          <w:b/>
          <w:bCs/>
          <w:sz w:val="23"/>
          <w:szCs w:val="23"/>
        </w:rPr>
        <w:t>Модель внеурочной деятельности</w:t>
      </w:r>
    </w:p>
    <w:p w:rsidR="00875B03" w:rsidRDefault="00875B03" w:rsidP="00875B03">
      <w:pPr>
        <w:ind w:firstLine="567"/>
        <w:jc w:val="both"/>
        <w:rPr>
          <w:sz w:val="23"/>
          <w:szCs w:val="23"/>
        </w:rPr>
      </w:pPr>
      <w:r>
        <w:rPr>
          <w:sz w:val="23"/>
          <w:szCs w:val="23"/>
        </w:rPr>
        <w:t xml:space="preserve">В школе реализуется </w:t>
      </w:r>
      <w:r w:rsidR="00B43660">
        <w:rPr>
          <w:b/>
          <w:bCs/>
          <w:sz w:val="23"/>
          <w:szCs w:val="23"/>
        </w:rPr>
        <w:t>оптимизационная</w:t>
      </w:r>
      <w:r>
        <w:rPr>
          <w:b/>
          <w:bCs/>
          <w:sz w:val="23"/>
          <w:szCs w:val="23"/>
        </w:rPr>
        <w:t xml:space="preserve"> </w:t>
      </w:r>
      <w:r>
        <w:rPr>
          <w:sz w:val="23"/>
          <w:szCs w:val="23"/>
        </w:rPr>
        <w:t xml:space="preserve">модель внеурочной деятельности, которая опирается на использование потенциала образовательного учреждения, учреждений дополнительного образования детей, учреждений сферы культуры и спорта через интеграцию основных и дополнительных образовательных программ. Модель предоставляет широкий выбор для учащихся школы на основе спектра направлений детских объединений по интересам, возможности свободного самоопределения и самореализации ребенка. </w:t>
      </w:r>
    </w:p>
    <w:p w:rsidR="0058014D" w:rsidRPr="0058014D" w:rsidRDefault="00875B03" w:rsidP="00875B03">
      <w:pPr>
        <w:ind w:firstLine="567"/>
        <w:jc w:val="both"/>
        <w:rPr>
          <w:sz w:val="24"/>
          <w:szCs w:val="24"/>
        </w:rPr>
      </w:pPr>
      <w:r>
        <w:rPr>
          <w:sz w:val="23"/>
          <w:szCs w:val="23"/>
        </w:rPr>
        <w:t>Содержание внеурочной деятельности учащихся на уровне основного общего образования складывается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 учреждениями дополнительного образования, культуры, спорта.</w:t>
      </w:r>
    </w:p>
    <w:p w:rsidR="00875B03" w:rsidRPr="00875B03" w:rsidRDefault="00875B03" w:rsidP="00875B03">
      <w:pPr>
        <w:widowControl/>
        <w:jc w:val="center"/>
        <w:rPr>
          <w:rFonts w:eastAsiaTheme="minorHAnsi"/>
          <w:color w:val="000000"/>
          <w:sz w:val="23"/>
          <w:szCs w:val="23"/>
          <w:lang w:eastAsia="en-US"/>
        </w:rPr>
      </w:pPr>
      <w:r w:rsidRPr="00875B03">
        <w:rPr>
          <w:rFonts w:eastAsiaTheme="minorHAnsi"/>
          <w:b/>
          <w:bCs/>
          <w:color w:val="000000"/>
          <w:sz w:val="23"/>
          <w:szCs w:val="23"/>
          <w:lang w:eastAsia="en-US"/>
        </w:rPr>
        <w:t>Режим организации внеурочной деятельности</w:t>
      </w:r>
    </w:p>
    <w:p w:rsidR="0058014D" w:rsidRDefault="00875B03" w:rsidP="00875B03">
      <w:pPr>
        <w:widowControl/>
        <w:ind w:firstLine="567"/>
        <w:jc w:val="both"/>
        <w:rPr>
          <w:rFonts w:eastAsiaTheme="minorHAnsi"/>
          <w:color w:val="000000"/>
          <w:sz w:val="23"/>
          <w:szCs w:val="23"/>
          <w:lang w:eastAsia="en-US"/>
        </w:rPr>
      </w:pPr>
      <w:r w:rsidRPr="00875B03">
        <w:rPr>
          <w:rFonts w:eastAsiaTheme="minorHAnsi"/>
          <w:color w:val="000000"/>
          <w:sz w:val="23"/>
          <w:szCs w:val="23"/>
          <w:lang w:eastAsia="en-US"/>
        </w:rPr>
        <w:t xml:space="preserve">Расписание занятий внеурочной деятельности составляется с учетом наиболее благоприятного режима труда и отдыха учащихся. При работе с детьми должен осуществляться дифференцированный подход с учетом возраста детей и этапов их подготовки. Расписание </w:t>
      </w:r>
      <w:r w:rsidR="000B043E">
        <w:rPr>
          <w:rFonts w:eastAsiaTheme="minorHAnsi"/>
          <w:color w:val="000000"/>
          <w:sz w:val="23"/>
          <w:szCs w:val="23"/>
          <w:lang w:eastAsia="en-US"/>
        </w:rPr>
        <w:t xml:space="preserve">регулярных внеурочных занятий </w:t>
      </w:r>
      <w:r w:rsidRPr="00875B03">
        <w:rPr>
          <w:rFonts w:eastAsiaTheme="minorHAnsi"/>
          <w:color w:val="000000"/>
          <w:sz w:val="23"/>
          <w:szCs w:val="23"/>
          <w:lang w:eastAsia="en-US"/>
        </w:rPr>
        <w:t>утверждается директором школы.</w:t>
      </w:r>
    </w:p>
    <w:p w:rsidR="00875B03" w:rsidRDefault="00875B03" w:rsidP="00875B03">
      <w:pPr>
        <w:widowControl/>
        <w:ind w:firstLine="567"/>
        <w:jc w:val="both"/>
        <w:rPr>
          <w:sz w:val="23"/>
          <w:szCs w:val="23"/>
        </w:rPr>
      </w:pPr>
      <w:r>
        <w:rPr>
          <w:sz w:val="23"/>
          <w:szCs w:val="23"/>
        </w:rPr>
        <w:t xml:space="preserve">План включает в себя следующие нормативы: </w:t>
      </w:r>
    </w:p>
    <w:p w:rsidR="00B43660" w:rsidRDefault="00875B03" w:rsidP="00875B03">
      <w:pPr>
        <w:widowControl/>
        <w:ind w:firstLine="567"/>
        <w:jc w:val="both"/>
        <w:rPr>
          <w:sz w:val="23"/>
          <w:szCs w:val="23"/>
        </w:rPr>
      </w:pPr>
      <w:r>
        <w:rPr>
          <w:sz w:val="23"/>
          <w:szCs w:val="23"/>
        </w:rPr>
        <w:t xml:space="preserve">- недельную (максимальную) нагрузку на учащихся; </w:t>
      </w:r>
    </w:p>
    <w:p w:rsidR="00875B03" w:rsidRDefault="00875B03" w:rsidP="00875B03">
      <w:pPr>
        <w:widowControl/>
        <w:ind w:firstLine="567"/>
        <w:jc w:val="both"/>
        <w:rPr>
          <w:sz w:val="23"/>
          <w:szCs w:val="23"/>
        </w:rPr>
      </w:pPr>
      <w:r>
        <w:rPr>
          <w:sz w:val="23"/>
          <w:szCs w:val="23"/>
        </w:rPr>
        <w:t xml:space="preserve">- недельное количество часов на реализацию программ по каждому направлению развития личности; </w:t>
      </w:r>
    </w:p>
    <w:p w:rsidR="00875B03" w:rsidRDefault="00875B03" w:rsidP="00875B03">
      <w:pPr>
        <w:widowControl/>
        <w:ind w:firstLine="567"/>
        <w:jc w:val="both"/>
        <w:rPr>
          <w:sz w:val="23"/>
          <w:szCs w:val="23"/>
        </w:rPr>
      </w:pPr>
      <w:r>
        <w:rPr>
          <w:sz w:val="23"/>
          <w:szCs w:val="23"/>
        </w:rPr>
        <w:t xml:space="preserve">- количество групп по направлениям. </w:t>
      </w:r>
    </w:p>
    <w:p w:rsidR="00875B03" w:rsidRDefault="00875B03" w:rsidP="00875B03">
      <w:pPr>
        <w:widowControl/>
        <w:ind w:firstLine="567"/>
        <w:jc w:val="both"/>
        <w:rPr>
          <w:rFonts w:eastAsiaTheme="minorHAnsi"/>
          <w:color w:val="000000"/>
          <w:sz w:val="23"/>
          <w:szCs w:val="23"/>
          <w:lang w:eastAsia="en-US"/>
        </w:rPr>
      </w:pPr>
      <w:r>
        <w:rPr>
          <w:sz w:val="23"/>
          <w:szCs w:val="23"/>
        </w:rPr>
        <w:t>Обязательная (максимальная) нагрузка внеурочной деятельности обучающихся не превышает предельно допустимую: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9"/>
        <w:gridCol w:w="1579"/>
        <w:gridCol w:w="1579"/>
        <w:gridCol w:w="1579"/>
        <w:gridCol w:w="1579"/>
        <w:gridCol w:w="1579"/>
      </w:tblGrid>
      <w:tr w:rsidR="00875B03" w:rsidRPr="00875B03" w:rsidTr="00875B03">
        <w:trPr>
          <w:trHeight w:val="100"/>
          <w:jc w:val="center"/>
        </w:trPr>
        <w:tc>
          <w:tcPr>
            <w:tcW w:w="1579" w:type="dxa"/>
          </w:tcPr>
          <w:p w:rsidR="00875B03" w:rsidRPr="00875B03" w:rsidRDefault="00875B03" w:rsidP="00875B03">
            <w:pPr>
              <w:widowControl/>
              <w:jc w:val="center"/>
              <w:rPr>
                <w:rFonts w:eastAsiaTheme="minorHAnsi"/>
                <w:b/>
                <w:color w:val="000000"/>
                <w:sz w:val="22"/>
                <w:szCs w:val="22"/>
                <w:lang w:eastAsia="en-US"/>
              </w:rPr>
            </w:pPr>
            <w:r w:rsidRPr="00875B03">
              <w:rPr>
                <w:rFonts w:eastAsiaTheme="minorHAnsi"/>
                <w:b/>
                <w:color w:val="000000"/>
                <w:sz w:val="22"/>
                <w:szCs w:val="22"/>
                <w:lang w:eastAsia="en-US"/>
              </w:rPr>
              <w:t>Классы</w:t>
            </w:r>
          </w:p>
        </w:tc>
        <w:tc>
          <w:tcPr>
            <w:tcW w:w="1579" w:type="dxa"/>
          </w:tcPr>
          <w:p w:rsidR="00875B03" w:rsidRPr="00875B03" w:rsidRDefault="00875B03" w:rsidP="00875B03">
            <w:pPr>
              <w:widowControl/>
              <w:jc w:val="center"/>
              <w:rPr>
                <w:rFonts w:eastAsiaTheme="minorHAnsi"/>
                <w:b/>
                <w:color w:val="000000"/>
                <w:sz w:val="22"/>
                <w:szCs w:val="22"/>
                <w:lang w:eastAsia="en-US"/>
              </w:rPr>
            </w:pPr>
            <w:r w:rsidRPr="00875B03">
              <w:rPr>
                <w:rFonts w:eastAsiaTheme="minorHAnsi"/>
                <w:b/>
                <w:color w:val="000000"/>
                <w:sz w:val="22"/>
                <w:szCs w:val="22"/>
                <w:lang w:eastAsia="en-US"/>
              </w:rPr>
              <w:t>5 класс</w:t>
            </w:r>
          </w:p>
        </w:tc>
        <w:tc>
          <w:tcPr>
            <w:tcW w:w="1579" w:type="dxa"/>
          </w:tcPr>
          <w:p w:rsidR="00875B03" w:rsidRPr="00875B03" w:rsidRDefault="00875B03" w:rsidP="00875B03">
            <w:pPr>
              <w:widowControl/>
              <w:jc w:val="center"/>
              <w:rPr>
                <w:rFonts w:eastAsiaTheme="minorHAnsi"/>
                <w:b/>
                <w:color w:val="000000"/>
                <w:sz w:val="22"/>
                <w:szCs w:val="22"/>
                <w:lang w:eastAsia="en-US"/>
              </w:rPr>
            </w:pPr>
            <w:r w:rsidRPr="00875B03">
              <w:rPr>
                <w:rFonts w:eastAsiaTheme="minorHAnsi"/>
                <w:b/>
                <w:color w:val="000000"/>
                <w:sz w:val="22"/>
                <w:szCs w:val="22"/>
                <w:lang w:eastAsia="en-US"/>
              </w:rPr>
              <w:t>6 класс</w:t>
            </w:r>
          </w:p>
        </w:tc>
        <w:tc>
          <w:tcPr>
            <w:tcW w:w="1579" w:type="dxa"/>
          </w:tcPr>
          <w:p w:rsidR="00875B03" w:rsidRPr="00875B03" w:rsidRDefault="00875B03" w:rsidP="00875B03">
            <w:pPr>
              <w:widowControl/>
              <w:jc w:val="center"/>
              <w:rPr>
                <w:rFonts w:eastAsiaTheme="minorHAnsi"/>
                <w:b/>
                <w:color w:val="000000"/>
                <w:sz w:val="22"/>
                <w:szCs w:val="22"/>
                <w:lang w:eastAsia="en-US"/>
              </w:rPr>
            </w:pPr>
            <w:r w:rsidRPr="00875B03">
              <w:rPr>
                <w:rFonts w:eastAsiaTheme="minorHAnsi"/>
                <w:b/>
                <w:color w:val="000000"/>
                <w:sz w:val="22"/>
                <w:szCs w:val="22"/>
                <w:lang w:eastAsia="en-US"/>
              </w:rPr>
              <w:t>7 класс</w:t>
            </w:r>
          </w:p>
        </w:tc>
        <w:tc>
          <w:tcPr>
            <w:tcW w:w="1579" w:type="dxa"/>
          </w:tcPr>
          <w:p w:rsidR="00875B03" w:rsidRPr="00875B03" w:rsidRDefault="00875B03" w:rsidP="00875B03">
            <w:pPr>
              <w:widowControl/>
              <w:jc w:val="center"/>
              <w:rPr>
                <w:rFonts w:eastAsiaTheme="minorHAnsi"/>
                <w:b/>
                <w:color w:val="000000"/>
                <w:sz w:val="22"/>
                <w:szCs w:val="22"/>
                <w:lang w:eastAsia="en-US"/>
              </w:rPr>
            </w:pPr>
            <w:r w:rsidRPr="00875B03">
              <w:rPr>
                <w:rFonts w:eastAsiaTheme="minorHAnsi"/>
                <w:b/>
                <w:color w:val="000000"/>
                <w:sz w:val="22"/>
                <w:szCs w:val="22"/>
                <w:lang w:eastAsia="en-US"/>
              </w:rPr>
              <w:t>8 класс</w:t>
            </w:r>
          </w:p>
        </w:tc>
        <w:tc>
          <w:tcPr>
            <w:tcW w:w="1579" w:type="dxa"/>
          </w:tcPr>
          <w:p w:rsidR="00875B03" w:rsidRPr="00875B03" w:rsidRDefault="00875B03" w:rsidP="00875B03">
            <w:pPr>
              <w:widowControl/>
              <w:jc w:val="center"/>
              <w:rPr>
                <w:rFonts w:eastAsiaTheme="minorHAnsi"/>
                <w:b/>
                <w:color w:val="000000"/>
                <w:sz w:val="22"/>
                <w:szCs w:val="22"/>
                <w:lang w:eastAsia="en-US"/>
              </w:rPr>
            </w:pPr>
            <w:r w:rsidRPr="00875B03">
              <w:rPr>
                <w:rFonts w:eastAsiaTheme="minorHAnsi"/>
                <w:b/>
                <w:color w:val="000000"/>
                <w:sz w:val="22"/>
                <w:szCs w:val="22"/>
                <w:lang w:eastAsia="en-US"/>
              </w:rPr>
              <w:t>9 класс</w:t>
            </w:r>
          </w:p>
        </w:tc>
      </w:tr>
      <w:tr w:rsidR="00875B03" w:rsidRPr="00875B03" w:rsidTr="00875B03">
        <w:trPr>
          <w:trHeight w:val="227"/>
          <w:jc w:val="center"/>
        </w:trPr>
        <w:tc>
          <w:tcPr>
            <w:tcW w:w="1579" w:type="dxa"/>
          </w:tcPr>
          <w:p w:rsidR="00875B03" w:rsidRPr="00875B03" w:rsidRDefault="00875B03" w:rsidP="00875B03">
            <w:pPr>
              <w:widowControl/>
              <w:rPr>
                <w:rFonts w:eastAsiaTheme="minorHAnsi"/>
                <w:color w:val="000000"/>
                <w:sz w:val="22"/>
                <w:szCs w:val="22"/>
                <w:lang w:eastAsia="en-US"/>
              </w:rPr>
            </w:pPr>
            <w:r w:rsidRPr="00875B03">
              <w:rPr>
                <w:rFonts w:eastAsiaTheme="minorHAnsi"/>
                <w:color w:val="000000"/>
                <w:sz w:val="22"/>
                <w:szCs w:val="22"/>
                <w:lang w:eastAsia="en-US"/>
              </w:rPr>
              <w:t xml:space="preserve">Возможная нагрузка в неделю </w:t>
            </w:r>
          </w:p>
        </w:tc>
        <w:tc>
          <w:tcPr>
            <w:tcW w:w="1579" w:type="dxa"/>
          </w:tcPr>
          <w:p w:rsidR="00875B03" w:rsidRPr="00875B03" w:rsidRDefault="00875B03" w:rsidP="00875B03">
            <w:pPr>
              <w:widowControl/>
              <w:rPr>
                <w:rFonts w:eastAsiaTheme="minorHAnsi"/>
                <w:color w:val="000000"/>
                <w:sz w:val="22"/>
                <w:szCs w:val="22"/>
                <w:lang w:eastAsia="en-US"/>
              </w:rPr>
            </w:pPr>
            <w:r w:rsidRPr="00875B03">
              <w:rPr>
                <w:rFonts w:eastAsiaTheme="minorHAnsi"/>
                <w:color w:val="000000"/>
                <w:sz w:val="22"/>
                <w:szCs w:val="22"/>
                <w:lang w:eastAsia="en-US"/>
              </w:rPr>
              <w:t xml:space="preserve">До 10 часов </w:t>
            </w:r>
          </w:p>
        </w:tc>
        <w:tc>
          <w:tcPr>
            <w:tcW w:w="1579" w:type="dxa"/>
          </w:tcPr>
          <w:p w:rsidR="00875B03" w:rsidRPr="00875B03" w:rsidRDefault="00875B03" w:rsidP="00875B03">
            <w:pPr>
              <w:widowControl/>
              <w:rPr>
                <w:rFonts w:eastAsiaTheme="minorHAnsi"/>
                <w:color w:val="000000"/>
                <w:sz w:val="22"/>
                <w:szCs w:val="22"/>
                <w:lang w:eastAsia="en-US"/>
              </w:rPr>
            </w:pPr>
            <w:r w:rsidRPr="00875B03">
              <w:rPr>
                <w:rFonts w:eastAsiaTheme="minorHAnsi"/>
                <w:color w:val="000000"/>
                <w:sz w:val="22"/>
                <w:szCs w:val="22"/>
                <w:lang w:eastAsia="en-US"/>
              </w:rPr>
              <w:t xml:space="preserve">До 10 часов </w:t>
            </w:r>
          </w:p>
        </w:tc>
        <w:tc>
          <w:tcPr>
            <w:tcW w:w="1579" w:type="dxa"/>
          </w:tcPr>
          <w:p w:rsidR="00875B03" w:rsidRPr="00875B03" w:rsidRDefault="00875B03" w:rsidP="00875B03">
            <w:pPr>
              <w:widowControl/>
              <w:rPr>
                <w:rFonts w:eastAsiaTheme="minorHAnsi"/>
                <w:color w:val="000000"/>
                <w:sz w:val="22"/>
                <w:szCs w:val="22"/>
                <w:lang w:eastAsia="en-US"/>
              </w:rPr>
            </w:pPr>
            <w:r w:rsidRPr="00875B03">
              <w:rPr>
                <w:rFonts w:eastAsiaTheme="minorHAnsi"/>
                <w:color w:val="000000"/>
                <w:sz w:val="22"/>
                <w:szCs w:val="22"/>
                <w:lang w:eastAsia="en-US"/>
              </w:rPr>
              <w:t xml:space="preserve">До 10 часов </w:t>
            </w:r>
          </w:p>
        </w:tc>
        <w:tc>
          <w:tcPr>
            <w:tcW w:w="1579" w:type="dxa"/>
          </w:tcPr>
          <w:p w:rsidR="00875B03" w:rsidRPr="00875B03" w:rsidRDefault="00875B03" w:rsidP="00875B03">
            <w:pPr>
              <w:widowControl/>
              <w:rPr>
                <w:rFonts w:eastAsiaTheme="minorHAnsi"/>
                <w:color w:val="000000"/>
                <w:sz w:val="22"/>
                <w:szCs w:val="22"/>
                <w:lang w:eastAsia="en-US"/>
              </w:rPr>
            </w:pPr>
            <w:r w:rsidRPr="00875B03">
              <w:rPr>
                <w:rFonts w:eastAsiaTheme="minorHAnsi"/>
                <w:color w:val="000000"/>
                <w:sz w:val="22"/>
                <w:szCs w:val="22"/>
                <w:lang w:eastAsia="en-US"/>
              </w:rPr>
              <w:t xml:space="preserve">До 10 часов </w:t>
            </w:r>
          </w:p>
        </w:tc>
        <w:tc>
          <w:tcPr>
            <w:tcW w:w="1579" w:type="dxa"/>
          </w:tcPr>
          <w:p w:rsidR="00875B03" w:rsidRPr="00875B03" w:rsidRDefault="00875B03" w:rsidP="00875B03">
            <w:pPr>
              <w:widowControl/>
              <w:rPr>
                <w:rFonts w:eastAsiaTheme="minorHAnsi"/>
                <w:color w:val="000000"/>
                <w:sz w:val="22"/>
                <w:szCs w:val="22"/>
                <w:lang w:eastAsia="en-US"/>
              </w:rPr>
            </w:pPr>
            <w:r w:rsidRPr="00875B03">
              <w:rPr>
                <w:rFonts w:eastAsiaTheme="minorHAnsi"/>
                <w:color w:val="000000"/>
                <w:sz w:val="22"/>
                <w:szCs w:val="22"/>
                <w:lang w:eastAsia="en-US"/>
              </w:rPr>
              <w:t xml:space="preserve">До 10 часов </w:t>
            </w:r>
          </w:p>
        </w:tc>
      </w:tr>
    </w:tbl>
    <w:p w:rsidR="00875B03" w:rsidRDefault="00875B03" w:rsidP="00875B03">
      <w:pPr>
        <w:widowControl/>
        <w:ind w:firstLine="567"/>
        <w:jc w:val="both"/>
        <w:rPr>
          <w:sz w:val="23"/>
          <w:szCs w:val="23"/>
        </w:rPr>
      </w:pPr>
      <w:r>
        <w:rPr>
          <w:sz w:val="23"/>
          <w:szCs w:val="23"/>
        </w:rPr>
        <w:t>Продолжительность одного занятия  составляет 40 минут.</w:t>
      </w:r>
    </w:p>
    <w:p w:rsidR="00875B03" w:rsidRDefault="00875B03" w:rsidP="00875B03">
      <w:pPr>
        <w:widowControl/>
        <w:ind w:firstLine="567"/>
        <w:jc w:val="both"/>
        <w:rPr>
          <w:color w:val="FF0000"/>
          <w:sz w:val="23"/>
          <w:szCs w:val="23"/>
        </w:rPr>
      </w:pPr>
      <w:r>
        <w:rPr>
          <w:sz w:val="23"/>
          <w:szCs w:val="23"/>
        </w:rPr>
        <w:t>Между началом внеурочной деятельности и последним уроком организуется перерыв не менее 30 минут для отдыха детей.</w:t>
      </w:r>
      <w:r w:rsidRPr="00875B03">
        <w:rPr>
          <w:color w:val="FF0000"/>
          <w:sz w:val="23"/>
          <w:szCs w:val="23"/>
        </w:rPr>
        <w:t xml:space="preserve"> </w:t>
      </w:r>
    </w:p>
    <w:p w:rsidR="00875B03" w:rsidRPr="00554717" w:rsidRDefault="00875B03" w:rsidP="00554717">
      <w:pPr>
        <w:widowControl/>
        <w:ind w:firstLine="567"/>
        <w:jc w:val="both"/>
        <w:rPr>
          <w:sz w:val="23"/>
          <w:szCs w:val="23"/>
        </w:rPr>
      </w:pPr>
      <w:r>
        <w:rPr>
          <w:sz w:val="23"/>
          <w:szCs w:val="23"/>
        </w:rPr>
        <w:t>Наполняемость групп осуществляется в зависимости от направлений и форм внеурочной деятельности.</w:t>
      </w:r>
      <w:r w:rsidRPr="00875B03">
        <w:rPr>
          <w:color w:val="FF0000"/>
          <w:sz w:val="23"/>
          <w:szCs w:val="23"/>
        </w:rPr>
        <w:t xml:space="preserve"> </w:t>
      </w:r>
      <w:r>
        <w:rPr>
          <w:sz w:val="23"/>
          <w:szCs w:val="23"/>
        </w:rPr>
        <w:t>План внеурочной деятельности определяет состав и структуру направлений, формы организации, объем внеурочной деятельности для учащихся (до 1750 часов за пять лет обучения) с учетом интересов учащихся и возможност</w:t>
      </w:r>
      <w:r w:rsidR="00554717">
        <w:rPr>
          <w:sz w:val="23"/>
          <w:szCs w:val="23"/>
        </w:rPr>
        <w:t>ей образовательной организации.</w:t>
      </w:r>
    </w:p>
    <w:p w:rsidR="003530B9" w:rsidRDefault="003530B9" w:rsidP="00876CA1">
      <w:pPr>
        <w:widowControl/>
        <w:ind w:firstLine="567"/>
        <w:jc w:val="center"/>
        <w:rPr>
          <w:rFonts w:eastAsiaTheme="minorHAnsi"/>
          <w:b/>
          <w:color w:val="000000"/>
          <w:sz w:val="23"/>
          <w:szCs w:val="23"/>
          <w:lang w:eastAsia="en-US"/>
        </w:rPr>
      </w:pPr>
    </w:p>
    <w:p w:rsidR="00875B03" w:rsidRDefault="003530B9" w:rsidP="00876CA1">
      <w:pPr>
        <w:widowControl/>
        <w:ind w:firstLine="567"/>
        <w:jc w:val="center"/>
        <w:rPr>
          <w:rFonts w:eastAsiaTheme="minorHAnsi"/>
          <w:b/>
          <w:color w:val="000000"/>
          <w:sz w:val="23"/>
          <w:szCs w:val="23"/>
          <w:lang w:eastAsia="en-US"/>
        </w:rPr>
      </w:pPr>
      <w:r>
        <w:rPr>
          <w:rFonts w:eastAsiaTheme="minorHAnsi"/>
          <w:b/>
          <w:color w:val="000000"/>
          <w:sz w:val="23"/>
          <w:szCs w:val="23"/>
          <w:lang w:eastAsia="en-US"/>
        </w:rPr>
        <w:t>Оценка результатов</w:t>
      </w:r>
      <w:r w:rsidR="00876CA1" w:rsidRPr="00876CA1">
        <w:rPr>
          <w:rFonts w:eastAsiaTheme="minorHAnsi"/>
          <w:b/>
          <w:color w:val="000000"/>
          <w:sz w:val="23"/>
          <w:szCs w:val="23"/>
          <w:lang w:eastAsia="en-US"/>
        </w:rPr>
        <w:t xml:space="preserve"> внеурочной деятельности</w:t>
      </w:r>
    </w:p>
    <w:p w:rsidR="003530B9" w:rsidRPr="003530B9" w:rsidRDefault="003530B9" w:rsidP="003530B9">
      <w:pPr>
        <w:ind w:firstLine="567"/>
        <w:jc w:val="both"/>
        <w:rPr>
          <w:sz w:val="24"/>
          <w:szCs w:val="24"/>
        </w:rPr>
      </w:pPr>
      <w:r w:rsidRPr="003530B9">
        <w:rPr>
          <w:sz w:val="24"/>
          <w:szCs w:val="24"/>
        </w:rPr>
        <w:t>Оценку внеурочной деятельности следует осуществлять комплексно, по нескольким параметрам:</w:t>
      </w:r>
    </w:p>
    <w:p w:rsidR="003530B9" w:rsidRPr="003530B9" w:rsidRDefault="003530B9" w:rsidP="003530B9">
      <w:pPr>
        <w:ind w:firstLine="567"/>
        <w:jc w:val="both"/>
        <w:rPr>
          <w:i/>
          <w:sz w:val="24"/>
          <w:szCs w:val="24"/>
        </w:rPr>
      </w:pPr>
      <w:r w:rsidRPr="003530B9">
        <w:rPr>
          <w:i/>
          <w:sz w:val="24"/>
          <w:szCs w:val="24"/>
        </w:rPr>
        <w:t xml:space="preserve">1. </w:t>
      </w:r>
      <w:r w:rsidRPr="003530B9">
        <w:rPr>
          <w:b/>
          <w:i/>
          <w:sz w:val="24"/>
          <w:szCs w:val="24"/>
        </w:rPr>
        <w:t>Анализ общего состояния внеурочной деятельности:</w:t>
      </w:r>
    </w:p>
    <w:p w:rsidR="003530B9" w:rsidRPr="003530B9" w:rsidRDefault="003530B9" w:rsidP="003530B9">
      <w:pPr>
        <w:ind w:firstLine="567"/>
        <w:jc w:val="both"/>
        <w:rPr>
          <w:sz w:val="24"/>
          <w:szCs w:val="24"/>
        </w:rPr>
      </w:pPr>
      <w:r w:rsidRPr="003530B9">
        <w:rPr>
          <w:sz w:val="24"/>
          <w:szCs w:val="24"/>
        </w:rPr>
        <w:t>- включенность учащихся в систему внеурочной деятельности;</w:t>
      </w:r>
    </w:p>
    <w:p w:rsidR="003530B9" w:rsidRPr="003530B9" w:rsidRDefault="003530B9" w:rsidP="003530B9">
      <w:pPr>
        <w:ind w:firstLine="567"/>
        <w:jc w:val="both"/>
        <w:rPr>
          <w:sz w:val="24"/>
          <w:szCs w:val="24"/>
        </w:rPr>
      </w:pPr>
      <w:r w:rsidRPr="003530B9">
        <w:rPr>
          <w:sz w:val="24"/>
          <w:szCs w:val="24"/>
        </w:rPr>
        <w:t>- ресурсная обеспеченность процесса функционирования системы внеурочной деятельности учащихся.</w:t>
      </w:r>
    </w:p>
    <w:p w:rsidR="003530B9" w:rsidRPr="003530B9" w:rsidRDefault="003530B9" w:rsidP="003530B9">
      <w:pPr>
        <w:ind w:firstLine="567"/>
        <w:jc w:val="both"/>
        <w:rPr>
          <w:sz w:val="24"/>
          <w:szCs w:val="24"/>
        </w:rPr>
      </w:pPr>
      <w:r w:rsidRPr="003530B9">
        <w:rPr>
          <w:i/>
          <w:sz w:val="24"/>
          <w:szCs w:val="24"/>
        </w:rPr>
        <w:t xml:space="preserve">2. </w:t>
      </w:r>
      <w:r w:rsidRPr="003530B9">
        <w:rPr>
          <w:b/>
          <w:i/>
          <w:sz w:val="24"/>
          <w:szCs w:val="24"/>
        </w:rPr>
        <w:t>Эффективность внеурочной деятельности</w:t>
      </w:r>
      <w:r w:rsidRPr="003530B9">
        <w:rPr>
          <w:b/>
          <w:sz w:val="24"/>
          <w:szCs w:val="24"/>
        </w:rPr>
        <w:t>:</w:t>
      </w:r>
    </w:p>
    <w:p w:rsidR="003530B9" w:rsidRPr="003530B9" w:rsidRDefault="003530B9" w:rsidP="003530B9">
      <w:pPr>
        <w:ind w:firstLine="567"/>
        <w:jc w:val="both"/>
        <w:rPr>
          <w:sz w:val="24"/>
          <w:szCs w:val="24"/>
        </w:rPr>
      </w:pPr>
      <w:r w:rsidRPr="003530B9">
        <w:rPr>
          <w:sz w:val="24"/>
          <w:szCs w:val="24"/>
        </w:rPr>
        <w:t xml:space="preserve">- личность школьника (в зависимости от становления личностных характеристик выпускника («портрета </w:t>
      </w:r>
      <w:r>
        <w:rPr>
          <w:sz w:val="24"/>
          <w:szCs w:val="24"/>
        </w:rPr>
        <w:t xml:space="preserve">выпускника основной </w:t>
      </w:r>
      <w:r w:rsidRPr="003530B9">
        <w:rPr>
          <w:sz w:val="24"/>
          <w:szCs w:val="24"/>
        </w:rPr>
        <w:t>школы»);</w:t>
      </w:r>
    </w:p>
    <w:p w:rsidR="003530B9" w:rsidRPr="003530B9" w:rsidRDefault="003530B9" w:rsidP="003530B9">
      <w:pPr>
        <w:ind w:firstLine="567"/>
        <w:jc w:val="both"/>
        <w:rPr>
          <w:sz w:val="24"/>
          <w:szCs w:val="24"/>
        </w:rPr>
      </w:pPr>
      <w:r w:rsidRPr="003530B9">
        <w:rPr>
          <w:sz w:val="24"/>
          <w:szCs w:val="24"/>
        </w:rPr>
        <w:t>- детский коллектив;</w:t>
      </w:r>
    </w:p>
    <w:p w:rsidR="003530B9" w:rsidRPr="003530B9" w:rsidRDefault="003530B9" w:rsidP="003530B9">
      <w:pPr>
        <w:ind w:firstLine="567"/>
        <w:jc w:val="both"/>
        <w:rPr>
          <w:sz w:val="24"/>
          <w:szCs w:val="24"/>
        </w:rPr>
      </w:pPr>
      <w:r w:rsidRPr="003530B9">
        <w:rPr>
          <w:sz w:val="24"/>
          <w:szCs w:val="24"/>
        </w:rPr>
        <w:t>- профессиональная позиция педагога.</w:t>
      </w:r>
    </w:p>
    <w:p w:rsidR="003530B9" w:rsidRPr="003530B9" w:rsidRDefault="003530B9" w:rsidP="003530B9">
      <w:pPr>
        <w:ind w:firstLine="567"/>
        <w:jc w:val="both"/>
        <w:rPr>
          <w:i/>
          <w:sz w:val="24"/>
          <w:szCs w:val="24"/>
        </w:rPr>
      </w:pPr>
      <w:r w:rsidRPr="003530B9">
        <w:rPr>
          <w:i/>
          <w:sz w:val="24"/>
          <w:szCs w:val="24"/>
        </w:rPr>
        <w:t xml:space="preserve">3. </w:t>
      </w:r>
      <w:r w:rsidRPr="003530B9">
        <w:rPr>
          <w:b/>
          <w:i/>
          <w:sz w:val="24"/>
          <w:szCs w:val="24"/>
        </w:rPr>
        <w:t>Продуктивность внеурочной деятельности:</w:t>
      </w:r>
    </w:p>
    <w:p w:rsidR="003530B9" w:rsidRPr="003530B9" w:rsidRDefault="003530B9" w:rsidP="003530B9">
      <w:pPr>
        <w:ind w:firstLine="567"/>
        <w:jc w:val="both"/>
        <w:rPr>
          <w:sz w:val="24"/>
          <w:szCs w:val="24"/>
        </w:rPr>
      </w:pPr>
      <w:r w:rsidRPr="003530B9">
        <w:rPr>
          <w:sz w:val="24"/>
          <w:szCs w:val="24"/>
        </w:rPr>
        <w:lastRenderedPageBreak/>
        <w:t>- уровень достижения ожидаемых результатов;</w:t>
      </w:r>
    </w:p>
    <w:p w:rsidR="003530B9" w:rsidRPr="003530B9" w:rsidRDefault="003530B9" w:rsidP="003530B9">
      <w:pPr>
        <w:ind w:firstLine="567"/>
        <w:jc w:val="both"/>
        <w:rPr>
          <w:sz w:val="24"/>
          <w:szCs w:val="24"/>
        </w:rPr>
      </w:pPr>
      <w:r w:rsidRPr="003530B9">
        <w:rPr>
          <w:sz w:val="24"/>
          <w:szCs w:val="24"/>
        </w:rPr>
        <w:t>- достижения учащихся в выбранных видах внеурочной деятельности;</w:t>
      </w:r>
    </w:p>
    <w:p w:rsidR="003530B9" w:rsidRPr="003530B9" w:rsidRDefault="003530B9" w:rsidP="003530B9">
      <w:pPr>
        <w:ind w:firstLine="567"/>
        <w:jc w:val="both"/>
        <w:rPr>
          <w:sz w:val="24"/>
          <w:szCs w:val="24"/>
        </w:rPr>
      </w:pPr>
      <w:r w:rsidRPr="003530B9">
        <w:rPr>
          <w:sz w:val="24"/>
          <w:szCs w:val="24"/>
        </w:rPr>
        <w:t>- рост мотивации к внеурочной деятельности.</w:t>
      </w:r>
    </w:p>
    <w:p w:rsidR="003530B9" w:rsidRPr="003530B9" w:rsidRDefault="003530B9" w:rsidP="003530B9">
      <w:pPr>
        <w:ind w:firstLine="567"/>
        <w:jc w:val="both"/>
        <w:rPr>
          <w:i/>
          <w:sz w:val="24"/>
          <w:szCs w:val="24"/>
        </w:rPr>
      </w:pPr>
      <w:r w:rsidRPr="003530B9">
        <w:rPr>
          <w:i/>
          <w:sz w:val="24"/>
          <w:szCs w:val="24"/>
        </w:rPr>
        <w:t xml:space="preserve">4. </w:t>
      </w:r>
      <w:r w:rsidRPr="003530B9">
        <w:rPr>
          <w:b/>
          <w:i/>
          <w:sz w:val="24"/>
          <w:szCs w:val="24"/>
        </w:rPr>
        <w:t>Удовлетворенность участников деятельности ее организацией и результатами.</w:t>
      </w:r>
    </w:p>
    <w:p w:rsidR="003530B9" w:rsidRPr="003530B9" w:rsidRDefault="003530B9" w:rsidP="003530B9">
      <w:pPr>
        <w:ind w:firstLine="567"/>
        <w:jc w:val="both"/>
        <w:rPr>
          <w:sz w:val="24"/>
          <w:szCs w:val="24"/>
        </w:rPr>
      </w:pPr>
      <w:r w:rsidRPr="003530B9">
        <w:rPr>
          <w:sz w:val="24"/>
          <w:szCs w:val="24"/>
        </w:rPr>
        <w:t>Функции по осуществлению оценки результатов внеурочной деятельности закреплены в должностных обязанностях соответствующих педагогических и руководящих работников образовательного учреждения.</w:t>
      </w:r>
    </w:p>
    <w:p w:rsidR="003530B9" w:rsidRPr="00876CA1" w:rsidRDefault="003530B9" w:rsidP="00876CA1">
      <w:pPr>
        <w:widowControl/>
        <w:ind w:firstLine="567"/>
        <w:jc w:val="center"/>
        <w:rPr>
          <w:rFonts w:eastAsiaTheme="minorHAnsi"/>
          <w:b/>
          <w:color w:val="000000"/>
          <w:sz w:val="23"/>
          <w:szCs w:val="23"/>
          <w:lang w:eastAsia="en-US"/>
        </w:rPr>
      </w:pPr>
    </w:p>
    <w:tbl>
      <w:tblPr>
        <w:tblStyle w:val="a6"/>
        <w:tblW w:w="0" w:type="auto"/>
        <w:tblLook w:val="04A0" w:firstRow="1" w:lastRow="0" w:firstColumn="1" w:lastColumn="0" w:noHBand="0" w:noVBand="1"/>
      </w:tblPr>
      <w:tblGrid>
        <w:gridCol w:w="991"/>
        <w:gridCol w:w="3198"/>
        <w:gridCol w:w="2141"/>
        <w:gridCol w:w="1992"/>
        <w:gridCol w:w="1817"/>
      </w:tblGrid>
      <w:tr w:rsidR="00876CA1" w:rsidTr="00876CA1">
        <w:tc>
          <w:tcPr>
            <w:tcW w:w="991" w:type="dxa"/>
          </w:tcPr>
          <w:p w:rsidR="00876CA1" w:rsidRPr="00876CA1" w:rsidRDefault="00876CA1" w:rsidP="00876CA1">
            <w:pPr>
              <w:widowControl/>
              <w:jc w:val="center"/>
              <w:rPr>
                <w:rFonts w:eastAsiaTheme="minorHAnsi"/>
                <w:b/>
                <w:color w:val="000000"/>
                <w:sz w:val="23"/>
                <w:szCs w:val="23"/>
                <w:lang w:eastAsia="en-US"/>
              </w:rPr>
            </w:pPr>
            <w:r w:rsidRPr="00876CA1">
              <w:rPr>
                <w:rFonts w:eastAsiaTheme="minorHAnsi"/>
                <w:b/>
                <w:color w:val="000000"/>
                <w:sz w:val="23"/>
                <w:szCs w:val="23"/>
                <w:lang w:eastAsia="en-US"/>
              </w:rPr>
              <w:t>№</w:t>
            </w:r>
            <w:proofErr w:type="gramStart"/>
            <w:r w:rsidRPr="00876CA1">
              <w:rPr>
                <w:rFonts w:eastAsiaTheme="minorHAnsi"/>
                <w:b/>
                <w:color w:val="000000"/>
                <w:sz w:val="23"/>
                <w:szCs w:val="23"/>
                <w:lang w:eastAsia="en-US"/>
              </w:rPr>
              <w:t>п</w:t>
            </w:r>
            <w:proofErr w:type="gramEnd"/>
            <w:r w:rsidRPr="00876CA1">
              <w:rPr>
                <w:rFonts w:eastAsiaTheme="minorHAnsi"/>
                <w:b/>
                <w:color w:val="000000"/>
                <w:sz w:val="23"/>
                <w:szCs w:val="23"/>
                <w:lang w:eastAsia="en-US"/>
              </w:rPr>
              <w:t>/п</w:t>
            </w:r>
          </w:p>
        </w:tc>
        <w:tc>
          <w:tcPr>
            <w:tcW w:w="3198" w:type="dxa"/>
          </w:tcPr>
          <w:p w:rsidR="00876CA1" w:rsidRPr="00876CA1" w:rsidRDefault="005468F5" w:rsidP="00876CA1">
            <w:pPr>
              <w:widowControl/>
              <w:jc w:val="center"/>
              <w:rPr>
                <w:rFonts w:eastAsiaTheme="minorHAnsi"/>
                <w:b/>
                <w:color w:val="000000"/>
                <w:sz w:val="23"/>
                <w:szCs w:val="23"/>
                <w:lang w:eastAsia="en-US"/>
              </w:rPr>
            </w:pPr>
            <w:r>
              <w:rPr>
                <w:rFonts w:eastAsiaTheme="minorHAnsi"/>
                <w:b/>
                <w:color w:val="000000"/>
                <w:sz w:val="23"/>
                <w:szCs w:val="23"/>
                <w:lang w:eastAsia="en-US"/>
              </w:rPr>
              <w:t>цель</w:t>
            </w:r>
          </w:p>
        </w:tc>
        <w:tc>
          <w:tcPr>
            <w:tcW w:w="2141" w:type="dxa"/>
          </w:tcPr>
          <w:p w:rsidR="00876CA1" w:rsidRPr="00876CA1" w:rsidRDefault="005468F5" w:rsidP="00876CA1">
            <w:pPr>
              <w:widowControl/>
              <w:jc w:val="center"/>
              <w:rPr>
                <w:rFonts w:eastAsiaTheme="minorHAnsi"/>
                <w:b/>
                <w:color w:val="000000"/>
                <w:sz w:val="23"/>
                <w:szCs w:val="23"/>
                <w:lang w:eastAsia="en-US"/>
              </w:rPr>
            </w:pPr>
            <w:r>
              <w:rPr>
                <w:rFonts w:eastAsiaTheme="minorHAnsi"/>
                <w:b/>
                <w:color w:val="000000"/>
                <w:sz w:val="23"/>
                <w:szCs w:val="23"/>
                <w:lang w:eastAsia="en-US"/>
              </w:rPr>
              <w:t xml:space="preserve">мероприятие/ </w:t>
            </w:r>
            <w:r w:rsidR="00876CA1">
              <w:rPr>
                <w:rFonts w:eastAsiaTheme="minorHAnsi"/>
                <w:b/>
                <w:color w:val="000000"/>
                <w:sz w:val="23"/>
                <w:szCs w:val="23"/>
                <w:lang w:eastAsia="en-US"/>
              </w:rPr>
              <w:t>ф</w:t>
            </w:r>
            <w:r w:rsidR="00876CA1" w:rsidRPr="00876CA1">
              <w:rPr>
                <w:rFonts w:eastAsiaTheme="minorHAnsi"/>
                <w:b/>
                <w:color w:val="000000"/>
                <w:sz w:val="23"/>
                <w:szCs w:val="23"/>
                <w:lang w:eastAsia="en-US"/>
              </w:rPr>
              <w:t>иксация результата</w:t>
            </w:r>
          </w:p>
        </w:tc>
        <w:tc>
          <w:tcPr>
            <w:tcW w:w="1992" w:type="dxa"/>
          </w:tcPr>
          <w:p w:rsidR="00876CA1" w:rsidRPr="00876CA1" w:rsidRDefault="00876CA1" w:rsidP="00876CA1">
            <w:pPr>
              <w:widowControl/>
              <w:jc w:val="center"/>
              <w:rPr>
                <w:rFonts w:eastAsiaTheme="minorHAnsi"/>
                <w:b/>
                <w:color w:val="000000"/>
                <w:sz w:val="23"/>
                <w:szCs w:val="23"/>
                <w:lang w:eastAsia="en-US"/>
              </w:rPr>
            </w:pPr>
            <w:r w:rsidRPr="00876CA1">
              <w:rPr>
                <w:rFonts w:eastAsiaTheme="minorHAnsi"/>
                <w:b/>
                <w:color w:val="000000"/>
                <w:sz w:val="23"/>
                <w:szCs w:val="23"/>
                <w:lang w:eastAsia="en-US"/>
              </w:rPr>
              <w:t>сроки</w:t>
            </w:r>
          </w:p>
        </w:tc>
        <w:tc>
          <w:tcPr>
            <w:tcW w:w="1817" w:type="dxa"/>
          </w:tcPr>
          <w:p w:rsidR="00876CA1" w:rsidRPr="00876CA1" w:rsidRDefault="00876CA1" w:rsidP="00876CA1">
            <w:pPr>
              <w:widowControl/>
              <w:jc w:val="center"/>
              <w:rPr>
                <w:rFonts w:eastAsiaTheme="minorHAnsi"/>
                <w:b/>
                <w:color w:val="000000"/>
                <w:sz w:val="23"/>
                <w:szCs w:val="23"/>
                <w:lang w:eastAsia="en-US"/>
              </w:rPr>
            </w:pPr>
            <w:r w:rsidRPr="00876CA1">
              <w:rPr>
                <w:rFonts w:eastAsiaTheme="minorHAnsi"/>
                <w:b/>
                <w:color w:val="000000"/>
                <w:sz w:val="23"/>
                <w:szCs w:val="23"/>
                <w:lang w:eastAsia="en-US"/>
              </w:rPr>
              <w:t>ответственные</w:t>
            </w:r>
          </w:p>
        </w:tc>
      </w:tr>
      <w:tr w:rsidR="006111D1" w:rsidTr="00EF375F">
        <w:tc>
          <w:tcPr>
            <w:tcW w:w="10139" w:type="dxa"/>
            <w:gridSpan w:val="5"/>
          </w:tcPr>
          <w:p w:rsidR="006111D1" w:rsidRPr="006111D1" w:rsidRDefault="006111D1" w:rsidP="00114857">
            <w:pPr>
              <w:pStyle w:val="af4"/>
              <w:widowControl/>
              <w:numPr>
                <w:ilvl w:val="0"/>
                <w:numId w:val="209"/>
              </w:numPr>
              <w:jc w:val="center"/>
              <w:rPr>
                <w:rFonts w:eastAsiaTheme="minorHAnsi"/>
                <w:b/>
                <w:color w:val="000000"/>
                <w:sz w:val="23"/>
                <w:szCs w:val="23"/>
                <w:lang w:eastAsia="en-US"/>
              </w:rPr>
            </w:pPr>
            <w:r w:rsidRPr="006111D1">
              <w:rPr>
                <w:b/>
                <w:sz w:val="24"/>
                <w:szCs w:val="24"/>
              </w:rPr>
              <w:t>Анализ общего состояния внеурочной деятельности:</w:t>
            </w:r>
          </w:p>
        </w:tc>
      </w:tr>
      <w:tr w:rsidR="002F056D" w:rsidTr="00876CA1">
        <w:tc>
          <w:tcPr>
            <w:tcW w:w="991" w:type="dxa"/>
            <w:vMerge w:val="restart"/>
          </w:tcPr>
          <w:p w:rsidR="002F056D" w:rsidRDefault="005468F5" w:rsidP="00875B03">
            <w:pPr>
              <w:widowControl/>
              <w:jc w:val="both"/>
              <w:rPr>
                <w:rFonts w:eastAsiaTheme="minorHAnsi"/>
                <w:color w:val="000000"/>
                <w:sz w:val="23"/>
                <w:szCs w:val="23"/>
                <w:lang w:eastAsia="en-US"/>
              </w:rPr>
            </w:pPr>
            <w:r>
              <w:rPr>
                <w:rFonts w:eastAsiaTheme="minorHAnsi"/>
                <w:color w:val="000000"/>
                <w:sz w:val="23"/>
                <w:szCs w:val="23"/>
                <w:lang w:eastAsia="en-US"/>
              </w:rPr>
              <w:t>1</w:t>
            </w:r>
          </w:p>
        </w:tc>
        <w:tc>
          <w:tcPr>
            <w:tcW w:w="3198" w:type="dxa"/>
            <w:vMerge w:val="restart"/>
          </w:tcPr>
          <w:p w:rsidR="002F056D" w:rsidRDefault="003530B9" w:rsidP="005B014F">
            <w:pPr>
              <w:widowControl/>
              <w:jc w:val="both"/>
              <w:rPr>
                <w:rFonts w:eastAsiaTheme="minorHAnsi"/>
                <w:color w:val="000000"/>
                <w:sz w:val="23"/>
                <w:szCs w:val="23"/>
                <w:lang w:eastAsia="en-US"/>
              </w:rPr>
            </w:pPr>
            <w:r>
              <w:rPr>
                <w:rFonts w:eastAsiaTheme="minorHAnsi"/>
                <w:color w:val="000000"/>
                <w:sz w:val="23"/>
                <w:szCs w:val="23"/>
                <w:lang w:eastAsia="en-US"/>
              </w:rPr>
              <w:t xml:space="preserve">Включенность </w:t>
            </w:r>
            <w:proofErr w:type="gramStart"/>
            <w:r>
              <w:rPr>
                <w:rFonts w:eastAsiaTheme="minorHAnsi"/>
                <w:color w:val="000000"/>
                <w:sz w:val="23"/>
                <w:szCs w:val="23"/>
                <w:lang w:eastAsia="en-US"/>
              </w:rPr>
              <w:t>обучающихся</w:t>
            </w:r>
            <w:proofErr w:type="gramEnd"/>
            <w:r w:rsidR="002F056D">
              <w:rPr>
                <w:rFonts w:eastAsiaTheme="minorHAnsi"/>
                <w:color w:val="000000"/>
                <w:sz w:val="23"/>
                <w:szCs w:val="23"/>
                <w:lang w:eastAsia="en-US"/>
              </w:rPr>
              <w:t xml:space="preserve"> во внеурочную деятельность по направлениям развития личности</w:t>
            </w:r>
            <w:r w:rsidR="006111D1">
              <w:rPr>
                <w:rFonts w:eastAsiaTheme="minorHAnsi"/>
                <w:color w:val="000000"/>
                <w:sz w:val="23"/>
                <w:szCs w:val="23"/>
                <w:lang w:eastAsia="en-US"/>
              </w:rPr>
              <w:t xml:space="preserve"> (охват, сохранность контингента)</w:t>
            </w:r>
          </w:p>
        </w:tc>
        <w:tc>
          <w:tcPr>
            <w:tcW w:w="2141" w:type="dxa"/>
          </w:tcPr>
          <w:p w:rsidR="002F056D" w:rsidRDefault="002F056D" w:rsidP="005B014F">
            <w:pPr>
              <w:widowControl/>
              <w:jc w:val="both"/>
              <w:rPr>
                <w:rFonts w:eastAsiaTheme="minorHAnsi"/>
                <w:color w:val="000000"/>
                <w:sz w:val="23"/>
                <w:szCs w:val="23"/>
                <w:lang w:eastAsia="en-US"/>
              </w:rPr>
            </w:pPr>
            <w:r>
              <w:rPr>
                <w:rFonts w:eastAsiaTheme="minorHAnsi"/>
                <w:color w:val="000000"/>
                <w:sz w:val="23"/>
                <w:szCs w:val="23"/>
                <w:lang w:eastAsia="en-US"/>
              </w:rPr>
              <w:t>Журнал учета ВУД в классе</w:t>
            </w:r>
          </w:p>
        </w:tc>
        <w:tc>
          <w:tcPr>
            <w:tcW w:w="1992" w:type="dxa"/>
          </w:tcPr>
          <w:p w:rsidR="002F056D" w:rsidRDefault="002F056D" w:rsidP="005B014F">
            <w:pPr>
              <w:widowControl/>
              <w:jc w:val="both"/>
              <w:rPr>
                <w:rFonts w:eastAsiaTheme="minorHAnsi"/>
                <w:color w:val="000000"/>
                <w:sz w:val="23"/>
                <w:szCs w:val="23"/>
                <w:lang w:eastAsia="en-US"/>
              </w:rPr>
            </w:pPr>
            <w:r>
              <w:rPr>
                <w:rFonts w:eastAsiaTheme="minorHAnsi"/>
                <w:color w:val="000000"/>
                <w:sz w:val="23"/>
                <w:szCs w:val="23"/>
                <w:lang w:eastAsia="en-US"/>
              </w:rPr>
              <w:t>ежедневно</w:t>
            </w:r>
          </w:p>
        </w:tc>
        <w:tc>
          <w:tcPr>
            <w:tcW w:w="1817" w:type="dxa"/>
          </w:tcPr>
          <w:p w:rsidR="002F056D" w:rsidRDefault="002F056D" w:rsidP="005B014F">
            <w:pPr>
              <w:widowControl/>
              <w:jc w:val="both"/>
              <w:rPr>
                <w:rFonts w:eastAsiaTheme="minorHAnsi"/>
                <w:color w:val="000000"/>
                <w:sz w:val="23"/>
                <w:szCs w:val="23"/>
                <w:lang w:eastAsia="en-US"/>
              </w:rPr>
            </w:pPr>
            <w:r>
              <w:rPr>
                <w:rFonts w:eastAsiaTheme="minorHAnsi"/>
                <w:color w:val="000000"/>
                <w:sz w:val="23"/>
                <w:szCs w:val="23"/>
                <w:lang w:eastAsia="en-US"/>
              </w:rPr>
              <w:t>Классный руководитель</w:t>
            </w:r>
          </w:p>
        </w:tc>
      </w:tr>
      <w:tr w:rsidR="002F056D" w:rsidTr="00876CA1">
        <w:tc>
          <w:tcPr>
            <w:tcW w:w="991" w:type="dxa"/>
            <w:vMerge/>
          </w:tcPr>
          <w:p w:rsidR="002F056D" w:rsidRDefault="002F056D" w:rsidP="00875B03">
            <w:pPr>
              <w:widowControl/>
              <w:jc w:val="both"/>
              <w:rPr>
                <w:rFonts w:eastAsiaTheme="minorHAnsi"/>
                <w:color w:val="000000"/>
                <w:sz w:val="23"/>
                <w:szCs w:val="23"/>
                <w:lang w:eastAsia="en-US"/>
              </w:rPr>
            </w:pPr>
          </w:p>
        </w:tc>
        <w:tc>
          <w:tcPr>
            <w:tcW w:w="3198" w:type="dxa"/>
            <w:vMerge/>
          </w:tcPr>
          <w:p w:rsidR="002F056D" w:rsidRDefault="002F056D" w:rsidP="005B014F">
            <w:pPr>
              <w:widowControl/>
              <w:jc w:val="both"/>
              <w:rPr>
                <w:rFonts w:eastAsiaTheme="minorHAnsi"/>
                <w:color w:val="000000"/>
                <w:sz w:val="23"/>
                <w:szCs w:val="23"/>
                <w:lang w:eastAsia="en-US"/>
              </w:rPr>
            </w:pPr>
          </w:p>
        </w:tc>
        <w:tc>
          <w:tcPr>
            <w:tcW w:w="2141" w:type="dxa"/>
          </w:tcPr>
          <w:p w:rsidR="002F056D" w:rsidRDefault="002F056D" w:rsidP="005B014F">
            <w:pPr>
              <w:widowControl/>
              <w:jc w:val="both"/>
              <w:rPr>
                <w:rFonts w:eastAsiaTheme="minorHAnsi"/>
                <w:color w:val="000000"/>
                <w:sz w:val="23"/>
                <w:szCs w:val="23"/>
                <w:lang w:eastAsia="en-US"/>
              </w:rPr>
            </w:pPr>
            <w:r>
              <w:rPr>
                <w:rFonts w:eastAsiaTheme="minorHAnsi"/>
                <w:color w:val="000000"/>
                <w:sz w:val="23"/>
                <w:szCs w:val="23"/>
                <w:lang w:eastAsia="en-US"/>
              </w:rPr>
              <w:t xml:space="preserve">Отчет о занятости </w:t>
            </w:r>
            <w:proofErr w:type="gramStart"/>
            <w:r>
              <w:rPr>
                <w:rFonts w:eastAsiaTheme="minorHAnsi"/>
                <w:color w:val="000000"/>
                <w:sz w:val="23"/>
                <w:szCs w:val="23"/>
                <w:lang w:eastAsia="en-US"/>
              </w:rPr>
              <w:t>обучающихся</w:t>
            </w:r>
            <w:proofErr w:type="gramEnd"/>
            <w:r>
              <w:rPr>
                <w:rFonts w:eastAsiaTheme="minorHAnsi"/>
                <w:color w:val="000000"/>
                <w:sz w:val="23"/>
                <w:szCs w:val="23"/>
                <w:lang w:eastAsia="en-US"/>
              </w:rPr>
              <w:t xml:space="preserve"> во ВУД</w:t>
            </w:r>
          </w:p>
        </w:tc>
        <w:tc>
          <w:tcPr>
            <w:tcW w:w="1992" w:type="dxa"/>
          </w:tcPr>
          <w:p w:rsidR="002F056D" w:rsidRDefault="002F056D" w:rsidP="005B014F">
            <w:pPr>
              <w:widowControl/>
              <w:jc w:val="both"/>
              <w:rPr>
                <w:rFonts w:eastAsiaTheme="minorHAnsi"/>
                <w:color w:val="000000"/>
                <w:sz w:val="23"/>
                <w:szCs w:val="23"/>
                <w:lang w:eastAsia="en-US"/>
              </w:rPr>
            </w:pPr>
            <w:r>
              <w:rPr>
                <w:rFonts w:eastAsiaTheme="minorHAnsi"/>
                <w:color w:val="000000"/>
                <w:sz w:val="23"/>
                <w:szCs w:val="23"/>
                <w:lang w:eastAsia="en-US"/>
              </w:rPr>
              <w:t>Один раз в полугодие</w:t>
            </w:r>
          </w:p>
        </w:tc>
        <w:tc>
          <w:tcPr>
            <w:tcW w:w="1817" w:type="dxa"/>
          </w:tcPr>
          <w:p w:rsidR="002F056D" w:rsidRDefault="002F056D" w:rsidP="005B014F">
            <w:pPr>
              <w:widowControl/>
              <w:jc w:val="both"/>
              <w:rPr>
                <w:rFonts w:eastAsiaTheme="minorHAnsi"/>
                <w:color w:val="000000"/>
                <w:sz w:val="23"/>
                <w:szCs w:val="23"/>
                <w:lang w:eastAsia="en-US"/>
              </w:rPr>
            </w:pPr>
            <w:r>
              <w:rPr>
                <w:rFonts w:eastAsiaTheme="minorHAnsi"/>
                <w:color w:val="000000"/>
                <w:sz w:val="23"/>
                <w:szCs w:val="23"/>
                <w:lang w:eastAsia="en-US"/>
              </w:rPr>
              <w:t>Классный руководитель</w:t>
            </w:r>
          </w:p>
        </w:tc>
      </w:tr>
      <w:tr w:rsidR="006111D1" w:rsidTr="00876CA1">
        <w:tc>
          <w:tcPr>
            <w:tcW w:w="991" w:type="dxa"/>
          </w:tcPr>
          <w:p w:rsidR="006111D1" w:rsidRDefault="005468F5" w:rsidP="00875B03">
            <w:pPr>
              <w:widowControl/>
              <w:jc w:val="both"/>
              <w:rPr>
                <w:rFonts w:eastAsiaTheme="minorHAnsi"/>
                <w:color w:val="000000"/>
                <w:sz w:val="23"/>
                <w:szCs w:val="23"/>
                <w:lang w:eastAsia="en-US"/>
              </w:rPr>
            </w:pPr>
            <w:r>
              <w:rPr>
                <w:rFonts w:eastAsiaTheme="minorHAnsi"/>
                <w:color w:val="000000"/>
                <w:sz w:val="23"/>
                <w:szCs w:val="23"/>
                <w:lang w:eastAsia="en-US"/>
              </w:rPr>
              <w:t>2</w:t>
            </w:r>
          </w:p>
        </w:tc>
        <w:tc>
          <w:tcPr>
            <w:tcW w:w="3198" w:type="dxa"/>
          </w:tcPr>
          <w:p w:rsidR="006111D1" w:rsidRDefault="006111D1" w:rsidP="005B014F">
            <w:pPr>
              <w:widowControl/>
              <w:jc w:val="both"/>
              <w:rPr>
                <w:rFonts w:eastAsiaTheme="minorHAnsi"/>
                <w:color w:val="000000"/>
                <w:sz w:val="23"/>
                <w:szCs w:val="23"/>
                <w:lang w:eastAsia="en-US"/>
              </w:rPr>
            </w:pPr>
            <w:r>
              <w:rPr>
                <w:rFonts w:eastAsiaTheme="minorHAnsi"/>
                <w:color w:val="000000"/>
                <w:sz w:val="23"/>
                <w:szCs w:val="23"/>
                <w:lang w:eastAsia="en-US"/>
              </w:rPr>
              <w:t>Анализ общего состояния ВУД в школе (в т.ч. ресурсного обеспечения)</w:t>
            </w:r>
          </w:p>
        </w:tc>
        <w:tc>
          <w:tcPr>
            <w:tcW w:w="2141" w:type="dxa"/>
          </w:tcPr>
          <w:p w:rsidR="006111D1" w:rsidRDefault="006111D1" w:rsidP="005B014F">
            <w:pPr>
              <w:widowControl/>
              <w:jc w:val="both"/>
              <w:rPr>
                <w:rFonts w:eastAsiaTheme="minorHAnsi"/>
                <w:color w:val="000000"/>
                <w:sz w:val="23"/>
                <w:szCs w:val="23"/>
                <w:lang w:eastAsia="en-US"/>
              </w:rPr>
            </w:pPr>
            <w:r>
              <w:rPr>
                <w:rFonts w:eastAsiaTheme="minorHAnsi"/>
                <w:color w:val="000000"/>
                <w:sz w:val="23"/>
                <w:szCs w:val="23"/>
                <w:lang w:eastAsia="en-US"/>
              </w:rPr>
              <w:t>Справка</w:t>
            </w:r>
            <w:r w:rsidR="005468F5">
              <w:rPr>
                <w:rFonts w:eastAsiaTheme="minorHAnsi"/>
                <w:color w:val="000000"/>
                <w:sz w:val="23"/>
                <w:szCs w:val="23"/>
                <w:lang w:eastAsia="en-US"/>
              </w:rPr>
              <w:t xml:space="preserve"> по итогам</w:t>
            </w:r>
          </w:p>
        </w:tc>
        <w:tc>
          <w:tcPr>
            <w:tcW w:w="1992" w:type="dxa"/>
          </w:tcPr>
          <w:p w:rsidR="006111D1" w:rsidRDefault="006111D1" w:rsidP="005B014F">
            <w:pPr>
              <w:widowControl/>
              <w:jc w:val="both"/>
              <w:rPr>
                <w:rFonts w:eastAsiaTheme="minorHAnsi"/>
                <w:color w:val="000000"/>
                <w:sz w:val="23"/>
                <w:szCs w:val="23"/>
                <w:lang w:eastAsia="en-US"/>
              </w:rPr>
            </w:pPr>
            <w:r>
              <w:rPr>
                <w:rFonts w:eastAsiaTheme="minorHAnsi"/>
                <w:color w:val="000000"/>
                <w:sz w:val="23"/>
                <w:szCs w:val="23"/>
                <w:lang w:eastAsia="en-US"/>
              </w:rPr>
              <w:t>июнь</w:t>
            </w:r>
          </w:p>
        </w:tc>
        <w:tc>
          <w:tcPr>
            <w:tcW w:w="1817" w:type="dxa"/>
          </w:tcPr>
          <w:p w:rsidR="006111D1" w:rsidRDefault="006111D1" w:rsidP="005B014F">
            <w:pPr>
              <w:widowControl/>
              <w:jc w:val="both"/>
              <w:rPr>
                <w:rFonts w:eastAsiaTheme="minorHAnsi"/>
                <w:color w:val="000000"/>
                <w:sz w:val="23"/>
                <w:szCs w:val="23"/>
                <w:lang w:eastAsia="en-US"/>
              </w:rPr>
            </w:pPr>
            <w:r>
              <w:rPr>
                <w:rFonts w:eastAsiaTheme="minorHAnsi"/>
                <w:color w:val="000000"/>
                <w:sz w:val="23"/>
                <w:szCs w:val="23"/>
                <w:lang w:eastAsia="en-US"/>
              </w:rPr>
              <w:t>Заместители директора</w:t>
            </w:r>
          </w:p>
        </w:tc>
      </w:tr>
      <w:tr w:rsidR="006111D1" w:rsidTr="0070488A">
        <w:tc>
          <w:tcPr>
            <w:tcW w:w="10139" w:type="dxa"/>
            <w:gridSpan w:val="5"/>
          </w:tcPr>
          <w:p w:rsidR="006111D1" w:rsidRPr="006111D1" w:rsidRDefault="006111D1" w:rsidP="00114857">
            <w:pPr>
              <w:pStyle w:val="af4"/>
              <w:numPr>
                <w:ilvl w:val="0"/>
                <w:numId w:val="209"/>
              </w:numPr>
              <w:jc w:val="center"/>
              <w:rPr>
                <w:sz w:val="24"/>
                <w:szCs w:val="24"/>
              </w:rPr>
            </w:pPr>
            <w:r w:rsidRPr="006111D1">
              <w:rPr>
                <w:b/>
                <w:sz w:val="24"/>
                <w:szCs w:val="24"/>
              </w:rPr>
              <w:t>Эффективность внеурочной деятельности:</w:t>
            </w:r>
          </w:p>
        </w:tc>
      </w:tr>
      <w:tr w:rsidR="006111D1" w:rsidTr="00876CA1">
        <w:tc>
          <w:tcPr>
            <w:tcW w:w="991" w:type="dxa"/>
          </w:tcPr>
          <w:p w:rsidR="006111D1" w:rsidRDefault="005468F5" w:rsidP="00875B03">
            <w:pPr>
              <w:widowControl/>
              <w:jc w:val="both"/>
              <w:rPr>
                <w:rFonts w:eastAsiaTheme="minorHAnsi"/>
                <w:color w:val="000000"/>
                <w:sz w:val="23"/>
                <w:szCs w:val="23"/>
                <w:lang w:eastAsia="en-US"/>
              </w:rPr>
            </w:pPr>
            <w:r>
              <w:rPr>
                <w:rFonts w:eastAsiaTheme="minorHAnsi"/>
                <w:color w:val="000000"/>
                <w:sz w:val="23"/>
                <w:szCs w:val="23"/>
                <w:lang w:eastAsia="en-US"/>
              </w:rPr>
              <w:t>1</w:t>
            </w:r>
          </w:p>
        </w:tc>
        <w:tc>
          <w:tcPr>
            <w:tcW w:w="3198" w:type="dxa"/>
          </w:tcPr>
          <w:p w:rsidR="006111D1" w:rsidRDefault="000574DD" w:rsidP="005B014F">
            <w:pPr>
              <w:widowControl/>
              <w:jc w:val="both"/>
              <w:rPr>
                <w:rFonts w:eastAsiaTheme="minorHAnsi"/>
                <w:color w:val="000000"/>
                <w:sz w:val="23"/>
                <w:szCs w:val="23"/>
                <w:lang w:eastAsia="en-US"/>
              </w:rPr>
            </w:pPr>
            <w:r>
              <w:rPr>
                <w:rFonts w:eastAsiaTheme="minorHAnsi"/>
                <w:color w:val="000000"/>
                <w:sz w:val="23"/>
                <w:szCs w:val="23"/>
                <w:lang w:eastAsia="en-US"/>
              </w:rPr>
              <w:t xml:space="preserve">Изучение уровня воспитанности </w:t>
            </w:r>
            <w:proofErr w:type="gramStart"/>
            <w:r>
              <w:rPr>
                <w:rFonts w:eastAsiaTheme="minorHAnsi"/>
                <w:color w:val="000000"/>
                <w:sz w:val="23"/>
                <w:szCs w:val="23"/>
                <w:lang w:eastAsia="en-US"/>
              </w:rPr>
              <w:t>обучающихся</w:t>
            </w:r>
            <w:proofErr w:type="gramEnd"/>
            <w:r>
              <w:rPr>
                <w:rFonts w:eastAsiaTheme="minorHAnsi"/>
                <w:color w:val="000000"/>
                <w:sz w:val="23"/>
                <w:szCs w:val="23"/>
                <w:lang w:eastAsia="en-US"/>
              </w:rPr>
              <w:t xml:space="preserve"> по методике Р.В.Овчаровой</w:t>
            </w:r>
          </w:p>
        </w:tc>
        <w:tc>
          <w:tcPr>
            <w:tcW w:w="2141" w:type="dxa"/>
          </w:tcPr>
          <w:p w:rsidR="006111D1" w:rsidRDefault="000574DD" w:rsidP="005B014F">
            <w:pPr>
              <w:widowControl/>
              <w:jc w:val="both"/>
              <w:rPr>
                <w:rFonts w:eastAsiaTheme="minorHAnsi"/>
                <w:color w:val="000000"/>
                <w:sz w:val="23"/>
                <w:szCs w:val="23"/>
                <w:lang w:eastAsia="en-US"/>
              </w:rPr>
            </w:pPr>
            <w:r>
              <w:rPr>
                <w:rFonts w:eastAsiaTheme="minorHAnsi"/>
                <w:color w:val="000000"/>
                <w:sz w:val="23"/>
                <w:szCs w:val="23"/>
                <w:lang w:eastAsia="en-US"/>
              </w:rPr>
              <w:t>Справка по итогам</w:t>
            </w:r>
          </w:p>
        </w:tc>
        <w:tc>
          <w:tcPr>
            <w:tcW w:w="1992" w:type="dxa"/>
          </w:tcPr>
          <w:p w:rsidR="006111D1" w:rsidRDefault="000574DD" w:rsidP="005B014F">
            <w:pPr>
              <w:widowControl/>
              <w:jc w:val="both"/>
              <w:rPr>
                <w:rFonts w:eastAsiaTheme="minorHAnsi"/>
                <w:color w:val="000000"/>
                <w:sz w:val="23"/>
                <w:szCs w:val="23"/>
                <w:lang w:eastAsia="en-US"/>
              </w:rPr>
            </w:pPr>
            <w:r>
              <w:rPr>
                <w:rFonts w:eastAsiaTheme="minorHAnsi"/>
                <w:color w:val="000000"/>
                <w:sz w:val="23"/>
                <w:szCs w:val="23"/>
                <w:lang w:eastAsia="en-US"/>
              </w:rPr>
              <w:t>1 раз в полугодие</w:t>
            </w:r>
          </w:p>
        </w:tc>
        <w:tc>
          <w:tcPr>
            <w:tcW w:w="1817" w:type="dxa"/>
          </w:tcPr>
          <w:p w:rsidR="006111D1" w:rsidRDefault="000574DD" w:rsidP="005B014F">
            <w:pPr>
              <w:widowControl/>
              <w:jc w:val="both"/>
              <w:rPr>
                <w:rFonts w:eastAsiaTheme="minorHAnsi"/>
                <w:color w:val="000000"/>
                <w:sz w:val="23"/>
                <w:szCs w:val="23"/>
                <w:lang w:eastAsia="en-US"/>
              </w:rPr>
            </w:pPr>
            <w:r>
              <w:rPr>
                <w:rFonts w:eastAsiaTheme="minorHAnsi"/>
                <w:color w:val="000000"/>
                <w:sz w:val="23"/>
                <w:szCs w:val="23"/>
                <w:lang w:eastAsia="en-US"/>
              </w:rPr>
              <w:t>Педагог-психолог</w:t>
            </w:r>
          </w:p>
        </w:tc>
      </w:tr>
      <w:tr w:rsidR="000574DD" w:rsidTr="00876CA1">
        <w:tc>
          <w:tcPr>
            <w:tcW w:w="991" w:type="dxa"/>
          </w:tcPr>
          <w:p w:rsidR="000574DD" w:rsidRDefault="005468F5" w:rsidP="00875B03">
            <w:pPr>
              <w:widowControl/>
              <w:jc w:val="both"/>
              <w:rPr>
                <w:rFonts w:eastAsiaTheme="minorHAnsi"/>
                <w:color w:val="000000"/>
                <w:sz w:val="23"/>
                <w:szCs w:val="23"/>
                <w:lang w:eastAsia="en-US"/>
              </w:rPr>
            </w:pPr>
            <w:r>
              <w:rPr>
                <w:rFonts w:eastAsiaTheme="minorHAnsi"/>
                <w:color w:val="000000"/>
                <w:sz w:val="23"/>
                <w:szCs w:val="23"/>
                <w:lang w:eastAsia="en-US"/>
              </w:rPr>
              <w:t>2</w:t>
            </w:r>
          </w:p>
        </w:tc>
        <w:tc>
          <w:tcPr>
            <w:tcW w:w="3198" w:type="dxa"/>
          </w:tcPr>
          <w:p w:rsidR="000574DD" w:rsidRDefault="000574DD" w:rsidP="000574DD">
            <w:pPr>
              <w:ind w:left="30" w:right="30"/>
              <w:rPr>
                <w:color w:val="000000"/>
                <w:sz w:val="22"/>
                <w:szCs w:val="22"/>
              </w:rPr>
            </w:pPr>
            <w:r>
              <w:rPr>
                <w:rFonts w:eastAsiaTheme="minorHAnsi"/>
                <w:color w:val="000000"/>
                <w:sz w:val="23"/>
                <w:szCs w:val="23"/>
                <w:lang w:eastAsia="en-US"/>
              </w:rPr>
              <w:t>Изучение динамики развития детского коллектива</w:t>
            </w:r>
            <w:r>
              <w:rPr>
                <w:color w:val="000000"/>
                <w:sz w:val="22"/>
                <w:szCs w:val="22"/>
              </w:rPr>
              <w:t xml:space="preserve"> </w:t>
            </w:r>
          </w:p>
          <w:p w:rsidR="000574DD" w:rsidRPr="000574DD" w:rsidRDefault="000574DD" w:rsidP="000574DD">
            <w:pPr>
              <w:ind w:left="30" w:right="30"/>
              <w:rPr>
                <w:color w:val="000000"/>
                <w:sz w:val="22"/>
                <w:szCs w:val="22"/>
              </w:rPr>
            </w:pPr>
            <w:r>
              <w:rPr>
                <w:color w:val="000000"/>
                <w:sz w:val="22"/>
                <w:szCs w:val="22"/>
              </w:rPr>
              <w:t xml:space="preserve">(Социометрия; </w:t>
            </w:r>
            <w:proofErr w:type="gramStart"/>
            <w:r>
              <w:rPr>
                <w:color w:val="000000"/>
                <w:sz w:val="22"/>
                <w:szCs w:val="22"/>
              </w:rPr>
              <w:t>Методика</w:t>
            </w:r>
            <w:proofErr w:type="gramEnd"/>
            <w:r>
              <w:rPr>
                <w:color w:val="000000"/>
                <w:sz w:val="22"/>
                <w:szCs w:val="22"/>
              </w:rPr>
              <w:t xml:space="preserve"> А.Н. Лутошкина «</w:t>
            </w:r>
            <w:proofErr w:type="gramStart"/>
            <w:r>
              <w:rPr>
                <w:color w:val="000000"/>
                <w:sz w:val="22"/>
                <w:szCs w:val="22"/>
              </w:rPr>
              <w:t>Какой</w:t>
            </w:r>
            <w:proofErr w:type="gramEnd"/>
            <w:r>
              <w:rPr>
                <w:color w:val="000000"/>
                <w:sz w:val="22"/>
                <w:szCs w:val="22"/>
              </w:rPr>
              <w:t xml:space="preserve"> у нас коллектив»; </w:t>
            </w:r>
            <w:r w:rsidRPr="000574DD">
              <w:rPr>
                <w:sz w:val="24"/>
                <w:szCs w:val="24"/>
              </w:rPr>
              <w:t>Методика определения уровня развития самоуправления в ученическом коллективе</w:t>
            </w:r>
            <w:r>
              <w:rPr>
                <w:color w:val="000000"/>
                <w:sz w:val="22"/>
                <w:szCs w:val="22"/>
              </w:rPr>
              <w:t xml:space="preserve"> М.И. Рожкова)</w:t>
            </w:r>
          </w:p>
        </w:tc>
        <w:tc>
          <w:tcPr>
            <w:tcW w:w="2141" w:type="dxa"/>
          </w:tcPr>
          <w:p w:rsidR="000574DD" w:rsidRDefault="005468F5" w:rsidP="005B014F">
            <w:pPr>
              <w:widowControl/>
              <w:jc w:val="both"/>
              <w:rPr>
                <w:rFonts w:eastAsiaTheme="minorHAnsi"/>
                <w:color w:val="000000"/>
                <w:sz w:val="23"/>
                <w:szCs w:val="23"/>
                <w:lang w:eastAsia="en-US"/>
              </w:rPr>
            </w:pPr>
            <w:r>
              <w:rPr>
                <w:rFonts w:eastAsiaTheme="minorHAnsi"/>
                <w:color w:val="000000"/>
                <w:sz w:val="23"/>
                <w:szCs w:val="23"/>
                <w:lang w:eastAsia="en-US"/>
              </w:rPr>
              <w:t>Сводные отчеты по классу</w:t>
            </w:r>
          </w:p>
        </w:tc>
        <w:tc>
          <w:tcPr>
            <w:tcW w:w="1992" w:type="dxa"/>
          </w:tcPr>
          <w:p w:rsidR="000574DD" w:rsidRDefault="000574DD" w:rsidP="005B014F">
            <w:pPr>
              <w:widowControl/>
              <w:jc w:val="both"/>
              <w:rPr>
                <w:rFonts w:eastAsiaTheme="minorHAnsi"/>
                <w:color w:val="000000"/>
                <w:sz w:val="23"/>
                <w:szCs w:val="23"/>
                <w:lang w:eastAsia="en-US"/>
              </w:rPr>
            </w:pPr>
            <w:r>
              <w:rPr>
                <w:rFonts w:eastAsiaTheme="minorHAnsi"/>
                <w:color w:val="000000"/>
                <w:sz w:val="23"/>
                <w:szCs w:val="23"/>
                <w:lang w:eastAsia="en-US"/>
              </w:rPr>
              <w:t>1 раз в полугодие</w:t>
            </w:r>
          </w:p>
        </w:tc>
        <w:tc>
          <w:tcPr>
            <w:tcW w:w="1817" w:type="dxa"/>
          </w:tcPr>
          <w:p w:rsidR="000574DD" w:rsidRDefault="000574DD" w:rsidP="005B014F">
            <w:pPr>
              <w:widowControl/>
              <w:jc w:val="both"/>
              <w:rPr>
                <w:rFonts w:eastAsiaTheme="minorHAnsi"/>
                <w:color w:val="000000"/>
                <w:sz w:val="23"/>
                <w:szCs w:val="23"/>
                <w:lang w:eastAsia="en-US"/>
              </w:rPr>
            </w:pPr>
            <w:r>
              <w:rPr>
                <w:rFonts w:eastAsiaTheme="minorHAnsi"/>
                <w:color w:val="000000"/>
                <w:sz w:val="23"/>
                <w:szCs w:val="23"/>
                <w:lang w:eastAsia="en-US"/>
              </w:rPr>
              <w:t>Классный руководитель</w:t>
            </w:r>
          </w:p>
        </w:tc>
      </w:tr>
      <w:tr w:rsidR="006111D1" w:rsidTr="00876CA1">
        <w:tc>
          <w:tcPr>
            <w:tcW w:w="991" w:type="dxa"/>
          </w:tcPr>
          <w:p w:rsidR="006111D1" w:rsidRDefault="005468F5" w:rsidP="00875B03">
            <w:pPr>
              <w:widowControl/>
              <w:jc w:val="both"/>
              <w:rPr>
                <w:rFonts w:eastAsiaTheme="minorHAnsi"/>
                <w:color w:val="000000"/>
                <w:sz w:val="23"/>
                <w:szCs w:val="23"/>
                <w:lang w:eastAsia="en-US"/>
              </w:rPr>
            </w:pPr>
            <w:r>
              <w:rPr>
                <w:rFonts w:eastAsiaTheme="minorHAnsi"/>
                <w:color w:val="000000"/>
                <w:sz w:val="23"/>
                <w:szCs w:val="23"/>
                <w:lang w:eastAsia="en-US"/>
              </w:rPr>
              <w:t>3</w:t>
            </w:r>
          </w:p>
        </w:tc>
        <w:tc>
          <w:tcPr>
            <w:tcW w:w="3198" w:type="dxa"/>
          </w:tcPr>
          <w:p w:rsidR="006111D1" w:rsidRDefault="006111D1" w:rsidP="005B014F">
            <w:pPr>
              <w:widowControl/>
              <w:jc w:val="both"/>
              <w:rPr>
                <w:rFonts w:eastAsiaTheme="minorHAnsi"/>
                <w:color w:val="000000"/>
                <w:sz w:val="23"/>
                <w:szCs w:val="23"/>
                <w:lang w:eastAsia="en-US"/>
              </w:rPr>
            </w:pPr>
            <w:r>
              <w:rPr>
                <w:rFonts w:eastAsiaTheme="minorHAnsi"/>
                <w:color w:val="000000"/>
                <w:sz w:val="23"/>
                <w:szCs w:val="23"/>
                <w:lang w:eastAsia="en-US"/>
              </w:rPr>
              <w:t>Изучение профессиональной позиции педагога как воспитателя</w:t>
            </w:r>
            <w:r w:rsidR="000574DD">
              <w:rPr>
                <w:rFonts w:eastAsiaTheme="minorHAnsi"/>
                <w:color w:val="000000"/>
                <w:sz w:val="23"/>
                <w:szCs w:val="23"/>
                <w:lang w:eastAsia="en-US"/>
              </w:rPr>
              <w:t>: анализ программ, посещение внеурочных занятий, проверка журналов учета ВУД</w:t>
            </w:r>
          </w:p>
        </w:tc>
        <w:tc>
          <w:tcPr>
            <w:tcW w:w="2141" w:type="dxa"/>
          </w:tcPr>
          <w:p w:rsidR="006111D1" w:rsidRDefault="005468F5" w:rsidP="005B014F">
            <w:pPr>
              <w:widowControl/>
              <w:jc w:val="both"/>
              <w:rPr>
                <w:rFonts w:eastAsiaTheme="minorHAnsi"/>
                <w:color w:val="000000"/>
                <w:sz w:val="23"/>
                <w:szCs w:val="23"/>
                <w:lang w:eastAsia="en-US"/>
              </w:rPr>
            </w:pPr>
            <w:r>
              <w:rPr>
                <w:rFonts w:eastAsiaTheme="minorHAnsi"/>
                <w:color w:val="000000"/>
                <w:sz w:val="23"/>
                <w:szCs w:val="23"/>
                <w:lang w:eastAsia="en-US"/>
              </w:rPr>
              <w:t>Справки по итогам</w:t>
            </w:r>
          </w:p>
        </w:tc>
        <w:tc>
          <w:tcPr>
            <w:tcW w:w="1992" w:type="dxa"/>
          </w:tcPr>
          <w:p w:rsidR="006111D1" w:rsidRDefault="005468F5" w:rsidP="005B014F">
            <w:pPr>
              <w:widowControl/>
              <w:jc w:val="both"/>
              <w:rPr>
                <w:rFonts w:eastAsiaTheme="minorHAnsi"/>
                <w:color w:val="000000"/>
                <w:sz w:val="23"/>
                <w:szCs w:val="23"/>
                <w:lang w:eastAsia="en-US"/>
              </w:rPr>
            </w:pPr>
            <w:r>
              <w:rPr>
                <w:rFonts w:eastAsiaTheme="minorHAnsi"/>
                <w:color w:val="000000"/>
                <w:sz w:val="23"/>
                <w:szCs w:val="23"/>
                <w:lang w:eastAsia="en-US"/>
              </w:rPr>
              <w:t>В течение учебного года</w:t>
            </w:r>
          </w:p>
        </w:tc>
        <w:tc>
          <w:tcPr>
            <w:tcW w:w="1817" w:type="dxa"/>
          </w:tcPr>
          <w:p w:rsidR="006111D1" w:rsidRDefault="00FA331C" w:rsidP="005B014F">
            <w:pPr>
              <w:widowControl/>
              <w:jc w:val="both"/>
              <w:rPr>
                <w:rFonts w:eastAsiaTheme="minorHAnsi"/>
                <w:color w:val="000000"/>
                <w:sz w:val="23"/>
                <w:szCs w:val="23"/>
                <w:lang w:eastAsia="en-US"/>
              </w:rPr>
            </w:pPr>
            <w:r>
              <w:rPr>
                <w:rFonts w:eastAsiaTheme="minorHAnsi"/>
                <w:color w:val="000000"/>
                <w:sz w:val="23"/>
                <w:szCs w:val="23"/>
                <w:lang w:eastAsia="en-US"/>
              </w:rPr>
              <w:t>Заместитель директора</w:t>
            </w:r>
          </w:p>
        </w:tc>
      </w:tr>
      <w:tr w:rsidR="006111D1" w:rsidTr="004C19B0">
        <w:tc>
          <w:tcPr>
            <w:tcW w:w="10139" w:type="dxa"/>
            <w:gridSpan w:val="5"/>
          </w:tcPr>
          <w:p w:rsidR="006111D1" w:rsidRPr="006111D1" w:rsidRDefault="006111D1" w:rsidP="00114857">
            <w:pPr>
              <w:pStyle w:val="af4"/>
              <w:widowControl/>
              <w:numPr>
                <w:ilvl w:val="0"/>
                <w:numId w:val="209"/>
              </w:numPr>
              <w:jc w:val="center"/>
              <w:rPr>
                <w:rFonts w:eastAsiaTheme="minorHAnsi"/>
                <w:color w:val="000000"/>
                <w:sz w:val="23"/>
                <w:szCs w:val="23"/>
                <w:lang w:eastAsia="en-US"/>
              </w:rPr>
            </w:pPr>
            <w:r w:rsidRPr="006111D1">
              <w:rPr>
                <w:b/>
                <w:sz w:val="24"/>
                <w:szCs w:val="24"/>
              </w:rPr>
              <w:t>Продуктивность внеурочной деятельности:</w:t>
            </w:r>
          </w:p>
        </w:tc>
      </w:tr>
      <w:tr w:rsidR="000574DD" w:rsidTr="00876CA1">
        <w:tc>
          <w:tcPr>
            <w:tcW w:w="991" w:type="dxa"/>
          </w:tcPr>
          <w:p w:rsidR="000574DD" w:rsidRDefault="005468F5" w:rsidP="00875B03">
            <w:pPr>
              <w:widowControl/>
              <w:jc w:val="both"/>
              <w:rPr>
                <w:rFonts w:eastAsiaTheme="minorHAnsi"/>
                <w:color w:val="000000"/>
                <w:sz w:val="23"/>
                <w:szCs w:val="23"/>
                <w:lang w:eastAsia="en-US"/>
              </w:rPr>
            </w:pPr>
            <w:r>
              <w:rPr>
                <w:rFonts w:eastAsiaTheme="minorHAnsi"/>
                <w:color w:val="000000"/>
                <w:sz w:val="23"/>
                <w:szCs w:val="23"/>
                <w:lang w:eastAsia="en-US"/>
              </w:rPr>
              <w:t>1</w:t>
            </w:r>
          </w:p>
        </w:tc>
        <w:tc>
          <w:tcPr>
            <w:tcW w:w="3198" w:type="dxa"/>
          </w:tcPr>
          <w:p w:rsidR="000574DD" w:rsidRPr="005468F5" w:rsidRDefault="005468F5" w:rsidP="005468F5">
            <w:pPr>
              <w:ind w:left="30" w:right="30"/>
              <w:rPr>
                <w:color w:val="000000"/>
                <w:sz w:val="22"/>
                <w:szCs w:val="22"/>
              </w:rPr>
            </w:pPr>
            <w:r>
              <w:rPr>
                <w:color w:val="000000"/>
                <w:sz w:val="22"/>
                <w:szCs w:val="22"/>
              </w:rPr>
              <w:t>Достижения учащихся в выбранных видах внеурочной деятельности.</w:t>
            </w:r>
          </w:p>
        </w:tc>
        <w:tc>
          <w:tcPr>
            <w:tcW w:w="2141" w:type="dxa"/>
          </w:tcPr>
          <w:p w:rsidR="000574DD" w:rsidRDefault="005468F5" w:rsidP="005B014F">
            <w:pPr>
              <w:widowControl/>
              <w:jc w:val="both"/>
              <w:rPr>
                <w:rFonts w:eastAsiaTheme="minorHAnsi"/>
                <w:color w:val="000000"/>
                <w:sz w:val="23"/>
                <w:szCs w:val="23"/>
                <w:lang w:eastAsia="en-US"/>
              </w:rPr>
            </w:pPr>
            <w:r>
              <w:rPr>
                <w:rFonts w:eastAsiaTheme="minorHAnsi"/>
                <w:color w:val="000000"/>
                <w:sz w:val="23"/>
                <w:szCs w:val="23"/>
                <w:lang w:eastAsia="en-US"/>
              </w:rPr>
              <w:t xml:space="preserve">изучение </w:t>
            </w:r>
            <w:r w:rsidR="000574DD">
              <w:rPr>
                <w:rFonts w:eastAsiaTheme="minorHAnsi"/>
                <w:color w:val="000000"/>
                <w:sz w:val="23"/>
                <w:szCs w:val="23"/>
                <w:lang w:eastAsia="en-US"/>
              </w:rPr>
              <w:t xml:space="preserve">Портфолио </w:t>
            </w:r>
            <w:proofErr w:type="gramStart"/>
            <w:r w:rsidR="000574DD">
              <w:rPr>
                <w:rFonts w:eastAsiaTheme="minorHAnsi"/>
                <w:color w:val="000000"/>
                <w:sz w:val="23"/>
                <w:szCs w:val="23"/>
                <w:lang w:eastAsia="en-US"/>
              </w:rPr>
              <w:t>обучающихся</w:t>
            </w:r>
            <w:proofErr w:type="gramEnd"/>
            <w:r>
              <w:rPr>
                <w:rFonts w:eastAsiaTheme="minorHAnsi"/>
                <w:color w:val="000000"/>
                <w:sz w:val="23"/>
                <w:szCs w:val="23"/>
                <w:lang w:eastAsia="en-US"/>
              </w:rPr>
              <w:t>;</w:t>
            </w:r>
          </w:p>
          <w:p w:rsidR="005468F5" w:rsidRDefault="005468F5" w:rsidP="005B014F">
            <w:pPr>
              <w:widowControl/>
              <w:jc w:val="both"/>
              <w:rPr>
                <w:rFonts w:eastAsiaTheme="minorHAnsi"/>
                <w:color w:val="000000"/>
                <w:sz w:val="23"/>
                <w:szCs w:val="23"/>
                <w:lang w:eastAsia="en-US"/>
              </w:rPr>
            </w:pPr>
            <w:proofErr w:type="gramStart"/>
            <w:r>
              <w:rPr>
                <w:rFonts w:eastAsiaTheme="minorHAnsi"/>
                <w:color w:val="000000"/>
                <w:sz w:val="23"/>
                <w:szCs w:val="23"/>
                <w:lang w:eastAsia="en-US"/>
              </w:rPr>
              <w:t>анализ участия обучающихся в мероприятиях состязательного характера</w:t>
            </w:r>
            <w:proofErr w:type="gramEnd"/>
          </w:p>
        </w:tc>
        <w:tc>
          <w:tcPr>
            <w:tcW w:w="1992" w:type="dxa"/>
          </w:tcPr>
          <w:p w:rsidR="000574DD" w:rsidRDefault="005468F5" w:rsidP="005B014F">
            <w:pPr>
              <w:widowControl/>
              <w:jc w:val="both"/>
              <w:rPr>
                <w:rFonts w:eastAsiaTheme="minorHAnsi"/>
                <w:color w:val="000000"/>
                <w:sz w:val="23"/>
                <w:szCs w:val="23"/>
                <w:lang w:eastAsia="en-US"/>
              </w:rPr>
            </w:pPr>
            <w:r>
              <w:rPr>
                <w:rFonts w:eastAsiaTheme="minorHAnsi"/>
                <w:color w:val="000000"/>
                <w:sz w:val="23"/>
                <w:szCs w:val="23"/>
                <w:lang w:eastAsia="en-US"/>
              </w:rPr>
              <w:t>Январь, май</w:t>
            </w:r>
          </w:p>
        </w:tc>
        <w:tc>
          <w:tcPr>
            <w:tcW w:w="1817" w:type="dxa"/>
          </w:tcPr>
          <w:p w:rsidR="00FA331C" w:rsidRDefault="00FA331C" w:rsidP="005B014F">
            <w:pPr>
              <w:widowControl/>
              <w:jc w:val="both"/>
              <w:rPr>
                <w:rFonts w:eastAsiaTheme="minorHAnsi"/>
                <w:color w:val="000000"/>
                <w:sz w:val="23"/>
                <w:szCs w:val="23"/>
                <w:lang w:eastAsia="en-US"/>
              </w:rPr>
            </w:pPr>
            <w:r>
              <w:rPr>
                <w:rFonts w:eastAsiaTheme="minorHAnsi"/>
                <w:color w:val="000000"/>
                <w:sz w:val="23"/>
                <w:szCs w:val="23"/>
                <w:lang w:eastAsia="en-US"/>
              </w:rPr>
              <w:t>Классные руководители,</w:t>
            </w:r>
          </w:p>
          <w:p w:rsidR="000574DD" w:rsidRDefault="005468F5" w:rsidP="005B014F">
            <w:pPr>
              <w:widowControl/>
              <w:jc w:val="both"/>
              <w:rPr>
                <w:rFonts w:eastAsiaTheme="minorHAnsi"/>
                <w:color w:val="000000"/>
                <w:sz w:val="23"/>
                <w:szCs w:val="23"/>
                <w:lang w:eastAsia="en-US"/>
              </w:rPr>
            </w:pPr>
            <w:r>
              <w:rPr>
                <w:rFonts w:eastAsiaTheme="minorHAnsi"/>
                <w:color w:val="000000"/>
                <w:sz w:val="23"/>
                <w:szCs w:val="23"/>
                <w:lang w:eastAsia="en-US"/>
              </w:rPr>
              <w:t>Заместитель директора</w:t>
            </w:r>
          </w:p>
        </w:tc>
      </w:tr>
      <w:tr w:rsidR="000574DD" w:rsidTr="00876CA1">
        <w:tc>
          <w:tcPr>
            <w:tcW w:w="991" w:type="dxa"/>
          </w:tcPr>
          <w:p w:rsidR="000574DD" w:rsidRDefault="005468F5" w:rsidP="00875B03">
            <w:pPr>
              <w:widowControl/>
              <w:jc w:val="both"/>
              <w:rPr>
                <w:rFonts w:eastAsiaTheme="minorHAnsi"/>
                <w:color w:val="000000"/>
                <w:sz w:val="23"/>
                <w:szCs w:val="23"/>
                <w:lang w:eastAsia="en-US"/>
              </w:rPr>
            </w:pPr>
            <w:r>
              <w:rPr>
                <w:rFonts w:eastAsiaTheme="minorHAnsi"/>
                <w:color w:val="000000"/>
                <w:sz w:val="23"/>
                <w:szCs w:val="23"/>
                <w:lang w:eastAsia="en-US"/>
              </w:rPr>
              <w:t>2</w:t>
            </w:r>
          </w:p>
        </w:tc>
        <w:tc>
          <w:tcPr>
            <w:tcW w:w="3198" w:type="dxa"/>
          </w:tcPr>
          <w:p w:rsidR="000574DD" w:rsidRPr="006111D1" w:rsidRDefault="005468F5" w:rsidP="005468F5">
            <w:pPr>
              <w:widowControl/>
              <w:rPr>
                <w:rFonts w:eastAsiaTheme="minorHAnsi"/>
                <w:color w:val="000000"/>
                <w:sz w:val="23"/>
                <w:szCs w:val="23"/>
                <w:lang w:eastAsia="en-US"/>
              </w:rPr>
            </w:pPr>
            <w:r>
              <w:rPr>
                <w:color w:val="000000"/>
                <w:sz w:val="22"/>
                <w:szCs w:val="22"/>
              </w:rPr>
              <w:t>Рост мотивации к активной познавательной деятельности.</w:t>
            </w:r>
          </w:p>
        </w:tc>
        <w:tc>
          <w:tcPr>
            <w:tcW w:w="2141" w:type="dxa"/>
          </w:tcPr>
          <w:p w:rsidR="000574DD" w:rsidRDefault="005468F5" w:rsidP="00875B03">
            <w:pPr>
              <w:widowControl/>
              <w:jc w:val="both"/>
              <w:rPr>
                <w:rFonts w:eastAsiaTheme="minorHAnsi"/>
                <w:color w:val="000000"/>
                <w:sz w:val="23"/>
                <w:szCs w:val="23"/>
                <w:lang w:eastAsia="en-US"/>
              </w:rPr>
            </w:pPr>
            <w:r>
              <w:rPr>
                <w:rFonts w:eastAsiaTheme="minorHAnsi"/>
                <w:color w:val="000000"/>
                <w:sz w:val="23"/>
                <w:szCs w:val="23"/>
                <w:lang w:eastAsia="en-US"/>
              </w:rPr>
              <w:t>Педагогическое наблюдение</w:t>
            </w:r>
          </w:p>
        </w:tc>
        <w:tc>
          <w:tcPr>
            <w:tcW w:w="1992" w:type="dxa"/>
          </w:tcPr>
          <w:p w:rsidR="000574DD" w:rsidRDefault="005468F5" w:rsidP="00875B03">
            <w:pPr>
              <w:widowControl/>
              <w:jc w:val="both"/>
              <w:rPr>
                <w:rFonts w:eastAsiaTheme="minorHAnsi"/>
                <w:color w:val="000000"/>
                <w:sz w:val="23"/>
                <w:szCs w:val="23"/>
                <w:lang w:eastAsia="en-US"/>
              </w:rPr>
            </w:pPr>
            <w:r>
              <w:rPr>
                <w:rFonts w:eastAsiaTheme="minorHAnsi"/>
                <w:color w:val="000000"/>
                <w:sz w:val="23"/>
                <w:szCs w:val="23"/>
                <w:lang w:eastAsia="en-US"/>
              </w:rPr>
              <w:t>В течение учебного года</w:t>
            </w:r>
          </w:p>
        </w:tc>
        <w:tc>
          <w:tcPr>
            <w:tcW w:w="1817" w:type="dxa"/>
          </w:tcPr>
          <w:p w:rsidR="000574DD" w:rsidRDefault="005468F5" w:rsidP="00875B03">
            <w:pPr>
              <w:widowControl/>
              <w:jc w:val="both"/>
              <w:rPr>
                <w:rFonts w:eastAsiaTheme="minorHAnsi"/>
                <w:color w:val="000000"/>
                <w:sz w:val="23"/>
                <w:szCs w:val="23"/>
                <w:lang w:eastAsia="en-US"/>
              </w:rPr>
            </w:pPr>
            <w:r>
              <w:rPr>
                <w:rFonts w:eastAsiaTheme="minorHAnsi"/>
                <w:color w:val="000000"/>
                <w:sz w:val="23"/>
                <w:szCs w:val="23"/>
                <w:lang w:eastAsia="en-US"/>
              </w:rPr>
              <w:t>Классный руководитель</w:t>
            </w:r>
          </w:p>
        </w:tc>
      </w:tr>
      <w:tr w:rsidR="000574DD" w:rsidTr="00F67F12">
        <w:tc>
          <w:tcPr>
            <w:tcW w:w="10139" w:type="dxa"/>
            <w:gridSpan w:val="5"/>
          </w:tcPr>
          <w:p w:rsidR="000574DD" w:rsidRPr="006111D1" w:rsidRDefault="000574DD" w:rsidP="00114857">
            <w:pPr>
              <w:pStyle w:val="af4"/>
              <w:numPr>
                <w:ilvl w:val="0"/>
                <w:numId w:val="209"/>
              </w:numPr>
              <w:jc w:val="center"/>
              <w:rPr>
                <w:sz w:val="24"/>
                <w:szCs w:val="24"/>
              </w:rPr>
            </w:pPr>
            <w:r w:rsidRPr="006111D1">
              <w:rPr>
                <w:b/>
                <w:sz w:val="24"/>
                <w:szCs w:val="24"/>
              </w:rPr>
              <w:t>Удовлетворенность участников деятельности ее организацией и результатами:</w:t>
            </w:r>
          </w:p>
        </w:tc>
      </w:tr>
      <w:tr w:rsidR="000574DD" w:rsidTr="00876CA1">
        <w:tc>
          <w:tcPr>
            <w:tcW w:w="991" w:type="dxa"/>
          </w:tcPr>
          <w:p w:rsidR="000574DD" w:rsidRDefault="005468F5" w:rsidP="00875B03">
            <w:pPr>
              <w:widowControl/>
              <w:jc w:val="both"/>
              <w:rPr>
                <w:rFonts w:eastAsiaTheme="minorHAnsi"/>
                <w:color w:val="000000"/>
                <w:sz w:val="23"/>
                <w:szCs w:val="23"/>
                <w:lang w:eastAsia="en-US"/>
              </w:rPr>
            </w:pPr>
            <w:r>
              <w:rPr>
                <w:rFonts w:eastAsiaTheme="minorHAnsi"/>
                <w:color w:val="000000"/>
                <w:sz w:val="23"/>
                <w:szCs w:val="23"/>
                <w:lang w:eastAsia="en-US"/>
              </w:rPr>
              <w:t>1</w:t>
            </w:r>
          </w:p>
        </w:tc>
        <w:tc>
          <w:tcPr>
            <w:tcW w:w="3198" w:type="dxa"/>
          </w:tcPr>
          <w:p w:rsidR="000574DD" w:rsidRDefault="000574DD" w:rsidP="005B014F">
            <w:pPr>
              <w:widowControl/>
              <w:jc w:val="both"/>
              <w:rPr>
                <w:rFonts w:eastAsiaTheme="minorHAnsi"/>
                <w:color w:val="000000"/>
                <w:sz w:val="23"/>
                <w:szCs w:val="23"/>
                <w:lang w:eastAsia="en-US"/>
              </w:rPr>
            </w:pPr>
            <w:r>
              <w:rPr>
                <w:rFonts w:eastAsiaTheme="minorHAnsi"/>
                <w:color w:val="000000"/>
                <w:sz w:val="23"/>
                <w:szCs w:val="23"/>
                <w:lang w:eastAsia="en-US"/>
              </w:rPr>
              <w:t xml:space="preserve">Анкетирование </w:t>
            </w:r>
            <w:r>
              <w:rPr>
                <w:rFonts w:eastAsiaTheme="minorHAnsi"/>
                <w:color w:val="000000"/>
                <w:sz w:val="23"/>
                <w:szCs w:val="23"/>
                <w:lang w:eastAsia="en-US"/>
              </w:rPr>
              <w:lastRenderedPageBreak/>
              <w:t>обучающихся, родителей, педагогов с целью изучения удовлетворенности организацией и результатами ВУД</w:t>
            </w:r>
          </w:p>
        </w:tc>
        <w:tc>
          <w:tcPr>
            <w:tcW w:w="2141" w:type="dxa"/>
          </w:tcPr>
          <w:p w:rsidR="000574DD" w:rsidRDefault="000574DD" w:rsidP="005B014F">
            <w:pPr>
              <w:widowControl/>
              <w:jc w:val="both"/>
              <w:rPr>
                <w:rFonts w:eastAsiaTheme="minorHAnsi"/>
                <w:color w:val="000000"/>
                <w:sz w:val="23"/>
                <w:szCs w:val="23"/>
                <w:lang w:eastAsia="en-US"/>
              </w:rPr>
            </w:pPr>
            <w:r>
              <w:rPr>
                <w:rFonts w:eastAsiaTheme="minorHAnsi"/>
                <w:color w:val="000000"/>
                <w:sz w:val="23"/>
                <w:szCs w:val="23"/>
                <w:lang w:eastAsia="en-US"/>
              </w:rPr>
              <w:lastRenderedPageBreak/>
              <w:t xml:space="preserve">Справка по итогам </w:t>
            </w:r>
            <w:r>
              <w:rPr>
                <w:rFonts w:eastAsiaTheme="minorHAnsi"/>
                <w:color w:val="000000"/>
                <w:sz w:val="23"/>
                <w:szCs w:val="23"/>
                <w:lang w:eastAsia="en-US"/>
              </w:rPr>
              <w:lastRenderedPageBreak/>
              <w:t>анкетирования</w:t>
            </w:r>
          </w:p>
        </w:tc>
        <w:tc>
          <w:tcPr>
            <w:tcW w:w="1992" w:type="dxa"/>
          </w:tcPr>
          <w:p w:rsidR="000574DD" w:rsidRDefault="000574DD" w:rsidP="005B014F">
            <w:pPr>
              <w:widowControl/>
              <w:jc w:val="both"/>
              <w:rPr>
                <w:rFonts w:eastAsiaTheme="minorHAnsi"/>
                <w:color w:val="000000"/>
                <w:sz w:val="23"/>
                <w:szCs w:val="23"/>
                <w:lang w:eastAsia="en-US"/>
              </w:rPr>
            </w:pPr>
            <w:r>
              <w:rPr>
                <w:rFonts w:eastAsiaTheme="minorHAnsi"/>
                <w:color w:val="000000"/>
                <w:sz w:val="23"/>
                <w:szCs w:val="23"/>
                <w:lang w:eastAsia="en-US"/>
              </w:rPr>
              <w:lastRenderedPageBreak/>
              <w:t>май</w:t>
            </w:r>
          </w:p>
        </w:tc>
        <w:tc>
          <w:tcPr>
            <w:tcW w:w="1817" w:type="dxa"/>
          </w:tcPr>
          <w:p w:rsidR="000574DD" w:rsidRDefault="000574DD" w:rsidP="005B014F">
            <w:pPr>
              <w:widowControl/>
              <w:jc w:val="both"/>
              <w:rPr>
                <w:rFonts w:eastAsiaTheme="minorHAnsi"/>
                <w:color w:val="000000"/>
                <w:sz w:val="23"/>
                <w:szCs w:val="23"/>
                <w:lang w:eastAsia="en-US"/>
              </w:rPr>
            </w:pPr>
            <w:r>
              <w:rPr>
                <w:rFonts w:eastAsiaTheme="minorHAnsi"/>
                <w:color w:val="000000"/>
                <w:sz w:val="23"/>
                <w:szCs w:val="23"/>
                <w:lang w:eastAsia="en-US"/>
              </w:rPr>
              <w:t>З</w:t>
            </w:r>
            <w:r w:rsidR="00FA331C">
              <w:rPr>
                <w:rFonts w:eastAsiaTheme="minorHAnsi"/>
                <w:color w:val="000000"/>
                <w:sz w:val="23"/>
                <w:szCs w:val="23"/>
                <w:lang w:eastAsia="en-US"/>
              </w:rPr>
              <w:t>аместитель</w:t>
            </w:r>
            <w:r>
              <w:rPr>
                <w:rFonts w:eastAsiaTheme="minorHAnsi"/>
                <w:color w:val="000000"/>
                <w:sz w:val="23"/>
                <w:szCs w:val="23"/>
                <w:lang w:eastAsia="en-US"/>
              </w:rPr>
              <w:t xml:space="preserve"> </w:t>
            </w:r>
            <w:r>
              <w:rPr>
                <w:rFonts w:eastAsiaTheme="minorHAnsi"/>
                <w:color w:val="000000"/>
                <w:sz w:val="23"/>
                <w:szCs w:val="23"/>
                <w:lang w:eastAsia="en-US"/>
              </w:rPr>
              <w:lastRenderedPageBreak/>
              <w:t>директора</w:t>
            </w:r>
            <w:r w:rsidR="00FA331C">
              <w:rPr>
                <w:rFonts w:eastAsiaTheme="minorHAnsi"/>
                <w:color w:val="000000"/>
                <w:sz w:val="23"/>
                <w:szCs w:val="23"/>
                <w:lang w:eastAsia="en-US"/>
              </w:rPr>
              <w:t>, руководители кружков и секций, классные руководители</w:t>
            </w:r>
          </w:p>
        </w:tc>
      </w:tr>
    </w:tbl>
    <w:p w:rsidR="00876CA1" w:rsidRDefault="00876CA1" w:rsidP="00875B03">
      <w:pPr>
        <w:widowControl/>
        <w:ind w:firstLine="567"/>
        <w:jc w:val="both"/>
        <w:rPr>
          <w:rFonts w:eastAsiaTheme="minorHAnsi"/>
          <w:color w:val="000000"/>
          <w:sz w:val="23"/>
          <w:szCs w:val="23"/>
          <w:lang w:eastAsia="en-US"/>
        </w:rPr>
      </w:pPr>
    </w:p>
    <w:p w:rsidR="00554717" w:rsidRDefault="00554717" w:rsidP="00554717">
      <w:pPr>
        <w:jc w:val="center"/>
        <w:rPr>
          <w:b/>
          <w:sz w:val="24"/>
          <w:szCs w:val="24"/>
        </w:rPr>
      </w:pPr>
      <w:r w:rsidRPr="00554717">
        <w:rPr>
          <w:b/>
          <w:sz w:val="24"/>
          <w:szCs w:val="24"/>
        </w:rPr>
        <w:t>План внеурочной деятельности</w:t>
      </w:r>
    </w:p>
    <w:p w:rsidR="00554717" w:rsidRPr="00554717" w:rsidRDefault="00554717" w:rsidP="00554717">
      <w:pPr>
        <w:jc w:val="center"/>
        <w:rPr>
          <w:b/>
          <w:sz w:val="24"/>
          <w:szCs w:val="24"/>
        </w:rPr>
      </w:pPr>
      <w:r w:rsidRPr="00554717">
        <w:rPr>
          <w:b/>
          <w:sz w:val="24"/>
          <w:szCs w:val="24"/>
        </w:rPr>
        <w:t>для обучающихся 5 класса на 2015-2016</w:t>
      </w:r>
      <w:r>
        <w:rPr>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50"/>
        <w:gridCol w:w="3587"/>
        <w:gridCol w:w="859"/>
        <w:gridCol w:w="2108"/>
      </w:tblGrid>
      <w:tr w:rsidR="00554717" w:rsidRPr="00554717" w:rsidTr="004A4BC4">
        <w:tc>
          <w:tcPr>
            <w:tcW w:w="534" w:type="dxa"/>
          </w:tcPr>
          <w:p w:rsidR="00554717" w:rsidRPr="00554717" w:rsidRDefault="00554717" w:rsidP="00554717">
            <w:pPr>
              <w:jc w:val="center"/>
              <w:rPr>
                <w:b/>
                <w:sz w:val="24"/>
                <w:szCs w:val="24"/>
              </w:rPr>
            </w:pPr>
            <w:r w:rsidRPr="00554717">
              <w:rPr>
                <w:b/>
                <w:sz w:val="24"/>
                <w:szCs w:val="24"/>
              </w:rPr>
              <w:t>№</w:t>
            </w:r>
          </w:p>
        </w:tc>
        <w:tc>
          <w:tcPr>
            <w:tcW w:w="2650" w:type="dxa"/>
          </w:tcPr>
          <w:p w:rsidR="00554717" w:rsidRPr="00554717" w:rsidRDefault="00554717" w:rsidP="00554717">
            <w:pPr>
              <w:jc w:val="center"/>
              <w:rPr>
                <w:b/>
                <w:sz w:val="24"/>
                <w:szCs w:val="24"/>
              </w:rPr>
            </w:pPr>
            <w:r w:rsidRPr="00554717">
              <w:rPr>
                <w:b/>
                <w:sz w:val="24"/>
                <w:szCs w:val="24"/>
              </w:rPr>
              <w:t>Направления развития личности</w:t>
            </w:r>
          </w:p>
        </w:tc>
        <w:tc>
          <w:tcPr>
            <w:tcW w:w="3587" w:type="dxa"/>
          </w:tcPr>
          <w:p w:rsidR="00554717" w:rsidRPr="00554717" w:rsidRDefault="00554717" w:rsidP="00554717">
            <w:pPr>
              <w:jc w:val="center"/>
              <w:rPr>
                <w:b/>
                <w:sz w:val="24"/>
                <w:szCs w:val="24"/>
              </w:rPr>
            </w:pPr>
            <w:r w:rsidRPr="00554717">
              <w:rPr>
                <w:b/>
                <w:sz w:val="24"/>
                <w:szCs w:val="24"/>
              </w:rPr>
              <w:t>Наименование рабочей программы / формы организации внеурочной деятельности</w:t>
            </w:r>
          </w:p>
        </w:tc>
        <w:tc>
          <w:tcPr>
            <w:tcW w:w="859" w:type="dxa"/>
          </w:tcPr>
          <w:p w:rsidR="00554717" w:rsidRPr="00554717" w:rsidRDefault="00554717" w:rsidP="00554717">
            <w:pPr>
              <w:jc w:val="center"/>
              <w:rPr>
                <w:b/>
                <w:sz w:val="24"/>
                <w:szCs w:val="24"/>
              </w:rPr>
            </w:pPr>
            <w:r w:rsidRPr="00554717">
              <w:rPr>
                <w:b/>
                <w:sz w:val="24"/>
                <w:szCs w:val="24"/>
              </w:rPr>
              <w:t xml:space="preserve">Всего часов </w:t>
            </w:r>
            <w:r w:rsidRPr="000B043E">
              <w:rPr>
                <w:b/>
                <w:sz w:val="24"/>
                <w:szCs w:val="24"/>
                <w:u w:val="single"/>
              </w:rPr>
              <w:t>в год</w:t>
            </w:r>
          </w:p>
        </w:tc>
        <w:tc>
          <w:tcPr>
            <w:tcW w:w="2108" w:type="dxa"/>
          </w:tcPr>
          <w:p w:rsidR="00554717" w:rsidRPr="00554717" w:rsidRDefault="00554717" w:rsidP="00554717">
            <w:pPr>
              <w:jc w:val="center"/>
              <w:rPr>
                <w:b/>
                <w:sz w:val="24"/>
                <w:szCs w:val="24"/>
              </w:rPr>
            </w:pPr>
            <w:r w:rsidRPr="00554717">
              <w:rPr>
                <w:b/>
                <w:sz w:val="24"/>
                <w:szCs w:val="24"/>
              </w:rPr>
              <w:t>Ответственный</w:t>
            </w:r>
          </w:p>
        </w:tc>
      </w:tr>
      <w:tr w:rsidR="00554717" w:rsidRPr="00554717" w:rsidTr="004A4BC4">
        <w:tc>
          <w:tcPr>
            <w:tcW w:w="534" w:type="dxa"/>
          </w:tcPr>
          <w:p w:rsidR="00554717" w:rsidRPr="00554717" w:rsidRDefault="00554717" w:rsidP="00554717">
            <w:pPr>
              <w:jc w:val="both"/>
              <w:rPr>
                <w:sz w:val="24"/>
                <w:szCs w:val="24"/>
              </w:rPr>
            </w:pPr>
            <w:r w:rsidRPr="00554717">
              <w:rPr>
                <w:sz w:val="24"/>
                <w:szCs w:val="24"/>
              </w:rPr>
              <w:t>1</w:t>
            </w:r>
          </w:p>
        </w:tc>
        <w:tc>
          <w:tcPr>
            <w:tcW w:w="2650" w:type="dxa"/>
          </w:tcPr>
          <w:p w:rsidR="00554717" w:rsidRPr="00554717" w:rsidRDefault="00554717" w:rsidP="00554717">
            <w:pPr>
              <w:jc w:val="both"/>
              <w:rPr>
                <w:sz w:val="24"/>
                <w:szCs w:val="24"/>
              </w:rPr>
            </w:pPr>
            <w:r w:rsidRPr="00554717">
              <w:rPr>
                <w:sz w:val="24"/>
                <w:szCs w:val="24"/>
              </w:rPr>
              <w:t>Спортивно-оздоровительное</w:t>
            </w:r>
          </w:p>
        </w:tc>
        <w:tc>
          <w:tcPr>
            <w:tcW w:w="3587" w:type="dxa"/>
          </w:tcPr>
          <w:p w:rsidR="00774E6E" w:rsidRDefault="00554717" w:rsidP="00554717">
            <w:pPr>
              <w:jc w:val="both"/>
              <w:rPr>
                <w:sz w:val="24"/>
                <w:szCs w:val="24"/>
              </w:rPr>
            </w:pPr>
            <w:r w:rsidRPr="00554717">
              <w:rPr>
                <w:sz w:val="24"/>
                <w:szCs w:val="24"/>
              </w:rPr>
              <w:t>Программа секции</w:t>
            </w:r>
            <w:r w:rsidR="00D14690" w:rsidRPr="00554717">
              <w:rPr>
                <w:sz w:val="24"/>
                <w:szCs w:val="24"/>
              </w:rPr>
              <w:t xml:space="preserve"> </w:t>
            </w:r>
            <w:r w:rsidR="00D14690">
              <w:rPr>
                <w:sz w:val="24"/>
                <w:szCs w:val="24"/>
              </w:rPr>
              <w:t xml:space="preserve">легкой атлетики; </w:t>
            </w:r>
          </w:p>
          <w:p w:rsidR="00554717" w:rsidRPr="00554717" w:rsidRDefault="000F30E0" w:rsidP="00554717">
            <w:pPr>
              <w:jc w:val="both"/>
              <w:rPr>
                <w:sz w:val="24"/>
                <w:szCs w:val="24"/>
              </w:rPr>
            </w:pPr>
            <w:r>
              <w:rPr>
                <w:sz w:val="24"/>
                <w:szCs w:val="24"/>
              </w:rPr>
              <w:t xml:space="preserve"> а также </w:t>
            </w:r>
            <w:r w:rsidR="00D14690" w:rsidRPr="00554717">
              <w:rPr>
                <w:sz w:val="24"/>
                <w:szCs w:val="24"/>
              </w:rPr>
              <w:t>спортивно-оздоровительная деятельность (соревнования,</w:t>
            </w:r>
            <w:r w:rsidR="00D14690">
              <w:rPr>
                <w:sz w:val="24"/>
                <w:szCs w:val="24"/>
              </w:rPr>
              <w:t xml:space="preserve"> Дни здоровья</w:t>
            </w:r>
            <w:r>
              <w:rPr>
                <w:sz w:val="24"/>
                <w:szCs w:val="24"/>
              </w:rPr>
              <w:t>, тематические классные часы</w:t>
            </w:r>
            <w:r w:rsidR="00D14690">
              <w:rPr>
                <w:sz w:val="24"/>
                <w:szCs w:val="24"/>
              </w:rPr>
              <w:t>)</w:t>
            </w:r>
          </w:p>
        </w:tc>
        <w:tc>
          <w:tcPr>
            <w:tcW w:w="859" w:type="dxa"/>
          </w:tcPr>
          <w:p w:rsidR="00554717" w:rsidRDefault="000F30E0" w:rsidP="00554717">
            <w:pPr>
              <w:jc w:val="both"/>
              <w:rPr>
                <w:sz w:val="24"/>
                <w:szCs w:val="24"/>
              </w:rPr>
            </w:pPr>
            <w:r>
              <w:rPr>
                <w:sz w:val="24"/>
                <w:szCs w:val="24"/>
              </w:rPr>
              <w:t>35</w:t>
            </w:r>
          </w:p>
          <w:p w:rsidR="00B67483" w:rsidRDefault="00B67483" w:rsidP="00554717">
            <w:pPr>
              <w:jc w:val="both"/>
              <w:rPr>
                <w:sz w:val="24"/>
                <w:szCs w:val="24"/>
              </w:rPr>
            </w:pPr>
          </w:p>
          <w:p w:rsidR="00B67483" w:rsidRPr="00554717" w:rsidRDefault="004A4BC4" w:rsidP="00554717">
            <w:pPr>
              <w:jc w:val="both"/>
              <w:rPr>
                <w:sz w:val="24"/>
                <w:szCs w:val="24"/>
              </w:rPr>
            </w:pPr>
            <w:r>
              <w:rPr>
                <w:sz w:val="24"/>
                <w:szCs w:val="24"/>
              </w:rPr>
              <w:t xml:space="preserve">до 20 </w:t>
            </w:r>
            <w:r w:rsidR="00B67483">
              <w:rPr>
                <w:sz w:val="24"/>
                <w:szCs w:val="24"/>
              </w:rPr>
              <w:t xml:space="preserve">часов </w:t>
            </w:r>
          </w:p>
        </w:tc>
        <w:tc>
          <w:tcPr>
            <w:tcW w:w="2108" w:type="dxa"/>
          </w:tcPr>
          <w:p w:rsidR="00554717" w:rsidRDefault="00D14690" w:rsidP="00D14690">
            <w:pPr>
              <w:jc w:val="both"/>
              <w:rPr>
                <w:sz w:val="24"/>
                <w:szCs w:val="24"/>
              </w:rPr>
            </w:pPr>
            <w:r>
              <w:rPr>
                <w:sz w:val="24"/>
                <w:szCs w:val="24"/>
              </w:rPr>
              <w:t>учитель физкультуры</w:t>
            </w:r>
          </w:p>
          <w:p w:rsidR="004A4BC4" w:rsidRPr="00554717" w:rsidRDefault="004A4BC4" w:rsidP="00D14690">
            <w:pPr>
              <w:jc w:val="both"/>
              <w:rPr>
                <w:sz w:val="24"/>
                <w:szCs w:val="24"/>
              </w:rPr>
            </w:pPr>
            <w:r>
              <w:rPr>
                <w:sz w:val="24"/>
                <w:szCs w:val="24"/>
              </w:rPr>
              <w:t>к</w:t>
            </w:r>
            <w:r w:rsidRPr="00554717">
              <w:rPr>
                <w:sz w:val="24"/>
                <w:szCs w:val="24"/>
              </w:rPr>
              <w:t>лассные руководител</w:t>
            </w:r>
            <w:r>
              <w:rPr>
                <w:sz w:val="24"/>
                <w:szCs w:val="24"/>
              </w:rPr>
              <w:t>и</w:t>
            </w:r>
          </w:p>
        </w:tc>
      </w:tr>
      <w:tr w:rsidR="00554717" w:rsidRPr="00554717" w:rsidTr="004A4BC4">
        <w:tc>
          <w:tcPr>
            <w:tcW w:w="534" w:type="dxa"/>
          </w:tcPr>
          <w:p w:rsidR="00554717" w:rsidRPr="00554717" w:rsidRDefault="00554717" w:rsidP="00554717">
            <w:pPr>
              <w:jc w:val="both"/>
              <w:rPr>
                <w:sz w:val="24"/>
                <w:szCs w:val="24"/>
              </w:rPr>
            </w:pPr>
            <w:r w:rsidRPr="00554717">
              <w:rPr>
                <w:sz w:val="24"/>
                <w:szCs w:val="24"/>
              </w:rPr>
              <w:t>2</w:t>
            </w:r>
          </w:p>
        </w:tc>
        <w:tc>
          <w:tcPr>
            <w:tcW w:w="2650" w:type="dxa"/>
          </w:tcPr>
          <w:p w:rsidR="00554717" w:rsidRPr="00554717" w:rsidRDefault="00554717" w:rsidP="00554717">
            <w:pPr>
              <w:jc w:val="both"/>
              <w:rPr>
                <w:sz w:val="24"/>
                <w:szCs w:val="24"/>
              </w:rPr>
            </w:pPr>
            <w:r w:rsidRPr="00554717">
              <w:rPr>
                <w:sz w:val="24"/>
                <w:szCs w:val="24"/>
              </w:rPr>
              <w:t>Духовно-нравственное</w:t>
            </w:r>
          </w:p>
        </w:tc>
        <w:tc>
          <w:tcPr>
            <w:tcW w:w="3587" w:type="dxa"/>
          </w:tcPr>
          <w:p w:rsidR="00554717" w:rsidRDefault="00554717" w:rsidP="00554717">
            <w:pPr>
              <w:jc w:val="both"/>
              <w:rPr>
                <w:sz w:val="24"/>
                <w:szCs w:val="24"/>
              </w:rPr>
            </w:pPr>
            <w:r w:rsidRPr="00554717">
              <w:rPr>
                <w:sz w:val="24"/>
                <w:szCs w:val="24"/>
              </w:rPr>
              <w:t>Программа кружка  «Моя родословная»</w:t>
            </w:r>
            <w:r w:rsidR="000F30E0">
              <w:rPr>
                <w:sz w:val="24"/>
                <w:szCs w:val="24"/>
              </w:rPr>
              <w:t>;</w:t>
            </w:r>
          </w:p>
          <w:p w:rsidR="000F30E0" w:rsidRPr="00554717" w:rsidRDefault="000F30E0" w:rsidP="00554717">
            <w:pPr>
              <w:jc w:val="both"/>
              <w:rPr>
                <w:sz w:val="24"/>
                <w:szCs w:val="24"/>
              </w:rPr>
            </w:pPr>
            <w:r>
              <w:rPr>
                <w:sz w:val="24"/>
                <w:szCs w:val="24"/>
              </w:rPr>
              <w:t xml:space="preserve">а также встречи с интересными людьми, социальные проекты, исследовательская деятельность, </w:t>
            </w:r>
            <w:r w:rsidR="00B67483">
              <w:rPr>
                <w:sz w:val="24"/>
                <w:szCs w:val="24"/>
              </w:rPr>
              <w:t xml:space="preserve">участие в выпуске школьной газеты «Объектив»; </w:t>
            </w:r>
            <w:r>
              <w:rPr>
                <w:sz w:val="24"/>
                <w:szCs w:val="24"/>
              </w:rPr>
              <w:t>тематические классные часы</w:t>
            </w:r>
          </w:p>
        </w:tc>
        <w:tc>
          <w:tcPr>
            <w:tcW w:w="859" w:type="dxa"/>
          </w:tcPr>
          <w:p w:rsidR="00554717" w:rsidRDefault="00B43660" w:rsidP="00554717">
            <w:pPr>
              <w:jc w:val="both"/>
              <w:rPr>
                <w:sz w:val="24"/>
                <w:szCs w:val="24"/>
              </w:rPr>
            </w:pPr>
            <w:r>
              <w:rPr>
                <w:sz w:val="24"/>
                <w:szCs w:val="24"/>
              </w:rPr>
              <w:t>35</w:t>
            </w:r>
          </w:p>
          <w:p w:rsidR="00B67483" w:rsidRDefault="00B67483" w:rsidP="00554717">
            <w:pPr>
              <w:jc w:val="both"/>
              <w:rPr>
                <w:sz w:val="24"/>
                <w:szCs w:val="24"/>
              </w:rPr>
            </w:pPr>
          </w:p>
          <w:p w:rsidR="00B67483" w:rsidRPr="00554717" w:rsidRDefault="004A4BC4" w:rsidP="00554717">
            <w:pPr>
              <w:jc w:val="both"/>
              <w:rPr>
                <w:sz w:val="24"/>
                <w:szCs w:val="24"/>
              </w:rPr>
            </w:pPr>
            <w:r>
              <w:rPr>
                <w:sz w:val="24"/>
                <w:szCs w:val="24"/>
              </w:rPr>
              <w:t>до</w:t>
            </w:r>
            <w:r w:rsidR="00B67483">
              <w:rPr>
                <w:sz w:val="24"/>
                <w:szCs w:val="24"/>
              </w:rPr>
              <w:t xml:space="preserve"> 10 часов</w:t>
            </w:r>
          </w:p>
        </w:tc>
        <w:tc>
          <w:tcPr>
            <w:tcW w:w="2108" w:type="dxa"/>
          </w:tcPr>
          <w:p w:rsidR="00554717" w:rsidRDefault="00554717" w:rsidP="00554717">
            <w:pPr>
              <w:jc w:val="both"/>
              <w:rPr>
                <w:sz w:val="24"/>
                <w:szCs w:val="24"/>
              </w:rPr>
            </w:pPr>
            <w:r w:rsidRPr="00554717">
              <w:rPr>
                <w:sz w:val="24"/>
                <w:szCs w:val="24"/>
              </w:rPr>
              <w:t>Руководитель доп</w:t>
            </w:r>
            <w:proofErr w:type="gramStart"/>
            <w:r w:rsidRPr="00554717">
              <w:rPr>
                <w:sz w:val="24"/>
                <w:szCs w:val="24"/>
              </w:rPr>
              <w:t>.о</w:t>
            </w:r>
            <w:proofErr w:type="gramEnd"/>
            <w:r w:rsidRPr="00554717">
              <w:rPr>
                <w:sz w:val="24"/>
                <w:szCs w:val="24"/>
              </w:rPr>
              <w:t>бразования</w:t>
            </w:r>
            <w:r w:rsidR="004A4BC4">
              <w:rPr>
                <w:sz w:val="24"/>
                <w:szCs w:val="24"/>
              </w:rPr>
              <w:t>,</w:t>
            </w:r>
          </w:p>
          <w:p w:rsidR="004A4BC4" w:rsidRPr="00554717" w:rsidRDefault="004A4BC4" w:rsidP="00554717">
            <w:pPr>
              <w:jc w:val="both"/>
              <w:rPr>
                <w:sz w:val="24"/>
                <w:szCs w:val="24"/>
              </w:rPr>
            </w:pPr>
            <w:r>
              <w:rPr>
                <w:sz w:val="24"/>
                <w:szCs w:val="24"/>
              </w:rPr>
              <w:t>к</w:t>
            </w:r>
            <w:r w:rsidRPr="00554717">
              <w:rPr>
                <w:sz w:val="24"/>
                <w:szCs w:val="24"/>
              </w:rPr>
              <w:t>лассные руководител</w:t>
            </w:r>
            <w:r>
              <w:rPr>
                <w:sz w:val="24"/>
                <w:szCs w:val="24"/>
              </w:rPr>
              <w:t>и</w:t>
            </w:r>
          </w:p>
        </w:tc>
      </w:tr>
      <w:tr w:rsidR="00554717" w:rsidRPr="00554717" w:rsidTr="004A4BC4">
        <w:tc>
          <w:tcPr>
            <w:tcW w:w="534" w:type="dxa"/>
          </w:tcPr>
          <w:p w:rsidR="00554717" w:rsidRPr="00554717" w:rsidRDefault="00554717" w:rsidP="00554717">
            <w:pPr>
              <w:jc w:val="both"/>
              <w:rPr>
                <w:sz w:val="24"/>
                <w:szCs w:val="24"/>
              </w:rPr>
            </w:pPr>
            <w:r w:rsidRPr="00554717">
              <w:rPr>
                <w:sz w:val="24"/>
                <w:szCs w:val="24"/>
              </w:rPr>
              <w:t>3</w:t>
            </w:r>
          </w:p>
        </w:tc>
        <w:tc>
          <w:tcPr>
            <w:tcW w:w="2650" w:type="dxa"/>
          </w:tcPr>
          <w:p w:rsidR="00554717" w:rsidRPr="00554717" w:rsidRDefault="00554717" w:rsidP="00554717">
            <w:pPr>
              <w:jc w:val="both"/>
              <w:rPr>
                <w:sz w:val="24"/>
                <w:szCs w:val="24"/>
              </w:rPr>
            </w:pPr>
            <w:r w:rsidRPr="00554717">
              <w:rPr>
                <w:sz w:val="24"/>
                <w:szCs w:val="24"/>
              </w:rPr>
              <w:t xml:space="preserve">Социальное </w:t>
            </w:r>
          </w:p>
        </w:tc>
        <w:tc>
          <w:tcPr>
            <w:tcW w:w="3587" w:type="dxa"/>
          </w:tcPr>
          <w:p w:rsidR="00554717" w:rsidRDefault="00554717" w:rsidP="00554717">
            <w:pPr>
              <w:jc w:val="both"/>
              <w:rPr>
                <w:sz w:val="24"/>
                <w:szCs w:val="24"/>
              </w:rPr>
            </w:pPr>
            <w:r w:rsidRPr="00554717">
              <w:rPr>
                <w:sz w:val="24"/>
                <w:szCs w:val="24"/>
              </w:rPr>
              <w:t>Программа кружка «Английский для развлечения и удовольствия»</w:t>
            </w:r>
            <w:r w:rsidR="000F30E0">
              <w:rPr>
                <w:sz w:val="24"/>
                <w:szCs w:val="24"/>
              </w:rPr>
              <w:t>;</w:t>
            </w:r>
          </w:p>
          <w:p w:rsidR="000F30E0" w:rsidRPr="00554717" w:rsidRDefault="000F30E0" w:rsidP="00554717">
            <w:pPr>
              <w:jc w:val="both"/>
              <w:rPr>
                <w:sz w:val="24"/>
                <w:szCs w:val="24"/>
              </w:rPr>
            </w:pPr>
            <w:r>
              <w:rPr>
                <w:sz w:val="24"/>
                <w:szCs w:val="24"/>
              </w:rPr>
              <w:t>а также школьные праздники, участие в выпуске школьной газеты «Объектив»</w:t>
            </w:r>
            <w:r w:rsidR="00B67483">
              <w:rPr>
                <w:sz w:val="24"/>
                <w:szCs w:val="24"/>
              </w:rPr>
              <w:t>; тематические классные часы; благотворительные акции, трудовой десант; социальные акции</w:t>
            </w:r>
            <w:r w:rsidR="00FA331C">
              <w:rPr>
                <w:sz w:val="24"/>
                <w:szCs w:val="24"/>
              </w:rPr>
              <w:t xml:space="preserve"> и проекты</w:t>
            </w:r>
          </w:p>
        </w:tc>
        <w:tc>
          <w:tcPr>
            <w:tcW w:w="859" w:type="dxa"/>
          </w:tcPr>
          <w:p w:rsidR="00554717" w:rsidRDefault="00B43660" w:rsidP="00554717">
            <w:pPr>
              <w:jc w:val="both"/>
              <w:rPr>
                <w:sz w:val="24"/>
                <w:szCs w:val="24"/>
              </w:rPr>
            </w:pPr>
            <w:r>
              <w:rPr>
                <w:sz w:val="24"/>
                <w:szCs w:val="24"/>
              </w:rPr>
              <w:t>35</w:t>
            </w:r>
          </w:p>
          <w:p w:rsidR="00B67483" w:rsidRDefault="00B67483" w:rsidP="00554717">
            <w:pPr>
              <w:jc w:val="both"/>
              <w:rPr>
                <w:sz w:val="24"/>
                <w:szCs w:val="24"/>
              </w:rPr>
            </w:pPr>
          </w:p>
          <w:p w:rsidR="00B67483" w:rsidRDefault="00B67483" w:rsidP="00554717">
            <w:pPr>
              <w:jc w:val="both"/>
              <w:rPr>
                <w:sz w:val="24"/>
                <w:szCs w:val="24"/>
              </w:rPr>
            </w:pPr>
          </w:p>
          <w:p w:rsidR="00B67483" w:rsidRPr="00554717" w:rsidRDefault="004A4BC4" w:rsidP="00554717">
            <w:pPr>
              <w:jc w:val="both"/>
              <w:rPr>
                <w:sz w:val="24"/>
                <w:szCs w:val="24"/>
              </w:rPr>
            </w:pPr>
            <w:r>
              <w:rPr>
                <w:sz w:val="24"/>
                <w:szCs w:val="24"/>
              </w:rPr>
              <w:t>до</w:t>
            </w:r>
            <w:r w:rsidR="00FA331C">
              <w:rPr>
                <w:sz w:val="24"/>
                <w:szCs w:val="24"/>
              </w:rPr>
              <w:t xml:space="preserve"> 2</w:t>
            </w:r>
            <w:r w:rsidR="00B67483">
              <w:rPr>
                <w:sz w:val="24"/>
                <w:szCs w:val="24"/>
              </w:rPr>
              <w:t>0 часов</w:t>
            </w:r>
          </w:p>
        </w:tc>
        <w:tc>
          <w:tcPr>
            <w:tcW w:w="2108" w:type="dxa"/>
          </w:tcPr>
          <w:p w:rsidR="00554717" w:rsidRDefault="00554717" w:rsidP="00554717">
            <w:pPr>
              <w:jc w:val="both"/>
              <w:rPr>
                <w:sz w:val="24"/>
                <w:szCs w:val="24"/>
              </w:rPr>
            </w:pPr>
            <w:r w:rsidRPr="00554717">
              <w:rPr>
                <w:sz w:val="24"/>
                <w:szCs w:val="24"/>
              </w:rPr>
              <w:t>Руководитель доп</w:t>
            </w:r>
            <w:proofErr w:type="gramStart"/>
            <w:r w:rsidRPr="00554717">
              <w:rPr>
                <w:sz w:val="24"/>
                <w:szCs w:val="24"/>
              </w:rPr>
              <w:t>.о</w:t>
            </w:r>
            <w:proofErr w:type="gramEnd"/>
            <w:r w:rsidRPr="00554717">
              <w:rPr>
                <w:sz w:val="24"/>
                <w:szCs w:val="24"/>
              </w:rPr>
              <w:t>бразования</w:t>
            </w:r>
            <w:r w:rsidR="004A4BC4">
              <w:rPr>
                <w:sz w:val="24"/>
                <w:szCs w:val="24"/>
              </w:rPr>
              <w:t>,</w:t>
            </w:r>
          </w:p>
          <w:p w:rsidR="004A4BC4" w:rsidRDefault="004A4BC4" w:rsidP="00554717">
            <w:pPr>
              <w:jc w:val="both"/>
              <w:rPr>
                <w:sz w:val="24"/>
                <w:szCs w:val="24"/>
              </w:rPr>
            </w:pPr>
          </w:p>
          <w:p w:rsidR="004A4BC4" w:rsidRPr="00554717" w:rsidRDefault="004A4BC4" w:rsidP="00554717">
            <w:pPr>
              <w:jc w:val="both"/>
              <w:rPr>
                <w:sz w:val="24"/>
                <w:szCs w:val="24"/>
              </w:rPr>
            </w:pPr>
            <w:r>
              <w:rPr>
                <w:sz w:val="24"/>
                <w:szCs w:val="24"/>
              </w:rPr>
              <w:t>к</w:t>
            </w:r>
            <w:r w:rsidRPr="00554717">
              <w:rPr>
                <w:sz w:val="24"/>
                <w:szCs w:val="24"/>
              </w:rPr>
              <w:t>лассные руководител</w:t>
            </w:r>
            <w:r>
              <w:rPr>
                <w:sz w:val="24"/>
                <w:szCs w:val="24"/>
              </w:rPr>
              <w:t>и</w:t>
            </w:r>
          </w:p>
        </w:tc>
      </w:tr>
      <w:tr w:rsidR="00554717" w:rsidRPr="00554717" w:rsidTr="004A4BC4">
        <w:tc>
          <w:tcPr>
            <w:tcW w:w="534" w:type="dxa"/>
            <w:vMerge w:val="restart"/>
          </w:tcPr>
          <w:p w:rsidR="00554717" w:rsidRPr="00554717" w:rsidRDefault="00554717" w:rsidP="00554717">
            <w:pPr>
              <w:jc w:val="both"/>
              <w:rPr>
                <w:sz w:val="24"/>
                <w:szCs w:val="24"/>
              </w:rPr>
            </w:pPr>
            <w:r w:rsidRPr="00554717">
              <w:rPr>
                <w:sz w:val="24"/>
                <w:szCs w:val="24"/>
              </w:rPr>
              <w:t>4</w:t>
            </w:r>
          </w:p>
        </w:tc>
        <w:tc>
          <w:tcPr>
            <w:tcW w:w="2650" w:type="dxa"/>
            <w:vMerge w:val="restart"/>
          </w:tcPr>
          <w:p w:rsidR="00554717" w:rsidRPr="00554717" w:rsidRDefault="00554717" w:rsidP="00554717">
            <w:pPr>
              <w:jc w:val="both"/>
              <w:rPr>
                <w:sz w:val="24"/>
                <w:szCs w:val="24"/>
              </w:rPr>
            </w:pPr>
            <w:r w:rsidRPr="00554717">
              <w:rPr>
                <w:sz w:val="24"/>
                <w:szCs w:val="24"/>
              </w:rPr>
              <w:t xml:space="preserve">Общеинтеллектуальное </w:t>
            </w:r>
          </w:p>
        </w:tc>
        <w:tc>
          <w:tcPr>
            <w:tcW w:w="3587" w:type="dxa"/>
          </w:tcPr>
          <w:p w:rsidR="00554717" w:rsidRDefault="00554717" w:rsidP="00554717">
            <w:pPr>
              <w:jc w:val="both"/>
              <w:rPr>
                <w:sz w:val="24"/>
                <w:szCs w:val="24"/>
              </w:rPr>
            </w:pPr>
            <w:r w:rsidRPr="00554717">
              <w:rPr>
                <w:sz w:val="24"/>
                <w:szCs w:val="24"/>
              </w:rPr>
              <w:t xml:space="preserve"> Программа кружка «Эко-знайка»</w:t>
            </w:r>
            <w:r w:rsidR="00B67483">
              <w:rPr>
                <w:sz w:val="24"/>
                <w:szCs w:val="24"/>
              </w:rPr>
              <w:t>;</w:t>
            </w:r>
          </w:p>
          <w:p w:rsidR="00B67483" w:rsidRPr="00554717" w:rsidRDefault="00B67483" w:rsidP="00554717">
            <w:pPr>
              <w:jc w:val="both"/>
              <w:rPr>
                <w:sz w:val="24"/>
                <w:szCs w:val="24"/>
              </w:rPr>
            </w:pPr>
            <w:r>
              <w:rPr>
                <w:sz w:val="24"/>
                <w:szCs w:val="24"/>
              </w:rPr>
              <w:t>а также участие в акциях, экскурсии, конкурсы, тематические классные часы</w:t>
            </w:r>
          </w:p>
        </w:tc>
        <w:tc>
          <w:tcPr>
            <w:tcW w:w="859" w:type="dxa"/>
          </w:tcPr>
          <w:p w:rsidR="00554717" w:rsidRDefault="00B43660" w:rsidP="00554717">
            <w:pPr>
              <w:jc w:val="both"/>
              <w:rPr>
                <w:sz w:val="24"/>
                <w:szCs w:val="24"/>
              </w:rPr>
            </w:pPr>
            <w:r>
              <w:rPr>
                <w:sz w:val="24"/>
                <w:szCs w:val="24"/>
              </w:rPr>
              <w:t>35</w:t>
            </w:r>
          </w:p>
          <w:p w:rsidR="00B67483" w:rsidRDefault="00B67483" w:rsidP="00554717">
            <w:pPr>
              <w:jc w:val="both"/>
              <w:rPr>
                <w:sz w:val="24"/>
                <w:szCs w:val="24"/>
              </w:rPr>
            </w:pPr>
          </w:p>
          <w:p w:rsidR="00B67483" w:rsidRPr="00554717" w:rsidRDefault="004A4BC4" w:rsidP="00554717">
            <w:pPr>
              <w:jc w:val="both"/>
              <w:rPr>
                <w:sz w:val="24"/>
                <w:szCs w:val="24"/>
              </w:rPr>
            </w:pPr>
            <w:r>
              <w:rPr>
                <w:sz w:val="24"/>
                <w:szCs w:val="24"/>
              </w:rPr>
              <w:t>до</w:t>
            </w:r>
            <w:r w:rsidR="00B67483">
              <w:rPr>
                <w:sz w:val="24"/>
                <w:szCs w:val="24"/>
              </w:rPr>
              <w:t xml:space="preserve"> 10 часов</w:t>
            </w:r>
          </w:p>
        </w:tc>
        <w:tc>
          <w:tcPr>
            <w:tcW w:w="2108" w:type="dxa"/>
          </w:tcPr>
          <w:p w:rsidR="00554717" w:rsidRDefault="00554717" w:rsidP="00554717">
            <w:pPr>
              <w:jc w:val="both"/>
              <w:rPr>
                <w:sz w:val="24"/>
                <w:szCs w:val="24"/>
              </w:rPr>
            </w:pPr>
            <w:r w:rsidRPr="00554717">
              <w:rPr>
                <w:sz w:val="24"/>
                <w:szCs w:val="24"/>
              </w:rPr>
              <w:t>Руководитель доп</w:t>
            </w:r>
            <w:proofErr w:type="gramStart"/>
            <w:r w:rsidRPr="00554717">
              <w:rPr>
                <w:sz w:val="24"/>
                <w:szCs w:val="24"/>
              </w:rPr>
              <w:t>.о</w:t>
            </w:r>
            <w:proofErr w:type="gramEnd"/>
            <w:r w:rsidRPr="00554717">
              <w:rPr>
                <w:sz w:val="24"/>
                <w:szCs w:val="24"/>
              </w:rPr>
              <w:t>бразования</w:t>
            </w:r>
            <w:r w:rsidR="004A4BC4">
              <w:rPr>
                <w:sz w:val="24"/>
                <w:szCs w:val="24"/>
              </w:rPr>
              <w:t>,</w:t>
            </w:r>
          </w:p>
          <w:p w:rsidR="004A4BC4" w:rsidRPr="00554717" w:rsidRDefault="004A4BC4" w:rsidP="00554717">
            <w:pPr>
              <w:jc w:val="both"/>
              <w:rPr>
                <w:sz w:val="24"/>
                <w:szCs w:val="24"/>
              </w:rPr>
            </w:pPr>
            <w:r>
              <w:rPr>
                <w:sz w:val="24"/>
                <w:szCs w:val="24"/>
              </w:rPr>
              <w:t>к</w:t>
            </w:r>
            <w:r w:rsidRPr="00554717">
              <w:rPr>
                <w:sz w:val="24"/>
                <w:szCs w:val="24"/>
              </w:rPr>
              <w:t>лассные руководител</w:t>
            </w:r>
            <w:r>
              <w:rPr>
                <w:sz w:val="24"/>
                <w:szCs w:val="24"/>
              </w:rPr>
              <w:t>и</w:t>
            </w:r>
          </w:p>
        </w:tc>
      </w:tr>
      <w:tr w:rsidR="00554717" w:rsidRPr="00554717" w:rsidTr="004A4BC4">
        <w:tc>
          <w:tcPr>
            <w:tcW w:w="534" w:type="dxa"/>
            <w:vMerge/>
          </w:tcPr>
          <w:p w:rsidR="00554717" w:rsidRPr="00554717" w:rsidRDefault="00554717" w:rsidP="00554717">
            <w:pPr>
              <w:jc w:val="both"/>
              <w:rPr>
                <w:sz w:val="24"/>
                <w:szCs w:val="24"/>
              </w:rPr>
            </w:pPr>
          </w:p>
        </w:tc>
        <w:tc>
          <w:tcPr>
            <w:tcW w:w="2650" w:type="dxa"/>
            <w:vMerge/>
          </w:tcPr>
          <w:p w:rsidR="00554717" w:rsidRPr="00554717" w:rsidRDefault="00554717" w:rsidP="00554717">
            <w:pPr>
              <w:jc w:val="both"/>
              <w:rPr>
                <w:sz w:val="24"/>
                <w:szCs w:val="24"/>
              </w:rPr>
            </w:pPr>
          </w:p>
        </w:tc>
        <w:tc>
          <w:tcPr>
            <w:tcW w:w="3587" w:type="dxa"/>
          </w:tcPr>
          <w:p w:rsidR="00554717" w:rsidRPr="00554717" w:rsidRDefault="00554717" w:rsidP="00554717">
            <w:pPr>
              <w:jc w:val="both"/>
              <w:rPr>
                <w:sz w:val="24"/>
                <w:szCs w:val="24"/>
              </w:rPr>
            </w:pPr>
            <w:r w:rsidRPr="00554717">
              <w:rPr>
                <w:sz w:val="24"/>
                <w:szCs w:val="24"/>
              </w:rPr>
              <w:t>Программа кружка «КомпьюТерра»</w:t>
            </w:r>
          </w:p>
        </w:tc>
        <w:tc>
          <w:tcPr>
            <w:tcW w:w="859" w:type="dxa"/>
          </w:tcPr>
          <w:p w:rsidR="00554717" w:rsidRPr="00554717" w:rsidRDefault="00B43660" w:rsidP="00554717">
            <w:pPr>
              <w:jc w:val="both"/>
              <w:rPr>
                <w:sz w:val="24"/>
                <w:szCs w:val="24"/>
              </w:rPr>
            </w:pPr>
            <w:r>
              <w:rPr>
                <w:sz w:val="24"/>
                <w:szCs w:val="24"/>
              </w:rPr>
              <w:t>35</w:t>
            </w:r>
          </w:p>
        </w:tc>
        <w:tc>
          <w:tcPr>
            <w:tcW w:w="2108" w:type="dxa"/>
          </w:tcPr>
          <w:p w:rsidR="00554717" w:rsidRPr="00554717" w:rsidRDefault="00554717" w:rsidP="00554717">
            <w:pPr>
              <w:jc w:val="both"/>
              <w:rPr>
                <w:sz w:val="24"/>
                <w:szCs w:val="24"/>
              </w:rPr>
            </w:pPr>
            <w:r w:rsidRPr="00554717">
              <w:rPr>
                <w:sz w:val="24"/>
                <w:szCs w:val="24"/>
              </w:rPr>
              <w:t>Руководитель доп</w:t>
            </w:r>
            <w:proofErr w:type="gramStart"/>
            <w:r w:rsidRPr="00554717">
              <w:rPr>
                <w:sz w:val="24"/>
                <w:szCs w:val="24"/>
              </w:rPr>
              <w:t>.о</w:t>
            </w:r>
            <w:proofErr w:type="gramEnd"/>
            <w:r w:rsidRPr="00554717">
              <w:rPr>
                <w:sz w:val="24"/>
                <w:szCs w:val="24"/>
              </w:rPr>
              <w:t>бразования</w:t>
            </w:r>
          </w:p>
        </w:tc>
      </w:tr>
      <w:tr w:rsidR="00554717" w:rsidRPr="00554717" w:rsidTr="004A4BC4">
        <w:tc>
          <w:tcPr>
            <w:tcW w:w="534" w:type="dxa"/>
            <w:vMerge/>
          </w:tcPr>
          <w:p w:rsidR="00554717" w:rsidRPr="00554717" w:rsidRDefault="00554717" w:rsidP="00554717">
            <w:pPr>
              <w:jc w:val="both"/>
              <w:rPr>
                <w:sz w:val="24"/>
                <w:szCs w:val="24"/>
              </w:rPr>
            </w:pPr>
          </w:p>
        </w:tc>
        <w:tc>
          <w:tcPr>
            <w:tcW w:w="2650" w:type="dxa"/>
            <w:vMerge/>
          </w:tcPr>
          <w:p w:rsidR="00554717" w:rsidRPr="00554717" w:rsidRDefault="00554717" w:rsidP="00554717">
            <w:pPr>
              <w:jc w:val="both"/>
              <w:rPr>
                <w:sz w:val="24"/>
                <w:szCs w:val="24"/>
              </w:rPr>
            </w:pPr>
          </w:p>
        </w:tc>
        <w:tc>
          <w:tcPr>
            <w:tcW w:w="3587" w:type="dxa"/>
          </w:tcPr>
          <w:p w:rsidR="00554717" w:rsidRPr="00554717" w:rsidRDefault="00554717" w:rsidP="00554717">
            <w:pPr>
              <w:jc w:val="both"/>
              <w:rPr>
                <w:sz w:val="24"/>
                <w:szCs w:val="24"/>
              </w:rPr>
            </w:pPr>
            <w:r w:rsidRPr="00554717">
              <w:rPr>
                <w:sz w:val="24"/>
                <w:szCs w:val="24"/>
              </w:rPr>
              <w:t>Интеллектуальный клуб «Что? Где? Когда?»</w:t>
            </w:r>
          </w:p>
        </w:tc>
        <w:tc>
          <w:tcPr>
            <w:tcW w:w="859" w:type="dxa"/>
          </w:tcPr>
          <w:p w:rsidR="00554717" w:rsidRPr="00554717" w:rsidRDefault="00554717" w:rsidP="00554717">
            <w:pPr>
              <w:jc w:val="both"/>
              <w:rPr>
                <w:sz w:val="24"/>
                <w:szCs w:val="24"/>
              </w:rPr>
            </w:pPr>
            <w:r w:rsidRPr="00554717">
              <w:rPr>
                <w:sz w:val="24"/>
                <w:szCs w:val="24"/>
              </w:rPr>
              <w:t>6</w:t>
            </w:r>
          </w:p>
        </w:tc>
        <w:tc>
          <w:tcPr>
            <w:tcW w:w="2108" w:type="dxa"/>
          </w:tcPr>
          <w:p w:rsidR="00554717" w:rsidRPr="00554717" w:rsidRDefault="00554717" w:rsidP="00554717">
            <w:pPr>
              <w:jc w:val="both"/>
              <w:rPr>
                <w:sz w:val="24"/>
                <w:szCs w:val="24"/>
              </w:rPr>
            </w:pPr>
            <w:r w:rsidRPr="00554717">
              <w:rPr>
                <w:sz w:val="24"/>
                <w:szCs w:val="24"/>
              </w:rPr>
              <w:t xml:space="preserve">Совет старшеклассников «Аист» </w:t>
            </w:r>
          </w:p>
        </w:tc>
      </w:tr>
      <w:tr w:rsidR="00554717" w:rsidRPr="00554717" w:rsidTr="004A4BC4">
        <w:tc>
          <w:tcPr>
            <w:tcW w:w="534" w:type="dxa"/>
          </w:tcPr>
          <w:p w:rsidR="00554717" w:rsidRPr="00554717" w:rsidRDefault="00554717" w:rsidP="00554717">
            <w:pPr>
              <w:jc w:val="both"/>
              <w:rPr>
                <w:sz w:val="24"/>
                <w:szCs w:val="24"/>
              </w:rPr>
            </w:pPr>
            <w:r w:rsidRPr="00554717">
              <w:rPr>
                <w:sz w:val="24"/>
                <w:szCs w:val="24"/>
              </w:rPr>
              <w:t>5</w:t>
            </w:r>
          </w:p>
        </w:tc>
        <w:tc>
          <w:tcPr>
            <w:tcW w:w="2650" w:type="dxa"/>
          </w:tcPr>
          <w:p w:rsidR="00554717" w:rsidRPr="00554717" w:rsidRDefault="00554717" w:rsidP="00554717">
            <w:pPr>
              <w:jc w:val="both"/>
              <w:rPr>
                <w:sz w:val="24"/>
                <w:szCs w:val="24"/>
              </w:rPr>
            </w:pPr>
            <w:r w:rsidRPr="00554717">
              <w:rPr>
                <w:sz w:val="24"/>
                <w:szCs w:val="24"/>
              </w:rPr>
              <w:t xml:space="preserve">Общекультурное </w:t>
            </w:r>
          </w:p>
        </w:tc>
        <w:tc>
          <w:tcPr>
            <w:tcW w:w="3587" w:type="dxa"/>
          </w:tcPr>
          <w:p w:rsidR="00B67483" w:rsidRDefault="00554717" w:rsidP="00B67483">
            <w:pPr>
              <w:jc w:val="both"/>
              <w:rPr>
                <w:sz w:val="24"/>
                <w:szCs w:val="24"/>
              </w:rPr>
            </w:pPr>
            <w:r w:rsidRPr="00554717">
              <w:rPr>
                <w:sz w:val="24"/>
                <w:szCs w:val="24"/>
              </w:rPr>
              <w:t xml:space="preserve"> П</w:t>
            </w:r>
            <w:r w:rsidR="00D14690">
              <w:rPr>
                <w:sz w:val="24"/>
                <w:szCs w:val="24"/>
              </w:rPr>
              <w:t>рограмма фольклорного</w:t>
            </w:r>
            <w:r w:rsidRPr="00554717">
              <w:rPr>
                <w:sz w:val="24"/>
                <w:szCs w:val="24"/>
              </w:rPr>
              <w:t xml:space="preserve"> ансамбля "Павловский лужок", </w:t>
            </w:r>
          </w:p>
          <w:p w:rsidR="00554717" w:rsidRPr="00554717" w:rsidRDefault="00B67483" w:rsidP="00B67483">
            <w:pPr>
              <w:jc w:val="both"/>
              <w:rPr>
                <w:sz w:val="24"/>
                <w:szCs w:val="24"/>
              </w:rPr>
            </w:pPr>
            <w:r>
              <w:rPr>
                <w:sz w:val="24"/>
                <w:szCs w:val="24"/>
              </w:rPr>
              <w:t xml:space="preserve">а также </w:t>
            </w:r>
            <w:r w:rsidR="00554717" w:rsidRPr="00554717">
              <w:rPr>
                <w:sz w:val="24"/>
                <w:szCs w:val="24"/>
              </w:rPr>
              <w:t xml:space="preserve">посещение </w:t>
            </w:r>
            <w:r>
              <w:rPr>
                <w:sz w:val="24"/>
                <w:szCs w:val="24"/>
              </w:rPr>
              <w:t>Музыкального лектория</w:t>
            </w:r>
            <w:r w:rsidR="00554717" w:rsidRPr="00554717">
              <w:rPr>
                <w:sz w:val="24"/>
                <w:szCs w:val="24"/>
              </w:rPr>
              <w:t xml:space="preserve">, </w:t>
            </w:r>
            <w:r w:rsidR="00D14690">
              <w:rPr>
                <w:sz w:val="24"/>
                <w:szCs w:val="24"/>
              </w:rPr>
              <w:t>участие в фестивалях</w:t>
            </w:r>
            <w:r w:rsidR="00554717" w:rsidRPr="00554717">
              <w:rPr>
                <w:sz w:val="24"/>
                <w:szCs w:val="24"/>
              </w:rPr>
              <w:t xml:space="preserve">, </w:t>
            </w:r>
            <w:r w:rsidR="00D14690">
              <w:rPr>
                <w:sz w:val="24"/>
                <w:szCs w:val="24"/>
              </w:rPr>
              <w:lastRenderedPageBreak/>
              <w:t>концертах</w:t>
            </w:r>
            <w:r>
              <w:rPr>
                <w:sz w:val="24"/>
                <w:szCs w:val="24"/>
              </w:rPr>
              <w:t>, школьные праздники, тематические классные часы</w:t>
            </w:r>
          </w:p>
        </w:tc>
        <w:tc>
          <w:tcPr>
            <w:tcW w:w="859" w:type="dxa"/>
          </w:tcPr>
          <w:p w:rsidR="00554717" w:rsidRDefault="003E0C42" w:rsidP="00554717">
            <w:pPr>
              <w:jc w:val="both"/>
              <w:rPr>
                <w:sz w:val="24"/>
                <w:szCs w:val="24"/>
              </w:rPr>
            </w:pPr>
            <w:r>
              <w:rPr>
                <w:sz w:val="24"/>
                <w:szCs w:val="24"/>
              </w:rPr>
              <w:lastRenderedPageBreak/>
              <w:t>70</w:t>
            </w:r>
          </w:p>
          <w:p w:rsidR="004A4BC4" w:rsidRDefault="004A4BC4" w:rsidP="00554717">
            <w:pPr>
              <w:jc w:val="both"/>
              <w:rPr>
                <w:sz w:val="24"/>
                <w:szCs w:val="24"/>
              </w:rPr>
            </w:pPr>
          </w:p>
          <w:p w:rsidR="004A4BC4" w:rsidRDefault="004A4BC4" w:rsidP="00554717">
            <w:pPr>
              <w:jc w:val="both"/>
              <w:rPr>
                <w:sz w:val="24"/>
                <w:szCs w:val="24"/>
              </w:rPr>
            </w:pPr>
          </w:p>
          <w:p w:rsidR="004A4BC4" w:rsidRPr="00554717" w:rsidRDefault="004A4BC4" w:rsidP="00554717">
            <w:pPr>
              <w:jc w:val="both"/>
              <w:rPr>
                <w:sz w:val="24"/>
                <w:szCs w:val="24"/>
              </w:rPr>
            </w:pPr>
            <w:r>
              <w:rPr>
                <w:sz w:val="24"/>
                <w:szCs w:val="24"/>
              </w:rPr>
              <w:t>до 20 часов</w:t>
            </w:r>
          </w:p>
        </w:tc>
        <w:tc>
          <w:tcPr>
            <w:tcW w:w="2108" w:type="dxa"/>
          </w:tcPr>
          <w:p w:rsidR="00554717" w:rsidRDefault="00554717" w:rsidP="00554717">
            <w:pPr>
              <w:jc w:val="both"/>
              <w:rPr>
                <w:sz w:val="24"/>
                <w:szCs w:val="24"/>
              </w:rPr>
            </w:pPr>
            <w:r w:rsidRPr="00554717">
              <w:rPr>
                <w:sz w:val="24"/>
                <w:szCs w:val="24"/>
              </w:rPr>
              <w:t>Руководитель доп</w:t>
            </w:r>
            <w:proofErr w:type="gramStart"/>
            <w:r w:rsidRPr="00554717">
              <w:rPr>
                <w:sz w:val="24"/>
                <w:szCs w:val="24"/>
              </w:rPr>
              <w:t>.о</w:t>
            </w:r>
            <w:proofErr w:type="gramEnd"/>
            <w:r w:rsidRPr="00554717">
              <w:rPr>
                <w:sz w:val="24"/>
                <w:szCs w:val="24"/>
              </w:rPr>
              <w:t>бразования</w:t>
            </w:r>
            <w:r w:rsidR="004A4BC4">
              <w:rPr>
                <w:sz w:val="24"/>
                <w:szCs w:val="24"/>
              </w:rPr>
              <w:t>,</w:t>
            </w:r>
          </w:p>
          <w:p w:rsidR="004A4BC4" w:rsidRDefault="004A4BC4" w:rsidP="00554717">
            <w:pPr>
              <w:jc w:val="both"/>
              <w:rPr>
                <w:sz w:val="24"/>
                <w:szCs w:val="24"/>
              </w:rPr>
            </w:pPr>
          </w:p>
          <w:p w:rsidR="004A4BC4" w:rsidRPr="00554717" w:rsidRDefault="004A4BC4" w:rsidP="00554717">
            <w:pPr>
              <w:jc w:val="both"/>
              <w:rPr>
                <w:sz w:val="24"/>
                <w:szCs w:val="24"/>
              </w:rPr>
            </w:pPr>
            <w:r>
              <w:rPr>
                <w:sz w:val="24"/>
                <w:szCs w:val="24"/>
              </w:rPr>
              <w:t>к</w:t>
            </w:r>
            <w:r w:rsidRPr="00554717">
              <w:rPr>
                <w:sz w:val="24"/>
                <w:szCs w:val="24"/>
              </w:rPr>
              <w:t>лассные руководител</w:t>
            </w:r>
            <w:r>
              <w:rPr>
                <w:sz w:val="24"/>
                <w:szCs w:val="24"/>
              </w:rPr>
              <w:t>и</w:t>
            </w:r>
          </w:p>
        </w:tc>
      </w:tr>
      <w:tr w:rsidR="004A4BC4" w:rsidRPr="00554717" w:rsidTr="004A4BC4">
        <w:tc>
          <w:tcPr>
            <w:tcW w:w="6771" w:type="dxa"/>
            <w:gridSpan w:val="3"/>
          </w:tcPr>
          <w:p w:rsidR="004A4BC4" w:rsidRPr="004A4BC4" w:rsidRDefault="004A4BC4" w:rsidP="004A4BC4">
            <w:pPr>
              <w:jc w:val="center"/>
              <w:rPr>
                <w:b/>
                <w:sz w:val="24"/>
                <w:szCs w:val="24"/>
              </w:rPr>
            </w:pPr>
            <w:r w:rsidRPr="004A4BC4">
              <w:rPr>
                <w:b/>
                <w:sz w:val="24"/>
                <w:szCs w:val="24"/>
              </w:rPr>
              <w:lastRenderedPageBreak/>
              <w:t>Итого</w:t>
            </w:r>
          </w:p>
        </w:tc>
        <w:tc>
          <w:tcPr>
            <w:tcW w:w="2967" w:type="dxa"/>
            <w:gridSpan w:val="2"/>
          </w:tcPr>
          <w:p w:rsidR="004A4BC4" w:rsidRPr="004A4BC4" w:rsidRDefault="003E0C42" w:rsidP="004A4BC4">
            <w:pPr>
              <w:jc w:val="center"/>
              <w:rPr>
                <w:b/>
                <w:sz w:val="24"/>
                <w:szCs w:val="24"/>
              </w:rPr>
            </w:pPr>
            <w:r>
              <w:rPr>
                <w:b/>
                <w:sz w:val="24"/>
                <w:szCs w:val="24"/>
              </w:rPr>
              <w:t>331 ч., из них 245</w:t>
            </w:r>
            <w:r w:rsidR="004A4BC4" w:rsidRPr="004A4BC4">
              <w:rPr>
                <w:b/>
                <w:sz w:val="24"/>
                <w:szCs w:val="24"/>
              </w:rPr>
              <w:t xml:space="preserve"> часов занятий в кружках и секциях</w:t>
            </w:r>
          </w:p>
        </w:tc>
      </w:tr>
    </w:tbl>
    <w:p w:rsidR="0058014D" w:rsidRDefault="0058014D" w:rsidP="0058014D">
      <w:pPr>
        <w:pStyle w:val="a7"/>
        <w:jc w:val="both"/>
      </w:pPr>
    </w:p>
    <w:p w:rsidR="0058014D" w:rsidRPr="00E35E8E" w:rsidRDefault="0058014D" w:rsidP="00E35E8E">
      <w:pPr>
        <w:rPr>
          <w:b/>
          <w:sz w:val="24"/>
          <w:szCs w:val="24"/>
        </w:rPr>
      </w:pPr>
    </w:p>
    <w:p w:rsidR="00AB4661" w:rsidRPr="006C0781" w:rsidRDefault="00AB4661" w:rsidP="006C0781">
      <w:pPr>
        <w:pStyle w:val="af4"/>
        <w:numPr>
          <w:ilvl w:val="1"/>
          <w:numId w:val="2"/>
        </w:numPr>
        <w:shd w:val="clear" w:color="auto" w:fill="00B050"/>
        <w:jc w:val="center"/>
        <w:rPr>
          <w:b/>
          <w:sz w:val="28"/>
          <w:szCs w:val="28"/>
        </w:rPr>
      </w:pPr>
      <w:r w:rsidRPr="006C0781">
        <w:rPr>
          <w:b/>
          <w:sz w:val="28"/>
          <w:szCs w:val="28"/>
        </w:rPr>
        <w:t>Система условий реализации образовательной программы основного общего образования в соответствии с требованиями Стандарта</w:t>
      </w:r>
    </w:p>
    <w:p w:rsidR="00E35E8E" w:rsidRPr="00E35E8E" w:rsidRDefault="00E35E8E" w:rsidP="00867CE6">
      <w:pPr>
        <w:pStyle w:val="af4"/>
        <w:numPr>
          <w:ilvl w:val="2"/>
          <w:numId w:val="2"/>
        </w:numPr>
        <w:ind w:left="567" w:hanging="567"/>
        <w:jc w:val="both"/>
        <w:rPr>
          <w:b/>
          <w:bCs/>
          <w:sz w:val="23"/>
          <w:szCs w:val="23"/>
        </w:rPr>
      </w:pPr>
      <w:r w:rsidRPr="00E35E8E">
        <w:rPr>
          <w:b/>
          <w:bCs/>
          <w:sz w:val="23"/>
          <w:szCs w:val="23"/>
        </w:rPr>
        <w:t>ОПИСАНИЕ КАДРОВЫХ УСЛОВИЙ РЕАЛИЗАЦИИ ОСНОВНОЙ ОБРАЗОВАТЕЛЬНОЙ ПРОГРАММЫ ОСНОВНОГО ОБЩЕГО ОБРАЗОВАНИЯ</w:t>
      </w:r>
    </w:p>
    <w:p w:rsidR="00E35E8E" w:rsidRDefault="00E35E8E" w:rsidP="00E35E8E">
      <w:pPr>
        <w:ind w:firstLine="567"/>
        <w:jc w:val="both"/>
        <w:rPr>
          <w:sz w:val="23"/>
          <w:szCs w:val="23"/>
        </w:rPr>
      </w:pPr>
      <w:r w:rsidRPr="00E35E8E">
        <w:rPr>
          <w:sz w:val="23"/>
          <w:szCs w:val="23"/>
        </w:rPr>
        <w:t xml:space="preserve">Для успешной реализации образовательной программы основного общего образования в школе имеются необходимые кадровые, психолого-педагогические ресурсы, финансовые и материально-технические условия, обеспечивающие достижение планируемых результатов и реализацию предусмотренных ОП ООО образовательных программ. Учитываются особенности школы, запросы участников образовательного процесса, предоставляется возможность взаимодействия с социальными партнерами, использования ресурсов социума. </w:t>
      </w:r>
    </w:p>
    <w:p w:rsidR="001C16BA" w:rsidRPr="00E35E8E" w:rsidRDefault="00E35E8E" w:rsidP="00E35E8E">
      <w:pPr>
        <w:ind w:firstLine="567"/>
        <w:jc w:val="both"/>
        <w:rPr>
          <w:sz w:val="23"/>
          <w:szCs w:val="23"/>
        </w:rPr>
      </w:pPr>
      <w:r w:rsidRPr="00E35E8E">
        <w:rPr>
          <w:sz w:val="23"/>
          <w:szCs w:val="23"/>
        </w:rPr>
        <w:t>Школа укомплектована кадрами, имеющими необходимую квалифик</w:t>
      </w:r>
      <w:r>
        <w:rPr>
          <w:sz w:val="23"/>
          <w:szCs w:val="23"/>
        </w:rPr>
        <w:t>ацию для решения задач, определё</w:t>
      </w:r>
      <w:r w:rsidRPr="00E35E8E">
        <w:rPr>
          <w:sz w:val="23"/>
          <w:szCs w:val="23"/>
        </w:rPr>
        <w:t xml:space="preserve">нных основной образовательной программой </w:t>
      </w:r>
      <w:r>
        <w:rPr>
          <w:sz w:val="23"/>
          <w:szCs w:val="23"/>
        </w:rPr>
        <w:t>основного общего образования</w:t>
      </w:r>
      <w:r w:rsidRPr="00E35E8E">
        <w:rPr>
          <w:sz w:val="23"/>
          <w:szCs w:val="23"/>
        </w:rPr>
        <w:t>, способными гарантировать успешность освоения учебных программ и развития школы в инновационном режиме. В школе работает высокопрофессиональный</w:t>
      </w:r>
      <w:r>
        <w:rPr>
          <w:sz w:val="23"/>
          <w:szCs w:val="23"/>
        </w:rPr>
        <w:t xml:space="preserve"> педагогический коллектив. Из 40</w:t>
      </w:r>
      <w:r w:rsidRPr="00E35E8E">
        <w:rPr>
          <w:sz w:val="23"/>
          <w:szCs w:val="23"/>
        </w:rPr>
        <w:t xml:space="preserve"> педагогических работни</w:t>
      </w:r>
      <w:r>
        <w:rPr>
          <w:sz w:val="23"/>
          <w:szCs w:val="23"/>
        </w:rPr>
        <w:t>ков школы - 1 победитель</w:t>
      </w:r>
      <w:r w:rsidRPr="00E35E8E">
        <w:rPr>
          <w:sz w:val="23"/>
          <w:szCs w:val="23"/>
        </w:rPr>
        <w:t xml:space="preserve"> конкурса лучших учителей, проводимого в рамках ПНП «Образование», </w:t>
      </w:r>
      <w:r>
        <w:rPr>
          <w:sz w:val="23"/>
          <w:szCs w:val="23"/>
        </w:rPr>
        <w:t>4 человека награждены грантом губернатора Нижегородской области</w:t>
      </w:r>
      <w:proofErr w:type="gramStart"/>
      <w:r>
        <w:rPr>
          <w:sz w:val="23"/>
          <w:szCs w:val="23"/>
        </w:rPr>
        <w:t>.</w:t>
      </w:r>
      <w:proofErr w:type="gramEnd"/>
      <w:r>
        <w:rPr>
          <w:sz w:val="23"/>
          <w:szCs w:val="23"/>
        </w:rPr>
        <w:t xml:space="preserve"> </w:t>
      </w:r>
      <w:proofErr w:type="gramStart"/>
      <w:r w:rsidRPr="00E35E8E">
        <w:rPr>
          <w:sz w:val="23"/>
          <w:szCs w:val="23"/>
        </w:rPr>
        <w:t>н</w:t>
      </w:r>
      <w:proofErr w:type="gramEnd"/>
      <w:r w:rsidRPr="00E35E8E">
        <w:rPr>
          <w:sz w:val="23"/>
          <w:szCs w:val="23"/>
        </w:rPr>
        <w:t xml:space="preserve">аграждены грамотами Министерства </w:t>
      </w:r>
      <w:r>
        <w:rPr>
          <w:sz w:val="23"/>
          <w:szCs w:val="23"/>
        </w:rPr>
        <w:t xml:space="preserve">образования РФ – </w:t>
      </w:r>
      <w:r w:rsidR="00414A4F">
        <w:rPr>
          <w:sz w:val="23"/>
          <w:szCs w:val="23"/>
        </w:rPr>
        <w:t xml:space="preserve">5 </w:t>
      </w:r>
      <w:r>
        <w:rPr>
          <w:sz w:val="23"/>
          <w:szCs w:val="23"/>
        </w:rPr>
        <w:t xml:space="preserve">человек; грамотой Министерства образования Нижегородской области – </w:t>
      </w:r>
      <w:r w:rsidR="00414A4F">
        <w:rPr>
          <w:sz w:val="23"/>
          <w:szCs w:val="23"/>
        </w:rPr>
        <w:t xml:space="preserve">11 </w:t>
      </w:r>
      <w:r>
        <w:rPr>
          <w:sz w:val="23"/>
          <w:szCs w:val="23"/>
        </w:rPr>
        <w:t xml:space="preserve">человек; </w:t>
      </w:r>
      <w:r w:rsidRPr="00E35E8E">
        <w:rPr>
          <w:sz w:val="23"/>
          <w:szCs w:val="23"/>
        </w:rPr>
        <w:t xml:space="preserve"> </w:t>
      </w:r>
      <w:r>
        <w:rPr>
          <w:sz w:val="23"/>
          <w:szCs w:val="23"/>
        </w:rPr>
        <w:t>Управления образования администрации Павловского муниципального района –</w:t>
      </w:r>
      <w:r w:rsidR="00414A4F">
        <w:rPr>
          <w:sz w:val="23"/>
          <w:szCs w:val="23"/>
        </w:rPr>
        <w:t xml:space="preserve"> 21</w:t>
      </w:r>
      <w:r>
        <w:rPr>
          <w:sz w:val="23"/>
          <w:szCs w:val="23"/>
        </w:rPr>
        <w:t xml:space="preserve"> человек. </w:t>
      </w:r>
      <w:r w:rsidR="004443E2">
        <w:rPr>
          <w:sz w:val="23"/>
          <w:szCs w:val="23"/>
        </w:rPr>
        <w:t xml:space="preserve">Аттестовано 35 педагогов (81%), из них: на </w:t>
      </w:r>
      <w:r w:rsidRPr="00414A4F">
        <w:rPr>
          <w:sz w:val="23"/>
          <w:szCs w:val="23"/>
        </w:rPr>
        <w:t>высшую квалификационную категорию –</w:t>
      </w:r>
      <w:r w:rsidR="004443E2">
        <w:rPr>
          <w:sz w:val="23"/>
          <w:szCs w:val="23"/>
        </w:rPr>
        <w:t xml:space="preserve"> 6</w:t>
      </w:r>
      <w:proofErr w:type="gramStart"/>
      <w:r w:rsidRPr="00414A4F">
        <w:rPr>
          <w:sz w:val="23"/>
          <w:szCs w:val="23"/>
        </w:rPr>
        <w:t>(</w:t>
      </w:r>
      <w:r w:rsidR="004443E2">
        <w:rPr>
          <w:sz w:val="23"/>
          <w:szCs w:val="23"/>
        </w:rPr>
        <w:t xml:space="preserve"> </w:t>
      </w:r>
      <w:proofErr w:type="gramEnd"/>
      <w:r w:rsidR="004443E2">
        <w:rPr>
          <w:sz w:val="23"/>
          <w:szCs w:val="23"/>
        </w:rPr>
        <w:t xml:space="preserve">14%); </w:t>
      </w:r>
      <w:r w:rsidRPr="00414A4F">
        <w:rPr>
          <w:sz w:val="23"/>
          <w:szCs w:val="23"/>
        </w:rPr>
        <w:t>I квалификационную категорию –</w:t>
      </w:r>
      <w:r w:rsidR="004443E2">
        <w:rPr>
          <w:sz w:val="23"/>
          <w:szCs w:val="23"/>
        </w:rPr>
        <w:t>21</w:t>
      </w:r>
      <w:r w:rsidRPr="00414A4F">
        <w:rPr>
          <w:sz w:val="23"/>
          <w:szCs w:val="23"/>
        </w:rPr>
        <w:t>(</w:t>
      </w:r>
      <w:r w:rsidR="004443E2">
        <w:rPr>
          <w:sz w:val="23"/>
          <w:szCs w:val="23"/>
        </w:rPr>
        <w:t>49</w:t>
      </w:r>
      <w:r w:rsidRPr="00414A4F">
        <w:rPr>
          <w:sz w:val="23"/>
          <w:szCs w:val="23"/>
        </w:rPr>
        <w:t>%)</w:t>
      </w:r>
      <w:r w:rsidR="004443E2">
        <w:rPr>
          <w:sz w:val="23"/>
          <w:szCs w:val="23"/>
        </w:rPr>
        <w:t>, соответствие занимаемой должности – 8 (19%)</w:t>
      </w:r>
      <w:r w:rsidRPr="00414A4F">
        <w:rPr>
          <w:sz w:val="23"/>
          <w:szCs w:val="23"/>
        </w:rPr>
        <w:t xml:space="preserve">. </w:t>
      </w:r>
      <w:r w:rsidRPr="00E35E8E">
        <w:rPr>
          <w:sz w:val="23"/>
          <w:szCs w:val="23"/>
        </w:rPr>
        <w:t>С целью повышения профессиональной компетентности учителей в школе организована непрерывная система повышения квалификации педагогических кадров. Учителя школы регулярно обучаются на системных и проблемных ку</w:t>
      </w:r>
      <w:r>
        <w:rPr>
          <w:sz w:val="23"/>
          <w:szCs w:val="23"/>
        </w:rPr>
        <w:t>рсах повышения квалификации в ГБОУ ДПО НИРО,</w:t>
      </w:r>
      <w:r w:rsidRPr="00E35E8E">
        <w:rPr>
          <w:sz w:val="23"/>
          <w:szCs w:val="23"/>
        </w:rPr>
        <w:t xml:space="preserve"> активно используют дистанционные образовательные ресурсы. 100% педагогических работников в течение последних пяти лет прошли курсы повышения квалификации. </w:t>
      </w:r>
    </w:p>
    <w:p w:rsidR="00E35E8E" w:rsidRDefault="00E35E8E" w:rsidP="001C16BA">
      <w:pPr>
        <w:ind w:firstLine="567"/>
        <w:jc w:val="both"/>
        <w:rPr>
          <w:sz w:val="23"/>
          <w:szCs w:val="23"/>
        </w:rPr>
      </w:pPr>
      <w:r>
        <w:rPr>
          <w:sz w:val="23"/>
          <w:szCs w:val="23"/>
        </w:rPr>
        <w:t>В соответствии со штатным расписанием в школе работают заместители директора, учителя, заведующий библиотекой, преподаватель-организатор ОБЖ, педагог-психолог, социальный педагог, воспитатель ГПД</w:t>
      </w:r>
      <w:r w:rsidR="00EE4893">
        <w:rPr>
          <w:sz w:val="23"/>
          <w:szCs w:val="23"/>
        </w:rPr>
        <w:t>, старшая вожатая</w:t>
      </w:r>
      <w:r>
        <w:rPr>
          <w:sz w:val="23"/>
          <w:szCs w:val="23"/>
        </w:rPr>
        <w:t>. Среди учебно-вспомогательного персонала - заместитель директора по АХЧ, секретарь, лаборант, инженер по обслуживани</w:t>
      </w:r>
      <w:r w:rsidR="00EE4893">
        <w:rPr>
          <w:sz w:val="23"/>
          <w:szCs w:val="23"/>
        </w:rPr>
        <w:t xml:space="preserve">ю компьютерной техники. Имеется </w:t>
      </w:r>
      <w:r>
        <w:rPr>
          <w:sz w:val="23"/>
          <w:szCs w:val="23"/>
        </w:rPr>
        <w:t>обслуживающий персонал: рабочий по обслуживанию зданий, уборщики служебных помещений, дворник, гардеробщики, фельдшер, работники пищеблока.</w:t>
      </w:r>
    </w:p>
    <w:p w:rsidR="00E35E8E" w:rsidRPr="00E35E8E" w:rsidRDefault="00E35E8E" w:rsidP="00867CE6">
      <w:pPr>
        <w:pStyle w:val="af4"/>
        <w:numPr>
          <w:ilvl w:val="2"/>
          <w:numId w:val="2"/>
        </w:numPr>
        <w:ind w:left="567" w:hanging="567"/>
        <w:jc w:val="both"/>
        <w:rPr>
          <w:b/>
          <w:sz w:val="24"/>
          <w:szCs w:val="24"/>
        </w:rPr>
      </w:pPr>
      <w:r w:rsidRPr="00E35E8E">
        <w:rPr>
          <w:b/>
          <w:bCs/>
          <w:sz w:val="23"/>
          <w:szCs w:val="23"/>
        </w:rPr>
        <w:t xml:space="preserve">ПСИХОЛОГО-ПЕДАГОГИЧЕСКИЕ УСЛОВИЯ РЕАЛИЗАЦИИ ОСНОВНОЙ ОБРАЗОВАТЕЛЬНОЙ ПРОГРАММЫ ОСНОВНОГО ОБЩЕГО ОБРАЗОВАНИЯ </w:t>
      </w:r>
    </w:p>
    <w:p w:rsidR="00EE4893" w:rsidRDefault="00E35E8E" w:rsidP="00E35E8E">
      <w:pPr>
        <w:ind w:firstLine="567"/>
        <w:jc w:val="both"/>
        <w:rPr>
          <w:sz w:val="23"/>
          <w:szCs w:val="23"/>
        </w:rPr>
      </w:pPr>
      <w:r w:rsidRPr="00E35E8E">
        <w:rPr>
          <w:sz w:val="23"/>
          <w:szCs w:val="23"/>
        </w:rPr>
        <w:t xml:space="preserve">В соответствии с требованиями государственного образовательного стандарта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 </w:t>
      </w:r>
    </w:p>
    <w:p w:rsidR="00EE4893" w:rsidRPr="00EE4893" w:rsidRDefault="00EE4893" w:rsidP="00114857">
      <w:pPr>
        <w:pStyle w:val="af4"/>
        <w:numPr>
          <w:ilvl w:val="0"/>
          <w:numId w:val="163"/>
        </w:numPr>
        <w:jc w:val="both"/>
        <w:rPr>
          <w:sz w:val="23"/>
          <w:szCs w:val="23"/>
        </w:rPr>
      </w:pPr>
      <w:r>
        <w:rPr>
          <w:sz w:val="23"/>
          <w:szCs w:val="23"/>
        </w:rPr>
        <w:t>О</w:t>
      </w:r>
      <w:r w:rsidR="00E35E8E" w:rsidRPr="00EE4893">
        <w:rPr>
          <w:sz w:val="23"/>
          <w:szCs w:val="23"/>
        </w:rPr>
        <w:t xml:space="preserve">беспечение преемственности содержания и форм организации образовательного процесса по отношению к </w:t>
      </w:r>
      <w:r w:rsidRPr="00EE4893">
        <w:rPr>
          <w:sz w:val="23"/>
          <w:szCs w:val="23"/>
        </w:rPr>
        <w:t>начальному общему образованию</w:t>
      </w:r>
      <w:r w:rsidR="00E35E8E" w:rsidRPr="00EE4893">
        <w:rPr>
          <w:sz w:val="23"/>
          <w:szCs w:val="23"/>
        </w:rPr>
        <w:t xml:space="preserve"> с учетом специфики возрастного психофизического развития учащихся, в том числе особенностей перехода из младшего школьного возраста </w:t>
      </w:r>
      <w:proofErr w:type="gramStart"/>
      <w:r w:rsidR="00E35E8E" w:rsidRPr="00EE4893">
        <w:rPr>
          <w:sz w:val="23"/>
          <w:szCs w:val="23"/>
        </w:rPr>
        <w:t>в</w:t>
      </w:r>
      <w:proofErr w:type="gramEnd"/>
      <w:r w:rsidR="00E35E8E" w:rsidRPr="00EE4893">
        <w:rPr>
          <w:sz w:val="23"/>
          <w:szCs w:val="23"/>
        </w:rPr>
        <w:t xml:space="preserve"> подростковый. </w:t>
      </w:r>
      <w:proofErr w:type="gramStart"/>
      <w:r w:rsidR="00E35E8E" w:rsidRPr="00EE4893">
        <w:rPr>
          <w:sz w:val="23"/>
          <w:szCs w:val="23"/>
        </w:rPr>
        <w:t xml:space="preserve">С этой целью проводятся диагностические обследования учащихся 5-х классов, проводятся групповые занятия с учащимися, имеющими низкий уровень развития познавательных психических процессов и мотивации; определение причин трудностей в обучении (5-9 классы) Для учителей на заседаниях методических объединений, для родителей на родительских собраниях организуются </w:t>
      </w:r>
      <w:r w:rsidR="00E35E8E" w:rsidRPr="00EE4893">
        <w:rPr>
          <w:sz w:val="23"/>
          <w:szCs w:val="23"/>
        </w:rPr>
        <w:lastRenderedPageBreak/>
        <w:t xml:space="preserve">выступления педагога-психолога об особенностях подросткового возраста и коррекции детско-родительских отношений. </w:t>
      </w:r>
      <w:proofErr w:type="gramEnd"/>
    </w:p>
    <w:p w:rsidR="00EE4893" w:rsidRPr="00EE4893" w:rsidRDefault="00EE4893" w:rsidP="00114857">
      <w:pPr>
        <w:pStyle w:val="af4"/>
        <w:numPr>
          <w:ilvl w:val="0"/>
          <w:numId w:val="162"/>
        </w:numPr>
        <w:jc w:val="both"/>
        <w:rPr>
          <w:sz w:val="24"/>
          <w:szCs w:val="24"/>
        </w:rPr>
      </w:pPr>
      <w:r>
        <w:rPr>
          <w:sz w:val="23"/>
          <w:szCs w:val="23"/>
        </w:rPr>
        <w:t>Ф</w:t>
      </w:r>
      <w:r w:rsidR="00E35E8E" w:rsidRPr="00EE4893">
        <w:rPr>
          <w:sz w:val="23"/>
          <w:szCs w:val="23"/>
        </w:rPr>
        <w:t xml:space="preserve">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следующих форм работы: методические консультации «Адаптация пятиклассников»,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основной школы», «Возрастные особенности учащихся»; родительские собрания: </w:t>
      </w:r>
      <w:proofErr w:type="gramStart"/>
      <w:r w:rsidR="00E35E8E" w:rsidRPr="00EE4893">
        <w:rPr>
          <w:sz w:val="23"/>
          <w:szCs w:val="23"/>
        </w:rPr>
        <w:t xml:space="preserve">«Особенности адаптации пятиклассников», «Особенности переходного возраста», «Причины детской агрессивности»; </w:t>
      </w:r>
      <w:proofErr w:type="gramEnd"/>
    </w:p>
    <w:p w:rsidR="00E35E8E" w:rsidRPr="00EE4893" w:rsidRDefault="00E35E8E" w:rsidP="00114857">
      <w:pPr>
        <w:pStyle w:val="af4"/>
        <w:numPr>
          <w:ilvl w:val="0"/>
          <w:numId w:val="162"/>
        </w:numPr>
        <w:jc w:val="both"/>
        <w:rPr>
          <w:sz w:val="24"/>
          <w:szCs w:val="24"/>
        </w:rPr>
      </w:pPr>
      <w:proofErr w:type="gramStart"/>
      <w:r w:rsidRPr="00EE4893">
        <w:rPr>
          <w:sz w:val="23"/>
          <w:szCs w:val="23"/>
        </w:rPr>
        <w:t>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школе педагогом-психологом проводятся: психологические занятия для учащихся 5 классов; коррекционная работа с дезадаптированными учащимися 5 классов; занятия для развитие и коррекции мотивационной сферы учащихся 7, 8 классов; индивидуальная работа с учащимися, попавшими в трудную жизненную ситуацию;</w:t>
      </w:r>
      <w:proofErr w:type="gramEnd"/>
      <w:r w:rsidRPr="00EE4893">
        <w:rPr>
          <w:sz w:val="23"/>
          <w:szCs w:val="23"/>
        </w:rPr>
        <w:t xml:space="preserve"> тренинги на сплочение детского коллектива; диагностика индивидуальных особенностей учащихся 7, 9 классов при выборе профиля обучения и ее динамики; просветительская работа среди учащихся основной школы для формирования представлений о современных профессиях и личных индивидуальных особенностях.</w:t>
      </w:r>
    </w:p>
    <w:p w:rsidR="00EE4893" w:rsidRPr="00EE4893" w:rsidRDefault="00EE4893" w:rsidP="00867CE6">
      <w:pPr>
        <w:pStyle w:val="af4"/>
        <w:widowControl/>
        <w:numPr>
          <w:ilvl w:val="2"/>
          <w:numId w:val="2"/>
        </w:numPr>
        <w:ind w:left="567" w:hanging="567"/>
        <w:rPr>
          <w:rFonts w:eastAsiaTheme="minorHAnsi"/>
          <w:b/>
          <w:color w:val="000000"/>
          <w:sz w:val="23"/>
          <w:szCs w:val="23"/>
          <w:lang w:eastAsia="en-US"/>
        </w:rPr>
      </w:pPr>
      <w:r w:rsidRPr="00EE4893">
        <w:rPr>
          <w:rFonts w:eastAsiaTheme="minorHAnsi"/>
          <w:b/>
          <w:bCs/>
          <w:color w:val="000000"/>
          <w:sz w:val="23"/>
          <w:szCs w:val="23"/>
          <w:lang w:eastAsia="en-US"/>
        </w:rPr>
        <w:t xml:space="preserve">ФИНАНСОВОЕ ОБЕСПЕЧЕНИЕ РЕАЛИЗАЦИИ ОСНОВНОЙ ОБРАЗОВАТЕЛЬНОЙ ПРОГРАММЫ ОСНОВНОГО ОБЩЕГО БРАЗОВАНИЯ </w:t>
      </w:r>
    </w:p>
    <w:p w:rsidR="00EE4893" w:rsidRDefault="00EE4893" w:rsidP="00EE4893">
      <w:pPr>
        <w:widowControl/>
        <w:ind w:firstLine="567"/>
        <w:jc w:val="both"/>
        <w:rPr>
          <w:rFonts w:eastAsiaTheme="minorHAnsi"/>
          <w:color w:val="000000"/>
          <w:sz w:val="23"/>
          <w:szCs w:val="23"/>
          <w:lang w:eastAsia="en-US"/>
        </w:rPr>
      </w:pPr>
      <w:r w:rsidRPr="00EE4893">
        <w:rPr>
          <w:rFonts w:eastAsiaTheme="minorHAnsi"/>
          <w:color w:val="000000"/>
          <w:sz w:val="23"/>
          <w:szCs w:val="23"/>
          <w:lang w:eastAsia="en-US"/>
        </w:rPr>
        <w:t xml:space="preserve">Финансовое обеспечение реализации основной образовательной программы основного общего образования основывается на исполнение расходных обязательств, обеспечивающих конституционное право граждан на бесплатное и общедоступное общее образование. </w:t>
      </w:r>
    </w:p>
    <w:p w:rsidR="00EE4893" w:rsidRDefault="00EE4893" w:rsidP="00EE4893">
      <w:pPr>
        <w:widowControl/>
        <w:ind w:firstLine="567"/>
        <w:jc w:val="both"/>
        <w:rPr>
          <w:rFonts w:eastAsiaTheme="minorHAnsi"/>
          <w:color w:val="000000"/>
          <w:sz w:val="23"/>
          <w:szCs w:val="23"/>
          <w:lang w:eastAsia="en-US"/>
        </w:rPr>
      </w:pPr>
      <w:r w:rsidRPr="00EE4893">
        <w:rPr>
          <w:rFonts w:eastAsiaTheme="minorHAnsi"/>
          <w:i/>
          <w:iCs/>
          <w:color w:val="000000"/>
          <w:sz w:val="23"/>
          <w:szCs w:val="23"/>
          <w:lang w:eastAsia="en-US"/>
        </w:rPr>
        <w:t>Финансовое обеспечение реализации О</w:t>
      </w:r>
      <w:r>
        <w:rPr>
          <w:rFonts w:eastAsiaTheme="minorHAnsi"/>
          <w:i/>
          <w:iCs/>
          <w:color w:val="000000"/>
          <w:sz w:val="23"/>
          <w:szCs w:val="23"/>
          <w:lang w:eastAsia="en-US"/>
        </w:rPr>
        <w:t>О</w:t>
      </w:r>
      <w:r w:rsidRPr="00EE4893">
        <w:rPr>
          <w:rFonts w:eastAsiaTheme="minorHAnsi"/>
          <w:i/>
          <w:iCs/>
          <w:color w:val="000000"/>
          <w:sz w:val="23"/>
          <w:szCs w:val="23"/>
          <w:lang w:eastAsia="en-US"/>
        </w:rPr>
        <w:t xml:space="preserve">П ООО </w:t>
      </w:r>
      <w:r w:rsidRPr="00EE4893">
        <w:rPr>
          <w:rFonts w:eastAsiaTheme="minorHAnsi"/>
          <w:color w:val="000000"/>
          <w:sz w:val="23"/>
          <w:szCs w:val="23"/>
          <w:lang w:eastAsia="en-US"/>
        </w:rPr>
        <w:t>осуществляется на основе нормативн</w:t>
      </w:r>
      <w:proofErr w:type="gramStart"/>
      <w:r w:rsidRPr="00EE4893">
        <w:rPr>
          <w:rFonts w:eastAsiaTheme="minorHAnsi"/>
          <w:color w:val="000000"/>
          <w:sz w:val="23"/>
          <w:szCs w:val="23"/>
          <w:lang w:eastAsia="en-US"/>
        </w:rPr>
        <w:t>о-</w:t>
      </w:r>
      <w:proofErr w:type="gramEnd"/>
      <w:r w:rsidRPr="00EE4893">
        <w:rPr>
          <w:rFonts w:eastAsiaTheme="minorHAnsi"/>
          <w:color w:val="000000"/>
          <w:sz w:val="23"/>
          <w:szCs w:val="23"/>
          <w:lang w:eastAsia="en-US"/>
        </w:rPr>
        <w:t xml:space="preserve"> подушевого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w:t>
      </w:r>
    </w:p>
    <w:p w:rsidR="00EE4893" w:rsidRDefault="00EE4893" w:rsidP="00EE4893">
      <w:pPr>
        <w:widowControl/>
        <w:ind w:firstLine="567"/>
        <w:jc w:val="both"/>
        <w:rPr>
          <w:rFonts w:eastAsiaTheme="minorHAnsi"/>
          <w:color w:val="000000"/>
          <w:sz w:val="23"/>
          <w:szCs w:val="23"/>
          <w:lang w:eastAsia="en-US"/>
        </w:rPr>
      </w:pPr>
      <w:r w:rsidRPr="00EE4893">
        <w:rPr>
          <w:rFonts w:eastAsiaTheme="minorHAnsi"/>
          <w:i/>
          <w:iCs/>
          <w:color w:val="000000"/>
          <w:sz w:val="23"/>
          <w:szCs w:val="23"/>
          <w:lang w:eastAsia="en-US"/>
        </w:rPr>
        <w:t>Реализация принципа нормативно-подушевого финансирования осуществляется на трех следующих уровнях</w:t>
      </w:r>
      <w:r w:rsidRPr="00EE4893">
        <w:rPr>
          <w:rFonts w:eastAsiaTheme="minorHAnsi"/>
          <w:color w:val="000000"/>
          <w:sz w:val="23"/>
          <w:szCs w:val="23"/>
          <w:lang w:eastAsia="en-US"/>
        </w:rPr>
        <w:t xml:space="preserve">: </w:t>
      </w:r>
    </w:p>
    <w:p w:rsidR="00EE4893" w:rsidRDefault="00EE4893" w:rsidP="00EE4893">
      <w:pPr>
        <w:widowControl/>
        <w:ind w:firstLine="567"/>
        <w:jc w:val="both"/>
        <w:rPr>
          <w:rFonts w:eastAsiaTheme="minorHAnsi"/>
          <w:color w:val="000000"/>
          <w:sz w:val="23"/>
          <w:szCs w:val="23"/>
          <w:lang w:eastAsia="en-US"/>
        </w:rPr>
      </w:pPr>
      <w:r w:rsidRPr="00EE4893">
        <w:rPr>
          <w:rFonts w:eastAsiaTheme="minorHAnsi"/>
          <w:color w:val="000000"/>
          <w:sz w:val="23"/>
          <w:szCs w:val="23"/>
          <w:lang w:eastAsia="en-US"/>
        </w:rPr>
        <w:t xml:space="preserve">• межбюджетных отношений (бюджет субъекта РФ — муниципальный бюджет); </w:t>
      </w:r>
    </w:p>
    <w:p w:rsidR="00EE4893" w:rsidRDefault="00EE4893" w:rsidP="00EE4893">
      <w:pPr>
        <w:widowControl/>
        <w:ind w:firstLine="567"/>
        <w:jc w:val="both"/>
        <w:rPr>
          <w:rFonts w:eastAsiaTheme="minorHAnsi"/>
          <w:color w:val="000000"/>
          <w:sz w:val="23"/>
          <w:szCs w:val="23"/>
          <w:lang w:eastAsia="en-US"/>
        </w:rPr>
      </w:pPr>
      <w:r w:rsidRPr="00EE4893">
        <w:rPr>
          <w:rFonts w:eastAsiaTheme="minorHAnsi"/>
          <w:color w:val="000000"/>
          <w:sz w:val="23"/>
          <w:szCs w:val="23"/>
          <w:lang w:eastAsia="en-US"/>
        </w:rPr>
        <w:t xml:space="preserve">• внутрибюджетных отношений (муниципальный бюджет — образовательное учреждение); </w:t>
      </w:r>
    </w:p>
    <w:p w:rsidR="00EE4893" w:rsidRDefault="00EE4893" w:rsidP="00EE4893">
      <w:pPr>
        <w:widowControl/>
        <w:ind w:firstLine="567"/>
        <w:jc w:val="both"/>
        <w:rPr>
          <w:rFonts w:eastAsiaTheme="minorHAnsi"/>
          <w:color w:val="000000"/>
          <w:sz w:val="23"/>
          <w:szCs w:val="23"/>
          <w:lang w:eastAsia="en-US"/>
        </w:rPr>
      </w:pPr>
      <w:r w:rsidRPr="00EE4893">
        <w:rPr>
          <w:rFonts w:eastAsiaTheme="minorHAnsi"/>
          <w:color w:val="000000"/>
          <w:sz w:val="23"/>
          <w:szCs w:val="23"/>
          <w:lang w:eastAsia="en-US"/>
        </w:rPr>
        <w:t xml:space="preserve">• образовательного учреждения. </w:t>
      </w:r>
    </w:p>
    <w:p w:rsidR="00EE4893" w:rsidRDefault="00EE4893" w:rsidP="00EE4893">
      <w:pPr>
        <w:widowControl/>
        <w:ind w:firstLine="567"/>
        <w:jc w:val="both"/>
        <w:rPr>
          <w:rFonts w:eastAsiaTheme="minorHAnsi"/>
          <w:color w:val="000000"/>
          <w:sz w:val="23"/>
          <w:szCs w:val="23"/>
          <w:lang w:eastAsia="en-US"/>
        </w:rPr>
      </w:pPr>
      <w:r w:rsidRPr="00EE4893">
        <w:rPr>
          <w:rFonts w:eastAsiaTheme="minorHAnsi"/>
          <w:color w:val="000000"/>
          <w:sz w:val="23"/>
          <w:szCs w:val="23"/>
          <w:lang w:eastAsia="en-US"/>
        </w:rPr>
        <w:t xml:space="preserve">При этом соблюдаются следующие положения: </w:t>
      </w:r>
    </w:p>
    <w:p w:rsidR="00EE4893" w:rsidRDefault="00EE4893" w:rsidP="00EE4893">
      <w:pPr>
        <w:widowControl/>
        <w:ind w:firstLine="567"/>
        <w:jc w:val="both"/>
        <w:rPr>
          <w:rFonts w:eastAsiaTheme="minorHAnsi"/>
          <w:color w:val="000000"/>
          <w:sz w:val="23"/>
          <w:szCs w:val="23"/>
          <w:lang w:eastAsia="en-US"/>
        </w:rPr>
      </w:pPr>
      <w:r w:rsidRPr="00EE4893">
        <w:rPr>
          <w:rFonts w:eastAsiaTheme="minorHAnsi"/>
          <w:color w:val="000000"/>
          <w:sz w:val="23"/>
          <w:szCs w:val="23"/>
          <w:lang w:eastAsia="en-US"/>
        </w:rPr>
        <w:t xml:space="preserve">— стабильность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EE4893" w:rsidRDefault="00EE4893" w:rsidP="00EE4893">
      <w:pPr>
        <w:widowControl/>
        <w:ind w:firstLine="567"/>
        <w:jc w:val="both"/>
        <w:rPr>
          <w:sz w:val="23"/>
          <w:szCs w:val="23"/>
        </w:rPr>
      </w:pPr>
      <w:r w:rsidRPr="00EE4893">
        <w:rPr>
          <w:rFonts w:eastAsiaTheme="minorHAnsi"/>
          <w:color w:val="000000"/>
          <w:sz w:val="23"/>
          <w:szCs w:val="23"/>
          <w:lang w:eastAsia="en-US"/>
        </w:rPr>
        <w:t>— возможность использования нормативов не только на уровне межбюджетных</w:t>
      </w:r>
      <w:r w:rsidRPr="00EE4893">
        <w:rPr>
          <w:sz w:val="23"/>
          <w:szCs w:val="23"/>
        </w:rPr>
        <w:t xml:space="preserve"> </w:t>
      </w:r>
      <w:r>
        <w:rPr>
          <w:sz w:val="23"/>
          <w:szCs w:val="23"/>
        </w:rPr>
        <w:t xml:space="preserve">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w:t>
      </w:r>
    </w:p>
    <w:p w:rsidR="00EE4893" w:rsidRDefault="00EE4893" w:rsidP="00EE4893">
      <w:pPr>
        <w:widowControl/>
        <w:ind w:firstLine="567"/>
        <w:jc w:val="both"/>
        <w:rPr>
          <w:sz w:val="23"/>
          <w:szCs w:val="23"/>
        </w:rPr>
      </w:pPr>
      <w:proofErr w:type="gramStart"/>
      <w:r>
        <w:rPr>
          <w:sz w:val="23"/>
          <w:szCs w:val="23"/>
        </w:rPr>
        <w:t xml:space="preserve">При расчете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roofErr w:type="gramEnd"/>
    </w:p>
    <w:p w:rsidR="00EE4893" w:rsidRDefault="00EE4893" w:rsidP="00EE4893">
      <w:pPr>
        <w:widowControl/>
        <w:ind w:firstLine="567"/>
        <w:jc w:val="both"/>
        <w:rPr>
          <w:sz w:val="23"/>
          <w:szCs w:val="23"/>
        </w:rPr>
      </w:pPr>
      <w:r>
        <w:rPr>
          <w:sz w:val="23"/>
          <w:szCs w:val="23"/>
        </w:rPr>
        <w:t xml:space="preserve">Формирование фонда оплаты труда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учащихся и соответствующими поправочными коэффициентами и отражается в смете образовательного учреждения. </w:t>
      </w:r>
    </w:p>
    <w:p w:rsidR="00EE4893" w:rsidRDefault="00EE4893" w:rsidP="00EE4893">
      <w:pPr>
        <w:widowControl/>
        <w:ind w:firstLine="567"/>
        <w:jc w:val="both"/>
        <w:rPr>
          <w:sz w:val="23"/>
          <w:szCs w:val="23"/>
        </w:rPr>
      </w:pPr>
      <w:proofErr w:type="gramStart"/>
      <w:r>
        <w:rPr>
          <w:sz w:val="23"/>
          <w:szCs w:val="23"/>
        </w:rPr>
        <w:t>Фонд оплаты труда работников образовательной организации состоит из базовой и стимулирующей частей.</w:t>
      </w:r>
      <w:proofErr w:type="gramEnd"/>
      <w:r>
        <w:rPr>
          <w:sz w:val="23"/>
          <w:szCs w:val="23"/>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персонала образовательного учреждения.</w:t>
      </w:r>
    </w:p>
    <w:p w:rsidR="00EE4893" w:rsidRDefault="00EE4893" w:rsidP="00EE4893">
      <w:pPr>
        <w:widowControl/>
        <w:ind w:firstLine="567"/>
        <w:jc w:val="both"/>
        <w:rPr>
          <w:sz w:val="23"/>
          <w:szCs w:val="23"/>
        </w:rPr>
      </w:pPr>
      <w:r>
        <w:rPr>
          <w:sz w:val="23"/>
          <w:szCs w:val="23"/>
        </w:rPr>
        <w:lastRenderedPageBreak/>
        <w:t xml:space="preserve">Система стимулирующих выплат работникам образовательной организации включает в себя поощрительные выплаты по результатам труда. Выплаты стимулирующего характера устанавливаются в пределах </w:t>
      </w:r>
      <w:proofErr w:type="gramStart"/>
      <w:r>
        <w:rPr>
          <w:sz w:val="23"/>
          <w:szCs w:val="23"/>
        </w:rPr>
        <w:t>средств стимулирующей части фонда оплаты труда</w:t>
      </w:r>
      <w:proofErr w:type="gramEnd"/>
      <w:r>
        <w:rPr>
          <w:sz w:val="23"/>
          <w:szCs w:val="23"/>
        </w:rPr>
        <w:t xml:space="preserve">. 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w:t>
      </w:r>
      <w:proofErr w:type="gramStart"/>
      <w:r>
        <w:rPr>
          <w:sz w:val="23"/>
          <w:szCs w:val="23"/>
        </w:rPr>
        <w:t>В них включены показатели динамики учебных достижений учащихся, активности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актуального педагогического опыта; повышение уровня профессионального мастерства и др. Распределение поощрительных выплат по результатам труда за счет стимулирующей части ФОТ производится с учетом мнения профсоюзной организации.</w:t>
      </w:r>
      <w:proofErr w:type="gramEnd"/>
    </w:p>
    <w:p w:rsidR="00EE4893" w:rsidRPr="00EE4893" w:rsidRDefault="00EE4893" w:rsidP="00867CE6">
      <w:pPr>
        <w:pStyle w:val="af4"/>
        <w:widowControl/>
        <w:numPr>
          <w:ilvl w:val="2"/>
          <w:numId w:val="2"/>
        </w:numPr>
        <w:ind w:left="567" w:hanging="567"/>
        <w:jc w:val="both"/>
        <w:rPr>
          <w:b/>
          <w:sz w:val="23"/>
          <w:szCs w:val="23"/>
        </w:rPr>
      </w:pPr>
      <w:r w:rsidRPr="00EE4893">
        <w:rPr>
          <w:b/>
          <w:bCs/>
          <w:sz w:val="23"/>
          <w:szCs w:val="23"/>
        </w:rPr>
        <w:t xml:space="preserve">МАТЕРИАЛЬНО-ТЕХНИЧЕСКИЕ УСЛОВИЯ РЕАЛИЗАЦИИ ОБРАЗОВАТЕЛЬНОЙ ПРОГРАММЫ ОСНОВНОГО ОБЩЕГО ОБРАЗОВАНИЯ </w:t>
      </w:r>
    </w:p>
    <w:p w:rsidR="00EE4893" w:rsidRDefault="00EE4893" w:rsidP="00EE4893">
      <w:pPr>
        <w:widowControl/>
        <w:ind w:firstLine="567"/>
        <w:jc w:val="both"/>
        <w:rPr>
          <w:sz w:val="23"/>
          <w:szCs w:val="23"/>
        </w:rPr>
      </w:pPr>
      <w:r w:rsidRPr="00EE4893">
        <w:rPr>
          <w:sz w:val="23"/>
          <w:szCs w:val="23"/>
        </w:rPr>
        <w:t>Материально-техническая база образовательной организации приведена в соответствие с задачами по обеспечению реализации О</w:t>
      </w:r>
      <w:r>
        <w:rPr>
          <w:sz w:val="23"/>
          <w:szCs w:val="23"/>
        </w:rPr>
        <w:t>О</w:t>
      </w:r>
      <w:r w:rsidRPr="00EE4893">
        <w:rPr>
          <w:sz w:val="23"/>
          <w:szCs w:val="23"/>
        </w:rPr>
        <w:t xml:space="preserve">П ООО, необходимого учебно-материального оснащения образовательного процесса и созданию соответствующей образовательной и социальной среды. </w:t>
      </w:r>
    </w:p>
    <w:p w:rsidR="00EE4893" w:rsidRDefault="00EE4893" w:rsidP="00EE4893">
      <w:pPr>
        <w:widowControl/>
        <w:ind w:firstLine="567"/>
        <w:jc w:val="both"/>
        <w:rPr>
          <w:sz w:val="23"/>
          <w:szCs w:val="23"/>
        </w:rPr>
      </w:pPr>
      <w:r w:rsidRPr="00EE4893">
        <w:rPr>
          <w:sz w:val="23"/>
          <w:szCs w:val="23"/>
        </w:rPr>
        <w:t xml:space="preserve">В школе </w:t>
      </w:r>
      <w:proofErr w:type="gramStart"/>
      <w:r w:rsidRPr="00EE4893">
        <w:rPr>
          <w:sz w:val="23"/>
          <w:szCs w:val="23"/>
        </w:rPr>
        <w:t>оборудованы</w:t>
      </w:r>
      <w:proofErr w:type="gramEnd"/>
      <w:r w:rsidRPr="00EE4893">
        <w:rPr>
          <w:sz w:val="23"/>
          <w:szCs w:val="23"/>
        </w:rPr>
        <w:t xml:space="preserve">: </w:t>
      </w:r>
    </w:p>
    <w:p w:rsidR="00EE4893" w:rsidRPr="00A72710" w:rsidRDefault="00EE4893" w:rsidP="00114857">
      <w:pPr>
        <w:pStyle w:val="af4"/>
        <w:widowControl/>
        <w:numPr>
          <w:ilvl w:val="0"/>
          <w:numId w:val="165"/>
        </w:numPr>
        <w:jc w:val="both"/>
        <w:rPr>
          <w:sz w:val="23"/>
          <w:szCs w:val="23"/>
        </w:rPr>
      </w:pPr>
      <w:r w:rsidRPr="00A72710">
        <w:rPr>
          <w:sz w:val="23"/>
          <w:szCs w:val="23"/>
        </w:rPr>
        <w:t xml:space="preserve">учебные кабинеты; </w:t>
      </w:r>
    </w:p>
    <w:p w:rsidR="00A72710" w:rsidRPr="00A72710" w:rsidRDefault="00EE4893" w:rsidP="00114857">
      <w:pPr>
        <w:pStyle w:val="af4"/>
        <w:widowControl/>
        <w:numPr>
          <w:ilvl w:val="0"/>
          <w:numId w:val="165"/>
        </w:numPr>
        <w:jc w:val="both"/>
        <w:rPr>
          <w:sz w:val="23"/>
          <w:szCs w:val="23"/>
        </w:rPr>
      </w:pPr>
      <w:r w:rsidRPr="00A72710">
        <w:rPr>
          <w:sz w:val="23"/>
          <w:szCs w:val="23"/>
        </w:rPr>
        <w:t xml:space="preserve">библиотека, книгохранилище и читальный зал, </w:t>
      </w:r>
      <w:proofErr w:type="gramStart"/>
      <w:r w:rsidRPr="00A72710">
        <w:rPr>
          <w:sz w:val="23"/>
          <w:szCs w:val="23"/>
        </w:rPr>
        <w:t>обеспечивающие</w:t>
      </w:r>
      <w:proofErr w:type="gramEnd"/>
      <w:r w:rsidRPr="00A72710">
        <w:rPr>
          <w:sz w:val="23"/>
          <w:szCs w:val="23"/>
        </w:rPr>
        <w:t xml:space="preserve"> сохранность книжного фонда; </w:t>
      </w:r>
    </w:p>
    <w:p w:rsidR="00A72710" w:rsidRDefault="00EE4893" w:rsidP="00114857">
      <w:pPr>
        <w:pStyle w:val="af4"/>
        <w:widowControl/>
        <w:numPr>
          <w:ilvl w:val="0"/>
          <w:numId w:val="164"/>
        </w:numPr>
        <w:jc w:val="both"/>
        <w:rPr>
          <w:sz w:val="23"/>
          <w:szCs w:val="23"/>
        </w:rPr>
      </w:pPr>
      <w:r w:rsidRPr="00A72710">
        <w:rPr>
          <w:sz w:val="23"/>
          <w:szCs w:val="23"/>
        </w:rPr>
        <w:t xml:space="preserve">спортивный зал, спортивная площадка, </w:t>
      </w:r>
      <w:proofErr w:type="gramStart"/>
      <w:r w:rsidRPr="00A72710">
        <w:rPr>
          <w:sz w:val="23"/>
          <w:szCs w:val="23"/>
        </w:rPr>
        <w:t>оснащенные</w:t>
      </w:r>
      <w:proofErr w:type="gramEnd"/>
      <w:r w:rsidRPr="00A72710">
        <w:rPr>
          <w:sz w:val="23"/>
          <w:szCs w:val="23"/>
        </w:rPr>
        <w:t xml:space="preserve"> игровым, спортивным оборудованием и инвентарем;</w:t>
      </w:r>
    </w:p>
    <w:p w:rsidR="00A72710" w:rsidRDefault="00A72710" w:rsidP="00114857">
      <w:pPr>
        <w:pStyle w:val="af4"/>
        <w:widowControl/>
        <w:numPr>
          <w:ilvl w:val="0"/>
          <w:numId w:val="164"/>
        </w:numPr>
        <w:jc w:val="both"/>
        <w:rPr>
          <w:sz w:val="23"/>
          <w:szCs w:val="23"/>
        </w:rPr>
      </w:pPr>
      <w:r w:rsidRPr="00A72710">
        <w:rPr>
          <w:sz w:val="23"/>
          <w:szCs w:val="23"/>
        </w:rPr>
        <w:t xml:space="preserve">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w:t>
      </w:r>
      <w:r w:rsidR="00EE4893" w:rsidRPr="00A72710">
        <w:rPr>
          <w:sz w:val="23"/>
          <w:szCs w:val="23"/>
        </w:rPr>
        <w:t xml:space="preserve">горячих завтраков; </w:t>
      </w:r>
    </w:p>
    <w:p w:rsidR="00A72710" w:rsidRDefault="00EE4893" w:rsidP="00114857">
      <w:pPr>
        <w:pStyle w:val="af4"/>
        <w:widowControl/>
        <w:numPr>
          <w:ilvl w:val="0"/>
          <w:numId w:val="164"/>
        </w:numPr>
        <w:jc w:val="both"/>
        <w:rPr>
          <w:sz w:val="23"/>
          <w:szCs w:val="23"/>
        </w:rPr>
      </w:pPr>
      <w:r w:rsidRPr="00A72710">
        <w:rPr>
          <w:sz w:val="23"/>
          <w:szCs w:val="23"/>
        </w:rPr>
        <w:t>помещение для медицинского обслуживания</w:t>
      </w:r>
      <w:r w:rsidR="00A72710">
        <w:rPr>
          <w:sz w:val="23"/>
          <w:szCs w:val="23"/>
        </w:rPr>
        <w:t>: медицинский, процедурный, стоматологический кабинеты</w:t>
      </w:r>
      <w:r w:rsidRPr="00A72710">
        <w:rPr>
          <w:sz w:val="23"/>
          <w:szCs w:val="23"/>
        </w:rPr>
        <w:t xml:space="preserve">; </w:t>
      </w:r>
    </w:p>
    <w:p w:rsidR="00A72710" w:rsidRDefault="00EE4893" w:rsidP="00114857">
      <w:pPr>
        <w:pStyle w:val="af4"/>
        <w:widowControl/>
        <w:numPr>
          <w:ilvl w:val="0"/>
          <w:numId w:val="164"/>
        </w:numPr>
        <w:jc w:val="both"/>
        <w:rPr>
          <w:sz w:val="23"/>
          <w:szCs w:val="23"/>
        </w:rPr>
      </w:pPr>
      <w:r w:rsidRPr="00A72710">
        <w:rPr>
          <w:sz w:val="23"/>
          <w:szCs w:val="23"/>
        </w:rPr>
        <w:t xml:space="preserve">административные и иные помещения, оснащенные необходимым оборудованием; </w:t>
      </w:r>
    </w:p>
    <w:p w:rsidR="00A72710" w:rsidRDefault="00A72710" w:rsidP="00114857">
      <w:pPr>
        <w:pStyle w:val="af4"/>
        <w:widowControl/>
        <w:numPr>
          <w:ilvl w:val="0"/>
          <w:numId w:val="164"/>
        </w:numPr>
        <w:jc w:val="both"/>
        <w:rPr>
          <w:sz w:val="23"/>
          <w:szCs w:val="23"/>
        </w:rPr>
      </w:pPr>
      <w:r>
        <w:rPr>
          <w:sz w:val="23"/>
          <w:szCs w:val="23"/>
        </w:rPr>
        <w:t>гардеробы, санузлы;</w:t>
      </w:r>
    </w:p>
    <w:p w:rsidR="00A72710" w:rsidRDefault="00EE4893" w:rsidP="00114857">
      <w:pPr>
        <w:pStyle w:val="af4"/>
        <w:widowControl/>
        <w:numPr>
          <w:ilvl w:val="0"/>
          <w:numId w:val="164"/>
        </w:numPr>
        <w:jc w:val="both"/>
        <w:rPr>
          <w:sz w:val="23"/>
          <w:szCs w:val="23"/>
        </w:rPr>
      </w:pPr>
      <w:r w:rsidRPr="00A72710">
        <w:rPr>
          <w:sz w:val="23"/>
          <w:szCs w:val="23"/>
        </w:rPr>
        <w:t xml:space="preserve">участок (территория) с необходимым набором оснащенных зон. </w:t>
      </w:r>
    </w:p>
    <w:p w:rsidR="00A72710" w:rsidRDefault="00EE4893" w:rsidP="00A72710">
      <w:pPr>
        <w:widowControl/>
        <w:ind w:firstLine="567"/>
        <w:jc w:val="both"/>
        <w:rPr>
          <w:sz w:val="23"/>
          <w:szCs w:val="23"/>
        </w:rPr>
      </w:pPr>
      <w:r w:rsidRPr="00A72710">
        <w:rPr>
          <w:sz w:val="23"/>
          <w:szCs w:val="23"/>
        </w:rPr>
        <w:t xml:space="preserve">В школе организована работа по охране труда всех участников образовательного процесса, по созданию оптимальных санитарно-гигиенических условий. </w:t>
      </w:r>
      <w:r w:rsidR="00A72710">
        <w:rPr>
          <w:sz w:val="23"/>
          <w:szCs w:val="23"/>
        </w:rPr>
        <w:t>В</w:t>
      </w:r>
      <w:r w:rsidRPr="00A72710">
        <w:rPr>
          <w:sz w:val="23"/>
          <w:szCs w:val="23"/>
        </w:rPr>
        <w:t>ведена система контроля учета доступа, функционирует пост пожарной охраны,</w:t>
      </w:r>
      <w:r w:rsidR="00A72710">
        <w:rPr>
          <w:sz w:val="23"/>
          <w:szCs w:val="23"/>
        </w:rPr>
        <w:t xml:space="preserve"> который оборудован: </w:t>
      </w:r>
      <w:r w:rsidRPr="00A72710">
        <w:rPr>
          <w:sz w:val="23"/>
          <w:szCs w:val="23"/>
        </w:rPr>
        <w:t>«тревожной» кнопкой, сигнал которой выведе</w:t>
      </w:r>
      <w:r w:rsidR="00A72710">
        <w:rPr>
          <w:sz w:val="23"/>
          <w:szCs w:val="23"/>
        </w:rPr>
        <w:t xml:space="preserve">н на пульт дежурной части УВД; </w:t>
      </w:r>
      <w:r w:rsidRPr="00A72710">
        <w:rPr>
          <w:sz w:val="23"/>
          <w:szCs w:val="23"/>
        </w:rPr>
        <w:t xml:space="preserve"> датчиками срабатывания автомати</w:t>
      </w:r>
      <w:r w:rsidR="00A72710">
        <w:rPr>
          <w:sz w:val="23"/>
          <w:szCs w:val="23"/>
        </w:rPr>
        <w:t xml:space="preserve">ческой пожарной сигнализации; </w:t>
      </w:r>
      <w:r w:rsidRPr="00A72710">
        <w:rPr>
          <w:sz w:val="23"/>
          <w:szCs w:val="23"/>
        </w:rPr>
        <w:t xml:space="preserve">системой </w:t>
      </w:r>
      <w:r w:rsidR="00A72710">
        <w:rPr>
          <w:sz w:val="23"/>
          <w:szCs w:val="23"/>
        </w:rPr>
        <w:t xml:space="preserve">внутреннего оповещения; </w:t>
      </w:r>
      <w:r w:rsidRPr="00A72710">
        <w:rPr>
          <w:sz w:val="23"/>
          <w:szCs w:val="23"/>
        </w:rPr>
        <w:t>телефоном</w:t>
      </w:r>
      <w:r w:rsidR="00A72710">
        <w:rPr>
          <w:sz w:val="23"/>
          <w:szCs w:val="23"/>
        </w:rPr>
        <w:t>.</w:t>
      </w:r>
    </w:p>
    <w:p w:rsidR="00A72710" w:rsidRDefault="00EE4893" w:rsidP="00A72710">
      <w:pPr>
        <w:widowControl/>
        <w:ind w:firstLine="567"/>
        <w:jc w:val="both"/>
        <w:rPr>
          <w:sz w:val="23"/>
          <w:szCs w:val="23"/>
        </w:rPr>
      </w:pPr>
      <w:r w:rsidRPr="00A72710">
        <w:rPr>
          <w:sz w:val="23"/>
          <w:szCs w:val="23"/>
        </w:rPr>
        <w:t>Режим работы школ</w:t>
      </w:r>
      <w:proofErr w:type="gramStart"/>
      <w:r w:rsidRPr="00A72710">
        <w:rPr>
          <w:sz w:val="23"/>
          <w:szCs w:val="23"/>
        </w:rPr>
        <w:t>ы</w:t>
      </w:r>
      <w:r w:rsidR="00940EB6">
        <w:rPr>
          <w:sz w:val="23"/>
          <w:szCs w:val="23"/>
        </w:rPr>
        <w:t>-</w:t>
      </w:r>
      <w:proofErr w:type="gramEnd"/>
      <w:r w:rsidR="00940EB6">
        <w:rPr>
          <w:sz w:val="23"/>
          <w:szCs w:val="23"/>
        </w:rPr>
        <w:t xml:space="preserve"> двухсменный.</w:t>
      </w:r>
    </w:p>
    <w:p w:rsidR="00940EB6" w:rsidRDefault="00940EB6" w:rsidP="00A72710">
      <w:pPr>
        <w:widowControl/>
        <w:ind w:firstLine="567"/>
        <w:jc w:val="both"/>
        <w:rPr>
          <w:sz w:val="23"/>
          <w:szCs w:val="23"/>
        </w:rPr>
      </w:pPr>
    </w:p>
    <w:p w:rsidR="00E122B1" w:rsidRPr="00E122B1" w:rsidRDefault="00E122B1" w:rsidP="00867CE6">
      <w:pPr>
        <w:pStyle w:val="af4"/>
        <w:widowControl/>
        <w:numPr>
          <w:ilvl w:val="2"/>
          <w:numId w:val="2"/>
        </w:numPr>
        <w:ind w:left="567" w:hanging="567"/>
        <w:jc w:val="both"/>
        <w:rPr>
          <w:b/>
          <w:sz w:val="23"/>
          <w:szCs w:val="23"/>
        </w:rPr>
      </w:pPr>
      <w:r w:rsidRPr="00E122B1">
        <w:rPr>
          <w:b/>
          <w:bCs/>
          <w:sz w:val="23"/>
          <w:szCs w:val="23"/>
        </w:rPr>
        <w:t xml:space="preserve">ИНФОРМАЦИОННО-МЕТОДИЧЕСКИЕ УСЛОВИЯ РЕАЛИЗАЦИИ ОБРАЗОВАТЕЛЬНОЙ ПРОГРАММЫ ОСНОВНОГО ОБЩЕГО ОБРАЗОВАНИЯ </w:t>
      </w:r>
    </w:p>
    <w:p w:rsidR="00E122B1" w:rsidRDefault="00E122B1" w:rsidP="00E122B1">
      <w:pPr>
        <w:widowControl/>
        <w:ind w:firstLine="567"/>
        <w:jc w:val="both"/>
        <w:rPr>
          <w:sz w:val="23"/>
          <w:szCs w:val="23"/>
        </w:rPr>
      </w:pPr>
      <w:r w:rsidRPr="00E122B1">
        <w:rPr>
          <w:sz w:val="23"/>
          <w:szCs w:val="23"/>
        </w:rPr>
        <w:t xml:space="preserve">Информационно-образовательная среда школы включает в себя следующие компоненты: ресурсно-информационный (внутришкольная локальная сеть, выход в Интернет, медиатека, библиотека, сайт школы, программные педагогические средства), учебно-методический (внутришкольное обучение, методическая служба и пр.). </w:t>
      </w:r>
    </w:p>
    <w:p w:rsidR="00E122B1" w:rsidRDefault="00E122B1" w:rsidP="00E122B1">
      <w:pPr>
        <w:widowControl/>
        <w:ind w:firstLine="567"/>
        <w:jc w:val="both"/>
        <w:rPr>
          <w:sz w:val="23"/>
          <w:szCs w:val="23"/>
        </w:rPr>
      </w:pPr>
      <w:r w:rsidRPr="00E122B1">
        <w:rPr>
          <w:sz w:val="23"/>
          <w:szCs w:val="23"/>
        </w:rPr>
        <w:t xml:space="preserve">Компьютерный парк школы составляет </w:t>
      </w:r>
      <w:r w:rsidR="00940EB6">
        <w:rPr>
          <w:sz w:val="23"/>
          <w:szCs w:val="23"/>
        </w:rPr>
        <w:t>более 54</w:t>
      </w:r>
      <w:r w:rsidRPr="00E122B1">
        <w:rPr>
          <w:sz w:val="23"/>
          <w:szCs w:val="23"/>
        </w:rPr>
        <w:t xml:space="preserve"> единиц</w:t>
      </w:r>
      <w:r w:rsidR="00940EB6">
        <w:rPr>
          <w:sz w:val="23"/>
          <w:szCs w:val="23"/>
        </w:rPr>
        <w:t>ы</w:t>
      </w:r>
      <w:r w:rsidRPr="00E122B1">
        <w:rPr>
          <w:sz w:val="23"/>
          <w:szCs w:val="23"/>
        </w:rPr>
        <w:t xml:space="preserve"> техники. Компьютерами</w:t>
      </w:r>
      <w:r w:rsidR="00940EB6">
        <w:rPr>
          <w:sz w:val="23"/>
          <w:szCs w:val="23"/>
        </w:rPr>
        <w:t xml:space="preserve"> и мультимедийной техникой</w:t>
      </w:r>
      <w:r w:rsidRPr="00E122B1">
        <w:rPr>
          <w:sz w:val="23"/>
          <w:szCs w:val="23"/>
        </w:rPr>
        <w:t xml:space="preserve"> обеспечены все учебные кабинеты</w:t>
      </w:r>
      <w:r w:rsidR="00940EB6">
        <w:rPr>
          <w:sz w:val="23"/>
          <w:szCs w:val="23"/>
        </w:rPr>
        <w:t>.</w:t>
      </w:r>
    </w:p>
    <w:p w:rsidR="00EE4893" w:rsidRDefault="00E122B1" w:rsidP="00E122B1">
      <w:pPr>
        <w:widowControl/>
        <w:ind w:firstLine="567"/>
        <w:jc w:val="both"/>
        <w:rPr>
          <w:sz w:val="23"/>
          <w:szCs w:val="23"/>
        </w:rPr>
      </w:pPr>
      <w:r>
        <w:rPr>
          <w:sz w:val="23"/>
          <w:szCs w:val="23"/>
        </w:rPr>
        <w:t>Имее</w:t>
      </w:r>
      <w:r w:rsidRPr="00E122B1">
        <w:rPr>
          <w:sz w:val="23"/>
          <w:szCs w:val="23"/>
        </w:rPr>
        <w:t>тся</w:t>
      </w:r>
      <w:r>
        <w:rPr>
          <w:sz w:val="23"/>
          <w:szCs w:val="23"/>
        </w:rPr>
        <w:t xml:space="preserve"> стационарный компьютерный класс</w:t>
      </w:r>
      <w:r w:rsidRPr="00E122B1">
        <w:rPr>
          <w:sz w:val="23"/>
          <w:szCs w:val="23"/>
        </w:rPr>
        <w:t xml:space="preserve">, 1 мобильный компьютерный класс из </w:t>
      </w:r>
      <w:r w:rsidR="00867CE6">
        <w:rPr>
          <w:sz w:val="23"/>
          <w:szCs w:val="23"/>
        </w:rPr>
        <w:t>13 ПК (1 АРМ учителя и 12</w:t>
      </w:r>
      <w:r w:rsidRPr="00E122B1">
        <w:rPr>
          <w:sz w:val="23"/>
          <w:szCs w:val="23"/>
        </w:rPr>
        <w:t xml:space="preserve"> ученических). </w:t>
      </w:r>
      <w:r w:rsidR="00867CE6">
        <w:rPr>
          <w:sz w:val="23"/>
          <w:szCs w:val="23"/>
        </w:rPr>
        <w:t>К</w:t>
      </w:r>
      <w:r w:rsidRPr="00E122B1">
        <w:rPr>
          <w:sz w:val="23"/>
          <w:szCs w:val="23"/>
        </w:rPr>
        <w:t>абинет для обучения иностранным языкам</w:t>
      </w:r>
      <w:r w:rsidR="00867CE6">
        <w:rPr>
          <w:sz w:val="23"/>
          <w:szCs w:val="23"/>
        </w:rPr>
        <w:t xml:space="preserve"> оборудован 7 ПК</w:t>
      </w:r>
      <w:r w:rsidRPr="00E122B1">
        <w:rPr>
          <w:sz w:val="23"/>
          <w:szCs w:val="23"/>
        </w:rPr>
        <w:t xml:space="preserve">. Индикативный показатель по количеству учащихся на 1 компьютер составляет </w:t>
      </w:r>
      <w:r w:rsidR="00940EB6" w:rsidRPr="00940EB6">
        <w:rPr>
          <w:sz w:val="23"/>
          <w:szCs w:val="23"/>
        </w:rPr>
        <w:t>12</w:t>
      </w:r>
      <w:r w:rsidRPr="00E122B1">
        <w:rPr>
          <w:sz w:val="23"/>
          <w:szCs w:val="23"/>
        </w:rPr>
        <w:t xml:space="preserve"> человек. 100% компьютеров учреждения подключены к высокоскоростному Интернету. Все АРМ учителей-предметников, а также АРМ школьной библиотеки входят в локальную сеть образовательной организации, включающую кабинеты информатики, кабинет</w:t>
      </w:r>
      <w:r w:rsidR="00867CE6">
        <w:rPr>
          <w:sz w:val="23"/>
          <w:szCs w:val="23"/>
        </w:rPr>
        <w:t>ы завуча, педагога-психолога, социального педагога, директора, секретаря, ПК в учительской.</w:t>
      </w:r>
      <w:r w:rsidRPr="00E122B1">
        <w:rPr>
          <w:sz w:val="23"/>
          <w:szCs w:val="23"/>
        </w:rPr>
        <w:t xml:space="preserve"> Компьютеры, подключенные к локальной сети, имеют выход в Интернет. Библиотека укомплектована учебными и </w:t>
      </w:r>
      <w:r w:rsidR="00867CE6">
        <w:rPr>
          <w:sz w:val="23"/>
          <w:szCs w:val="23"/>
        </w:rPr>
        <w:t>учебно-методическими пособиями,</w:t>
      </w:r>
      <w:r w:rsidRPr="00E122B1">
        <w:rPr>
          <w:sz w:val="23"/>
          <w:szCs w:val="23"/>
        </w:rPr>
        <w:t xml:space="preserve"> интерактивными наглядными пособиями</w:t>
      </w:r>
      <w:r w:rsidR="00867CE6">
        <w:rPr>
          <w:sz w:val="23"/>
          <w:szCs w:val="23"/>
        </w:rPr>
        <w:t xml:space="preserve">, периодическими изданиями </w:t>
      </w:r>
      <w:r w:rsidR="00867CE6">
        <w:rPr>
          <w:sz w:val="23"/>
          <w:szCs w:val="23"/>
        </w:rPr>
        <w:lastRenderedPageBreak/>
        <w:t>для учащихся и педагогов</w:t>
      </w:r>
      <w:r w:rsidRPr="00E122B1">
        <w:rPr>
          <w:sz w:val="23"/>
          <w:szCs w:val="23"/>
        </w:rPr>
        <w:t>. Взаимодействию всех участников образовательн</w:t>
      </w:r>
      <w:r w:rsidR="00867CE6">
        <w:rPr>
          <w:sz w:val="23"/>
          <w:szCs w:val="23"/>
        </w:rPr>
        <w:t xml:space="preserve">ых отношений </w:t>
      </w:r>
      <w:r w:rsidRPr="00E122B1">
        <w:rPr>
          <w:sz w:val="23"/>
          <w:szCs w:val="23"/>
        </w:rPr>
        <w:t xml:space="preserve">служит сайт образовательной организации, на котором размещается информация для педагогов, учащихся и родителей. На школьном </w:t>
      </w:r>
      <w:r w:rsidR="00867CE6">
        <w:rPr>
          <w:sz w:val="23"/>
          <w:szCs w:val="23"/>
        </w:rPr>
        <w:t xml:space="preserve">сайте </w:t>
      </w:r>
      <w:r w:rsidRPr="00E122B1">
        <w:rPr>
          <w:sz w:val="23"/>
          <w:szCs w:val="23"/>
        </w:rPr>
        <w:t>представлена вся информация о деятельности образовательного учреждения, достижениях пе</w:t>
      </w:r>
      <w:r w:rsidR="00867CE6">
        <w:rPr>
          <w:sz w:val="23"/>
          <w:szCs w:val="23"/>
        </w:rPr>
        <w:t>дагогов и учащихся, регулярно обновляется н</w:t>
      </w:r>
      <w:r w:rsidRPr="00E122B1">
        <w:rPr>
          <w:sz w:val="23"/>
          <w:szCs w:val="23"/>
        </w:rPr>
        <w:t>ов</w:t>
      </w:r>
      <w:r w:rsidR="00867CE6">
        <w:rPr>
          <w:sz w:val="23"/>
          <w:szCs w:val="23"/>
        </w:rPr>
        <w:t xml:space="preserve">остной раздел сайта. </w:t>
      </w:r>
      <w:r w:rsidR="00867CE6" w:rsidRPr="00E122B1">
        <w:rPr>
          <w:sz w:val="23"/>
          <w:szCs w:val="23"/>
        </w:rPr>
        <w:t>Для предоставления родителям объективной и своевременной информации о результатах обучения детей в школе налажена работа в системе</w:t>
      </w:r>
      <w:r w:rsidR="00867CE6">
        <w:rPr>
          <w:sz w:val="23"/>
          <w:szCs w:val="23"/>
        </w:rPr>
        <w:t xml:space="preserve"> электронных дневников и журналов </w:t>
      </w:r>
      <w:r w:rsidR="00867CE6" w:rsidRPr="00E122B1">
        <w:rPr>
          <w:sz w:val="23"/>
          <w:szCs w:val="23"/>
        </w:rPr>
        <w:t xml:space="preserve"> «</w:t>
      </w:r>
      <w:r w:rsidR="00867CE6">
        <w:rPr>
          <w:sz w:val="23"/>
          <w:szCs w:val="23"/>
        </w:rPr>
        <w:t>Дневник</w:t>
      </w:r>
      <w:proofErr w:type="gramStart"/>
      <w:r w:rsidR="00867CE6">
        <w:rPr>
          <w:sz w:val="23"/>
          <w:szCs w:val="23"/>
        </w:rPr>
        <w:t>.р</w:t>
      </w:r>
      <w:proofErr w:type="gramEnd"/>
      <w:r w:rsidR="00867CE6">
        <w:rPr>
          <w:sz w:val="23"/>
          <w:szCs w:val="23"/>
        </w:rPr>
        <w:t>у</w:t>
      </w:r>
      <w:r w:rsidR="00867CE6" w:rsidRPr="00E122B1">
        <w:rPr>
          <w:sz w:val="23"/>
          <w:szCs w:val="23"/>
        </w:rPr>
        <w:t>»</w:t>
      </w:r>
      <w:r w:rsidR="00867CE6">
        <w:rPr>
          <w:sz w:val="23"/>
          <w:szCs w:val="23"/>
        </w:rPr>
        <w:t>.</w:t>
      </w:r>
    </w:p>
    <w:p w:rsidR="00867CE6" w:rsidRPr="00867CE6" w:rsidRDefault="00867CE6" w:rsidP="00867CE6">
      <w:pPr>
        <w:widowControl/>
        <w:rPr>
          <w:rFonts w:eastAsiaTheme="minorHAnsi"/>
          <w:color w:val="000000"/>
          <w:sz w:val="24"/>
          <w:szCs w:val="24"/>
          <w:lang w:eastAsia="en-US"/>
        </w:rPr>
      </w:pPr>
    </w:p>
    <w:p w:rsidR="00867CE6" w:rsidRPr="00867CE6" w:rsidRDefault="00867CE6" w:rsidP="00867CE6">
      <w:pPr>
        <w:pStyle w:val="af4"/>
        <w:widowControl/>
        <w:numPr>
          <w:ilvl w:val="2"/>
          <w:numId w:val="2"/>
        </w:numPr>
        <w:ind w:left="567" w:hanging="567"/>
        <w:rPr>
          <w:rFonts w:eastAsiaTheme="minorHAnsi"/>
          <w:b/>
          <w:color w:val="000000"/>
          <w:sz w:val="23"/>
          <w:szCs w:val="23"/>
          <w:lang w:eastAsia="en-US"/>
        </w:rPr>
      </w:pPr>
      <w:r w:rsidRPr="00867CE6">
        <w:rPr>
          <w:rFonts w:eastAsiaTheme="minorHAnsi"/>
          <w:b/>
          <w:bCs/>
          <w:color w:val="000000"/>
          <w:sz w:val="23"/>
          <w:szCs w:val="23"/>
          <w:lang w:eastAsia="en-US"/>
        </w:rPr>
        <w:t xml:space="preserve">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w:t>
      </w:r>
    </w:p>
    <w:p w:rsidR="00414A4F" w:rsidRPr="00F42779" w:rsidRDefault="00414A4F" w:rsidP="00414A4F">
      <w:pPr>
        <w:ind w:firstLine="567"/>
        <w:jc w:val="both"/>
        <w:rPr>
          <w:sz w:val="24"/>
          <w:szCs w:val="24"/>
        </w:rPr>
      </w:pPr>
      <w:r w:rsidRPr="00F42779">
        <w:rPr>
          <w:sz w:val="24"/>
          <w:szCs w:val="24"/>
        </w:rPr>
        <w:t xml:space="preserve">С целью </w:t>
      </w:r>
      <w:proofErr w:type="gramStart"/>
      <w:r w:rsidRPr="00F42779">
        <w:rPr>
          <w:sz w:val="24"/>
          <w:szCs w:val="24"/>
        </w:rPr>
        <w:t xml:space="preserve">учета приоритетов основной образовательной программы </w:t>
      </w:r>
      <w:r w:rsidR="00197D50" w:rsidRPr="00F42779">
        <w:rPr>
          <w:sz w:val="24"/>
          <w:szCs w:val="24"/>
        </w:rPr>
        <w:t>основного</w:t>
      </w:r>
      <w:r w:rsidRPr="00F42779">
        <w:rPr>
          <w:sz w:val="24"/>
          <w:szCs w:val="24"/>
        </w:rPr>
        <w:t xml:space="preserve"> общего образования </w:t>
      </w:r>
      <w:r w:rsidR="00197D50" w:rsidRPr="00F42779">
        <w:rPr>
          <w:sz w:val="24"/>
          <w:szCs w:val="24"/>
        </w:rPr>
        <w:t>школы</w:t>
      </w:r>
      <w:proofErr w:type="gramEnd"/>
      <w:r w:rsidRPr="00F42779">
        <w:rPr>
          <w:sz w:val="24"/>
          <w:szCs w:val="24"/>
        </w:rPr>
        <w:t xml:space="preserve"> необходимо обеспечить:</w:t>
      </w:r>
    </w:p>
    <w:p w:rsidR="00414A4F" w:rsidRPr="00F42779" w:rsidRDefault="00414A4F" w:rsidP="00414A4F">
      <w:pPr>
        <w:ind w:left="360"/>
        <w:jc w:val="both"/>
        <w:rPr>
          <w:sz w:val="24"/>
          <w:szCs w:val="24"/>
        </w:rPr>
      </w:pPr>
      <w:r w:rsidRPr="00F42779">
        <w:rPr>
          <w:sz w:val="24"/>
          <w:szCs w:val="24"/>
        </w:rPr>
        <w:t xml:space="preserve">1. курсовую переподготовку по ФГОС всех   педагогов, работающих на уровне </w:t>
      </w:r>
      <w:r w:rsidR="00197D50" w:rsidRPr="00F42779">
        <w:rPr>
          <w:sz w:val="24"/>
          <w:szCs w:val="24"/>
        </w:rPr>
        <w:t>основного</w:t>
      </w:r>
      <w:r w:rsidRPr="00F42779">
        <w:rPr>
          <w:sz w:val="24"/>
          <w:szCs w:val="24"/>
        </w:rPr>
        <w:t xml:space="preserve"> общего образования;</w:t>
      </w:r>
    </w:p>
    <w:p w:rsidR="00414A4F" w:rsidRPr="00F42779" w:rsidRDefault="00414A4F" w:rsidP="00414A4F">
      <w:pPr>
        <w:ind w:left="360"/>
        <w:jc w:val="both"/>
        <w:rPr>
          <w:sz w:val="24"/>
          <w:szCs w:val="24"/>
        </w:rPr>
      </w:pPr>
      <w:r w:rsidRPr="00F42779">
        <w:rPr>
          <w:sz w:val="24"/>
          <w:szCs w:val="24"/>
        </w:rPr>
        <w:t>2. наладить регулярное информирование родителей и общественн</w:t>
      </w:r>
      <w:r w:rsidR="00197D50" w:rsidRPr="00F42779">
        <w:rPr>
          <w:sz w:val="24"/>
          <w:szCs w:val="24"/>
        </w:rPr>
        <w:t>ости о процессе реализации ООП О</w:t>
      </w:r>
      <w:r w:rsidRPr="00F42779">
        <w:rPr>
          <w:sz w:val="24"/>
          <w:szCs w:val="24"/>
        </w:rPr>
        <w:t>ОО;</w:t>
      </w:r>
    </w:p>
    <w:p w:rsidR="00414A4F" w:rsidRPr="00F42779" w:rsidRDefault="00414A4F" w:rsidP="00414A4F">
      <w:pPr>
        <w:ind w:left="360"/>
        <w:jc w:val="both"/>
        <w:rPr>
          <w:sz w:val="24"/>
          <w:szCs w:val="24"/>
        </w:rPr>
      </w:pPr>
      <w:r w:rsidRPr="00F42779">
        <w:rPr>
          <w:sz w:val="24"/>
          <w:szCs w:val="24"/>
        </w:rPr>
        <w:t xml:space="preserve">3. вести мониторинг развития </w:t>
      </w:r>
      <w:proofErr w:type="gramStart"/>
      <w:r w:rsidRPr="00F42779">
        <w:rPr>
          <w:sz w:val="24"/>
          <w:szCs w:val="24"/>
        </w:rPr>
        <w:t>обучающихся</w:t>
      </w:r>
      <w:proofErr w:type="gramEnd"/>
      <w:r w:rsidRPr="00F42779">
        <w:rPr>
          <w:sz w:val="24"/>
          <w:szCs w:val="24"/>
        </w:rPr>
        <w:t xml:space="preserve"> в соответствии с основными приоритетами программы;</w:t>
      </w:r>
    </w:p>
    <w:p w:rsidR="00414A4F" w:rsidRPr="00F42779" w:rsidRDefault="00414A4F" w:rsidP="00F42779">
      <w:pPr>
        <w:ind w:left="360"/>
        <w:jc w:val="both"/>
        <w:rPr>
          <w:sz w:val="24"/>
          <w:szCs w:val="24"/>
        </w:rPr>
      </w:pPr>
      <w:r w:rsidRPr="00F42779">
        <w:rPr>
          <w:sz w:val="24"/>
          <w:szCs w:val="24"/>
        </w:rPr>
        <w:t>4. укреплять материально-техническую базу школы.</w:t>
      </w:r>
    </w:p>
    <w:p w:rsidR="00414A4F" w:rsidRPr="00F42779" w:rsidRDefault="00414A4F" w:rsidP="00414A4F">
      <w:pPr>
        <w:rPr>
          <w:i/>
          <w:sz w:val="24"/>
          <w:szCs w:val="24"/>
        </w:rPr>
      </w:pPr>
      <w:r w:rsidRPr="00F42779">
        <w:rPr>
          <w:i/>
          <w:color w:val="000000"/>
          <w:sz w:val="24"/>
          <w:szCs w:val="24"/>
        </w:rPr>
        <w:t>Критерии эффективности системы условий:</w:t>
      </w:r>
    </w:p>
    <w:p w:rsidR="00414A4F" w:rsidRPr="00F42779" w:rsidRDefault="00414A4F" w:rsidP="00114857">
      <w:pPr>
        <w:pStyle w:val="af4"/>
        <w:widowControl/>
        <w:numPr>
          <w:ilvl w:val="0"/>
          <w:numId w:val="176"/>
        </w:numPr>
        <w:autoSpaceDE/>
        <w:autoSpaceDN/>
        <w:adjustRightInd/>
        <w:jc w:val="both"/>
        <w:rPr>
          <w:color w:val="000000"/>
          <w:sz w:val="24"/>
          <w:szCs w:val="24"/>
        </w:rPr>
      </w:pPr>
      <w:r w:rsidRPr="00F42779">
        <w:rPr>
          <w:color w:val="000000"/>
          <w:sz w:val="24"/>
          <w:szCs w:val="24"/>
        </w:rPr>
        <w:t>достижение планир</w:t>
      </w:r>
      <w:r w:rsidR="00197D50" w:rsidRPr="00F42779">
        <w:rPr>
          <w:color w:val="000000"/>
          <w:sz w:val="24"/>
          <w:szCs w:val="24"/>
        </w:rPr>
        <w:t>уемых результатов освоение ООП О</w:t>
      </w:r>
      <w:r w:rsidRPr="00F42779">
        <w:rPr>
          <w:color w:val="000000"/>
          <w:sz w:val="24"/>
          <w:szCs w:val="24"/>
        </w:rPr>
        <w:t>ОО всеми обучающимися школы;</w:t>
      </w:r>
    </w:p>
    <w:p w:rsidR="00414A4F" w:rsidRPr="00F42779" w:rsidRDefault="00414A4F" w:rsidP="00114857">
      <w:pPr>
        <w:pStyle w:val="af4"/>
        <w:widowControl/>
        <w:numPr>
          <w:ilvl w:val="0"/>
          <w:numId w:val="176"/>
        </w:numPr>
        <w:autoSpaceDE/>
        <w:autoSpaceDN/>
        <w:adjustRightInd/>
        <w:jc w:val="both"/>
        <w:rPr>
          <w:color w:val="000000"/>
          <w:sz w:val="24"/>
          <w:szCs w:val="24"/>
        </w:rPr>
      </w:pPr>
      <w:r w:rsidRPr="00F42779">
        <w:rPr>
          <w:color w:val="000000"/>
          <w:sz w:val="24"/>
          <w:szCs w:val="24"/>
        </w:rPr>
        <w:t xml:space="preserve">выявление и развитие способностей обучающихся через систему кружков, организации общественно-полезной практики, в </w:t>
      </w:r>
      <w:r w:rsidRPr="00F42779">
        <w:rPr>
          <w:color w:val="161847"/>
          <w:sz w:val="24"/>
          <w:szCs w:val="24"/>
        </w:rPr>
        <w:t xml:space="preserve">том </w:t>
      </w:r>
      <w:r w:rsidRPr="00F42779">
        <w:rPr>
          <w:color w:val="000000"/>
          <w:sz w:val="24"/>
          <w:szCs w:val="24"/>
        </w:rPr>
        <w:t>числе социальной;</w:t>
      </w:r>
    </w:p>
    <w:p w:rsidR="00414A4F" w:rsidRPr="00F42779" w:rsidRDefault="00414A4F" w:rsidP="00114857">
      <w:pPr>
        <w:pStyle w:val="af4"/>
        <w:widowControl/>
        <w:numPr>
          <w:ilvl w:val="0"/>
          <w:numId w:val="176"/>
        </w:numPr>
        <w:autoSpaceDE/>
        <w:autoSpaceDN/>
        <w:adjustRightInd/>
        <w:jc w:val="both"/>
        <w:rPr>
          <w:color w:val="000000"/>
          <w:sz w:val="24"/>
          <w:szCs w:val="24"/>
        </w:rPr>
      </w:pPr>
      <w:r w:rsidRPr="00F42779">
        <w:rPr>
          <w:color w:val="000000"/>
          <w:sz w:val="24"/>
          <w:szCs w:val="24"/>
        </w:rPr>
        <w:t>работа с одаренными детьми, организация олимпиад, конференций, конкурсов, круглых столов, ролевых игр и т.д.;</w:t>
      </w:r>
    </w:p>
    <w:p w:rsidR="00414A4F" w:rsidRPr="00F42779" w:rsidRDefault="00414A4F" w:rsidP="00114857">
      <w:pPr>
        <w:pStyle w:val="af4"/>
        <w:widowControl/>
        <w:numPr>
          <w:ilvl w:val="0"/>
          <w:numId w:val="176"/>
        </w:numPr>
        <w:autoSpaceDE/>
        <w:autoSpaceDN/>
        <w:adjustRightInd/>
        <w:jc w:val="both"/>
        <w:rPr>
          <w:color w:val="000000"/>
          <w:sz w:val="24"/>
          <w:szCs w:val="24"/>
        </w:rPr>
      </w:pPr>
      <w:proofErr w:type="gramStart"/>
      <w:r w:rsidRPr="00F42779">
        <w:rPr>
          <w:color w:val="000000"/>
          <w:sz w:val="24"/>
          <w:szCs w:val="24"/>
        </w:rPr>
        <w:t>проектировании</w:t>
      </w:r>
      <w:proofErr w:type="gramEnd"/>
      <w:r w:rsidRPr="00F42779">
        <w:rPr>
          <w:color w:val="000000"/>
          <w:sz w:val="24"/>
          <w:szCs w:val="24"/>
        </w:rPr>
        <w:t xml:space="preserve"> и развитии внугришкольной социальной среды;</w:t>
      </w:r>
    </w:p>
    <w:p w:rsidR="00414A4F" w:rsidRPr="00F42779" w:rsidRDefault="00414A4F" w:rsidP="00114857">
      <w:pPr>
        <w:pStyle w:val="af4"/>
        <w:widowControl/>
        <w:numPr>
          <w:ilvl w:val="0"/>
          <w:numId w:val="176"/>
        </w:numPr>
        <w:autoSpaceDE/>
        <w:autoSpaceDN/>
        <w:adjustRightInd/>
        <w:jc w:val="both"/>
        <w:rPr>
          <w:color w:val="000000"/>
          <w:sz w:val="24"/>
          <w:szCs w:val="24"/>
        </w:rPr>
      </w:pPr>
      <w:r w:rsidRPr="00F42779">
        <w:rPr>
          <w:color w:val="000000"/>
          <w:sz w:val="24"/>
          <w:szCs w:val="24"/>
        </w:rPr>
        <w:t>эффективное использование времени, отв</w:t>
      </w:r>
      <w:r w:rsidR="00197D50" w:rsidRPr="00F42779">
        <w:rPr>
          <w:color w:val="000000"/>
          <w:sz w:val="24"/>
          <w:szCs w:val="24"/>
        </w:rPr>
        <w:t>еденного на реализацию ООП О</w:t>
      </w:r>
      <w:r w:rsidRPr="00F42779">
        <w:rPr>
          <w:color w:val="000000"/>
          <w:sz w:val="24"/>
          <w:szCs w:val="24"/>
        </w:rPr>
        <w:t>ОО, формируемой участ</w:t>
      </w:r>
      <w:r w:rsidR="00197D50" w:rsidRPr="00F42779">
        <w:rPr>
          <w:color w:val="000000"/>
          <w:sz w:val="24"/>
          <w:szCs w:val="24"/>
        </w:rPr>
        <w:t>никами образовательных отношений</w:t>
      </w:r>
      <w:r w:rsidRPr="00F42779">
        <w:rPr>
          <w:color w:val="000000"/>
          <w:sz w:val="24"/>
          <w:szCs w:val="24"/>
        </w:rPr>
        <w:t xml:space="preserve"> в соответствии с запросами обучающихся и их родителями (законными представителями), спецификой школы и с учетом особенностей города и района;</w:t>
      </w:r>
    </w:p>
    <w:p w:rsidR="00414A4F" w:rsidRPr="00F42779" w:rsidRDefault="00414A4F" w:rsidP="00114857">
      <w:pPr>
        <w:pStyle w:val="af4"/>
        <w:widowControl/>
        <w:numPr>
          <w:ilvl w:val="0"/>
          <w:numId w:val="176"/>
        </w:numPr>
        <w:autoSpaceDE/>
        <w:autoSpaceDN/>
        <w:adjustRightInd/>
        <w:jc w:val="both"/>
        <w:rPr>
          <w:color w:val="000000"/>
          <w:sz w:val="24"/>
          <w:szCs w:val="24"/>
        </w:rPr>
      </w:pPr>
      <w:r w:rsidRPr="00F42779">
        <w:rPr>
          <w:color w:val="000000"/>
          <w:sz w:val="24"/>
          <w:szCs w:val="24"/>
        </w:rPr>
        <w:t>использование в образовательном процессе современных образовательных технологий деятельностного типа;</w:t>
      </w:r>
    </w:p>
    <w:p w:rsidR="00414A4F" w:rsidRPr="00F42779" w:rsidRDefault="00414A4F" w:rsidP="00114857">
      <w:pPr>
        <w:pStyle w:val="af4"/>
        <w:widowControl/>
        <w:numPr>
          <w:ilvl w:val="0"/>
          <w:numId w:val="176"/>
        </w:numPr>
        <w:autoSpaceDE/>
        <w:autoSpaceDN/>
        <w:adjustRightInd/>
        <w:jc w:val="both"/>
        <w:rPr>
          <w:color w:val="000000"/>
          <w:sz w:val="24"/>
          <w:szCs w:val="24"/>
        </w:rPr>
      </w:pPr>
      <w:r w:rsidRPr="00F42779">
        <w:rPr>
          <w:color w:val="000000"/>
          <w:sz w:val="24"/>
          <w:szCs w:val="24"/>
        </w:rPr>
        <w:t>эффективное управление школой с использованием информационн</w:t>
      </w:r>
      <w:proofErr w:type="gramStart"/>
      <w:r w:rsidRPr="00F42779">
        <w:rPr>
          <w:color w:val="000000"/>
          <w:sz w:val="24"/>
          <w:szCs w:val="24"/>
        </w:rPr>
        <w:t>о-</w:t>
      </w:r>
      <w:proofErr w:type="gramEnd"/>
      <w:r w:rsidRPr="00F42779">
        <w:rPr>
          <w:color w:val="000000"/>
          <w:sz w:val="24"/>
          <w:szCs w:val="24"/>
        </w:rPr>
        <w:t xml:space="preserve"> коммуникационных технологий, а также современных механизмов финансирования.</w:t>
      </w:r>
    </w:p>
    <w:p w:rsidR="005D5745" w:rsidRDefault="005D5745" w:rsidP="00414A4F">
      <w:pPr>
        <w:rPr>
          <w:b/>
        </w:rPr>
      </w:pPr>
    </w:p>
    <w:tbl>
      <w:tblPr>
        <w:tblStyle w:val="a6"/>
        <w:tblW w:w="0" w:type="auto"/>
        <w:tblLook w:val="01E0" w:firstRow="1" w:lastRow="1" w:firstColumn="1" w:lastColumn="1" w:noHBand="0" w:noVBand="0"/>
      </w:tblPr>
      <w:tblGrid>
        <w:gridCol w:w="1008"/>
        <w:gridCol w:w="3600"/>
        <w:gridCol w:w="4783"/>
      </w:tblGrid>
      <w:tr w:rsidR="00414A4F" w:rsidTr="005D5745">
        <w:tc>
          <w:tcPr>
            <w:tcW w:w="1008" w:type="dxa"/>
            <w:tcBorders>
              <w:top w:val="single" w:sz="4" w:space="0" w:color="auto"/>
              <w:left w:val="single" w:sz="4" w:space="0" w:color="auto"/>
              <w:bottom w:val="single" w:sz="4" w:space="0" w:color="auto"/>
              <w:right w:val="single" w:sz="4" w:space="0" w:color="auto"/>
            </w:tcBorders>
            <w:hideMark/>
          </w:tcPr>
          <w:p w:rsidR="00414A4F" w:rsidRDefault="00414A4F" w:rsidP="005D5745">
            <w:pPr>
              <w:jc w:val="center"/>
              <w:rPr>
                <w:bCs/>
              </w:rPr>
            </w:pPr>
            <w:r>
              <w:rPr>
                <w:bCs/>
              </w:rPr>
              <w:t>№</w:t>
            </w:r>
          </w:p>
        </w:tc>
        <w:tc>
          <w:tcPr>
            <w:tcW w:w="3600" w:type="dxa"/>
            <w:tcBorders>
              <w:top w:val="single" w:sz="4" w:space="0" w:color="auto"/>
              <w:left w:val="single" w:sz="4" w:space="0" w:color="auto"/>
              <w:bottom w:val="single" w:sz="4" w:space="0" w:color="auto"/>
              <w:right w:val="single" w:sz="4" w:space="0" w:color="auto"/>
            </w:tcBorders>
            <w:hideMark/>
          </w:tcPr>
          <w:p w:rsidR="00414A4F" w:rsidRDefault="005D5745" w:rsidP="005D5745">
            <w:pPr>
              <w:jc w:val="center"/>
              <w:rPr>
                <w:bCs/>
              </w:rPr>
            </w:pPr>
            <w:r>
              <w:rPr>
                <w:bCs/>
              </w:rPr>
              <w:t>Условия</w:t>
            </w:r>
          </w:p>
        </w:tc>
        <w:tc>
          <w:tcPr>
            <w:tcW w:w="4783" w:type="dxa"/>
            <w:tcBorders>
              <w:top w:val="single" w:sz="4" w:space="0" w:color="auto"/>
              <w:left w:val="single" w:sz="4" w:space="0" w:color="auto"/>
              <w:bottom w:val="single" w:sz="4" w:space="0" w:color="auto"/>
              <w:right w:val="single" w:sz="4" w:space="0" w:color="auto"/>
            </w:tcBorders>
            <w:hideMark/>
          </w:tcPr>
          <w:p w:rsidR="00414A4F" w:rsidRDefault="00414A4F" w:rsidP="005D5745">
            <w:pPr>
              <w:jc w:val="center"/>
              <w:rPr>
                <w:bCs/>
              </w:rPr>
            </w:pPr>
            <w:r>
              <w:rPr>
                <w:bCs/>
              </w:rPr>
              <w:t>Мероприятие</w:t>
            </w:r>
          </w:p>
        </w:tc>
      </w:tr>
      <w:tr w:rsidR="005D5745" w:rsidTr="005D5745">
        <w:trPr>
          <w:trHeight w:val="1169"/>
        </w:trPr>
        <w:tc>
          <w:tcPr>
            <w:tcW w:w="1008" w:type="dxa"/>
            <w:tcBorders>
              <w:top w:val="single" w:sz="4" w:space="0" w:color="auto"/>
              <w:left w:val="single" w:sz="4" w:space="0" w:color="auto"/>
              <w:bottom w:val="single" w:sz="4" w:space="0" w:color="auto"/>
              <w:right w:val="single" w:sz="4" w:space="0" w:color="auto"/>
            </w:tcBorders>
            <w:hideMark/>
          </w:tcPr>
          <w:p w:rsidR="005D5745" w:rsidRDefault="005D5745" w:rsidP="005D5745">
            <w:pPr>
              <w:jc w:val="both"/>
              <w:rPr>
                <w:bCs/>
              </w:rPr>
            </w:pPr>
            <w:r>
              <w:rPr>
                <w:bCs/>
              </w:rPr>
              <w:t>1.</w:t>
            </w:r>
          </w:p>
        </w:tc>
        <w:tc>
          <w:tcPr>
            <w:tcW w:w="3600" w:type="dxa"/>
            <w:tcBorders>
              <w:top w:val="single" w:sz="4" w:space="0" w:color="auto"/>
              <w:left w:val="single" w:sz="4" w:space="0" w:color="auto"/>
              <w:bottom w:val="single" w:sz="4" w:space="0" w:color="auto"/>
              <w:right w:val="single" w:sz="4" w:space="0" w:color="auto"/>
            </w:tcBorders>
            <w:hideMark/>
          </w:tcPr>
          <w:p w:rsidR="005D5745" w:rsidRDefault="005D5745" w:rsidP="005D5745">
            <w:pPr>
              <w:jc w:val="both"/>
              <w:rPr>
                <w:bCs/>
              </w:rPr>
            </w:pPr>
            <w:r>
              <w:rPr>
                <w:bCs/>
              </w:rPr>
              <w:t>Финансовые условия</w:t>
            </w:r>
          </w:p>
        </w:tc>
        <w:tc>
          <w:tcPr>
            <w:tcW w:w="4783" w:type="dxa"/>
            <w:tcBorders>
              <w:top w:val="single" w:sz="4" w:space="0" w:color="auto"/>
              <w:left w:val="single" w:sz="4" w:space="0" w:color="auto"/>
              <w:right w:val="single" w:sz="4" w:space="0" w:color="auto"/>
            </w:tcBorders>
          </w:tcPr>
          <w:p w:rsidR="005D5745" w:rsidRDefault="005D5745" w:rsidP="00197D50">
            <w:pPr>
              <w:jc w:val="both"/>
              <w:rPr>
                <w:bCs/>
              </w:rPr>
            </w:pPr>
            <w:r>
              <w:rPr>
                <w:bCs/>
              </w:rPr>
              <w:t>Внесение изменений (по мере необходимости) в Положение  о распределении стимулирующей части фонда оплаты труда в целях стимулирования педагогических работников за высокие результаты труда</w:t>
            </w:r>
          </w:p>
        </w:tc>
      </w:tr>
      <w:tr w:rsidR="00414A4F" w:rsidTr="005D5745">
        <w:tc>
          <w:tcPr>
            <w:tcW w:w="1008" w:type="dxa"/>
            <w:tcBorders>
              <w:top w:val="single" w:sz="4" w:space="0" w:color="auto"/>
              <w:left w:val="single" w:sz="4" w:space="0" w:color="auto"/>
              <w:bottom w:val="single" w:sz="4" w:space="0" w:color="auto"/>
              <w:right w:val="single" w:sz="4" w:space="0" w:color="auto"/>
            </w:tcBorders>
            <w:hideMark/>
          </w:tcPr>
          <w:p w:rsidR="00414A4F" w:rsidRDefault="00414A4F" w:rsidP="005D5745">
            <w:pPr>
              <w:jc w:val="both"/>
              <w:rPr>
                <w:bCs/>
              </w:rPr>
            </w:pPr>
            <w:r>
              <w:rPr>
                <w:bCs/>
              </w:rPr>
              <w:t>2.</w:t>
            </w:r>
          </w:p>
        </w:tc>
        <w:tc>
          <w:tcPr>
            <w:tcW w:w="3600" w:type="dxa"/>
            <w:tcBorders>
              <w:top w:val="single" w:sz="4" w:space="0" w:color="auto"/>
              <w:left w:val="single" w:sz="4" w:space="0" w:color="auto"/>
              <w:bottom w:val="single" w:sz="4" w:space="0" w:color="auto"/>
              <w:right w:val="single" w:sz="4" w:space="0" w:color="auto"/>
            </w:tcBorders>
            <w:hideMark/>
          </w:tcPr>
          <w:p w:rsidR="00414A4F" w:rsidRDefault="005D5745" w:rsidP="005D5745">
            <w:pPr>
              <w:jc w:val="both"/>
              <w:rPr>
                <w:bCs/>
              </w:rPr>
            </w:pPr>
            <w:r>
              <w:rPr>
                <w:bCs/>
              </w:rPr>
              <w:t>Психолого-педагогические условия</w:t>
            </w:r>
          </w:p>
        </w:tc>
        <w:tc>
          <w:tcPr>
            <w:tcW w:w="4783" w:type="dxa"/>
            <w:tcBorders>
              <w:top w:val="single" w:sz="4" w:space="0" w:color="auto"/>
              <w:left w:val="single" w:sz="4" w:space="0" w:color="auto"/>
              <w:bottom w:val="single" w:sz="4" w:space="0" w:color="auto"/>
              <w:right w:val="single" w:sz="4" w:space="0" w:color="auto"/>
            </w:tcBorders>
            <w:hideMark/>
          </w:tcPr>
          <w:p w:rsidR="00414A4F" w:rsidRDefault="005D5745" w:rsidP="005D5745">
            <w:pPr>
              <w:jc w:val="both"/>
              <w:rPr>
                <w:bCs/>
              </w:rPr>
            </w:pPr>
            <w:r>
              <w:rPr>
                <w:bCs/>
              </w:rPr>
              <w:t xml:space="preserve">Совершенствование  работы психолого-педагогической службы школы, обеспечивающей эффективное психолого-педагогическое </w:t>
            </w:r>
            <w:r w:rsidR="00DC4F42">
              <w:rPr>
                <w:bCs/>
              </w:rPr>
              <w:t>сопровождение всех участников образовательных отношений; в перспективе – участие в проекте «Доступная среда»</w:t>
            </w:r>
          </w:p>
        </w:tc>
      </w:tr>
      <w:tr w:rsidR="00414A4F" w:rsidTr="005D5745">
        <w:tc>
          <w:tcPr>
            <w:tcW w:w="1008" w:type="dxa"/>
            <w:vMerge w:val="restart"/>
            <w:tcBorders>
              <w:top w:val="single" w:sz="4" w:space="0" w:color="auto"/>
              <w:left w:val="single" w:sz="4" w:space="0" w:color="auto"/>
              <w:bottom w:val="single" w:sz="4" w:space="0" w:color="auto"/>
              <w:right w:val="single" w:sz="4" w:space="0" w:color="auto"/>
            </w:tcBorders>
            <w:hideMark/>
          </w:tcPr>
          <w:p w:rsidR="00414A4F" w:rsidRDefault="00414A4F" w:rsidP="005D5745">
            <w:pPr>
              <w:jc w:val="both"/>
              <w:rPr>
                <w:bCs/>
              </w:rPr>
            </w:pPr>
            <w:r>
              <w:rPr>
                <w:bCs/>
              </w:rPr>
              <w:t xml:space="preserve">3. </w:t>
            </w:r>
          </w:p>
        </w:tc>
        <w:tc>
          <w:tcPr>
            <w:tcW w:w="3600" w:type="dxa"/>
            <w:vMerge w:val="restart"/>
            <w:tcBorders>
              <w:top w:val="single" w:sz="4" w:space="0" w:color="auto"/>
              <w:left w:val="single" w:sz="4" w:space="0" w:color="auto"/>
              <w:bottom w:val="single" w:sz="4" w:space="0" w:color="auto"/>
              <w:right w:val="single" w:sz="4" w:space="0" w:color="auto"/>
            </w:tcBorders>
            <w:hideMark/>
          </w:tcPr>
          <w:p w:rsidR="00414A4F" w:rsidRDefault="005D5745" w:rsidP="005D5745">
            <w:pPr>
              <w:jc w:val="both"/>
              <w:rPr>
                <w:bCs/>
              </w:rPr>
            </w:pPr>
            <w:r>
              <w:rPr>
                <w:bCs/>
              </w:rPr>
              <w:t>Информационно-методические условия</w:t>
            </w:r>
          </w:p>
        </w:tc>
        <w:tc>
          <w:tcPr>
            <w:tcW w:w="4783" w:type="dxa"/>
            <w:tcBorders>
              <w:top w:val="single" w:sz="4" w:space="0" w:color="auto"/>
              <w:left w:val="single" w:sz="4" w:space="0" w:color="auto"/>
              <w:bottom w:val="single" w:sz="4" w:space="0" w:color="auto"/>
              <w:right w:val="single" w:sz="4" w:space="0" w:color="auto"/>
            </w:tcBorders>
            <w:hideMark/>
          </w:tcPr>
          <w:p w:rsidR="00414A4F" w:rsidRDefault="00414A4F" w:rsidP="005D5745">
            <w:pPr>
              <w:jc w:val="both"/>
              <w:rPr>
                <w:bCs/>
              </w:rPr>
            </w:pPr>
            <w:r>
              <w:rPr>
                <w:bCs/>
              </w:rPr>
              <w:t>Повышение уровня профессионального мастерства педагогического коллектива в соответствии</w:t>
            </w:r>
            <w:r w:rsidR="00197D50">
              <w:rPr>
                <w:bCs/>
              </w:rPr>
              <w:t xml:space="preserve"> с требованиями ФГОС О</w:t>
            </w:r>
            <w:r>
              <w:rPr>
                <w:bCs/>
              </w:rPr>
              <w:t>ОО</w:t>
            </w:r>
          </w:p>
        </w:tc>
      </w:tr>
      <w:tr w:rsidR="005D5745" w:rsidTr="005D5745">
        <w:tc>
          <w:tcPr>
            <w:tcW w:w="1008" w:type="dxa"/>
            <w:vMerge/>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p>
        </w:tc>
        <w:tc>
          <w:tcPr>
            <w:tcW w:w="3600" w:type="dxa"/>
            <w:vMerge/>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p>
        </w:tc>
        <w:tc>
          <w:tcPr>
            <w:tcW w:w="4783" w:type="dxa"/>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r>
              <w:rPr>
                <w:bCs/>
              </w:rPr>
              <w:t>Внесение необходимых изменений в локальные акты школы</w:t>
            </w:r>
          </w:p>
        </w:tc>
      </w:tr>
      <w:tr w:rsidR="00414A4F" w:rsidTr="005D5745">
        <w:tc>
          <w:tcPr>
            <w:tcW w:w="0" w:type="auto"/>
            <w:vMerge/>
            <w:tcBorders>
              <w:top w:val="single" w:sz="4" w:space="0" w:color="auto"/>
              <w:left w:val="single" w:sz="4" w:space="0" w:color="auto"/>
              <w:bottom w:val="single" w:sz="4" w:space="0" w:color="auto"/>
              <w:right w:val="single" w:sz="4" w:space="0" w:color="auto"/>
            </w:tcBorders>
            <w:vAlign w:val="center"/>
            <w:hideMark/>
          </w:tcPr>
          <w:p w:rsidR="00414A4F" w:rsidRDefault="00414A4F" w:rsidP="005D5745">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A4F" w:rsidRDefault="00414A4F" w:rsidP="005D5745">
            <w:pPr>
              <w:rPr>
                <w:bCs/>
              </w:rPr>
            </w:pPr>
          </w:p>
        </w:tc>
        <w:tc>
          <w:tcPr>
            <w:tcW w:w="4783" w:type="dxa"/>
            <w:tcBorders>
              <w:top w:val="single" w:sz="4" w:space="0" w:color="auto"/>
              <w:left w:val="single" w:sz="4" w:space="0" w:color="auto"/>
              <w:bottom w:val="single" w:sz="4" w:space="0" w:color="auto"/>
              <w:right w:val="single" w:sz="4" w:space="0" w:color="auto"/>
            </w:tcBorders>
            <w:hideMark/>
          </w:tcPr>
          <w:p w:rsidR="00414A4F" w:rsidRDefault="00414A4F" w:rsidP="00197D50">
            <w:pPr>
              <w:jc w:val="both"/>
              <w:rPr>
                <w:bCs/>
              </w:rPr>
            </w:pPr>
            <w:r>
              <w:rPr>
                <w:bCs/>
              </w:rPr>
              <w:t xml:space="preserve">Изучение, обобщение, внедрение опыта образовательных учреждений по формированию </w:t>
            </w:r>
            <w:r w:rsidR="00197D50">
              <w:rPr>
                <w:bCs/>
              </w:rPr>
              <w:lastRenderedPageBreak/>
              <w:t>УУД, воспитанию и социализации школьников</w:t>
            </w:r>
          </w:p>
        </w:tc>
      </w:tr>
      <w:tr w:rsidR="005D5745" w:rsidTr="005D5745">
        <w:tc>
          <w:tcPr>
            <w:tcW w:w="0" w:type="auto"/>
            <w:vMerge/>
            <w:tcBorders>
              <w:top w:val="single" w:sz="4" w:space="0" w:color="auto"/>
              <w:left w:val="single" w:sz="4" w:space="0" w:color="auto"/>
              <w:bottom w:val="single" w:sz="4" w:space="0" w:color="auto"/>
              <w:right w:val="single" w:sz="4" w:space="0" w:color="auto"/>
            </w:tcBorders>
            <w:vAlign w:val="center"/>
          </w:tcPr>
          <w:p w:rsidR="005D5745" w:rsidRDefault="005D5745" w:rsidP="005D5745">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745" w:rsidRDefault="005D5745" w:rsidP="005D5745">
            <w:pPr>
              <w:rPr>
                <w:bCs/>
              </w:rPr>
            </w:pPr>
          </w:p>
        </w:tc>
        <w:tc>
          <w:tcPr>
            <w:tcW w:w="4783" w:type="dxa"/>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r>
              <w:rPr>
                <w:bCs/>
              </w:rPr>
              <w:t>Организация работы школьных методических объединений по реализации ФГОС ООО</w:t>
            </w:r>
          </w:p>
        </w:tc>
      </w:tr>
      <w:tr w:rsidR="005D5745" w:rsidTr="005D5745">
        <w:tc>
          <w:tcPr>
            <w:tcW w:w="0" w:type="auto"/>
            <w:vMerge/>
            <w:tcBorders>
              <w:top w:val="single" w:sz="4" w:space="0" w:color="auto"/>
              <w:left w:val="single" w:sz="4" w:space="0" w:color="auto"/>
              <w:bottom w:val="single" w:sz="4" w:space="0" w:color="auto"/>
              <w:right w:val="single" w:sz="4" w:space="0" w:color="auto"/>
            </w:tcBorders>
            <w:vAlign w:val="center"/>
          </w:tcPr>
          <w:p w:rsidR="005D5745" w:rsidRDefault="005D5745" w:rsidP="005D5745">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745" w:rsidRDefault="005D5745" w:rsidP="005D5745">
            <w:pPr>
              <w:rPr>
                <w:bCs/>
              </w:rPr>
            </w:pPr>
          </w:p>
        </w:tc>
        <w:tc>
          <w:tcPr>
            <w:tcW w:w="4783" w:type="dxa"/>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r>
              <w:rPr>
                <w:bCs/>
              </w:rPr>
              <w:t>Организация работы с одаренными детьми: участие в олимпиадах, конференциях, интеллектуальных конкурсах различного уровня</w:t>
            </w:r>
          </w:p>
        </w:tc>
      </w:tr>
      <w:tr w:rsidR="005D5745" w:rsidTr="005D5745">
        <w:tc>
          <w:tcPr>
            <w:tcW w:w="0" w:type="auto"/>
            <w:vMerge/>
            <w:tcBorders>
              <w:top w:val="single" w:sz="4" w:space="0" w:color="auto"/>
              <w:left w:val="single" w:sz="4" w:space="0" w:color="auto"/>
              <w:bottom w:val="single" w:sz="4" w:space="0" w:color="auto"/>
              <w:right w:val="single" w:sz="4" w:space="0" w:color="auto"/>
            </w:tcBorders>
            <w:vAlign w:val="center"/>
          </w:tcPr>
          <w:p w:rsidR="005D5745" w:rsidRDefault="005D5745" w:rsidP="005D5745">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5745" w:rsidRDefault="005D5745" w:rsidP="005D5745">
            <w:pPr>
              <w:rPr>
                <w:bCs/>
              </w:rPr>
            </w:pPr>
          </w:p>
        </w:tc>
        <w:tc>
          <w:tcPr>
            <w:tcW w:w="4783" w:type="dxa"/>
            <w:tcBorders>
              <w:top w:val="single" w:sz="4" w:space="0" w:color="auto"/>
              <w:left w:val="single" w:sz="4" w:space="0" w:color="auto"/>
              <w:bottom w:val="single" w:sz="4" w:space="0" w:color="auto"/>
              <w:right w:val="single" w:sz="4" w:space="0" w:color="auto"/>
            </w:tcBorders>
          </w:tcPr>
          <w:p w:rsidR="005D5745" w:rsidRDefault="005D5745" w:rsidP="00197D50">
            <w:pPr>
              <w:jc w:val="both"/>
              <w:rPr>
                <w:bCs/>
              </w:rPr>
            </w:pPr>
            <w:r>
              <w:rPr>
                <w:bCs/>
              </w:rPr>
              <w:t>Проведение совещаний  и индивидуальных консультаций с учителями по текущим вопросам реализации ФГОС ООО</w:t>
            </w:r>
          </w:p>
        </w:tc>
      </w:tr>
      <w:tr w:rsidR="005D5745" w:rsidTr="005D5745">
        <w:tc>
          <w:tcPr>
            <w:tcW w:w="0" w:type="auto"/>
            <w:vMerge/>
            <w:tcBorders>
              <w:top w:val="single" w:sz="4" w:space="0" w:color="auto"/>
              <w:left w:val="single" w:sz="4" w:space="0" w:color="auto"/>
              <w:bottom w:val="single" w:sz="4" w:space="0" w:color="auto"/>
              <w:right w:val="single" w:sz="4" w:space="0" w:color="auto"/>
            </w:tcBorders>
            <w:vAlign w:val="center"/>
            <w:hideMark/>
          </w:tcPr>
          <w:p w:rsidR="005D5745" w:rsidRDefault="005D5745" w:rsidP="005D5745">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745" w:rsidRDefault="005D5745" w:rsidP="005D5745">
            <w:pPr>
              <w:rPr>
                <w:bCs/>
              </w:rPr>
            </w:pPr>
          </w:p>
        </w:tc>
        <w:tc>
          <w:tcPr>
            <w:tcW w:w="4783" w:type="dxa"/>
            <w:tcBorders>
              <w:top w:val="single" w:sz="4" w:space="0" w:color="auto"/>
              <w:left w:val="single" w:sz="4" w:space="0" w:color="auto"/>
              <w:bottom w:val="single" w:sz="4" w:space="0" w:color="auto"/>
              <w:right w:val="single" w:sz="4" w:space="0" w:color="auto"/>
            </w:tcBorders>
            <w:hideMark/>
          </w:tcPr>
          <w:p w:rsidR="005D5745" w:rsidRDefault="005D5745" w:rsidP="00197D50">
            <w:pPr>
              <w:jc w:val="both"/>
              <w:rPr>
                <w:bCs/>
              </w:rPr>
            </w:pPr>
          </w:p>
        </w:tc>
      </w:tr>
      <w:tr w:rsidR="005D5745" w:rsidTr="005D5745">
        <w:tc>
          <w:tcPr>
            <w:tcW w:w="1008" w:type="dxa"/>
            <w:vMerge w:val="restart"/>
            <w:tcBorders>
              <w:top w:val="single" w:sz="4" w:space="0" w:color="auto"/>
              <w:left w:val="single" w:sz="4" w:space="0" w:color="auto"/>
              <w:bottom w:val="single" w:sz="4" w:space="0" w:color="auto"/>
              <w:right w:val="single" w:sz="4" w:space="0" w:color="auto"/>
            </w:tcBorders>
            <w:hideMark/>
          </w:tcPr>
          <w:p w:rsidR="005D5745" w:rsidRDefault="005D5745" w:rsidP="005D5745">
            <w:pPr>
              <w:jc w:val="both"/>
              <w:rPr>
                <w:bCs/>
              </w:rPr>
            </w:pPr>
            <w:r>
              <w:rPr>
                <w:bCs/>
              </w:rPr>
              <w:t>4.</w:t>
            </w:r>
          </w:p>
        </w:tc>
        <w:tc>
          <w:tcPr>
            <w:tcW w:w="3600" w:type="dxa"/>
            <w:vMerge w:val="restart"/>
            <w:tcBorders>
              <w:top w:val="single" w:sz="4" w:space="0" w:color="auto"/>
              <w:left w:val="single" w:sz="4" w:space="0" w:color="auto"/>
              <w:bottom w:val="single" w:sz="4" w:space="0" w:color="auto"/>
              <w:right w:val="single" w:sz="4" w:space="0" w:color="auto"/>
            </w:tcBorders>
            <w:hideMark/>
          </w:tcPr>
          <w:p w:rsidR="005D5745" w:rsidRDefault="005D5745" w:rsidP="005D5745">
            <w:pPr>
              <w:jc w:val="both"/>
              <w:rPr>
                <w:bCs/>
              </w:rPr>
            </w:pPr>
            <w:r>
              <w:rPr>
                <w:bCs/>
              </w:rPr>
              <w:t>Кадровые условия</w:t>
            </w:r>
          </w:p>
        </w:tc>
        <w:tc>
          <w:tcPr>
            <w:tcW w:w="4783" w:type="dxa"/>
            <w:tcBorders>
              <w:top w:val="single" w:sz="4" w:space="0" w:color="auto"/>
              <w:left w:val="single" w:sz="4" w:space="0" w:color="auto"/>
              <w:bottom w:val="single" w:sz="4" w:space="0" w:color="auto"/>
              <w:right w:val="single" w:sz="4" w:space="0" w:color="auto"/>
            </w:tcBorders>
            <w:hideMark/>
          </w:tcPr>
          <w:p w:rsidR="005D5745" w:rsidRDefault="005D5745" w:rsidP="005D5745">
            <w:pPr>
              <w:jc w:val="both"/>
              <w:rPr>
                <w:bCs/>
              </w:rPr>
            </w:pPr>
            <w:r>
              <w:rPr>
                <w:bCs/>
              </w:rPr>
              <w:t>Создание условий для непрерывного профессионального развития педагогических работников.</w:t>
            </w:r>
          </w:p>
        </w:tc>
      </w:tr>
      <w:tr w:rsidR="005D5745" w:rsidTr="005D5745">
        <w:tc>
          <w:tcPr>
            <w:tcW w:w="0" w:type="auto"/>
            <w:vMerge/>
            <w:tcBorders>
              <w:top w:val="single" w:sz="4" w:space="0" w:color="auto"/>
              <w:left w:val="single" w:sz="4" w:space="0" w:color="auto"/>
              <w:bottom w:val="single" w:sz="4" w:space="0" w:color="auto"/>
              <w:right w:val="single" w:sz="4" w:space="0" w:color="auto"/>
            </w:tcBorders>
            <w:vAlign w:val="center"/>
            <w:hideMark/>
          </w:tcPr>
          <w:p w:rsidR="005D5745" w:rsidRDefault="005D5745" w:rsidP="005D5745">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745" w:rsidRDefault="005D5745" w:rsidP="005D5745">
            <w:pPr>
              <w:rPr>
                <w:bCs/>
              </w:rPr>
            </w:pPr>
          </w:p>
        </w:tc>
        <w:tc>
          <w:tcPr>
            <w:tcW w:w="4783" w:type="dxa"/>
            <w:tcBorders>
              <w:top w:val="single" w:sz="4" w:space="0" w:color="auto"/>
              <w:left w:val="single" w:sz="4" w:space="0" w:color="auto"/>
              <w:bottom w:val="single" w:sz="4" w:space="0" w:color="auto"/>
              <w:right w:val="single" w:sz="4" w:space="0" w:color="auto"/>
            </w:tcBorders>
            <w:hideMark/>
          </w:tcPr>
          <w:p w:rsidR="005D5745" w:rsidRDefault="005D5745" w:rsidP="005D5745">
            <w:pPr>
              <w:jc w:val="both"/>
              <w:rPr>
                <w:bCs/>
              </w:rPr>
            </w:pPr>
            <w:r>
              <w:rPr>
                <w:bCs/>
              </w:rPr>
              <w:t>Создание условий для прохождения аттестации педагогическими работниками.</w:t>
            </w:r>
          </w:p>
        </w:tc>
      </w:tr>
      <w:tr w:rsidR="005D5745" w:rsidTr="005D5745">
        <w:tc>
          <w:tcPr>
            <w:tcW w:w="0" w:type="auto"/>
            <w:vMerge/>
            <w:tcBorders>
              <w:top w:val="single" w:sz="4" w:space="0" w:color="auto"/>
              <w:left w:val="single" w:sz="4" w:space="0" w:color="auto"/>
              <w:bottom w:val="single" w:sz="4" w:space="0" w:color="auto"/>
              <w:right w:val="single" w:sz="4" w:space="0" w:color="auto"/>
            </w:tcBorders>
            <w:vAlign w:val="center"/>
            <w:hideMark/>
          </w:tcPr>
          <w:p w:rsidR="005D5745" w:rsidRDefault="005D5745" w:rsidP="005D5745">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745" w:rsidRDefault="005D5745" w:rsidP="005D5745">
            <w:pPr>
              <w:rPr>
                <w:bCs/>
              </w:rPr>
            </w:pPr>
          </w:p>
        </w:tc>
        <w:tc>
          <w:tcPr>
            <w:tcW w:w="4783" w:type="dxa"/>
            <w:tcBorders>
              <w:top w:val="single" w:sz="4" w:space="0" w:color="auto"/>
              <w:left w:val="single" w:sz="4" w:space="0" w:color="auto"/>
              <w:bottom w:val="single" w:sz="4" w:space="0" w:color="auto"/>
              <w:right w:val="single" w:sz="4" w:space="0" w:color="auto"/>
            </w:tcBorders>
            <w:hideMark/>
          </w:tcPr>
          <w:p w:rsidR="005D5745" w:rsidRDefault="005D5745" w:rsidP="005D5745">
            <w:pPr>
              <w:jc w:val="both"/>
              <w:rPr>
                <w:bCs/>
              </w:rPr>
            </w:pPr>
            <w:r>
              <w:rPr>
                <w:bCs/>
              </w:rPr>
              <w:t>Рост числа педагогов, имеющих высшую и первую квалификационную категории.</w:t>
            </w:r>
          </w:p>
        </w:tc>
      </w:tr>
      <w:tr w:rsidR="005D5745" w:rsidTr="005D5745">
        <w:tc>
          <w:tcPr>
            <w:tcW w:w="1008" w:type="dxa"/>
            <w:vMerge w:val="restart"/>
            <w:tcBorders>
              <w:top w:val="single" w:sz="4" w:space="0" w:color="auto"/>
              <w:left w:val="single" w:sz="4" w:space="0" w:color="auto"/>
              <w:bottom w:val="single" w:sz="4" w:space="0" w:color="auto"/>
              <w:right w:val="single" w:sz="4" w:space="0" w:color="auto"/>
            </w:tcBorders>
            <w:hideMark/>
          </w:tcPr>
          <w:p w:rsidR="005D5745" w:rsidRDefault="005D5745" w:rsidP="005D5745">
            <w:pPr>
              <w:jc w:val="both"/>
              <w:rPr>
                <w:bCs/>
              </w:rPr>
            </w:pPr>
            <w:r>
              <w:rPr>
                <w:bCs/>
              </w:rPr>
              <w:t>5.</w:t>
            </w:r>
          </w:p>
        </w:tc>
        <w:tc>
          <w:tcPr>
            <w:tcW w:w="3600" w:type="dxa"/>
            <w:vMerge w:val="restart"/>
            <w:tcBorders>
              <w:top w:val="single" w:sz="4" w:space="0" w:color="auto"/>
              <w:left w:val="single" w:sz="4" w:space="0" w:color="auto"/>
              <w:bottom w:val="single" w:sz="4" w:space="0" w:color="auto"/>
              <w:right w:val="single" w:sz="4" w:space="0" w:color="auto"/>
            </w:tcBorders>
            <w:hideMark/>
          </w:tcPr>
          <w:p w:rsidR="005D5745" w:rsidRDefault="005D5745" w:rsidP="005D5745">
            <w:pPr>
              <w:jc w:val="both"/>
              <w:rPr>
                <w:bCs/>
              </w:rPr>
            </w:pPr>
            <w:r>
              <w:rPr>
                <w:bCs/>
              </w:rPr>
              <w:t>Материально-технические условия</w:t>
            </w:r>
          </w:p>
        </w:tc>
        <w:tc>
          <w:tcPr>
            <w:tcW w:w="4783" w:type="dxa"/>
            <w:tcBorders>
              <w:top w:val="single" w:sz="4" w:space="0" w:color="auto"/>
              <w:left w:val="single" w:sz="4" w:space="0" w:color="auto"/>
              <w:bottom w:val="single" w:sz="4" w:space="0" w:color="auto"/>
              <w:right w:val="single" w:sz="4" w:space="0" w:color="auto"/>
            </w:tcBorders>
            <w:hideMark/>
          </w:tcPr>
          <w:p w:rsidR="005D5745" w:rsidRDefault="005D5745" w:rsidP="005D5745">
            <w:pPr>
              <w:jc w:val="both"/>
              <w:rPr>
                <w:bCs/>
              </w:rPr>
            </w:pPr>
            <w:r>
              <w:rPr>
                <w:bCs/>
              </w:rPr>
              <w:t>Систематическое пополнение библиотечного фонда</w:t>
            </w:r>
          </w:p>
        </w:tc>
      </w:tr>
      <w:tr w:rsidR="005D5745" w:rsidTr="005D5745">
        <w:tc>
          <w:tcPr>
            <w:tcW w:w="1008" w:type="dxa"/>
            <w:vMerge/>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p>
        </w:tc>
        <w:tc>
          <w:tcPr>
            <w:tcW w:w="3600" w:type="dxa"/>
            <w:vMerge/>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p>
        </w:tc>
        <w:tc>
          <w:tcPr>
            <w:tcW w:w="4783" w:type="dxa"/>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r>
              <w:rPr>
                <w:bCs/>
              </w:rPr>
              <w:t>Обеспечение доступа к Интернету и ЭОР</w:t>
            </w:r>
          </w:p>
        </w:tc>
      </w:tr>
      <w:tr w:rsidR="005D5745" w:rsidTr="005D5745">
        <w:tc>
          <w:tcPr>
            <w:tcW w:w="1008" w:type="dxa"/>
            <w:vMerge/>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p>
        </w:tc>
        <w:tc>
          <w:tcPr>
            <w:tcW w:w="3600" w:type="dxa"/>
            <w:vMerge/>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p>
        </w:tc>
        <w:tc>
          <w:tcPr>
            <w:tcW w:w="4783" w:type="dxa"/>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r>
              <w:rPr>
                <w:bCs/>
              </w:rPr>
              <w:t>Приведение материально-технической базы школы в соответствие с действующими санитарными и противопожарными нормами, нормами охраны труда работников образовательного учреждения</w:t>
            </w:r>
          </w:p>
        </w:tc>
      </w:tr>
      <w:tr w:rsidR="005D5745" w:rsidTr="005D5745">
        <w:tc>
          <w:tcPr>
            <w:tcW w:w="1008" w:type="dxa"/>
            <w:vMerge/>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p>
        </w:tc>
        <w:tc>
          <w:tcPr>
            <w:tcW w:w="3600" w:type="dxa"/>
            <w:vMerge/>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p>
        </w:tc>
        <w:tc>
          <w:tcPr>
            <w:tcW w:w="4783" w:type="dxa"/>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r>
              <w:rPr>
                <w:bCs/>
              </w:rPr>
              <w:t>Анализ имеющегося учебного фонда библиотеки школы для реализации ФГОС ООО</w:t>
            </w:r>
          </w:p>
        </w:tc>
      </w:tr>
      <w:tr w:rsidR="005D5745" w:rsidTr="005D5745">
        <w:tc>
          <w:tcPr>
            <w:tcW w:w="1008" w:type="dxa"/>
            <w:vMerge/>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p>
        </w:tc>
        <w:tc>
          <w:tcPr>
            <w:tcW w:w="3600" w:type="dxa"/>
            <w:vMerge/>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p>
        </w:tc>
        <w:tc>
          <w:tcPr>
            <w:tcW w:w="4783" w:type="dxa"/>
            <w:tcBorders>
              <w:top w:val="single" w:sz="4" w:space="0" w:color="auto"/>
              <w:left w:val="single" w:sz="4" w:space="0" w:color="auto"/>
              <w:bottom w:val="single" w:sz="4" w:space="0" w:color="auto"/>
              <w:right w:val="single" w:sz="4" w:space="0" w:color="auto"/>
            </w:tcBorders>
          </w:tcPr>
          <w:p w:rsidR="005D5745" w:rsidRDefault="005D5745" w:rsidP="005D5745">
            <w:pPr>
              <w:jc w:val="both"/>
              <w:rPr>
                <w:bCs/>
              </w:rPr>
            </w:pPr>
            <w:r>
              <w:rPr>
                <w:bCs/>
              </w:rPr>
              <w:t>Комплектование библиотеки УМК по всем учебным предметам учебного плана ООП ООО в соответствии с Федеральным перечнем.</w:t>
            </w:r>
          </w:p>
        </w:tc>
      </w:tr>
      <w:tr w:rsidR="005D5745" w:rsidTr="005D5745">
        <w:tc>
          <w:tcPr>
            <w:tcW w:w="0" w:type="auto"/>
            <w:vMerge/>
            <w:tcBorders>
              <w:top w:val="single" w:sz="4" w:space="0" w:color="auto"/>
              <w:left w:val="single" w:sz="4" w:space="0" w:color="auto"/>
              <w:bottom w:val="single" w:sz="4" w:space="0" w:color="auto"/>
              <w:right w:val="single" w:sz="4" w:space="0" w:color="auto"/>
            </w:tcBorders>
            <w:vAlign w:val="center"/>
            <w:hideMark/>
          </w:tcPr>
          <w:p w:rsidR="005D5745" w:rsidRDefault="005D5745" w:rsidP="005D5745">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745" w:rsidRDefault="005D5745" w:rsidP="005D5745">
            <w:pPr>
              <w:rPr>
                <w:bCs/>
              </w:rPr>
            </w:pPr>
          </w:p>
        </w:tc>
        <w:tc>
          <w:tcPr>
            <w:tcW w:w="4783" w:type="dxa"/>
            <w:tcBorders>
              <w:top w:val="single" w:sz="4" w:space="0" w:color="auto"/>
              <w:left w:val="single" w:sz="4" w:space="0" w:color="auto"/>
              <w:bottom w:val="single" w:sz="4" w:space="0" w:color="auto"/>
              <w:right w:val="single" w:sz="4" w:space="0" w:color="auto"/>
            </w:tcBorders>
            <w:hideMark/>
          </w:tcPr>
          <w:p w:rsidR="005D5745" w:rsidRDefault="005D5745" w:rsidP="005D5745">
            <w:pPr>
              <w:jc w:val="both"/>
              <w:rPr>
                <w:bCs/>
              </w:rPr>
            </w:pPr>
            <w:r>
              <w:rPr>
                <w:bCs/>
              </w:rPr>
              <w:t>Обновление оборудования учебных кабинетов, увеличение его разнообразия (в перспективе – строительство нового здания)</w:t>
            </w:r>
          </w:p>
        </w:tc>
      </w:tr>
    </w:tbl>
    <w:p w:rsidR="00867CE6" w:rsidRPr="00867CE6" w:rsidRDefault="00867CE6" w:rsidP="00867CE6">
      <w:pPr>
        <w:widowControl/>
        <w:rPr>
          <w:rFonts w:eastAsiaTheme="minorHAnsi"/>
          <w:color w:val="000000"/>
          <w:sz w:val="24"/>
          <w:szCs w:val="24"/>
          <w:lang w:eastAsia="en-US"/>
        </w:rPr>
      </w:pPr>
    </w:p>
    <w:p w:rsidR="00867CE6" w:rsidRPr="001B2616" w:rsidRDefault="00867CE6" w:rsidP="001B2616">
      <w:pPr>
        <w:pStyle w:val="af4"/>
        <w:widowControl/>
        <w:numPr>
          <w:ilvl w:val="2"/>
          <w:numId w:val="2"/>
        </w:numPr>
        <w:ind w:left="567" w:hanging="567"/>
        <w:rPr>
          <w:rFonts w:eastAsiaTheme="minorHAnsi"/>
          <w:b/>
          <w:color w:val="000000"/>
          <w:sz w:val="23"/>
          <w:szCs w:val="23"/>
          <w:lang w:eastAsia="en-US"/>
        </w:rPr>
      </w:pPr>
      <w:r w:rsidRPr="001B2616">
        <w:rPr>
          <w:rFonts w:eastAsiaTheme="minorHAnsi"/>
          <w:b/>
          <w:bCs/>
          <w:color w:val="000000"/>
          <w:sz w:val="23"/>
          <w:szCs w:val="23"/>
          <w:lang w:eastAsia="en-US"/>
        </w:rPr>
        <w:t>МЕХАНИЗМЫ ДОСТИЖЕНИЯ ЦЕЛЕВЫХ ОРИЕНТИРОВ В СИСТЕМЕ УСЛОВИЙ</w:t>
      </w:r>
    </w:p>
    <w:p w:rsidR="001B2616" w:rsidRDefault="001B2616" w:rsidP="001B2616">
      <w:pPr>
        <w:widowControl/>
        <w:ind w:firstLine="567"/>
        <w:rPr>
          <w:sz w:val="23"/>
          <w:szCs w:val="23"/>
        </w:rPr>
      </w:pPr>
      <w:r>
        <w:rPr>
          <w:sz w:val="23"/>
          <w:szCs w:val="23"/>
        </w:rPr>
        <w:t>Создание системы условий требует создания определённого механизма по достижению целевых ориентиров.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2594"/>
        <w:gridCol w:w="2594"/>
        <w:gridCol w:w="2594"/>
      </w:tblGrid>
      <w:tr w:rsidR="001B2616" w:rsidRPr="001B2616" w:rsidTr="001B2616">
        <w:trPr>
          <w:trHeight w:val="205"/>
        </w:trPr>
        <w:tc>
          <w:tcPr>
            <w:tcW w:w="2594" w:type="dxa"/>
          </w:tcPr>
          <w:p w:rsidR="001B2616" w:rsidRPr="001B2616" w:rsidRDefault="001B2616" w:rsidP="001B2616">
            <w:pPr>
              <w:widowControl/>
              <w:jc w:val="center"/>
              <w:rPr>
                <w:rFonts w:eastAsiaTheme="minorHAnsi"/>
                <w:b/>
                <w:color w:val="000000"/>
                <w:lang w:eastAsia="en-US"/>
              </w:rPr>
            </w:pPr>
            <w:r w:rsidRPr="001B2616">
              <w:rPr>
                <w:rFonts w:eastAsiaTheme="minorHAnsi"/>
                <w:b/>
                <w:color w:val="000000"/>
                <w:lang w:eastAsia="en-US"/>
              </w:rPr>
              <w:t>Управленческие шаги</w:t>
            </w:r>
          </w:p>
        </w:tc>
        <w:tc>
          <w:tcPr>
            <w:tcW w:w="2594" w:type="dxa"/>
          </w:tcPr>
          <w:p w:rsidR="001B2616" w:rsidRPr="001B2616" w:rsidRDefault="001B2616" w:rsidP="001B2616">
            <w:pPr>
              <w:widowControl/>
              <w:jc w:val="center"/>
              <w:rPr>
                <w:rFonts w:eastAsiaTheme="minorHAnsi"/>
                <w:b/>
                <w:color w:val="000000"/>
                <w:lang w:eastAsia="en-US"/>
              </w:rPr>
            </w:pPr>
            <w:r w:rsidRPr="001B2616">
              <w:rPr>
                <w:rFonts w:eastAsiaTheme="minorHAnsi"/>
                <w:b/>
                <w:color w:val="000000"/>
                <w:lang w:eastAsia="en-US"/>
              </w:rPr>
              <w:t>Задачи</w:t>
            </w:r>
          </w:p>
        </w:tc>
        <w:tc>
          <w:tcPr>
            <w:tcW w:w="2594" w:type="dxa"/>
          </w:tcPr>
          <w:p w:rsidR="001B2616" w:rsidRPr="001B2616" w:rsidRDefault="001B2616" w:rsidP="001B2616">
            <w:pPr>
              <w:widowControl/>
              <w:jc w:val="center"/>
              <w:rPr>
                <w:rFonts w:eastAsiaTheme="minorHAnsi"/>
                <w:b/>
                <w:color w:val="000000"/>
                <w:lang w:eastAsia="en-US"/>
              </w:rPr>
            </w:pPr>
            <w:r w:rsidRPr="001B2616">
              <w:rPr>
                <w:rFonts w:eastAsiaTheme="minorHAnsi"/>
                <w:b/>
                <w:color w:val="000000"/>
                <w:lang w:eastAsia="en-US"/>
              </w:rPr>
              <w:t>Результат</w:t>
            </w:r>
          </w:p>
        </w:tc>
        <w:tc>
          <w:tcPr>
            <w:tcW w:w="2594" w:type="dxa"/>
          </w:tcPr>
          <w:p w:rsidR="001B2616" w:rsidRPr="001B2616" w:rsidRDefault="001B2616" w:rsidP="001B2616">
            <w:pPr>
              <w:widowControl/>
              <w:jc w:val="center"/>
              <w:rPr>
                <w:rFonts w:eastAsiaTheme="minorHAnsi"/>
                <w:b/>
                <w:color w:val="000000"/>
                <w:lang w:eastAsia="en-US"/>
              </w:rPr>
            </w:pPr>
            <w:r w:rsidRPr="001B2616">
              <w:rPr>
                <w:rFonts w:eastAsiaTheme="minorHAnsi"/>
                <w:b/>
                <w:color w:val="000000"/>
                <w:lang w:eastAsia="en-US"/>
              </w:rPr>
              <w:t>Ответственные</w:t>
            </w:r>
          </w:p>
        </w:tc>
      </w:tr>
      <w:tr w:rsidR="001B2616" w:rsidRPr="001B2616" w:rsidTr="001B2616">
        <w:trPr>
          <w:trHeight w:val="550"/>
        </w:trPr>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1. Анализ системы условий существующих в школе.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Определение исходного уровня. Определение параметров для необходимых изменений.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Созданные условия реализации основной образовательной программ</w:t>
            </w:r>
            <w:proofErr w:type="gramStart"/>
            <w:r w:rsidRPr="001B2616">
              <w:rPr>
                <w:rFonts w:eastAsiaTheme="minorHAnsi"/>
                <w:color w:val="000000"/>
                <w:lang w:eastAsia="en-US"/>
              </w:rPr>
              <w:t>ы ООО</w:t>
            </w:r>
            <w:proofErr w:type="gramEnd"/>
            <w:r w:rsidRPr="001B2616">
              <w:rPr>
                <w:rFonts w:eastAsiaTheme="minorHAnsi"/>
                <w:color w:val="000000"/>
                <w:lang w:eastAsia="en-US"/>
              </w:rPr>
              <w:t xml:space="preserve"> в соответствии с требованиями Стандарта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Директор школы, заместители директора </w:t>
            </w:r>
          </w:p>
        </w:tc>
      </w:tr>
      <w:tr w:rsidR="001B2616" w:rsidRPr="001B2616" w:rsidTr="001B2616">
        <w:trPr>
          <w:trHeight w:val="436"/>
        </w:trPr>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2. Составление дорожной карты по созданию системы условий.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Наметить конкретные сроки и ответственных лиц за создание необходимых условий реализации ООП ООО.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Выполнение дорожной карты по созданию системы условий реализации ООП ООО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Директор школы, заместители директора </w:t>
            </w:r>
          </w:p>
        </w:tc>
      </w:tr>
      <w:tr w:rsidR="001B2616" w:rsidRPr="001B2616" w:rsidTr="001B2616">
        <w:trPr>
          <w:trHeight w:val="434"/>
        </w:trPr>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3. Отработка механизмов взаимодействия между участниками образовательного процесса.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Создание конкретных механизмов взаимодействия, обратной связи между участниками образовательного процесса.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Создание комфортной среды в школе для всех участников образовательного процесса.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Директор школы, заместители директора </w:t>
            </w:r>
          </w:p>
        </w:tc>
      </w:tr>
      <w:tr w:rsidR="001B2616" w:rsidRPr="001B2616" w:rsidTr="001B2616">
        <w:trPr>
          <w:trHeight w:val="665"/>
        </w:trPr>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4. Организация и проведение педагогических советов, заседаний Управляющего совета школы, по реализации программы. </w:t>
            </w:r>
          </w:p>
        </w:tc>
        <w:tc>
          <w:tcPr>
            <w:tcW w:w="2594" w:type="dxa"/>
          </w:tcPr>
          <w:p w:rsidR="001B2616" w:rsidRPr="001B2616" w:rsidRDefault="001B2616" w:rsidP="001B2616">
            <w:pPr>
              <w:widowControl/>
              <w:rPr>
                <w:rFonts w:eastAsiaTheme="minorHAnsi"/>
                <w:color w:val="000000"/>
                <w:lang w:eastAsia="en-US"/>
              </w:rPr>
            </w:pPr>
            <w:r>
              <w:rPr>
                <w:rFonts w:eastAsiaTheme="minorHAnsi"/>
                <w:color w:val="000000"/>
                <w:lang w:eastAsia="en-US"/>
              </w:rPr>
              <w:t>Учё</w:t>
            </w:r>
            <w:r w:rsidRPr="001B2616">
              <w:rPr>
                <w:rFonts w:eastAsiaTheme="minorHAnsi"/>
                <w:color w:val="000000"/>
                <w:lang w:eastAsia="en-US"/>
              </w:rPr>
              <w:t xml:space="preserve">т мнения всех участников образовательного процесса. Обеспечение доступности и открытости, привлекательности образовательной организации для учащихся и их родителей.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Достижение высокого качества образования, предоставляемых образовательных услуг.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Директор школы, заместители директора </w:t>
            </w:r>
          </w:p>
        </w:tc>
      </w:tr>
      <w:tr w:rsidR="001B2616" w:rsidRPr="001B2616" w:rsidTr="001B2616">
        <w:trPr>
          <w:trHeight w:val="780"/>
        </w:trPr>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lastRenderedPageBreak/>
              <w:t xml:space="preserve">5. Разработка системы мотивации и стимулирования педагогов, показывающих высокие результаты образовательной деятельности в условиях реализации ООП ООО.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Создание благоприятной мотивационной среды для реализации ООП ООО.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Повышение профессиональной компетентности педагогов, повышение качества знаний и результатов образовательной деятельности учащихся. </w:t>
            </w:r>
          </w:p>
        </w:tc>
        <w:tc>
          <w:tcPr>
            <w:tcW w:w="2594" w:type="dxa"/>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Директор школы, заместители директора </w:t>
            </w:r>
          </w:p>
        </w:tc>
      </w:tr>
      <w:tr w:rsidR="001B2616" w:rsidRPr="001B2616" w:rsidTr="001B2616">
        <w:trPr>
          <w:trHeight w:val="780"/>
        </w:trPr>
        <w:tc>
          <w:tcPr>
            <w:tcW w:w="2594" w:type="dxa"/>
            <w:tcBorders>
              <w:top w:val="single" w:sz="4" w:space="0" w:color="auto"/>
              <w:left w:val="single" w:sz="4" w:space="0" w:color="auto"/>
              <w:bottom w:val="single" w:sz="4" w:space="0" w:color="auto"/>
              <w:right w:val="single" w:sz="4" w:space="0" w:color="auto"/>
            </w:tcBorders>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6. Выполнение сетевого графика по с</w:t>
            </w:r>
            <w:r>
              <w:rPr>
                <w:rFonts w:eastAsiaTheme="minorHAnsi"/>
                <w:color w:val="000000"/>
                <w:lang w:eastAsia="en-US"/>
              </w:rPr>
              <w:t>озданию системы условий через чё</w:t>
            </w:r>
            <w:r w:rsidRPr="001B2616">
              <w:rPr>
                <w:rFonts w:eastAsiaTheme="minorHAnsi"/>
                <w:color w:val="000000"/>
                <w:lang w:eastAsia="en-US"/>
              </w:rPr>
              <w:t xml:space="preserve">ткое распределение обязанностей по контролю между участниками рабочей группы. </w:t>
            </w:r>
          </w:p>
        </w:tc>
        <w:tc>
          <w:tcPr>
            <w:tcW w:w="2594" w:type="dxa"/>
            <w:tcBorders>
              <w:top w:val="single" w:sz="4" w:space="0" w:color="auto"/>
              <w:left w:val="single" w:sz="4" w:space="0" w:color="auto"/>
              <w:bottom w:val="single" w:sz="4" w:space="0" w:color="auto"/>
              <w:right w:val="single" w:sz="4" w:space="0" w:color="auto"/>
            </w:tcBorders>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Создание эффективной системы контроля. </w:t>
            </w:r>
          </w:p>
        </w:tc>
        <w:tc>
          <w:tcPr>
            <w:tcW w:w="2594" w:type="dxa"/>
            <w:tcBorders>
              <w:top w:val="single" w:sz="4" w:space="0" w:color="auto"/>
              <w:left w:val="single" w:sz="4" w:space="0" w:color="auto"/>
              <w:bottom w:val="single" w:sz="4" w:space="0" w:color="auto"/>
              <w:right w:val="single" w:sz="4" w:space="0" w:color="auto"/>
            </w:tcBorders>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Достижение необходимых изменений, выполнение нормативных требований по созданию системы условий реализации ООП ООО. </w:t>
            </w:r>
          </w:p>
        </w:tc>
        <w:tc>
          <w:tcPr>
            <w:tcW w:w="2594" w:type="dxa"/>
            <w:tcBorders>
              <w:top w:val="single" w:sz="4" w:space="0" w:color="auto"/>
              <w:left w:val="single" w:sz="4" w:space="0" w:color="auto"/>
              <w:bottom w:val="single" w:sz="4" w:space="0" w:color="auto"/>
              <w:right w:val="single" w:sz="4" w:space="0" w:color="auto"/>
            </w:tcBorders>
          </w:tcPr>
          <w:p w:rsidR="001B2616" w:rsidRPr="001B2616" w:rsidRDefault="001B2616" w:rsidP="001B2616">
            <w:pPr>
              <w:widowControl/>
              <w:rPr>
                <w:rFonts w:eastAsiaTheme="minorHAnsi"/>
                <w:color w:val="000000"/>
                <w:lang w:eastAsia="en-US"/>
              </w:rPr>
            </w:pPr>
            <w:r w:rsidRPr="001B2616">
              <w:rPr>
                <w:rFonts w:eastAsiaTheme="minorHAnsi"/>
                <w:color w:val="000000"/>
                <w:lang w:eastAsia="en-US"/>
              </w:rPr>
              <w:t xml:space="preserve">Рабочая группа по введению ФГОС. </w:t>
            </w:r>
          </w:p>
        </w:tc>
      </w:tr>
    </w:tbl>
    <w:p w:rsidR="001B2616" w:rsidRPr="00CC1D27" w:rsidRDefault="001B2616" w:rsidP="00CC1D27">
      <w:pPr>
        <w:pStyle w:val="af4"/>
        <w:widowControl/>
        <w:numPr>
          <w:ilvl w:val="2"/>
          <w:numId w:val="2"/>
        </w:numPr>
        <w:ind w:left="567" w:hanging="567"/>
        <w:rPr>
          <w:rFonts w:eastAsiaTheme="minorHAnsi"/>
          <w:b/>
          <w:color w:val="000000"/>
          <w:sz w:val="23"/>
          <w:szCs w:val="23"/>
          <w:lang w:eastAsia="en-US"/>
        </w:rPr>
      </w:pPr>
      <w:r w:rsidRPr="00CC1D27">
        <w:rPr>
          <w:b/>
          <w:bCs/>
          <w:sz w:val="23"/>
          <w:szCs w:val="23"/>
        </w:rPr>
        <w:t xml:space="preserve">ДОРОЖНАЯ КАРТА ПО ФОРМИРОВАНИЮ НЕОБХОДИМОЙ </w:t>
      </w:r>
      <w:proofErr w:type="gramStart"/>
      <w:r w:rsidRPr="00CC1D27">
        <w:rPr>
          <w:b/>
          <w:bCs/>
          <w:sz w:val="23"/>
          <w:szCs w:val="23"/>
        </w:rPr>
        <w:t>СИСТЕМЫ УСЛОВИЙ РЕАЛИЗАЦИИ ОСНОВНОЙ ОБРАЗОВАТЕЛЬНОЙ ПРОГР</w:t>
      </w:r>
      <w:r w:rsidR="00CC1D27">
        <w:rPr>
          <w:b/>
          <w:bCs/>
          <w:sz w:val="23"/>
          <w:szCs w:val="23"/>
        </w:rPr>
        <w:t>АММЫ ОСНОВНОГО ОБЩЕГО ОБРАЗОВАНИЯ</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2376"/>
        <w:gridCol w:w="3402"/>
        <w:gridCol w:w="1683"/>
        <w:gridCol w:w="2490"/>
      </w:tblGrid>
      <w:tr w:rsidR="00CC1D27" w:rsidRPr="00CC1D27" w:rsidTr="00DC4F42">
        <w:trPr>
          <w:trHeight w:val="225"/>
        </w:trPr>
        <w:tc>
          <w:tcPr>
            <w:tcW w:w="2376" w:type="dxa"/>
            <w:tcBorders>
              <w:top w:val="single" w:sz="4" w:space="0" w:color="auto"/>
              <w:left w:val="single" w:sz="4" w:space="0" w:color="auto"/>
              <w:bottom w:val="single" w:sz="4" w:space="0" w:color="auto"/>
              <w:right w:val="single" w:sz="4" w:space="0" w:color="auto"/>
            </w:tcBorders>
          </w:tcPr>
          <w:p w:rsidR="00CC1D27" w:rsidRPr="009C2524" w:rsidRDefault="00CC1D27" w:rsidP="00CC1D27">
            <w:pPr>
              <w:widowControl/>
              <w:rPr>
                <w:rFonts w:eastAsiaTheme="minorHAnsi"/>
                <w:color w:val="000000"/>
                <w:lang w:eastAsia="en-US"/>
              </w:rPr>
            </w:pPr>
            <w:r w:rsidRPr="009C2524">
              <w:rPr>
                <w:rFonts w:eastAsiaTheme="minorHAnsi"/>
                <w:b/>
                <w:bCs/>
                <w:color w:val="000000"/>
                <w:lang w:eastAsia="en-US"/>
              </w:rPr>
              <w:t xml:space="preserve">Направление мероприятий </w:t>
            </w:r>
          </w:p>
        </w:tc>
        <w:tc>
          <w:tcPr>
            <w:tcW w:w="3402" w:type="dxa"/>
            <w:tcBorders>
              <w:top w:val="single" w:sz="4" w:space="0" w:color="auto"/>
              <w:left w:val="single" w:sz="4" w:space="0" w:color="auto"/>
              <w:bottom w:val="single" w:sz="4" w:space="0" w:color="auto"/>
              <w:right w:val="single" w:sz="4" w:space="0" w:color="auto"/>
            </w:tcBorders>
          </w:tcPr>
          <w:p w:rsidR="00CC1D27" w:rsidRPr="009C2524" w:rsidRDefault="00CC1D27" w:rsidP="00CC1D27">
            <w:pPr>
              <w:widowControl/>
              <w:rPr>
                <w:rFonts w:eastAsiaTheme="minorHAnsi"/>
                <w:color w:val="000000"/>
                <w:lang w:eastAsia="en-US"/>
              </w:rPr>
            </w:pPr>
            <w:r w:rsidRPr="009C2524">
              <w:rPr>
                <w:rFonts w:eastAsiaTheme="minorHAnsi"/>
                <w:b/>
                <w:bCs/>
                <w:color w:val="000000"/>
                <w:lang w:eastAsia="en-US"/>
              </w:rPr>
              <w:t xml:space="preserve">Мероприятия </w:t>
            </w:r>
          </w:p>
        </w:tc>
        <w:tc>
          <w:tcPr>
            <w:tcW w:w="1683" w:type="dxa"/>
            <w:tcBorders>
              <w:top w:val="single" w:sz="4" w:space="0" w:color="auto"/>
              <w:left w:val="single" w:sz="4" w:space="0" w:color="auto"/>
              <w:bottom w:val="single" w:sz="4" w:space="0" w:color="auto"/>
              <w:right w:val="single" w:sz="4" w:space="0" w:color="auto"/>
            </w:tcBorders>
          </w:tcPr>
          <w:p w:rsidR="00CC1D27" w:rsidRPr="009C2524" w:rsidRDefault="00CC1D27" w:rsidP="00CC1D27">
            <w:pPr>
              <w:widowControl/>
              <w:rPr>
                <w:rFonts w:eastAsiaTheme="minorHAnsi"/>
                <w:color w:val="000000"/>
                <w:lang w:eastAsia="en-US"/>
              </w:rPr>
            </w:pPr>
            <w:r w:rsidRPr="009C2524">
              <w:rPr>
                <w:rFonts w:eastAsiaTheme="minorHAnsi"/>
                <w:b/>
                <w:bCs/>
                <w:color w:val="000000"/>
                <w:lang w:eastAsia="en-US"/>
              </w:rPr>
              <w:t xml:space="preserve">Сроки реализации </w:t>
            </w:r>
          </w:p>
        </w:tc>
        <w:tc>
          <w:tcPr>
            <w:tcW w:w="2490" w:type="dxa"/>
            <w:tcBorders>
              <w:top w:val="single" w:sz="4" w:space="0" w:color="auto"/>
              <w:left w:val="single" w:sz="4" w:space="0" w:color="auto"/>
              <w:bottom w:val="single" w:sz="4" w:space="0" w:color="auto"/>
              <w:right w:val="single" w:sz="4" w:space="0" w:color="auto"/>
            </w:tcBorders>
          </w:tcPr>
          <w:p w:rsidR="00CC1D27" w:rsidRPr="009C2524" w:rsidRDefault="00CC1D27" w:rsidP="00CC1D27">
            <w:pPr>
              <w:widowControl/>
              <w:rPr>
                <w:rFonts w:eastAsiaTheme="minorHAnsi"/>
                <w:color w:val="000000"/>
                <w:lang w:eastAsia="en-US"/>
              </w:rPr>
            </w:pPr>
            <w:r w:rsidRPr="009C2524">
              <w:rPr>
                <w:rFonts w:eastAsiaTheme="minorHAnsi"/>
                <w:b/>
                <w:bCs/>
                <w:color w:val="000000"/>
                <w:lang w:eastAsia="en-US"/>
              </w:rPr>
              <w:t xml:space="preserve">Ответственные </w:t>
            </w:r>
          </w:p>
        </w:tc>
      </w:tr>
      <w:tr w:rsidR="00CC1D27" w:rsidRPr="00CC1D27" w:rsidTr="00DC4F42">
        <w:trPr>
          <w:trHeight w:val="355"/>
        </w:trPr>
        <w:tc>
          <w:tcPr>
            <w:tcW w:w="2376" w:type="dxa"/>
            <w:vMerge w:val="restart"/>
            <w:tcBorders>
              <w:top w:val="single" w:sz="4" w:space="0" w:color="auto"/>
              <w:left w:val="single" w:sz="4" w:space="0" w:color="auto"/>
              <w:right w:val="single" w:sz="4" w:space="0" w:color="auto"/>
            </w:tcBorders>
          </w:tcPr>
          <w:p w:rsidR="00CC1D27" w:rsidRPr="009C2524" w:rsidRDefault="00CC1D27" w:rsidP="00CC1D27">
            <w:pPr>
              <w:widowControl/>
              <w:rPr>
                <w:rFonts w:eastAsiaTheme="minorHAnsi"/>
                <w:color w:val="000000"/>
                <w:lang w:eastAsia="en-US"/>
              </w:rPr>
            </w:pPr>
            <w:r w:rsidRPr="009C2524">
              <w:rPr>
                <w:rFonts w:eastAsiaTheme="minorHAnsi"/>
                <w:b/>
                <w:bCs/>
                <w:color w:val="000000"/>
                <w:lang w:eastAsia="en-US"/>
              </w:rPr>
              <w:t xml:space="preserve">Нормативное обеспечение ООП ООО </w:t>
            </w:r>
          </w:p>
        </w:tc>
        <w:tc>
          <w:tcPr>
            <w:tcW w:w="3402" w:type="dxa"/>
            <w:tcBorders>
              <w:top w:val="single" w:sz="4" w:space="0" w:color="auto"/>
              <w:left w:val="single" w:sz="4" w:space="0" w:color="auto"/>
              <w:bottom w:val="single" w:sz="4" w:space="0" w:color="auto"/>
              <w:right w:val="single" w:sz="4" w:space="0" w:color="auto"/>
            </w:tcBorders>
          </w:tcPr>
          <w:p w:rsidR="00CC1D27" w:rsidRPr="009C2524" w:rsidRDefault="00CC1D27" w:rsidP="00F42779">
            <w:pPr>
              <w:widowControl/>
              <w:rPr>
                <w:rFonts w:eastAsiaTheme="minorHAnsi"/>
                <w:color w:val="000000"/>
                <w:lang w:eastAsia="en-US"/>
              </w:rPr>
            </w:pPr>
            <w:r w:rsidRPr="009C2524">
              <w:rPr>
                <w:rFonts w:eastAsiaTheme="minorHAnsi"/>
                <w:color w:val="000000"/>
                <w:lang w:eastAsia="en-US"/>
              </w:rPr>
              <w:t xml:space="preserve">Наличие решения </w:t>
            </w:r>
            <w:r w:rsidR="00F42779">
              <w:rPr>
                <w:rFonts w:eastAsiaTheme="minorHAnsi"/>
                <w:color w:val="000000"/>
                <w:lang w:eastAsia="en-US"/>
              </w:rPr>
              <w:t xml:space="preserve">Совета школы </w:t>
            </w:r>
            <w:r w:rsidRPr="009C2524">
              <w:rPr>
                <w:rFonts w:eastAsiaTheme="minorHAnsi"/>
                <w:color w:val="000000"/>
                <w:lang w:eastAsia="en-US"/>
              </w:rPr>
              <w:t xml:space="preserve">о введении ООП ООО </w:t>
            </w:r>
          </w:p>
        </w:tc>
        <w:tc>
          <w:tcPr>
            <w:tcW w:w="1683" w:type="dxa"/>
            <w:tcBorders>
              <w:top w:val="single" w:sz="4" w:space="0" w:color="auto"/>
              <w:left w:val="single" w:sz="4" w:space="0" w:color="auto"/>
              <w:bottom w:val="single" w:sz="4" w:space="0" w:color="auto"/>
              <w:right w:val="single" w:sz="4" w:space="0" w:color="auto"/>
            </w:tcBorders>
          </w:tcPr>
          <w:p w:rsidR="00CC1D27" w:rsidRPr="009C2524" w:rsidRDefault="00CC1D27" w:rsidP="00CC1D27">
            <w:pPr>
              <w:widowControl/>
              <w:rPr>
                <w:rFonts w:eastAsiaTheme="minorHAnsi"/>
                <w:color w:val="000000"/>
                <w:lang w:eastAsia="en-US"/>
              </w:rPr>
            </w:pPr>
            <w:r w:rsidRPr="009C2524">
              <w:rPr>
                <w:rFonts w:eastAsiaTheme="minorHAnsi"/>
                <w:color w:val="000000"/>
                <w:lang w:eastAsia="en-US"/>
              </w:rPr>
              <w:t>2015</w:t>
            </w:r>
          </w:p>
        </w:tc>
        <w:tc>
          <w:tcPr>
            <w:tcW w:w="2490" w:type="dxa"/>
            <w:tcBorders>
              <w:top w:val="single" w:sz="4" w:space="0" w:color="auto"/>
              <w:left w:val="single" w:sz="4" w:space="0" w:color="auto"/>
              <w:bottom w:val="single" w:sz="4" w:space="0" w:color="auto"/>
              <w:right w:val="single" w:sz="4" w:space="0" w:color="auto"/>
            </w:tcBorders>
          </w:tcPr>
          <w:p w:rsidR="00CC1D27" w:rsidRPr="009C2524" w:rsidRDefault="00CC1D27" w:rsidP="00CC1D27">
            <w:pPr>
              <w:widowControl/>
              <w:rPr>
                <w:rFonts w:eastAsiaTheme="minorHAnsi"/>
                <w:color w:val="000000"/>
                <w:lang w:eastAsia="en-US"/>
              </w:rPr>
            </w:pPr>
            <w:r w:rsidRPr="009C2524">
              <w:rPr>
                <w:rFonts w:eastAsiaTheme="minorHAnsi"/>
                <w:color w:val="000000"/>
                <w:lang w:eastAsia="en-US"/>
              </w:rPr>
              <w:t xml:space="preserve">Директор школы </w:t>
            </w:r>
          </w:p>
        </w:tc>
      </w:tr>
      <w:tr w:rsidR="00CC1D27" w:rsidRPr="00CC1D27" w:rsidTr="00DC4F42">
        <w:trPr>
          <w:trHeight w:val="355"/>
        </w:trPr>
        <w:tc>
          <w:tcPr>
            <w:tcW w:w="2376" w:type="dxa"/>
            <w:vMerge/>
            <w:tcBorders>
              <w:left w:val="single" w:sz="4" w:space="0" w:color="auto"/>
              <w:right w:val="single" w:sz="4" w:space="0" w:color="auto"/>
            </w:tcBorders>
          </w:tcPr>
          <w:p w:rsidR="00CC1D27" w:rsidRPr="009C2524" w:rsidRDefault="00CC1D27"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CC1D27" w:rsidRPr="009C2524" w:rsidRDefault="00CC1D27" w:rsidP="0040372D">
            <w:pPr>
              <w:widowControl/>
              <w:rPr>
                <w:rFonts w:eastAsiaTheme="minorHAnsi"/>
                <w:color w:val="000000"/>
                <w:lang w:eastAsia="en-US"/>
              </w:rPr>
            </w:pPr>
            <w:r w:rsidRPr="009C2524">
              <w:rPr>
                <w:rFonts w:eastAsiaTheme="minorHAnsi"/>
                <w:color w:val="000000"/>
                <w:lang w:eastAsia="en-US"/>
              </w:rPr>
              <w:t>Принятие нового Устава</w:t>
            </w:r>
            <w:r w:rsidR="009C2524">
              <w:rPr>
                <w:rFonts w:eastAsiaTheme="minorHAnsi"/>
                <w:color w:val="000000"/>
                <w:lang w:eastAsia="en-US"/>
              </w:rPr>
              <w:t xml:space="preserve"> </w:t>
            </w:r>
          </w:p>
        </w:tc>
        <w:tc>
          <w:tcPr>
            <w:tcW w:w="1683" w:type="dxa"/>
            <w:tcBorders>
              <w:top w:val="single" w:sz="4" w:space="0" w:color="auto"/>
              <w:left w:val="single" w:sz="4" w:space="0" w:color="auto"/>
              <w:bottom w:val="single" w:sz="4" w:space="0" w:color="auto"/>
              <w:right w:val="single" w:sz="4" w:space="0" w:color="auto"/>
            </w:tcBorders>
          </w:tcPr>
          <w:p w:rsidR="00CC1D27" w:rsidRPr="009C2524" w:rsidRDefault="00CC1D27" w:rsidP="00CC1D27">
            <w:pPr>
              <w:widowControl/>
              <w:rPr>
                <w:rFonts w:eastAsiaTheme="minorHAnsi"/>
                <w:color w:val="000000"/>
                <w:lang w:eastAsia="en-US"/>
              </w:rPr>
            </w:pPr>
            <w:r w:rsidRPr="009C2524">
              <w:rPr>
                <w:rFonts w:eastAsiaTheme="minorHAnsi"/>
                <w:color w:val="000000"/>
                <w:lang w:eastAsia="en-US"/>
              </w:rPr>
              <w:t xml:space="preserve">2015 </w:t>
            </w:r>
          </w:p>
        </w:tc>
        <w:tc>
          <w:tcPr>
            <w:tcW w:w="2490" w:type="dxa"/>
            <w:tcBorders>
              <w:top w:val="single" w:sz="4" w:space="0" w:color="auto"/>
              <w:left w:val="single" w:sz="4" w:space="0" w:color="auto"/>
              <w:bottom w:val="single" w:sz="4" w:space="0" w:color="auto"/>
              <w:right w:val="single" w:sz="4" w:space="0" w:color="auto"/>
            </w:tcBorders>
          </w:tcPr>
          <w:p w:rsidR="00CC1D27" w:rsidRPr="009C2524" w:rsidRDefault="00CC1D27" w:rsidP="0040372D">
            <w:pPr>
              <w:widowControl/>
              <w:rPr>
                <w:rFonts w:eastAsiaTheme="minorHAnsi"/>
                <w:color w:val="000000"/>
                <w:lang w:eastAsia="en-US"/>
              </w:rPr>
            </w:pPr>
            <w:r w:rsidRPr="009C2524">
              <w:rPr>
                <w:rFonts w:eastAsiaTheme="minorHAnsi"/>
                <w:color w:val="000000"/>
                <w:lang w:eastAsia="en-US"/>
              </w:rPr>
              <w:t xml:space="preserve">Директор школы </w:t>
            </w:r>
          </w:p>
        </w:tc>
      </w:tr>
      <w:tr w:rsidR="00CC1D27" w:rsidRPr="00CC1D27" w:rsidTr="00DC4F42">
        <w:trPr>
          <w:trHeight w:val="355"/>
        </w:trPr>
        <w:tc>
          <w:tcPr>
            <w:tcW w:w="2376" w:type="dxa"/>
            <w:vMerge/>
            <w:tcBorders>
              <w:left w:val="single" w:sz="4" w:space="0" w:color="auto"/>
              <w:right w:val="single" w:sz="4" w:space="0" w:color="auto"/>
            </w:tcBorders>
          </w:tcPr>
          <w:p w:rsidR="00CC1D27" w:rsidRPr="009C2524" w:rsidRDefault="00CC1D27"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CC1D27" w:rsidRPr="009C2524" w:rsidRDefault="00CC1D27" w:rsidP="0040372D">
            <w:pPr>
              <w:widowControl/>
              <w:rPr>
                <w:rFonts w:eastAsiaTheme="minorHAnsi"/>
                <w:color w:val="000000"/>
                <w:lang w:eastAsia="en-US"/>
              </w:rPr>
            </w:pPr>
            <w:r w:rsidRPr="009C2524">
              <w:rPr>
                <w:rFonts w:eastAsiaTheme="minorHAnsi"/>
                <w:color w:val="000000"/>
                <w:lang w:eastAsia="en-US"/>
              </w:rPr>
              <w:t xml:space="preserve">Обеспечение соответствия нормативной базы ОО требованиям ФГОС и реализации ООП ООО </w:t>
            </w:r>
          </w:p>
        </w:tc>
        <w:tc>
          <w:tcPr>
            <w:tcW w:w="1683" w:type="dxa"/>
            <w:tcBorders>
              <w:top w:val="single" w:sz="4" w:space="0" w:color="auto"/>
              <w:left w:val="single" w:sz="4" w:space="0" w:color="auto"/>
              <w:bottom w:val="single" w:sz="4" w:space="0" w:color="auto"/>
              <w:right w:val="single" w:sz="4" w:space="0" w:color="auto"/>
            </w:tcBorders>
          </w:tcPr>
          <w:p w:rsidR="00CC1D27" w:rsidRPr="009C2524" w:rsidRDefault="00CC1D27" w:rsidP="0040372D">
            <w:pPr>
              <w:widowControl/>
              <w:rPr>
                <w:rFonts w:eastAsiaTheme="minorHAnsi"/>
                <w:color w:val="000000"/>
                <w:lang w:eastAsia="en-US"/>
              </w:rPr>
            </w:pPr>
            <w:r w:rsidRPr="009C2524">
              <w:rPr>
                <w:rFonts w:eastAsiaTheme="minorHAnsi"/>
                <w:color w:val="000000"/>
                <w:lang w:eastAsia="en-US"/>
              </w:rPr>
              <w:t xml:space="preserve">Постоянно </w:t>
            </w:r>
          </w:p>
        </w:tc>
        <w:tc>
          <w:tcPr>
            <w:tcW w:w="2490" w:type="dxa"/>
            <w:tcBorders>
              <w:top w:val="single" w:sz="4" w:space="0" w:color="auto"/>
              <w:left w:val="single" w:sz="4" w:space="0" w:color="auto"/>
              <w:bottom w:val="single" w:sz="4" w:space="0" w:color="auto"/>
              <w:right w:val="single" w:sz="4" w:space="0" w:color="auto"/>
            </w:tcBorders>
          </w:tcPr>
          <w:p w:rsidR="00CC1D27" w:rsidRPr="009C2524" w:rsidRDefault="00CC1D27" w:rsidP="00CC1D27">
            <w:pPr>
              <w:widowControl/>
              <w:rPr>
                <w:rFonts w:eastAsiaTheme="minorHAnsi"/>
                <w:color w:val="000000"/>
                <w:lang w:eastAsia="en-US"/>
              </w:rPr>
            </w:pPr>
            <w:r w:rsidRPr="009C2524">
              <w:rPr>
                <w:rFonts w:eastAsiaTheme="minorHAnsi"/>
                <w:color w:val="000000"/>
                <w:lang w:eastAsia="en-US"/>
              </w:rPr>
              <w:t xml:space="preserve">Директор школы, заместители директора </w:t>
            </w:r>
          </w:p>
        </w:tc>
      </w:tr>
      <w:tr w:rsidR="00CC1D27" w:rsidRPr="00CC1D27" w:rsidTr="00DC4F42">
        <w:trPr>
          <w:trHeight w:val="355"/>
        </w:trPr>
        <w:tc>
          <w:tcPr>
            <w:tcW w:w="2376" w:type="dxa"/>
            <w:vMerge/>
            <w:tcBorders>
              <w:left w:val="single" w:sz="4" w:space="0" w:color="auto"/>
              <w:right w:val="single" w:sz="4" w:space="0" w:color="auto"/>
            </w:tcBorders>
          </w:tcPr>
          <w:p w:rsidR="00CC1D27" w:rsidRPr="009C2524" w:rsidRDefault="00CC1D27"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CC1D27" w:rsidRPr="009C2524" w:rsidRDefault="00CC1D27" w:rsidP="00C7539D">
            <w:pPr>
              <w:widowControl/>
              <w:rPr>
                <w:rFonts w:eastAsiaTheme="minorHAnsi"/>
                <w:color w:val="000000"/>
                <w:lang w:eastAsia="en-US"/>
              </w:rPr>
            </w:pPr>
            <w:r w:rsidRPr="009C2524">
              <w:rPr>
                <w:rFonts w:eastAsiaTheme="minorHAnsi"/>
                <w:color w:val="000000"/>
                <w:lang w:eastAsia="en-US"/>
              </w:rPr>
              <w:t xml:space="preserve">Приведение должностных инструкций работников ОУ в соответствие требованиям ФГОС </w:t>
            </w:r>
          </w:p>
        </w:tc>
        <w:tc>
          <w:tcPr>
            <w:tcW w:w="1683" w:type="dxa"/>
            <w:tcBorders>
              <w:top w:val="single" w:sz="4" w:space="0" w:color="auto"/>
              <w:left w:val="single" w:sz="4" w:space="0" w:color="auto"/>
              <w:bottom w:val="single" w:sz="4" w:space="0" w:color="auto"/>
              <w:right w:val="single" w:sz="4" w:space="0" w:color="auto"/>
            </w:tcBorders>
          </w:tcPr>
          <w:p w:rsidR="00CC1D27" w:rsidRPr="009C2524" w:rsidRDefault="00CC1D27" w:rsidP="0040372D">
            <w:pPr>
              <w:widowControl/>
              <w:rPr>
                <w:rFonts w:eastAsiaTheme="minorHAnsi"/>
                <w:color w:val="000000"/>
                <w:lang w:eastAsia="en-US"/>
              </w:rPr>
            </w:pPr>
            <w:r w:rsidRPr="009C2524">
              <w:rPr>
                <w:rFonts w:eastAsiaTheme="minorHAnsi"/>
                <w:color w:val="000000"/>
                <w:lang w:eastAsia="en-US"/>
              </w:rPr>
              <w:t xml:space="preserve">2015 </w:t>
            </w:r>
          </w:p>
        </w:tc>
        <w:tc>
          <w:tcPr>
            <w:tcW w:w="2490" w:type="dxa"/>
            <w:tcBorders>
              <w:top w:val="single" w:sz="4" w:space="0" w:color="auto"/>
              <w:left w:val="single" w:sz="4" w:space="0" w:color="auto"/>
              <w:bottom w:val="single" w:sz="4" w:space="0" w:color="auto"/>
              <w:right w:val="single" w:sz="4" w:space="0" w:color="auto"/>
            </w:tcBorders>
          </w:tcPr>
          <w:p w:rsidR="00CC1D27" w:rsidRPr="009C2524" w:rsidRDefault="00CC1D27" w:rsidP="0040372D">
            <w:pPr>
              <w:widowControl/>
              <w:rPr>
                <w:rFonts w:eastAsiaTheme="minorHAnsi"/>
                <w:color w:val="000000"/>
                <w:lang w:eastAsia="en-US"/>
              </w:rPr>
            </w:pPr>
            <w:r w:rsidRPr="009C2524">
              <w:rPr>
                <w:rFonts w:eastAsiaTheme="minorHAnsi"/>
                <w:color w:val="000000"/>
                <w:lang w:eastAsia="en-US"/>
              </w:rPr>
              <w:t xml:space="preserve">Директор школы </w:t>
            </w:r>
          </w:p>
        </w:tc>
      </w:tr>
      <w:tr w:rsidR="00CC1D27" w:rsidRPr="00CC1D27" w:rsidTr="00DC4F42">
        <w:trPr>
          <w:trHeight w:val="355"/>
        </w:trPr>
        <w:tc>
          <w:tcPr>
            <w:tcW w:w="2376" w:type="dxa"/>
            <w:vMerge/>
            <w:tcBorders>
              <w:left w:val="single" w:sz="4" w:space="0" w:color="auto"/>
              <w:right w:val="single" w:sz="4" w:space="0" w:color="auto"/>
            </w:tcBorders>
          </w:tcPr>
          <w:p w:rsidR="00CC1D27" w:rsidRPr="009C2524" w:rsidRDefault="00CC1D27"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CC1D27" w:rsidRPr="009C2524" w:rsidRDefault="00CC1D27" w:rsidP="0040372D">
            <w:pPr>
              <w:widowControl/>
              <w:rPr>
                <w:rFonts w:eastAsiaTheme="minorHAnsi"/>
                <w:color w:val="000000"/>
                <w:lang w:eastAsia="en-US"/>
              </w:rPr>
            </w:pPr>
            <w:r w:rsidRPr="009C2524">
              <w:rPr>
                <w:rFonts w:eastAsiaTheme="minorHAnsi"/>
                <w:color w:val="000000"/>
                <w:lang w:eastAsia="en-US"/>
              </w:rPr>
              <w:t xml:space="preserve">Разработка локальных актов, устанавливающих требования к различным </w:t>
            </w:r>
            <w:r w:rsidR="009C2524">
              <w:rPr>
                <w:rFonts w:eastAsiaTheme="minorHAnsi"/>
                <w:color w:val="000000"/>
                <w:lang w:eastAsia="en-US"/>
              </w:rPr>
              <w:t>объектам инфраструктуры ОО с учё</w:t>
            </w:r>
            <w:r w:rsidRPr="009C2524">
              <w:rPr>
                <w:rFonts w:eastAsiaTheme="minorHAnsi"/>
                <w:color w:val="000000"/>
                <w:lang w:eastAsia="en-US"/>
              </w:rPr>
              <w:t>том</w:t>
            </w:r>
            <w:r w:rsidR="009C2524">
              <w:rPr>
                <w:rFonts w:eastAsiaTheme="minorHAnsi"/>
                <w:color w:val="000000"/>
                <w:lang w:eastAsia="en-US"/>
              </w:rPr>
              <w:t xml:space="preserve"> требований к минимальной оснащё</w:t>
            </w:r>
            <w:r w:rsidRPr="009C2524">
              <w:rPr>
                <w:rFonts w:eastAsiaTheme="minorHAnsi"/>
                <w:color w:val="000000"/>
                <w:lang w:eastAsia="en-US"/>
              </w:rPr>
              <w:t xml:space="preserve">нности учебного процесса </w:t>
            </w:r>
          </w:p>
        </w:tc>
        <w:tc>
          <w:tcPr>
            <w:tcW w:w="1683" w:type="dxa"/>
            <w:tcBorders>
              <w:top w:val="single" w:sz="4" w:space="0" w:color="auto"/>
              <w:left w:val="single" w:sz="4" w:space="0" w:color="auto"/>
              <w:bottom w:val="single" w:sz="4" w:space="0" w:color="auto"/>
              <w:right w:val="single" w:sz="4" w:space="0" w:color="auto"/>
            </w:tcBorders>
          </w:tcPr>
          <w:p w:rsidR="00CC1D27" w:rsidRPr="009C2524" w:rsidRDefault="00CC1D27" w:rsidP="0040372D">
            <w:pPr>
              <w:widowControl/>
              <w:rPr>
                <w:rFonts w:eastAsiaTheme="minorHAnsi"/>
                <w:color w:val="000000"/>
                <w:lang w:eastAsia="en-US"/>
              </w:rPr>
            </w:pPr>
            <w:r w:rsidRPr="009C2524">
              <w:rPr>
                <w:rFonts w:eastAsiaTheme="minorHAnsi"/>
                <w:color w:val="000000"/>
                <w:lang w:eastAsia="en-US"/>
              </w:rPr>
              <w:t xml:space="preserve">2015 </w:t>
            </w:r>
          </w:p>
        </w:tc>
        <w:tc>
          <w:tcPr>
            <w:tcW w:w="2490" w:type="dxa"/>
            <w:tcBorders>
              <w:top w:val="single" w:sz="4" w:space="0" w:color="auto"/>
              <w:left w:val="single" w:sz="4" w:space="0" w:color="auto"/>
              <w:bottom w:val="single" w:sz="4" w:space="0" w:color="auto"/>
              <w:right w:val="single" w:sz="4" w:space="0" w:color="auto"/>
            </w:tcBorders>
          </w:tcPr>
          <w:p w:rsidR="00CC1D27" w:rsidRPr="009C2524" w:rsidRDefault="00CC1D27" w:rsidP="00CC1D27">
            <w:pPr>
              <w:widowControl/>
              <w:rPr>
                <w:rFonts w:eastAsiaTheme="minorHAnsi"/>
                <w:color w:val="000000"/>
                <w:lang w:eastAsia="en-US"/>
              </w:rPr>
            </w:pPr>
            <w:r w:rsidRPr="009C2524">
              <w:rPr>
                <w:rFonts w:eastAsiaTheme="minorHAnsi"/>
                <w:color w:val="000000"/>
                <w:lang w:eastAsia="en-US"/>
              </w:rPr>
              <w:t xml:space="preserve">Директор школы, заместители директора </w:t>
            </w:r>
          </w:p>
        </w:tc>
      </w:tr>
      <w:tr w:rsidR="00CC1D27" w:rsidRPr="00CC1D27" w:rsidTr="00DC4F42">
        <w:trPr>
          <w:trHeight w:val="355"/>
        </w:trPr>
        <w:tc>
          <w:tcPr>
            <w:tcW w:w="2376" w:type="dxa"/>
            <w:vMerge/>
            <w:tcBorders>
              <w:left w:val="single" w:sz="4" w:space="0" w:color="auto"/>
              <w:bottom w:val="single" w:sz="4" w:space="0" w:color="auto"/>
              <w:right w:val="single" w:sz="4" w:space="0" w:color="auto"/>
            </w:tcBorders>
          </w:tcPr>
          <w:p w:rsidR="00CC1D27" w:rsidRPr="009C2524" w:rsidRDefault="00CC1D27"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CC1D27" w:rsidRPr="009C2524" w:rsidRDefault="00CC1D27" w:rsidP="0040372D">
            <w:pPr>
              <w:widowControl/>
              <w:rPr>
                <w:rFonts w:eastAsiaTheme="minorHAnsi"/>
                <w:color w:val="000000"/>
                <w:lang w:eastAsia="en-US"/>
              </w:rPr>
            </w:pPr>
            <w:r w:rsidRPr="009C2524">
              <w:rPr>
                <w:rFonts w:eastAsiaTheme="minorHAnsi"/>
                <w:color w:val="000000"/>
                <w:lang w:eastAsia="en-US"/>
              </w:rPr>
              <w:t xml:space="preserve">Разработка: </w:t>
            </w:r>
          </w:p>
          <w:p w:rsidR="00CC1D27" w:rsidRPr="009C2524" w:rsidRDefault="00CC1D27" w:rsidP="00CC1D27">
            <w:pPr>
              <w:widowControl/>
              <w:rPr>
                <w:rFonts w:eastAsiaTheme="minorHAnsi"/>
                <w:color w:val="000000"/>
                <w:lang w:eastAsia="en-US"/>
              </w:rPr>
            </w:pPr>
            <w:r w:rsidRPr="009C2524">
              <w:rPr>
                <w:rFonts w:eastAsiaTheme="minorHAnsi"/>
                <w:color w:val="000000"/>
                <w:lang w:eastAsia="en-US"/>
              </w:rPr>
              <w:t xml:space="preserve">- учебного плана; </w:t>
            </w:r>
          </w:p>
          <w:p w:rsidR="00CC1D27" w:rsidRPr="009C2524" w:rsidRDefault="00CC1D27" w:rsidP="00CC1D27">
            <w:pPr>
              <w:widowControl/>
              <w:rPr>
                <w:rFonts w:eastAsiaTheme="minorHAnsi"/>
                <w:color w:val="000000"/>
                <w:lang w:eastAsia="en-US"/>
              </w:rPr>
            </w:pPr>
            <w:r w:rsidRPr="009C2524">
              <w:rPr>
                <w:rFonts w:eastAsiaTheme="minorHAnsi"/>
                <w:color w:val="000000"/>
                <w:lang w:eastAsia="en-US"/>
              </w:rPr>
              <w:t xml:space="preserve">- календарного учебного графика; </w:t>
            </w:r>
          </w:p>
          <w:p w:rsidR="00CC1D27" w:rsidRDefault="00CC1D27" w:rsidP="00CC1D27">
            <w:pPr>
              <w:widowControl/>
              <w:rPr>
                <w:rFonts w:eastAsiaTheme="minorHAnsi"/>
                <w:color w:val="000000"/>
                <w:lang w:eastAsia="en-US"/>
              </w:rPr>
            </w:pPr>
            <w:r w:rsidRPr="009C2524">
              <w:rPr>
                <w:rFonts w:eastAsiaTheme="minorHAnsi"/>
                <w:color w:val="000000"/>
                <w:lang w:eastAsia="en-US"/>
              </w:rPr>
              <w:t>- р</w:t>
            </w:r>
            <w:r w:rsidR="00C7539D">
              <w:rPr>
                <w:rFonts w:eastAsiaTheme="minorHAnsi"/>
                <w:color w:val="000000"/>
                <w:lang w:eastAsia="en-US"/>
              </w:rPr>
              <w:t>абочих программ учебных курсов;</w:t>
            </w:r>
          </w:p>
          <w:p w:rsidR="00C7539D" w:rsidRPr="009C2524" w:rsidRDefault="00C7539D" w:rsidP="00CC1D27">
            <w:pPr>
              <w:widowControl/>
              <w:rPr>
                <w:rFonts w:eastAsiaTheme="minorHAnsi"/>
                <w:color w:val="000000"/>
                <w:lang w:eastAsia="en-US"/>
              </w:rPr>
            </w:pPr>
            <w:r>
              <w:rPr>
                <w:rFonts w:eastAsiaTheme="minorHAnsi"/>
                <w:color w:val="000000"/>
                <w:lang w:eastAsia="en-US"/>
              </w:rPr>
              <w:t>-УМК</w:t>
            </w:r>
          </w:p>
        </w:tc>
        <w:tc>
          <w:tcPr>
            <w:tcW w:w="1683" w:type="dxa"/>
            <w:tcBorders>
              <w:top w:val="single" w:sz="4" w:space="0" w:color="auto"/>
              <w:left w:val="single" w:sz="4" w:space="0" w:color="auto"/>
              <w:bottom w:val="single" w:sz="4" w:space="0" w:color="auto"/>
              <w:right w:val="single" w:sz="4" w:space="0" w:color="auto"/>
            </w:tcBorders>
          </w:tcPr>
          <w:p w:rsidR="00CC1D27" w:rsidRPr="009C2524" w:rsidRDefault="00CC1D27" w:rsidP="0040372D">
            <w:pPr>
              <w:widowControl/>
              <w:rPr>
                <w:rFonts w:eastAsiaTheme="minorHAnsi"/>
                <w:color w:val="000000"/>
                <w:lang w:eastAsia="en-US"/>
              </w:rPr>
            </w:pPr>
            <w:r w:rsidRPr="009C2524">
              <w:rPr>
                <w:rFonts w:eastAsiaTheme="minorHAnsi"/>
                <w:color w:val="000000"/>
                <w:lang w:eastAsia="en-US"/>
              </w:rPr>
              <w:t>внесение изменений по необходимости</w:t>
            </w:r>
          </w:p>
        </w:tc>
        <w:tc>
          <w:tcPr>
            <w:tcW w:w="2490" w:type="dxa"/>
            <w:tcBorders>
              <w:top w:val="single" w:sz="4" w:space="0" w:color="auto"/>
              <w:left w:val="single" w:sz="4" w:space="0" w:color="auto"/>
              <w:bottom w:val="single" w:sz="4" w:space="0" w:color="auto"/>
              <w:right w:val="single" w:sz="4" w:space="0" w:color="auto"/>
            </w:tcBorders>
          </w:tcPr>
          <w:p w:rsidR="00CC1D27" w:rsidRPr="009C2524" w:rsidRDefault="00CC1D27" w:rsidP="00CC1D27">
            <w:pPr>
              <w:widowControl/>
              <w:rPr>
                <w:rFonts w:eastAsiaTheme="minorHAnsi"/>
                <w:color w:val="000000"/>
                <w:lang w:eastAsia="en-US"/>
              </w:rPr>
            </w:pPr>
            <w:r w:rsidRPr="009C2524">
              <w:rPr>
                <w:rFonts w:eastAsiaTheme="minorHAnsi"/>
                <w:color w:val="000000"/>
                <w:lang w:eastAsia="en-US"/>
              </w:rPr>
              <w:t xml:space="preserve">Заместители директора </w:t>
            </w:r>
          </w:p>
        </w:tc>
      </w:tr>
      <w:tr w:rsidR="00814989" w:rsidRPr="00CC1D27" w:rsidTr="00DC4F42">
        <w:trPr>
          <w:trHeight w:val="355"/>
        </w:trPr>
        <w:tc>
          <w:tcPr>
            <w:tcW w:w="2376" w:type="dxa"/>
            <w:vMerge w:val="restart"/>
            <w:tcBorders>
              <w:top w:val="single" w:sz="4" w:space="0" w:color="auto"/>
              <w:left w:val="single" w:sz="4" w:space="0" w:color="auto"/>
              <w:right w:val="single" w:sz="4" w:space="0" w:color="auto"/>
            </w:tcBorders>
          </w:tcPr>
          <w:p w:rsidR="00814989" w:rsidRPr="009C2524" w:rsidRDefault="00814989" w:rsidP="00CC1D27">
            <w:pPr>
              <w:pStyle w:val="Default"/>
              <w:rPr>
                <w:sz w:val="20"/>
                <w:szCs w:val="20"/>
              </w:rPr>
            </w:pPr>
            <w:r w:rsidRPr="009C2524">
              <w:rPr>
                <w:b/>
                <w:bCs/>
                <w:sz w:val="20"/>
                <w:szCs w:val="20"/>
              </w:rPr>
              <w:t xml:space="preserve">Финансовое обеспечение ООП ООО </w:t>
            </w:r>
          </w:p>
          <w:p w:rsidR="00814989" w:rsidRPr="009C2524" w:rsidRDefault="00814989"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814989" w:rsidRPr="009C2524" w:rsidRDefault="00814989" w:rsidP="00CC1D27">
            <w:pPr>
              <w:pStyle w:val="Default"/>
              <w:rPr>
                <w:sz w:val="20"/>
                <w:szCs w:val="20"/>
              </w:rPr>
            </w:pPr>
            <w:r w:rsidRPr="009C2524">
              <w:rPr>
                <w:sz w:val="20"/>
                <w:szCs w:val="20"/>
              </w:rPr>
              <w:t xml:space="preserve">Исполнение муниципального задания и показателей качества муниципальных услуг с учетом требований ФГОС основного общего образования </w:t>
            </w:r>
          </w:p>
        </w:tc>
        <w:tc>
          <w:tcPr>
            <w:tcW w:w="1683" w:type="dxa"/>
            <w:tcBorders>
              <w:top w:val="single" w:sz="4" w:space="0" w:color="auto"/>
              <w:left w:val="single" w:sz="4" w:space="0" w:color="auto"/>
              <w:bottom w:val="single" w:sz="4" w:space="0" w:color="auto"/>
              <w:right w:val="single" w:sz="4" w:space="0" w:color="auto"/>
            </w:tcBorders>
          </w:tcPr>
          <w:p w:rsidR="00814989" w:rsidRPr="009C2524" w:rsidRDefault="00814989" w:rsidP="0040372D">
            <w:pPr>
              <w:widowControl/>
              <w:rPr>
                <w:rFonts w:eastAsiaTheme="minorHAnsi"/>
                <w:color w:val="000000"/>
                <w:lang w:eastAsia="en-US"/>
              </w:rPr>
            </w:pPr>
            <w:r w:rsidRPr="009C2524">
              <w:rPr>
                <w:rFonts w:eastAsiaTheme="minorHAnsi"/>
                <w:color w:val="000000"/>
                <w:lang w:eastAsia="en-US"/>
              </w:rPr>
              <w:t>В течение года</w:t>
            </w:r>
          </w:p>
        </w:tc>
        <w:tc>
          <w:tcPr>
            <w:tcW w:w="2490" w:type="dxa"/>
            <w:tcBorders>
              <w:top w:val="single" w:sz="4" w:space="0" w:color="auto"/>
              <w:left w:val="single" w:sz="4" w:space="0" w:color="auto"/>
              <w:bottom w:val="single" w:sz="4" w:space="0" w:color="auto"/>
              <w:right w:val="single" w:sz="4" w:space="0" w:color="auto"/>
            </w:tcBorders>
          </w:tcPr>
          <w:p w:rsidR="00814989" w:rsidRPr="009C2524" w:rsidRDefault="00814989" w:rsidP="00CC1D27">
            <w:pPr>
              <w:widowControl/>
              <w:rPr>
                <w:rFonts w:eastAsiaTheme="minorHAnsi"/>
                <w:color w:val="000000"/>
                <w:lang w:eastAsia="en-US"/>
              </w:rPr>
            </w:pPr>
            <w:r w:rsidRPr="009C2524">
              <w:rPr>
                <w:rFonts w:eastAsiaTheme="minorHAnsi"/>
                <w:color w:val="000000"/>
                <w:lang w:eastAsia="en-US"/>
              </w:rPr>
              <w:t>Директор школы</w:t>
            </w:r>
          </w:p>
        </w:tc>
      </w:tr>
      <w:tr w:rsidR="00814989" w:rsidRPr="00CC1D27" w:rsidTr="00DC4F42">
        <w:trPr>
          <w:trHeight w:val="355"/>
        </w:trPr>
        <w:tc>
          <w:tcPr>
            <w:tcW w:w="2376" w:type="dxa"/>
            <w:vMerge/>
            <w:tcBorders>
              <w:left w:val="single" w:sz="4" w:space="0" w:color="auto"/>
              <w:right w:val="single" w:sz="4" w:space="0" w:color="auto"/>
            </w:tcBorders>
          </w:tcPr>
          <w:p w:rsidR="00814989" w:rsidRPr="009C2524" w:rsidRDefault="00814989"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814989" w:rsidRPr="009C2524" w:rsidRDefault="00814989" w:rsidP="00CC1D27">
            <w:pPr>
              <w:pStyle w:val="Default"/>
              <w:rPr>
                <w:sz w:val="20"/>
                <w:szCs w:val="20"/>
              </w:rPr>
            </w:pPr>
            <w:r w:rsidRPr="009C2524">
              <w:rPr>
                <w:sz w:val="20"/>
                <w:szCs w:val="20"/>
              </w:rPr>
              <w:t xml:space="preserve">Определение объёма расходов, необходимых для реализации ООП </w:t>
            </w:r>
          </w:p>
        </w:tc>
        <w:tc>
          <w:tcPr>
            <w:tcW w:w="1683" w:type="dxa"/>
            <w:tcBorders>
              <w:top w:val="single" w:sz="4" w:space="0" w:color="auto"/>
              <w:left w:val="single" w:sz="4" w:space="0" w:color="auto"/>
              <w:bottom w:val="single" w:sz="4" w:space="0" w:color="auto"/>
              <w:right w:val="single" w:sz="4" w:space="0" w:color="auto"/>
            </w:tcBorders>
          </w:tcPr>
          <w:p w:rsidR="00814989" w:rsidRPr="009C2524" w:rsidRDefault="00814989" w:rsidP="0040372D">
            <w:pPr>
              <w:widowControl/>
              <w:rPr>
                <w:rFonts w:eastAsiaTheme="minorHAnsi"/>
                <w:color w:val="000000"/>
                <w:lang w:eastAsia="en-US"/>
              </w:rPr>
            </w:pPr>
            <w:r w:rsidRPr="009C2524">
              <w:rPr>
                <w:rFonts w:eastAsiaTheme="minorHAnsi"/>
                <w:color w:val="000000"/>
                <w:lang w:eastAsia="en-US"/>
              </w:rPr>
              <w:t>В течение года</w:t>
            </w:r>
          </w:p>
        </w:tc>
        <w:tc>
          <w:tcPr>
            <w:tcW w:w="2490" w:type="dxa"/>
            <w:tcBorders>
              <w:top w:val="single" w:sz="4" w:space="0" w:color="auto"/>
              <w:left w:val="single" w:sz="4" w:space="0" w:color="auto"/>
              <w:bottom w:val="single" w:sz="4" w:space="0" w:color="auto"/>
              <w:right w:val="single" w:sz="4" w:space="0" w:color="auto"/>
            </w:tcBorders>
          </w:tcPr>
          <w:p w:rsidR="00814989" w:rsidRPr="009C2524" w:rsidRDefault="00814989" w:rsidP="0040372D">
            <w:pPr>
              <w:widowControl/>
              <w:rPr>
                <w:rFonts w:eastAsiaTheme="minorHAnsi"/>
                <w:color w:val="000000"/>
                <w:lang w:eastAsia="en-US"/>
              </w:rPr>
            </w:pPr>
            <w:r w:rsidRPr="009C2524">
              <w:rPr>
                <w:rFonts w:eastAsiaTheme="minorHAnsi"/>
                <w:color w:val="000000"/>
                <w:lang w:eastAsia="en-US"/>
              </w:rPr>
              <w:t>Директор школы</w:t>
            </w:r>
          </w:p>
        </w:tc>
      </w:tr>
      <w:tr w:rsidR="00814989" w:rsidRPr="00CC1D27" w:rsidTr="00DC4F42">
        <w:trPr>
          <w:trHeight w:val="355"/>
        </w:trPr>
        <w:tc>
          <w:tcPr>
            <w:tcW w:w="2376" w:type="dxa"/>
            <w:vMerge/>
            <w:tcBorders>
              <w:left w:val="single" w:sz="4" w:space="0" w:color="auto"/>
              <w:right w:val="single" w:sz="4" w:space="0" w:color="auto"/>
            </w:tcBorders>
          </w:tcPr>
          <w:p w:rsidR="00814989" w:rsidRPr="009C2524" w:rsidRDefault="00814989"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814989" w:rsidRPr="009C2524" w:rsidRDefault="00814989" w:rsidP="00814989">
            <w:pPr>
              <w:pStyle w:val="Default"/>
              <w:rPr>
                <w:sz w:val="20"/>
                <w:szCs w:val="20"/>
              </w:rPr>
            </w:pPr>
            <w:r w:rsidRPr="009C2524">
              <w:rPr>
                <w:sz w:val="20"/>
                <w:szCs w:val="20"/>
              </w:rPr>
              <w:t xml:space="preserve">Внесение изменений в локальные акты, регламентирующие установление заработной платы работникам ОО, в том числе, стимулирующих надбавок и доплат, порядка и размеров премирования </w:t>
            </w:r>
          </w:p>
        </w:tc>
        <w:tc>
          <w:tcPr>
            <w:tcW w:w="1683" w:type="dxa"/>
            <w:tcBorders>
              <w:top w:val="single" w:sz="4" w:space="0" w:color="auto"/>
              <w:left w:val="single" w:sz="4" w:space="0" w:color="auto"/>
              <w:bottom w:val="single" w:sz="4" w:space="0" w:color="auto"/>
              <w:right w:val="single" w:sz="4" w:space="0" w:color="auto"/>
            </w:tcBorders>
          </w:tcPr>
          <w:p w:rsidR="00814989" w:rsidRPr="009C2524" w:rsidRDefault="00814989" w:rsidP="0040372D">
            <w:pPr>
              <w:widowControl/>
              <w:rPr>
                <w:rFonts w:eastAsiaTheme="minorHAnsi"/>
                <w:color w:val="000000"/>
                <w:lang w:eastAsia="en-US"/>
              </w:rPr>
            </w:pPr>
            <w:r w:rsidRPr="009C2524">
              <w:rPr>
                <w:rFonts w:eastAsiaTheme="minorHAnsi"/>
                <w:color w:val="000000"/>
                <w:lang w:eastAsia="en-US"/>
              </w:rPr>
              <w:t>По мере необходимости</w:t>
            </w:r>
          </w:p>
        </w:tc>
        <w:tc>
          <w:tcPr>
            <w:tcW w:w="2490" w:type="dxa"/>
            <w:tcBorders>
              <w:top w:val="single" w:sz="4" w:space="0" w:color="auto"/>
              <w:left w:val="single" w:sz="4" w:space="0" w:color="auto"/>
              <w:bottom w:val="single" w:sz="4" w:space="0" w:color="auto"/>
              <w:right w:val="single" w:sz="4" w:space="0" w:color="auto"/>
            </w:tcBorders>
          </w:tcPr>
          <w:p w:rsidR="00814989" w:rsidRPr="009C2524" w:rsidRDefault="00814989" w:rsidP="00CC1D27">
            <w:pPr>
              <w:widowControl/>
              <w:rPr>
                <w:rFonts w:eastAsiaTheme="minorHAnsi"/>
                <w:color w:val="000000"/>
                <w:lang w:eastAsia="en-US"/>
              </w:rPr>
            </w:pPr>
            <w:r w:rsidRPr="009C2524">
              <w:rPr>
                <w:rFonts w:eastAsiaTheme="minorHAnsi"/>
                <w:color w:val="000000"/>
                <w:lang w:eastAsia="en-US"/>
              </w:rPr>
              <w:t>Директор школы</w:t>
            </w:r>
          </w:p>
          <w:p w:rsidR="00814989" w:rsidRPr="009C2524" w:rsidRDefault="00814989" w:rsidP="00CC1D27">
            <w:pPr>
              <w:widowControl/>
              <w:rPr>
                <w:rFonts w:eastAsiaTheme="minorHAnsi"/>
                <w:color w:val="000000"/>
                <w:lang w:eastAsia="en-US"/>
              </w:rPr>
            </w:pPr>
            <w:r w:rsidRPr="009C2524">
              <w:rPr>
                <w:rFonts w:eastAsiaTheme="minorHAnsi"/>
                <w:color w:val="000000"/>
                <w:lang w:eastAsia="en-US"/>
              </w:rPr>
              <w:t>Главный бухгалтер</w:t>
            </w:r>
          </w:p>
        </w:tc>
      </w:tr>
      <w:tr w:rsidR="00814989" w:rsidRPr="00CC1D27" w:rsidTr="00DC4F42">
        <w:trPr>
          <w:trHeight w:val="355"/>
        </w:trPr>
        <w:tc>
          <w:tcPr>
            <w:tcW w:w="2376" w:type="dxa"/>
            <w:vMerge/>
            <w:tcBorders>
              <w:left w:val="single" w:sz="4" w:space="0" w:color="auto"/>
              <w:bottom w:val="single" w:sz="4" w:space="0" w:color="auto"/>
              <w:right w:val="single" w:sz="4" w:space="0" w:color="auto"/>
            </w:tcBorders>
          </w:tcPr>
          <w:p w:rsidR="00814989" w:rsidRPr="009C2524" w:rsidRDefault="00814989"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814989" w:rsidRPr="009C2524" w:rsidRDefault="00814989" w:rsidP="00814989">
            <w:pPr>
              <w:pStyle w:val="Default"/>
              <w:rPr>
                <w:sz w:val="20"/>
                <w:szCs w:val="20"/>
              </w:rPr>
            </w:pPr>
            <w:r w:rsidRPr="009C2524">
              <w:rPr>
                <w:sz w:val="20"/>
                <w:szCs w:val="20"/>
              </w:rPr>
              <w:t xml:space="preserve">Заключение дополнительных соглашений к трудовому договору с работниками ОО </w:t>
            </w:r>
          </w:p>
        </w:tc>
        <w:tc>
          <w:tcPr>
            <w:tcW w:w="1683" w:type="dxa"/>
            <w:tcBorders>
              <w:top w:val="single" w:sz="4" w:space="0" w:color="auto"/>
              <w:left w:val="single" w:sz="4" w:space="0" w:color="auto"/>
              <w:bottom w:val="single" w:sz="4" w:space="0" w:color="auto"/>
              <w:right w:val="single" w:sz="4" w:space="0" w:color="auto"/>
            </w:tcBorders>
          </w:tcPr>
          <w:p w:rsidR="00814989" w:rsidRPr="009C2524" w:rsidRDefault="00814989" w:rsidP="0040372D">
            <w:pPr>
              <w:widowControl/>
              <w:rPr>
                <w:rFonts w:eastAsiaTheme="minorHAnsi"/>
                <w:color w:val="000000"/>
                <w:lang w:eastAsia="en-US"/>
              </w:rPr>
            </w:pPr>
            <w:r w:rsidRPr="009C2524">
              <w:rPr>
                <w:rFonts w:eastAsiaTheme="minorHAnsi"/>
                <w:color w:val="000000"/>
                <w:lang w:eastAsia="en-US"/>
              </w:rPr>
              <w:t>В течение года</w:t>
            </w:r>
          </w:p>
        </w:tc>
        <w:tc>
          <w:tcPr>
            <w:tcW w:w="2490" w:type="dxa"/>
            <w:tcBorders>
              <w:top w:val="single" w:sz="4" w:space="0" w:color="auto"/>
              <w:left w:val="single" w:sz="4" w:space="0" w:color="auto"/>
              <w:bottom w:val="single" w:sz="4" w:space="0" w:color="auto"/>
              <w:right w:val="single" w:sz="4" w:space="0" w:color="auto"/>
            </w:tcBorders>
          </w:tcPr>
          <w:p w:rsidR="00814989" w:rsidRPr="009C2524" w:rsidRDefault="00814989" w:rsidP="0040372D">
            <w:pPr>
              <w:widowControl/>
              <w:rPr>
                <w:rFonts w:eastAsiaTheme="minorHAnsi"/>
                <w:color w:val="000000"/>
                <w:lang w:eastAsia="en-US"/>
              </w:rPr>
            </w:pPr>
            <w:r w:rsidRPr="009C2524">
              <w:rPr>
                <w:rFonts w:eastAsiaTheme="minorHAnsi"/>
                <w:color w:val="000000"/>
                <w:lang w:eastAsia="en-US"/>
              </w:rPr>
              <w:t>Директор школы</w:t>
            </w:r>
          </w:p>
        </w:tc>
      </w:tr>
      <w:tr w:rsidR="00814989" w:rsidRPr="00CC1D27" w:rsidTr="00DC4F42">
        <w:trPr>
          <w:trHeight w:val="355"/>
        </w:trPr>
        <w:tc>
          <w:tcPr>
            <w:tcW w:w="2376" w:type="dxa"/>
            <w:vMerge w:val="restart"/>
            <w:tcBorders>
              <w:top w:val="single" w:sz="4" w:space="0" w:color="auto"/>
              <w:left w:val="single" w:sz="4" w:space="0" w:color="auto"/>
              <w:right w:val="single" w:sz="4" w:space="0" w:color="auto"/>
            </w:tcBorders>
          </w:tcPr>
          <w:p w:rsidR="00814989" w:rsidRPr="009C2524" w:rsidRDefault="00814989" w:rsidP="00814989">
            <w:pPr>
              <w:pStyle w:val="Default"/>
              <w:rPr>
                <w:sz w:val="20"/>
                <w:szCs w:val="20"/>
              </w:rPr>
            </w:pPr>
            <w:r w:rsidRPr="009C2524">
              <w:rPr>
                <w:b/>
                <w:bCs/>
                <w:sz w:val="20"/>
                <w:szCs w:val="20"/>
              </w:rPr>
              <w:t xml:space="preserve">Организационное обеспечение ООП ООО </w:t>
            </w:r>
          </w:p>
          <w:p w:rsidR="00814989" w:rsidRPr="009C2524" w:rsidRDefault="00814989"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814989" w:rsidRPr="009C2524" w:rsidRDefault="00814989" w:rsidP="00814989">
            <w:pPr>
              <w:pStyle w:val="Default"/>
              <w:rPr>
                <w:sz w:val="20"/>
                <w:szCs w:val="20"/>
              </w:rPr>
            </w:pPr>
            <w:r w:rsidRPr="009C2524">
              <w:rPr>
                <w:sz w:val="20"/>
                <w:szCs w:val="20"/>
              </w:rPr>
              <w:t xml:space="preserve">Обеспечение координации деятельности субъектов образовательного процесса, организационных структур ОО по подготовке введения ФГОС ООО </w:t>
            </w:r>
          </w:p>
        </w:tc>
        <w:tc>
          <w:tcPr>
            <w:tcW w:w="1683" w:type="dxa"/>
            <w:tcBorders>
              <w:top w:val="single" w:sz="4" w:space="0" w:color="auto"/>
              <w:left w:val="single" w:sz="4" w:space="0" w:color="auto"/>
              <w:bottom w:val="single" w:sz="4" w:space="0" w:color="auto"/>
              <w:right w:val="single" w:sz="4" w:space="0" w:color="auto"/>
            </w:tcBorders>
          </w:tcPr>
          <w:p w:rsidR="00814989" w:rsidRPr="009C2524" w:rsidRDefault="00814989" w:rsidP="0040372D">
            <w:pPr>
              <w:widowControl/>
              <w:rPr>
                <w:rFonts w:eastAsiaTheme="minorHAnsi"/>
                <w:color w:val="000000"/>
                <w:lang w:eastAsia="en-US"/>
              </w:rPr>
            </w:pPr>
            <w:r w:rsidRPr="009C2524">
              <w:rPr>
                <w:rFonts w:eastAsiaTheme="minorHAnsi"/>
                <w:color w:val="000000"/>
                <w:lang w:eastAsia="en-US"/>
              </w:rPr>
              <w:t>В течение года</w:t>
            </w:r>
          </w:p>
        </w:tc>
        <w:tc>
          <w:tcPr>
            <w:tcW w:w="2490" w:type="dxa"/>
            <w:tcBorders>
              <w:top w:val="single" w:sz="4" w:space="0" w:color="auto"/>
              <w:left w:val="single" w:sz="4" w:space="0" w:color="auto"/>
              <w:bottom w:val="single" w:sz="4" w:space="0" w:color="auto"/>
              <w:right w:val="single" w:sz="4" w:space="0" w:color="auto"/>
            </w:tcBorders>
          </w:tcPr>
          <w:p w:rsidR="00814989" w:rsidRPr="009C2524" w:rsidRDefault="00814989"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814989" w:rsidRPr="00CC1D27" w:rsidTr="009379BC">
        <w:trPr>
          <w:trHeight w:val="355"/>
        </w:trPr>
        <w:tc>
          <w:tcPr>
            <w:tcW w:w="2376" w:type="dxa"/>
            <w:vMerge/>
            <w:tcBorders>
              <w:left w:val="single" w:sz="4" w:space="0" w:color="auto"/>
              <w:bottom w:val="single" w:sz="4" w:space="0" w:color="auto"/>
              <w:right w:val="single" w:sz="4" w:space="0" w:color="auto"/>
            </w:tcBorders>
          </w:tcPr>
          <w:p w:rsidR="00814989" w:rsidRPr="009C2524" w:rsidRDefault="00814989"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814989" w:rsidRPr="009C2524" w:rsidRDefault="00814989" w:rsidP="00814989">
            <w:pPr>
              <w:pStyle w:val="Default"/>
              <w:rPr>
                <w:sz w:val="20"/>
                <w:szCs w:val="20"/>
              </w:rPr>
            </w:pPr>
            <w:r w:rsidRPr="009C2524">
              <w:rPr>
                <w:sz w:val="20"/>
                <w:szCs w:val="20"/>
              </w:rPr>
              <w:t xml:space="preserve">Разработка и реализация мониторинга образовательных потребностей учащихся и их родителей (законных представителе) по использованию часов части учебного плана, формируемой участниками образовательных отношений, и плана внеурочной деятельности </w:t>
            </w:r>
          </w:p>
        </w:tc>
        <w:tc>
          <w:tcPr>
            <w:tcW w:w="1683" w:type="dxa"/>
            <w:tcBorders>
              <w:top w:val="single" w:sz="4" w:space="0" w:color="auto"/>
              <w:left w:val="single" w:sz="4" w:space="0" w:color="auto"/>
              <w:bottom w:val="single" w:sz="4" w:space="0" w:color="auto"/>
              <w:right w:val="single" w:sz="4" w:space="0" w:color="auto"/>
            </w:tcBorders>
          </w:tcPr>
          <w:p w:rsidR="00814989" w:rsidRPr="009C2524" w:rsidRDefault="00814989" w:rsidP="0040372D">
            <w:pPr>
              <w:widowControl/>
              <w:rPr>
                <w:rFonts w:eastAsiaTheme="minorHAnsi"/>
                <w:color w:val="000000"/>
                <w:lang w:eastAsia="en-US"/>
              </w:rPr>
            </w:pPr>
            <w:r w:rsidRPr="009C2524">
              <w:rPr>
                <w:rFonts w:eastAsiaTheme="minorHAnsi"/>
                <w:color w:val="000000"/>
                <w:lang w:eastAsia="en-US"/>
              </w:rPr>
              <w:t>В течение года</w:t>
            </w:r>
          </w:p>
        </w:tc>
        <w:tc>
          <w:tcPr>
            <w:tcW w:w="2490" w:type="dxa"/>
            <w:tcBorders>
              <w:top w:val="single" w:sz="4" w:space="0" w:color="auto"/>
              <w:left w:val="single" w:sz="4" w:space="0" w:color="auto"/>
              <w:bottom w:val="single" w:sz="4" w:space="0" w:color="auto"/>
              <w:right w:val="single" w:sz="4" w:space="0" w:color="auto"/>
            </w:tcBorders>
          </w:tcPr>
          <w:p w:rsidR="00814989" w:rsidRPr="009C2524" w:rsidRDefault="00814989"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F115E7">
        <w:trPr>
          <w:trHeight w:val="355"/>
        </w:trPr>
        <w:tc>
          <w:tcPr>
            <w:tcW w:w="2376" w:type="dxa"/>
            <w:vMerge w:val="restart"/>
            <w:tcBorders>
              <w:top w:val="single" w:sz="4" w:space="0" w:color="auto"/>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r>
              <w:rPr>
                <w:rFonts w:eastAsiaTheme="minorHAnsi"/>
                <w:b/>
                <w:bCs/>
                <w:color w:val="000000"/>
                <w:lang w:eastAsia="en-US"/>
              </w:rPr>
              <w:t>Психолого-педагогическое обеспечение реализации ФГОС ООО</w:t>
            </w:r>
          </w:p>
        </w:tc>
        <w:tc>
          <w:tcPr>
            <w:tcW w:w="3402" w:type="dxa"/>
            <w:tcBorders>
              <w:top w:val="single" w:sz="4" w:space="0" w:color="auto"/>
              <w:left w:val="single" w:sz="4" w:space="0" w:color="auto"/>
              <w:bottom w:val="single" w:sz="4" w:space="0" w:color="auto"/>
              <w:right w:val="single" w:sz="4" w:space="0" w:color="auto"/>
            </w:tcBorders>
          </w:tcPr>
          <w:p w:rsidR="009379BC" w:rsidRPr="00DC4F42" w:rsidRDefault="009379BC" w:rsidP="00F115E7">
            <w:pPr>
              <w:pStyle w:val="Default"/>
              <w:rPr>
                <w:sz w:val="20"/>
                <w:szCs w:val="20"/>
              </w:rPr>
            </w:pPr>
            <w:r w:rsidRPr="009C2524">
              <w:rPr>
                <w:sz w:val="20"/>
                <w:szCs w:val="20"/>
              </w:rPr>
              <w:t>Разработка и реализация модели психолого-педагогического сопровождения участников образовательного процесса на уровне основного общего образования</w:t>
            </w:r>
            <w:r>
              <w:rPr>
                <w:sz w:val="20"/>
                <w:szCs w:val="20"/>
              </w:rPr>
              <w:t xml:space="preserve"> в условиях реализации ООП ООО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F115E7">
            <w:pPr>
              <w:widowControl/>
              <w:rPr>
                <w:rFonts w:eastAsiaTheme="minorHAnsi"/>
                <w:color w:val="000000"/>
                <w:lang w:eastAsia="en-US"/>
              </w:rPr>
            </w:pPr>
            <w:r w:rsidRPr="009C2524">
              <w:rPr>
                <w:rFonts w:eastAsiaTheme="minorHAnsi"/>
                <w:color w:val="000000"/>
                <w:lang w:eastAsia="en-US"/>
              </w:rPr>
              <w:t>2015</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F115E7">
            <w:pPr>
              <w:widowControl/>
              <w:rPr>
                <w:rFonts w:eastAsiaTheme="minorHAnsi"/>
                <w:color w:val="000000"/>
                <w:lang w:eastAsia="en-US"/>
              </w:rPr>
            </w:pPr>
            <w:r w:rsidRPr="009C2524">
              <w:rPr>
                <w:rFonts w:eastAsiaTheme="minorHAnsi"/>
                <w:color w:val="000000"/>
                <w:lang w:eastAsia="en-US"/>
              </w:rPr>
              <w:t>Педагог-психолог,</w:t>
            </w:r>
          </w:p>
          <w:p w:rsidR="009379BC" w:rsidRPr="009C2524" w:rsidRDefault="009379BC" w:rsidP="00F115E7">
            <w:pPr>
              <w:widowControl/>
              <w:rPr>
                <w:rFonts w:eastAsiaTheme="minorHAnsi"/>
                <w:color w:val="000000"/>
                <w:lang w:eastAsia="en-US"/>
              </w:rPr>
            </w:pPr>
            <w:r w:rsidRPr="009C2524">
              <w:rPr>
                <w:rFonts w:eastAsiaTheme="minorHAnsi"/>
                <w:color w:val="000000"/>
                <w:lang w:eastAsia="en-US"/>
              </w:rPr>
              <w:t>Заместители директора</w:t>
            </w:r>
          </w:p>
          <w:p w:rsidR="009379BC" w:rsidRPr="009C2524" w:rsidRDefault="009379BC" w:rsidP="00F115E7">
            <w:pPr>
              <w:widowControl/>
              <w:rPr>
                <w:rFonts w:eastAsiaTheme="minorHAnsi"/>
                <w:color w:val="000000"/>
                <w:lang w:eastAsia="en-US"/>
              </w:rPr>
            </w:pPr>
            <w:r w:rsidRPr="009C2524">
              <w:rPr>
                <w:rFonts w:eastAsiaTheme="minorHAnsi"/>
                <w:color w:val="000000"/>
                <w:lang w:eastAsia="en-US"/>
              </w:rPr>
              <w:t>Классные руководители</w:t>
            </w:r>
          </w:p>
        </w:tc>
      </w:tr>
      <w:tr w:rsidR="009379BC" w:rsidRPr="00CC1D27" w:rsidTr="00F115E7">
        <w:trPr>
          <w:trHeight w:val="355"/>
        </w:trPr>
        <w:tc>
          <w:tcPr>
            <w:tcW w:w="2376" w:type="dxa"/>
            <w:vMerge/>
            <w:tcBorders>
              <w:left w:val="single" w:sz="4" w:space="0" w:color="auto"/>
              <w:bottom w:val="single" w:sz="4" w:space="0" w:color="auto"/>
              <w:right w:val="single" w:sz="4" w:space="0" w:color="auto"/>
            </w:tcBorders>
          </w:tcPr>
          <w:p w:rsidR="009379BC"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F115E7">
            <w:pPr>
              <w:pStyle w:val="Default"/>
              <w:rPr>
                <w:sz w:val="20"/>
                <w:szCs w:val="20"/>
              </w:rPr>
            </w:pPr>
            <w:r w:rsidRPr="009C2524">
              <w:rPr>
                <w:sz w:val="20"/>
                <w:szCs w:val="20"/>
              </w:rPr>
              <w:t>Формирование методических рекомендаций для классных руководителей и учителей-предметников «Психолог</w:t>
            </w:r>
            <w:proofErr w:type="gramStart"/>
            <w:r w:rsidRPr="009C2524">
              <w:rPr>
                <w:sz w:val="20"/>
                <w:szCs w:val="20"/>
              </w:rPr>
              <w:t>о-</w:t>
            </w:r>
            <w:proofErr w:type="gramEnd"/>
            <w:r w:rsidRPr="009C2524">
              <w:rPr>
                <w:sz w:val="20"/>
                <w:szCs w:val="20"/>
              </w:rPr>
              <w:t xml:space="preserve"> педагогическое сопровождение введения ФГОС в основной школе»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F115E7">
            <w:pPr>
              <w:widowControl/>
              <w:rPr>
                <w:rFonts w:eastAsiaTheme="minorHAnsi"/>
                <w:color w:val="000000"/>
                <w:lang w:eastAsia="en-US"/>
              </w:rPr>
            </w:pPr>
            <w:r w:rsidRPr="009C2524">
              <w:rPr>
                <w:rFonts w:eastAsiaTheme="minorHAnsi"/>
                <w:color w:val="000000"/>
                <w:lang w:eastAsia="en-US"/>
              </w:rPr>
              <w:t>В течение года</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F115E7">
            <w:pPr>
              <w:widowControl/>
              <w:rPr>
                <w:rFonts w:eastAsiaTheme="minorHAnsi"/>
                <w:color w:val="000000"/>
                <w:lang w:eastAsia="en-US"/>
              </w:rPr>
            </w:pPr>
            <w:r w:rsidRPr="009C2524">
              <w:rPr>
                <w:rFonts w:eastAsiaTheme="minorHAnsi"/>
                <w:color w:val="000000"/>
                <w:lang w:eastAsia="en-US"/>
              </w:rPr>
              <w:t>Педагог-психолог</w:t>
            </w:r>
          </w:p>
        </w:tc>
      </w:tr>
      <w:tr w:rsidR="009379BC" w:rsidRPr="00CC1D27" w:rsidTr="00DC4F42">
        <w:trPr>
          <w:trHeight w:val="355"/>
        </w:trPr>
        <w:tc>
          <w:tcPr>
            <w:tcW w:w="2376" w:type="dxa"/>
            <w:vMerge w:val="restart"/>
            <w:tcBorders>
              <w:top w:val="single" w:sz="4" w:space="0" w:color="auto"/>
              <w:left w:val="single" w:sz="4" w:space="0" w:color="auto"/>
              <w:right w:val="single" w:sz="4" w:space="0" w:color="auto"/>
            </w:tcBorders>
          </w:tcPr>
          <w:p w:rsidR="009379BC" w:rsidRPr="009C2524" w:rsidRDefault="009379BC" w:rsidP="00814989">
            <w:pPr>
              <w:pStyle w:val="Default"/>
              <w:rPr>
                <w:sz w:val="20"/>
                <w:szCs w:val="20"/>
              </w:rPr>
            </w:pPr>
            <w:r w:rsidRPr="009C2524">
              <w:rPr>
                <w:b/>
                <w:bCs/>
                <w:sz w:val="20"/>
                <w:szCs w:val="20"/>
              </w:rPr>
              <w:t xml:space="preserve">Кадровое обеспечение реализации ООП ООО </w:t>
            </w: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814989">
            <w:pPr>
              <w:pStyle w:val="Default"/>
              <w:rPr>
                <w:sz w:val="20"/>
                <w:szCs w:val="20"/>
              </w:rPr>
            </w:pPr>
            <w:r w:rsidRPr="009C2524">
              <w:rPr>
                <w:sz w:val="20"/>
                <w:szCs w:val="20"/>
              </w:rPr>
              <w:t xml:space="preserve">Проведение аудита готовности педагогических кадров к внедрению ФГОС ООО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2015</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top w:val="single" w:sz="4" w:space="0" w:color="auto"/>
              <w:left w:val="single" w:sz="4" w:space="0" w:color="auto"/>
              <w:right w:val="single" w:sz="4" w:space="0" w:color="auto"/>
            </w:tcBorders>
          </w:tcPr>
          <w:p w:rsidR="009379BC" w:rsidRPr="009C2524" w:rsidRDefault="009379BC" w:rsidP="00814989">
            <w:pPr>
              <w:pStyle w:val="Default"/>
              <w:rPr>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DC4F42">
            <w:pPr>
              <w:pStyle w:val="Default"/>
              <w:rPr>
                <w:sz w:val="20"/>
                <w:szCs w:val="20"/>
              </w:rPr>
            </w:pPr>
            <w:r>
              <w:rPr>
                <w:sz w:val="20"/>
                <w:szCs w:val="20"/>
              </w:rPr>
              <w:t>Составление и к</w:t>
            </w:r>
            <w:r w:rsidRPr="009C2524">
              <w:rPr>
                <w:sz w:val="20"/>
                <w:szCs w:val="20"/>
              </w:rPr>
              <w:t xml:space="preserve">орректировка плана-графика </w:t>
            </w:r>
            <w:r>
              <w:rPr>
                <w:sz w:val="20"/>
                <w:szCs w:val="20"/>
              </w:rPr>
              <w:t>аттестации</w:t>
            </w:r>
            <w:r w:rsidRPr="009C2524">
              <w:rPr>
                <w:sz w:val="20"/>
                <w:szCs w:val="20"/>
              </w:rPr>
              <w:t xml:space="preserve"> педагогических и руководящих </w:t>
            </w:r>
            <w:r>
              <w:rPr>
                <w:sz w:val="20"/>
                <w:szCs w:val="20"/>
              </w:rPr>
              <w:t xml:space="preserve"> работников</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F115E7">
            <w:pPr>
              <w:widowControl/>
              <w:rPr>
                <w:rFonts w:eastAsiaTheme="minorHAnsi"/>
                <w:color w:val="000000"/>
                <w:lang w:eastAsia="en-US"/>
              </w:rPr>
            </w:pPr>
            <w:r w:rsidRPr="009C2524">
              <w:rPr>
                <w:rFonts w:eastAsiaTheme="minorHAnsi"/>
                <w:color w:val="000000"/>
                <w:lang w:eastAsia="en-US"/>
              </w:rPr>
              <w:t xml:space="preserve">По мере необходимости </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F115E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bottom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814989">
            <w:pPr>
              <w:pStyle w:val="Default"/>
              <w:rPr>
                <w:sz w:val="20"/>
                <w:szCs w:val="20"/>
              </w:rPr>
            </w:pPr>
            <w:r>
              <w:rPr>
                <w:sz w:val="20"/>
                <w:szCs w:val="20"/>
              </w:rPr>
              <w:t>Составление и к</w:t>
            </w:r>
            <w:r w:rsidRPr="009C2524">
              <w:rPr>
                <w:sz w:val="20"/>
                <w:szCs w:val="20"/>
              </w:rPr>
              <w:t xml:space="preserve">орректировка плана-графика повышения квалификации педагогических и руководящих </w:t>
            </w:r>
            <w:r>
              <w:rPr>
                <w:sz w:val="20"/>
                <w:szCs w:val="20"/>
              </w:rPr>
              <w:t xml:space="preserve"> работников</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 xml:space="preserve">По мере необходимости </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val="restart"/>
            <w:tcBorders>
              <w:top w:val="single" w:sz="4" w:space="0" w:color="auto"/>
              <w:left w:val="single" w:sz="4" w:space="0" w:color="auto"/>
              <w:right w:val="single" w:sz="4" w:space="0" w:color="auto"/>
            </w:tcBorders>
          </w:tcPr>
          <w:p w:rsidR="009379BC" w:rsidRPr="009C2524" w:rsidRDefault="009379BC" w:rsidP="0040372D">
            <w:pPr>
              <w:pStyle w:val="Default"/>
              <w:rPr>
                <w:sz w:val="20"/>
                <w:szCs w:val="20"/>
              </w:rPr>
            </w:pPr>
            <w:r>
              <w:rPr>
                <w:b/>
                <w:bCs/>
                <w:sz w:val="20"/>
                <w:szCs w:val="20"/>
              </w:rPr>
              <w:t>Информационно-м</w:t>
            </w:r>
            <w:r w:rsidRPr="009C2524">
              <w:rPr>
                <w:b/>
                <w:bCs/>
                <w:sz w:val="20"/>
                <w:szCs w:val="20"/>
              </w:rPr>
              <w:t xml:space="preserve">етодическое обеспечение реализации ФГОС ООО </w:t>
            </w: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pStyle w:val="Default"/>
              <w:rPr>
                <w:sz w:val="20"/>
                <w:szCs w:val="20"/>
              </w:rPr>
            </w:pPr>
            <w:r w:rsidRPr="009C2524">
              <w:rPr>
                <w:sz w:val="20"/>
                <w:szCs w:val="20"/>
              </w:rPr>
              <w:t xml:space="preserve">Участие в районных семинарах по разработке основной общеобразовательной программы основного общего образования для заместителей директора общеобразовательных учреждений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2014, 2015</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pStyle w:val="Default"/>
              <w:rPr>
                <w:sz w:val="20"/>
                <w:szCs w:val="20"/>
              </w:rPr>
            </w:pPr>
            <w:r w:rsidRPr="009C2524">
              <w:rPr>
                <w:sz w:val="20"/>
                <w:szCs w:val="20"/>
              </w:rPr>
              <w:t xml:space="preserve">Участие в школьных семинарах и консультациях по составлению рабочих программ по учебному предмету на курс основной школы для учителей-предметников, реализующих ФГОС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2014-2015 уч</w:t>
            </w:r>
            <w:proofErr w:type="gramStart"/>
            <w:r w:rsidRPr="009C2524">
              <w:rPr>
                <w:rFonts w:eastAsiaTheme="minorHAnsi"/>
                <w:color w:val="000000"/>
                <w:lang w:eastAsia="en-US"/>
              </w:rPr>
              <w:t>.г</w:t>
            </w:r>
            <w:proofErr w:type="gramEnd"/>
            <w:r w:rsidRPr="009C2524">
              <w:rPr>
                <w:rFonts w:eastAsiaTheme="minorHAnsi"/>
                <w:color w:val="000000"/>
                <w:lang w:eastAsia="en-US"/>
              </w:rPr>
              <w:t>од</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Учителя предметники</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814989">
            <w:pPr>
              <w:pStyle w:val="Default"/>
              <w:rPr>
                <w:sz w:val="20"/>
                <w:szCs w:val="20"/>
              </w:rPr>
            </w:pPr>
            <w:r w:rsidRPr="009C2524">
              <w:rPr>
                <w:sz w:val="20"/>
                <w:szCs w:val="20"/>
              </w:rPr>
              <w:t xml:space="preserve">Участие в школьном семинаре-практикуме «Методика разработки технологической карты урока в условиях внедрения ФГОС ООО»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Январь 2016</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814989">
            <w:pPr>
              <w:pStyle w:val="Default"/>
              <w:rPr>
                <w:sz w:val="20"/>
                <w:szCs w:val="20"/>
              </w:rPr>
            </w:pPr>
            <w:r w:rsidRPr="009C2524">
              <w:rPr>
                <w:sz w:val="20"/>
                <w:szCs w:val="20"/>
              </w:rPr>
              <w:t xml:space="preserve">Оказание индивидуальных консультаций по организации внеурочной деятельности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В течение года</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814989">
            <w:pPr>
              <w:pStyle w:val="Default"/>
              <w:rPr>
                <w:sz w:val="20"/>
                <w:szCs w:val="20"/>
              </w:rPr>
            </w:pPr>
            <w:r w:rsidRPr="009C2524">
              <w:rPr>
                <w:sz w:val="20"/>
                <w:szCs w:val="20"/>
              </w:rPr>
              <w:t xml:space="preserve">Разработка плана методической работы, обеспечивающей сопровождение введения ФГОС основного общего образования в ОУ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Август 2015</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F115E7">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814989">
            <w:pPr>
              <w:pStyle w:val="Default"/>
              <w:rPr>
                <w:sz w:val="20"/>
                <w:szCs w:val="20"/>
              </w:rPr>
            </w:pPr>
            <w:r w:rsidRPr="009C2524">
              <w:rPr>
                <w:sz w:val="20"/>
                <w:szCs w:val="20"/>
              </w:rPr>
              <w:t>Проведение циклов совещаний при заместителе директора для руководителей ШМО по разработке, корректировке основной образовательной программы основного общего образования с учетом требований  ФГОС ООО</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В течение года</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F115E7">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814989">
            <w:pPr>
              <w:pStyle w:val="Default"/>
              <w:rPr>
                <w:sz w:val="20"/>
                <w:szCs w:val="20"/>
              </w:rPr>
            </w:pPr>
            <w:r w:rsidRPr="009C2524">
              <w:rPr>
                <w:sz w:val="20"/>
                <w:szCs w:val="20"/>
              </w:rPr>
              <w:t>Организация функционирования школьной библиотеки  в условиях введения ФГОС ООО</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В течение года</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Зав. библиотекой</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814989">
            <w:pPr>
              <w:pStyle w:val="Default"/>
              <w:rPr>
                <w:sz w:val="20"/>
                <w:szCs w:val="20"/>
              </w:rPr>
            </w:pPr>
            <w:r w:rsidRPr="009C2524">
              <w:rPr>
                <w:sz w:val="20"/>
                <w:szCs w:val="20"/>
              </w:rPr>
              <w:t>Организация участия учителе</w:t>
            </w:r>
            <w:proofErr w:type="gramStart"/>
            <w:r w:rsidRPr="009C2524">
              <w:rPr>
                <w:sz w:val="20"/>
                <w:szCs w:val="20"/>
              </w:rPr>
              <w:t>й-</w:t>
            </w:r>
            <w:proofErr w:type="gramEnd"/>
            <w:r w:rsidRPr="009C2524">
              <w:rPr>
                <w:sz w:val="20"/>
                <w:szCs w:val="20"/>
              </w:rPr>
              <w:t xml:space="preserve"> предметников в муниципальных обучающих семинарах по методике проведения уроков на основе системно-деятельностного подхода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В течение года</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814989">
            <w:pPr>
              <w:pStyle w:val="Default"/>
              <w:rPr>
                <w:sz w:val="20"/>
                <w:szCs w:val="20"/>
              </w:rPr>
            </w:pPr>
            <w:r w:rsidRPr="009C2524">
              <w:rPr>
                <w:sz w:val="20"/>
                <w:szCs w:val="20"/>
              </w:rPr>
              <w:t xml:space="preserve">Разработка системы оценивания планируемых результатов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2015</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Рабочая группа</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Подготовка дополнительных образовательных программ, программ внеурочной деятельности, программ факультативных курсов, методических рекомендаций, учебных и учебн</w:t>
            </w:r>
            <w:proofErr w:type="gramStart"/>
            <w:r w:rsidRPr="009C2524">
              <w:rPr>
                <w:sz w:val="20"/>
                <w:szCs w:val="20"/>
              </w:rPr>
              <w:t>о-</w:t>
            </w:r>
            <w:proofErr w:type="gramEnd"/>
            <w:r w:rsidRPr="009C2524">
              <w:rPr>
                <w:sz w:val="20"/>
                <w:szCs w:val="20"/>
              </w:rPr>
              <w:t xml:space="preserve"> методических материалов, разработанных в соответствии с ФГОС ООО к экспертизе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По мере подготовки документов</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BB2121">
            <w:pPr>
              <w:pStyle w:val="Default"/>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Размещение на сайте ОО информационных материалов о реализации ООП ООО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По мере необходимости</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Информирование родительской общественности о результатах реализации ООП ООО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Ежегодно</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Организация изучения общественного мнения по вопросам введения ФГОС ООО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Ежегодно</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Обеспечение публичной отчётности по вопросам введения ФГОС ООО и реализации ООП ООО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Ежегодно</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bottom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Разработка рекомендаций для педагогических работников: </w:t>
            </w:r>
          </w:p>
          <w:p w:rsidR="009379BC" w:rsidRPr="009C2524" w:rsidRDefault="009379BC" w:rsidP="00BB2121">
            <w:pPr>
              <w:pStyle w:val="Default"/>
              <w:rPr>
                <w:sz w:val="20"/>
                <w:szCs w:val="20"/>
              </w:rPr>
            </w:pPr>
            <w:r w:rsidRPr="009C2524">
              <w:rPr>
                <w:sz w:val="20"/>
                <w:szCs w:val="20"/>
              </w:rPr>
              <w:t xml:space="preserve">- об организации внеурочной деятельности учащихся; </w:t>
            </w:r>
          </w:p>
          <w:p w:rsidR="009379BC" w:rsidRPr="009C2524" w:rsidRDefault="009379BC" w:rsidP="00BB2121">
            <w:pPr>
              <w:pStyle w:val="Default"/>
              <w:rPr>
                <w:sz w:val="20"/>
                <w:szCs w:val="20"/>
              </w:rPr>
            </w:pPr>
            <w:r w:rsidRPr="009C2524">
              <w:rPr>
                <w:sz w:val="20"/>
                <w:szCs w:val="20"/>
              </w:rPr>
              <w:t>- об организации текущей и итоговой оценки достижения планируемых результатов;</w:t>
            </w:r>
          </w:p>
          <w:p w:rsidR="009379BC" w:rsidRPr="009C2524" w:rsidRDefault="009379BC" w:rsidP="00BB2121">
            <w:pPr>
              <w:pStyle w:val="Default"/>
              <w:rPr>
                <w:sz w:val="20"/>
                <w:szCs w:val="20"/>
              </w:rPr>
            </w:pPr>
            <w:r w:rsidRPr="009C2524">
              <w:rPr>
                <w:sz w:val="20"/>
                <w:szCs w:val="20"/>
              </w:rPr>
              <w:t xml:space="preserve"> - по использованию ресурсов времени для организации домашней работы учащихся; </w:t>
            </w:r>
          </w:p>
          <w:p w:rsidR="009379BC" w:rsidRPr="009C2524" w:rsidRDefault="009379BC" w:rsidP="00BB2121">
            <w:pPr>
              <w:pStyle w:val="Default"/>
              <w:rPr>
                <w:sz w:val="20"/>
                <w:szCs w:val="20"/>
              </w:rPr>
            </w:pPr>
            <w:r w:rsidRPr="009C2524">
              <w:rPr>
                <w:sz w:val="20"/>
                <w:szCs w:val="20"/>
              </w:rPr>
              <w:t xml:space="preserve">- по организации проектной деятельности учащихся; </w:t>
            </w:r>
          </w:p>
          <w:p w:rsidR="009379BC" w:rsidRPr="009C2524" w:rsidRDefault="009379BC" w:rsidP="00BB2121">
            <w:pPr>
              <w:pStyle w:val="Default"/>
              <w:rPr>
                <w:sz w:val="20"/>
                <w:szCs w:val="20"/>
              </w:rPr>
            </w:pPr>
            <w:r w:rsidRPr="009C2524">
              <w:rPr>
                <w:sz w:val="20"/>
                <w:szCs w:val="20"/>
              </w:rPr>
              <w:t xml:space="preserve">- по использованию педагогических технологий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По мере необходимости</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val="restart"/>
            <w:tcBorders>
              <w:top w:val="single" w:sz="4" w:space="0" w:color="auto"/>
              <w:left w:val="single" w:sz="4" w:space="0" w:color="auto"/>
              <w:right w:val="single" w:sz="4" w:space="0" w:color="auto"/>
            </w:tcBorders>
          </w:tcPr>
          <w:p w:rsidR="009379BC" w:rsidRPr="009C2524" w:rsidRDefault="009379BC" w:rsidP="00BB2121">
            <w:pPr>
              <w:pStyle w:val="Default"/>
              <w:rPr>
                <w:sz w:val="20"/>
                <w:szCs w:val="20"/>
              </w:rPr>
            </w:pPr>
            <w:r w:rsidRPr="009C2524">
              <w:rPr>
                <w:b/>
                <w:bCs/>
                <w:sz w:val="20"/>
                <w:szCs w:val="20"/>
              </w:rPr>
              <w:t xml:space="preserve">Материально-техническое обеспечение </w:t>
            </w:r>
          </w:p>
          <w:p w:rsidR="009379BC" w:rsidRPr="009C2524" w:rsidRDefault="009379BC" w:rsidP="00CC1D27">
            <w:pPr>
              <w:widowControl/>
              <w:rPr>
                <w:rFonts w:eastAsiaTheme="minorHAnsi"/>
                <w:b/>
                <w:bCs/>
                <w:color w:val="000000"/>
                <w:lang w:eastAsia="en-US"/>
              </w:rPr>
            </w:pPr>
            <w:r w:rsidRPr="009C2524">
              <w:rPr>
                <w:b/>
                <w:bCs/>
              </w:rPr>
              <w:t>реализации ООП ООО</w:t>
            </w: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Анализ материально-технического обеспечения реализации ООП ООО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2015</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Обеспечение соответствия </w:t>
            </w:r>
          </w:p>
          <w:p w:rsidR="009379BC" w:rsidRPr="009C2524" w:rsidRDefault="009379BC" w:rsidP="00BB2121">
            <w:pPr>
              <w:pStyle w:val="Default"/>
              <w:rPr>
                <w:sz w:val="20"/>
                <w:szCs w:val="20"/>
              </w:rPr>
            </w:pPr>
            <w:r w:rsidRPr="009C2524">
              <w:rPr>
                <w:sz w:val="20"/>
                <w:szCs w:val="20"/>
              </w:rPr>
              <w:t xml:space="preserve">материально-технической базы ОО требованиям ФГОС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постоянно</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Директор школы</w:t>
            </w:r>
          </w:p>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Главный бухгалтер</w:t>
            </w:r>
          </w:p>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Обеспечение соответствия санитарно-гигиенических условий требованиям ФГОС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Постоянно</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Директор школы</w:t>
            </w:r>
          </w:p>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Заместители директора</w:t>
            </w:r>
          </w:p>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Школьный фельдшер</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Обеспечение условий реализации ООП ООО противопожарным нормам, нормам охраны труда работников ОО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Постоянно</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Директор школы</w:t>
            </w:r>
          </w:p>
          <w:p w:rsidR="009379BC" w:rsidRPr="009C2524" w:rsidRDefault="009379BC" w:rsidP="00CC1D27">
            <w:pPr>
              <w:widowControl/>
              <w:rPr>
                <w:rFonts w:eastAsiaTheme="minorHAnsi"/>
                <w:color w:val="000000"/>
                <w:lang w:eastAsia="en-US"/>
              </w:rPr>
            </w:pPr>
            <w:proofErr w:type="gramStart"/>
            <w:r w:rsidRPr="009C2524">
              <w:rPr>
                <w:rFonts w:eastAsiaTheme="minorHAnsi"/>
                <w:color w:val="000000"/>
                <w:lang w:eastAsia="en-US"/>
              </w:rPr>
              <w:t>Ответственные</w:t>
            </w:r>
            <w:proofErr w:type="gramEnd"/>
            <w:r w:rsidRPr="009C2524">
              <w:rPr>
                <w:rFonts w:eastAsiaTheme="minorHAnsi"/>
                <w:color w:val="000000"/>
                <w:lang w:eastAsia="en-US"/>
              </w:rPr>
              <w:t xml:space="preserve"> за охрану труда и противопожарную безопасность</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Обеспечение соответствия информационно-образовательной среды требованиям ФГОС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Постоянно</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Директор школы</w:t>
            </w:r>
          </w:p>
          <w:p w:rsidR="009379BC" w:rsidRPr="009C2524" w:rsidRDefault="009379BC" w:rsidP="00CC1D27">
            <w:pPr>
              <w:widowControl/>
              <w:rPr>
                <w:rFonts w:eastAsiaTheme="minorHAnsi"/>
                <w:color w:val="000000"/>
                <w:lang w:eastAsia="en-US"/>
              </w:rPr>
            </w:pPr>
            <w:proofErr w:type="gramStart"/>
            <w:r w:rsidRPr="009C2524">
              <w:rPr>
                <w:rFonts w:eastAsiaTheme="minorHAnsi"/>
                <w:color w:val="000000"/>
                <w:lang w:eastAsia="en-US"/>
              </w:rPr>
              <w:t>Ответственный</w:t>
            </w:r>
            <w:proofErr w:type="gramEnd"/>
            <w:r w:rsidRPr="009C2524">
              <w:rPr>
                <w:rFonts w:eastAsiaTheme="minorHAnsi"/>
                <w:color w:val="000000"/>
                <w:lang w:eastAsia="en-US"/>
              </w:rPr>
              <w:t xml:space="preserve"> за информатизацию</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Обеспечение учебниками и учебными пособиями, </w:t>
            </w:r>
            <w:r w:rsidRPr="009C2524">
              <w:rPr>
                <w:sz w:val="20"/>
                <w:szCs w:val="20"/>
              </w:rPr>
              <w:lastRenderedPageBreak/>
              <w:t xml:space="preserve">обеспечивающими реализацию ООП ООО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lastRenderedPageBreak/>
              <w:t>Постоянно</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Директор школы</w:t>
            </w:r>
          </w:p>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Главный бухгалтер</w:t>
            </w:r>
          </w:p>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lastRenderedPageBreak/>
              <w:t>Зав. библиотекой</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Обеспечение укомплектованности электронными образовательными ресурсами</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Постоянно</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Директор школы</w:t>
            </w:r>
          </w:p>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Зав. библиотекой</w:t>
            </w:r>
          </w:p>
        </w:tc>
      </w:tr>
      <w:tr w:rsidR="009379BC" w:rsidRPr="00CC1D27" w:rsidTr="00DC4F42">
        <w:trPr>
          <w:trHeight w:val="355"/>
        </w:trPr>
        <w:tc>
          <w:tcPr>
            <w:tcW w:w="2376" w:type="dxa"/>
            <w:vMerge/>
            <w:tcBorders>
              <w:left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Наличие доступа ОО к электронным образовательным ресурсам, размещённым в федеральных и региональных базах данных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Постоянно</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CC1D27">
            <w:pPr>
              <w:widowControl/>
              <w:rPr>
                <w:rFonts w:eastAsiaTheme="minorHAnsi"/>
                <w:color w:val="000000"/>
                <w:lang w:eastAsia="en-US"/>
              </w:rPr>
            </w:pPr>
            <w:r w:rsidRPr="009C2524">
              <w:rPr>
                <w:rFonts w:eastAsiaTheme="minorHAnsi"/>
                <w:color w:val="000000"/>
                <w:lang w:eastAsia="en-US"/>
              </w:rPr>
              <w:t>Инженер-техник</w:t>
            </w:r>
          </w:p>
          <w:p w:rsidR="009379BC" w:rsidRPr="009C2524" w:rsidRDefault="009379BC" w:rsidP="00CC1D27">
            <w:pPr>
              <w:widowControl/>
              <w:rPr>
                <w:rFonts w:eastAsiaTheme="minorHAnsi"/>
                <w:color w:val="000000"/>
                <w:lang w:eastAsia="en-US"/>
              </w:rPr>
            </w:pPr>
            <w:proofErr w:type="gramStart"/>
            <w:r w:rsidRPr="009C2524">
              <w:rPr>
                <w:rFonts w:eastAsiaTheme="minorHAnsi"/>
                <w:color w:val="000000"/>
                <w:lang w:eastAsia="en-US"/>
              </w:rPr>
              <w:t>Ответственный</w:t>
            </w:r>
            <w:proofErr w:type="gramEnd"/>
            <w:r w:rsidRPr="009C2524">
              <w:rPr>
                <w:rFonts w:eastAsiaTheme="minorHAnsi"/>
                <w:color w:val="000000"/>
                <w:lang w:eastAsia="en-US"/>
              </w:rPr>
              <w:t xml:space="preserve"> за информатизацию</w:t>
            </w:r>
          </w:p>
        </w:tc>
      </w:tr>
      <w:tr w:rsidR="009379BC" w:rsidRPr="00CC1D27" w:rsidTr="00DC4F42">
        <w:trPr>
          <w:trHeight w:val="355"/>
        </w:trPr>
        <w:tc>
          <w:tcPr>
            <w:tcW w:w="2376" w:type="dxa"/>
            <w:vMerge/>
            <w:tcBorders>
              <w:left w:val="single" w:sz="4" w:space="0" w:color="auto"/>
              <w:bottom w:val="single" w:sz="4" w:space="0" w:color="auto"/>
              <w:right w:val="single" w:sz="4" w:space="0" w:color="auto"/>
            </w:tcBorders>
          </w:tcPr>
          <w:p w:rsidR="009379BC" w:rsidRPr="009C2524" w:rsidRDefault="009379BC" w:rsidP="00CC1D27">
            <w:pPr>
              <w:widowControl/>
              <w:rPr>
                <w:rFonts w:eastAsiaTheme="minorHAnsi"/>
                <w:b/>
                <w:bCs/>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rsidR="009379BC" w:rsidRPr="009C2524" w:rsidRDefault="009379BC" w:rsidP="00BB2121">
            <w:pPr>
              <w:pStyle w:val="Default"/>
              <w:rPr>
                <w:sz w:val="20"/>
                <w:szCs w:val="20"/>
              </w:rPr>
            </w:pPr>
            <w:r w:rsidRPr="009C2524">
              <w:rPr>
                <w:sz w:val="20"/>
                <w:szCs w:val="20"/>
              </w:rPr>
              <w:t xml:space="preserve">Обеспечение контролируемого доступа участников образовательного процесса к информационным ресурсам </w:t>
            </w:r>
          </w:p>
        </w:tc>
        <w:tc>
          <w:tcPr>
            <w:tcW w:w="1683" w:type="dxa"/>
            <w:tcBorders>
              <w:top w:val="single" w:sz="4" w:space="0" w:color="auto"/>
              <w:left w:val="single" w:sz="4" w:space="0" w:color="auto"/>
              <w:bottom w:val="single" w:sz="4" w:space="0" w:color="auto"/>
              <w:right w:val="single" w:sz="4" w:space="0" w:color="auto"/>
            </w:tcBorders>
          </w:tcPr>
          <w:p w:rsidR="009379BC" w:rsidRPr="009C2524" w:rsidRDefault="009379BC" w:rsidP="0040372D">
            <w:pPr>
              <w:widowControl/>
              <w:rPr>
                <w:rFonts w:eastAsiaTheme="minorHAnsi"/>
                <w:color w:val="000000"/>
                <w:lang w:eastAsia="en-US"/>
              </w:rPr>
            </w:pPr>
            <w:r w:rsidRPr="009C2524">
              <w:rPr>
                <w:rFonts w:eastAsiaTheme="minorHAnsi"/>
                <w:color w:val="000000"/>
                <w:lang w:eastAsia="en-US"/>
              </w:rPr>
              <w:t>постоянно</w:t>
            </w:r>
          </w:p>
        </w:tc>
        <w:tc>
          <w:tcPr>
            <w:tcW w:w="2490" w:type="dxa"/>
            <w:tcBorders>
              <w:top w:val="single" w:sz="4" w:space="0" w:color="auto"/>
              <w:left w:val="single" w:sz="4" w:space="0" w:color="auto"/>
              <w:bottom w:val="single" w:sz="4" w:space="0" w:color="auto"/>
              <w:right w:val="single" w:sz="4" w:space="0" w:color="auto"/>
            </w:tcBorders>
          </w:tcPr>
          <w:p w:rsidR="009379BC" w:rsidRPr="009C2524" w:rsidRDefault="009379BC" w:rsidP="009C2524">
            <w:pPr>
              <w:widowControl/>
              <w:rPr>
                <w:rFonts w:eastAsiaTheme="minorHAnsi"/>
                <w:color w:val="000000"/>
                <w:lang w:eastAsia="en-US"/>
              </w:rPr>
            </w:pPr>
            <w:r w:rsidRPr="009C2524">
              <w:rPr>
                <w:rFonts w:eastAsiaTheme="minorHAnsi"/>
                <w:color w:val="000000"/>
                <w:lang w:eastAsia="en-US"/>
              </w:rPr>
              <w:t>Инженер-техник</w:t>
            </w:r>
          </w:p>
          <w:p w:rsidR="009379BC" w:rsidRPr="009C2524" w:rsidRDefault="009379BC" w:rsidP="009C2524">
            <w:pPr>
              <w:widowControl/>
              <w:rPr>
                <w:rFonts w:eastAsiaTheme="minorHAnsi"/>
                <w:color w:val="000000"/>
                <w:lang w:eastAsia="en-US"/>
              </w:rPr>
            </w:pPr>
            <w:proofErr w:type="gramStart"/>
            <w:r w:rsidRPr="009C2524">
              <w:rPr>
                <w:rFonts w:eastAsiaTheme="minorHAnsi"/>
                <w:color w:val="000000"/>
                <w:lang w:eastAsia="en-US"/>
              </w:rPr>
              <w:t>Ответственный</w:t>
            </w:r>
            <w:proofErr w:type="gramEnd"/>
            <w:r w:rsidRPr="009C2524">
              <w:rPr>
                <w:rFonts w:eastAsiaTheme="minorHAnsi"/>
                <w:color w:val="000000"/>
                <w:lang w:eastAsia="en-US"/>
              </w:rPr>
              <w:t xml:space="preserve"> за информатизацию</w:t>
            </w:r>
          </w:p>
        </w:tc>
      </w:tr>
    </w:tbl>
    <w:p w:rsidR="009C2524" w:rsidRPr="009C2524" w:rsidRDefault="009C2524" w:rsidP="009C2524">
      <w:pPr>
        <w:pStyle w:val="af4"/>
        <w:widowControl/>
        <w:numPr>
          <w:ilvl w:val="2"/>
          <w:numId w:val="2"/>
        </w:numPr>
        <w:ind w:left="567" w:hanging="567"/>
        <w:rPr>
          <w:rFonts w:eastAsiaTheme="minorHAnsi"/>
          <w:b/>
          <w:color w:val="000000"/>
          <w:sz w:val="23"/>
          <w:szCs w:val="23"/>
          <w:lang w:eastAsia="en-US"/>
        </w:rPr>
      </w:pPr>
      <w:r w:rsidRPr="009C2524">
        <w:rPr>
          <w:rFonts w:eastAsiaTheme="minorHAnsi"/>
          <w:b/>
          <w:bCs/>
          <w:color w:val="000000"/>
          <w:sz w:val="23"/>
          <w:szCs w:val="23"/>
          <w:lang w:eastAsia="en-US"/>
        </w:rPr>
        <w:t xml:space="preserve">КОНТРОЛЬ СОСТОЯНИЯ СИСТЕМЫ УСЛОВИЙ </w:t>
      </w:r>
    </w:p>
    <w:p w:rsidR="009C2524" w:rsidRDefault="009C2524" w:rsidP="009C2524">
      <w:pPr>
        <w:widowControl/>
        <w:ind w:firstLine="567"/>
        <w:jc w:val="both"/>
        <w:rPr>
          <w:rFonts w:eastAsiaTheme="minorHAnsi"/>
          <w:color w:val="000000"/>
          <w:sz w:val="23"/>
          <w:szCs w:val="23"/>
          <w:lang w:eastAsia="en-US"/>
        </w:rPr>
      </w:pPr>
      <w:r w:rsidRPr="009C2524">
        <w:rPr>
          <w:rFonts w:eastAsiaTheme="minorHAnsi"/>
          <w:color w:val="000000"/>
          <w:sz w:val="23"/>
          <w:szCs w:val="23"/>
          <w:lang w:eastAsia="en-US"/>
        </w:rPr>
        <w:t xml:space="preserve">Организация контроля состояния сформированности условий реализации ООП ООО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9C2524" w:rsidRPr="009C2524" w:rsidRDefault="009379BC" w:rsidP="009379BC">
      <w:pPr>
        <w:widowControl/>
        <w:ind w:firstLine="567"/>
        <w:jc w:val="both"/>
        <w:rPr>
          <w:rFonts w:eastAsiaTheme="minorHAnsi"/>
          <w:color w:val="000000"/>
          <w:sz w:val="23"/>
          <w:szCs w:val="23"/>
          <w:lang w:eastAsia="en-US"/>
        </w:rPr>
      </w:pPr>
      <w:proofErr w:type="gramStart"/>
      <w:r>
        <w:rPr>
          <w:rFonts w:eastAsiaTheme="minorHAnsi"/>
          <w:color w:val="000000"/>
          <w:sz w:val="23"/>
          <w:szCs w:val="23"/>
          <w:lang w:eastAsia="en-US"/>
        </w:rPr>
        <w:t>Контроль за</w:t>
      </w:r>
      <w:proofErr w:type="gramEnd"/>
      <w:r>
        <w:rPr>
          <w:rFonts w:eastAsiaTheme="minorHAnsi"/>
          <w:color w:val="000000"/>
          <w:sz w:val="23"/>
          <w:szCs w:val="23"/>
          <w:lang w:eastAsia="en-US"/>
        </w:rPr>
        <w:t xml:space="preserve"> состоянием системы условий осуществляется в рамках внутришкольного контроля системы оценки качества образования и </w:t>
      </w:r>
      <w:r w:rsidR="009C2524" w:rsidRPr="009C2524">
        <w:rPr>
          <w:rFonts w:eastAsiaTheme="minorHAnsi"/>
          <w:color w:val="000000"/>
          <w:sz w:val="23"/>
          <w:szCs w:val="23"/>
          <w:lang w:eastAsia="en-US"/>
        </w:rPr>
        <w:t xml:space="preserve">включает в себя следующие направления: </w:t>
      </w:r>
    </w:p>
    <w:p w:rsidR="009C2524" w:rsidRPr="009C2524" w:rsidRDefault="009C2524" w:rsidP="00114857">
      <w:pPr>
        <w:pStyle w:val="af4"/>
        <w:widowControl/>
        <w:numPr>
          <w:ilvl w:val="0"/>
          <w:numId w:val="166"/>
        </w:numPr>
        <w:spacing w:after="44"/>
        <w:jc w:val="both"/>
        <w:rPr>
          <w:rFonts w:eastAsiaTheme="minorHAnsi"/>
          <w:color w:val="000000"/>
          <w:sz w:val="23"/>
          <w:szCs w:val="23"/>
          <w:lang w:eastAsia="en-US"/>
        </w:rPr>
      </w:pPr>
      <w:r w:rsidRPr="009C2524">
        <w:rPr>
          <w:rFonts w:eastAsiaTheme="minorHAnsi"/>
          <w:color w:val="000000"/>
          <w:sz w:val="23"/>
          <w:szCs w:val="23"/>
          <w:lang w:eastAsia="en-US"/>
        </w:rPr>
        <w:t>монито</w:t>
      </w:r>
      <w:r>
        <w:rPr>
          <w:rFonts w:eastAsiaTheme="minorHAnsi"/>
          <w:color w:val="000000"/>
          <w:sz w:val="23"/>
          <w:szCs w:val="23"/>
          <w:lang w:eastAsia="en-US"/>
        </w:rPr>
        <w:t>ринг системы условий по определё</w:t>
      </w:r>
      <w:r w:rsidRPr="009C2524">
        <w:rPr>
          <w:rFonts w:eastAsiaTheme="minorHAnsi"/>
          <w:color w:val="000000"/>
          <w:sz w:val="23"/>
          <w:szCs w:val="23"/>
          <w:lang w:eastAsia="en-US"/>
        </w:rPr>
        <w:t xml:space="preserve">нным индикаторам; </w:t>
      </w:r>
    </w:p>
    <w:p w:rsidR="009C2524" w:rsidRPr="009C2524" w:rsidRDefault="009C2524" w:rsidP="00114857">
      <w:pPr>
        <w:pStyle w:val="af4"/>
        <w:widowControl/>
        <w:numPr>
          <w:ilvl w:val="0"/>
          <w:numId w:val="166"/>
        </w:numPr>
        <w:spacing w:after="44"/>
        <w:jc w:val="both"/>
        <w:rPr>
          <w:rFonts w:eastAsiaTheme="minorHAnsi"/>
          <w:color w:val="000000"/>
          <w:sz w:val="23"/>
          <w:szCs w:val="23"/>
          <w:lang w:eastAsia="en-US"/>
        </w:rPr>
      </w:pPr>
      <w:r w:rsidRPr="009C2524">
        <w:rPr>
          <w:rFonts w:eastAsiaTheme="minorHAnsi"/>
          <w:color w:val="000000"/>
          <w:sz w:val="23"/>
          <w:szCs w:val="23"/>
          <w:lang w:eastAsia="en-US"/>
        </w:rPr>
        <w:t xml:space="preserve">внесение необходимых корректив в систему условий (внесение изменений и дополнений в программу); </w:t>
      </w:r>
    </w:p>
    <w:p w:rsidR="009C2524" w:rsidRPr="009C2524" w:rsidRDefault="009C2524" w:rsidP="00114857">
      <w:pPr>
        <w:pStyle w:val="af4"/>
        <w:widowControl/>
        <w:numPr>
          <w:ilvl w:val="0"/>
          <w:numId w:val="166"/>
        </w:numPr>
        <w:spacing w:after="44"/>
        <w:jc w:val="both"/>
        <w:rPr>
          <w:rFonts w:eastAsiaTheme="minorHAnsi"/>
          <w:color w:val="000000"/>
          <w:sz w:val="23"/>
          <w:szCs w:val="23"/>
          <w:lang w:eastAsia="en-US"/>
        </w:rPr>
      </w:pPr>
      <w:r w:rsidRPr="009C2524">
        <w:rPr>
          <w:rFonts w:eastAsiaTheme="minorHAnsi"/>
          <w:color w:val="000000"/>
          <w:sz w:val="23"/>
          <w:szCs w:val="23"/>
          <w:lang w:eastAsia="en-US"/>
        </w:rPr>
        <w:t xml:space="preserve">принятие управленческих решений (издание необходимых приказов); </w:t>
      </w:r>
    </w:p>
    <w:p w:rsidR="009C2524" w:rsidRPr="009C2524" w:rsidRDefault="009C2524" w:rsidP="00114857">
      <w:pPr>
        <w:pStyle w:val="af4"/>
        <w:widowControl/>
        <w:numPr>
          <w:ilvl w:val="0"/>
          <w:numId w:val="166"/>
        </w:numPr>
        <w:jc w:val="both"/>
        <w:rPr>
          <w:rFonts w:eastAsiaTheme="minorHAnsi"/>
          <w:color w:val="000000"/>
          <w:sz w:val="23"/>
          <w:szCs w:val="23"/>
          <w:lang w:eastAsia="en-US"/>
        </w:rPr>
      </w:pPr>
      <w:proofErr w:type="gramStart"/>
      <w:r w:rsidRPr="009C2524">
        <w:rPr>
          <w:rFonts w:eastAsiaTheme="minorHAnsi"/>
          <w:color w:val="000000"/>
          <w:sz w:val="23"/>
          <w:szCs w:val="23"/>
          <w:lang w:eastAsia="en-US"/>
        </w:rPr>
        <w:t>аналитическая</w:t>
      </w:r>
      <w:proofErr w:type="gramEnd"/>
      <w:r w:rsidRPr="009C2524">
        <w:rPr>
          <w:rFonts w:eastAsiaTheme="minorHAnsi"/>
          <w:color w:val="000000"/>
          <w:sz w:val="23"/>
          <w:szCs w:val="23"/>
          <w:lang w:eastAsia="en-US"/>
        </w:rPr>
        <w:t xml:space="preserve"> деятельности по оценке достигнутых</w:t>
      </w:r>
      <w:r>
        <w:rPr>
          <w:rFonts w:eastAsiaTheme="minorHAnsi"/>
          <w:color w:val="000000"/>
          <w:sz w:val="23"/>
          <w:szCs w:val="23"/>
          <w:lang w:eastAsia="en-US"/>
        </w:rPr>
        <w:t xml:space="preserve"> результатов (аналитические отчё</w:t>
      </w:r>
      <w:r w:rsidRPr="009C2524">
        <w:rPr>
          <w:rFonts w:eastAsiaTheme="minorHAnsi"/>
          <w:color w:val="000000"/>
          <w:sz w:val="23"/>
          <w:szCs w:val="23"/>
          <w:lang w:eastAsia="en-US"/>
        </w:rPr>
        <w:t xml:space="preserve">ты, выступления перед участниками образовательного процесса, </w:t>
      </w:r>
      <w:r>
        <w:rPr>
          <w:rFonts w:eastAsiaTheme="minorHAnsi"/>
          <w:color w:val="000000"/>
          <w:sz w:val="23"/>
          <w:szCs w:val="23"/>
          <w:lang w:eastAsia="en-US"/>
        </w:rPr>
        <w:t>отчет о самообследовании</w:t>
      </w:r>
      <w:r w:rsidRPr="009C2524">
        <w:rPr>
          <w:rFonts w:eastAsiaTheme="minorHAnsi"/>
          <w:color w:val="000000"/>
          <w:sz w:val="23"/>
          <w:szCs w:val="23"/>
          <w:lang w:eastAsia="en-US"/>
        </w:rPr>
        <w:t xml:space="preserve">, </w:t>
      </w:r>
      <w:r>
        <w:rPr>
          <w:rFonts w:eastAsiaTheme="minorHAnsi"/>
          <w:color w:val="000000"/>
          <w:sz w:val="23"/>
          <w:szCs w:val="23"/>
          <w:lang w:eastAsia="en-US"/>
        </w:rPr>
        <w:t xml:space="preserve">отчет о выполнении муниципального задания, </w:t>
      </w:r>
      <w:r w:rsidRPr="009C2524">
        <w:rPr>
          <w:rFonts w:eastAsiaTheme="minorHAnsi"/>
          <w:color w:val="000000"/>
          <w:sz w:val="23"/>
          <w:szCs w:val="23"/>
          <w:lang w:eastAsia="en-US"/>
        </w:rPr>
        <w:t xml:space="preserve">размещение информации на школьном сайте). </w:t>
      </w:r>
    </w:p>
    <w:p w:rsidR="00CC1D27" w:rsidRDefault="009C2524" w:rsidP="009379BC">
      <w:pPr>
        <w:widowControl/>
        <w:ind w:firstLine="567"/>
        <w:jc w:val="center"/>
        <w:rPr>
          <w:b/>
          <w:bCs/>
          <w:sz w:val="23"/>
          <w:szCs w:val="23"/>
        </w:rPr>
      </w:pPr>
      <w:r>
        <w:rPr>
          <w:b/>
          <w:bCs/>
          <w:sz w:val="23"/>
          <w:szCs w:val="23"/>
        </w:rPr>
        <w:t>Мониторинг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3442"/>
        <w:gridCol w:w="1985"/>
        <w:gridCol w:w="2007"/>
      </w:tblGrid>
      <w:tr w:rsidR="009C2524" w:rsidRPr="009C2524" w:rsidTr="00970FC5">
        <w:trPr>
          <w:trHeight w:val="98"/>
        </w:trPr>
        <w:tc>
          <w:tcPr>
            <w:tcW w:w="2478" w:type="dxa"/>
          </w:tcPr>
          <w:p w:rsidR="009C2524" w:rsidRPr="00970FC5" w:rsidRDefault="009C2524" w:rsidP="009C2524">
            <w:pPr>
              <w:widowControl/>
              <w:rPr>
                <w:rFonts w:eastAsiaTheme="minorHAnsi"/>
                <w:color w:val="000000"/>
                <w:lang w:eastAsia="en-US"/>
              </w:rPr>
            </w:pPr>
            <w:r w:rsidRPr="00970FC5">
              <w:rPr>
                <w:rFonts w:eastAsiaTheme="minorHAnsi"/>
                <w:b/>
                <w:bCs/>
                <w:color w:val="000000"/>
                <w:lang w:eastAsia="en-US"/>
              </w:rPr>
              <w:t xml:space="preserve">Критерий </w:t>
            </w:r>
          </w:p>
        </w:tc>
        <w:tc>
          <w:tcPr>
            <w:tcW w:w="3442" w:type="dxa"/>
          </w:tcPr>
          <w:p w:rsidR="009C2524" w:rsidRPr="00970FC5" w:rsidRDefault="009C2524" w:rsidP="009C2524">
            <w:pPr>
              <w:widowControl/>
              <w:rPr>
                <w:rFonts w:eastAsiaTheme="minorHAnsi"/>
                <w:color w:val="000000"/>
                <w:lang w:eastAsia="en-US"/>
              </w:rPr>
            </w:pPr>
            <w:r w:rsidRPr="00970FC5">
              <w:rPr>
                <w:rFonts w:eastAsiaTheme="minorHAnsi"/>
                <w:b/>
                <w:bCs/>
                <w:color w:val="000000"/>
                <w:lang w:eastAsia="en-US"/>
              </w:rPr>
              <w:t xml:space="preserve">Индикатор </w:t>
            </w:r>
          </w:p>
        </w:tc>
        <w:tc>
          <w:tcPr>
            <w:tcW w:w="1985" w:type="dxa"/>
          </w:tcPr>
          <w:p w:rsidR="009C2524" w:rsidRPr="00970FC5" w:rsidRDefault="009C2524" w:rsidP="009C2524">
            <w:pPr>
              <w:widowControl/>
              <w:rPr>
                <w:rFonts w:eastAsiaTheme="minorHAnsi"/>
                <w:color w:val="000000"/>
                <w:lang w:eastAsia="en-US"/>
              </w:rPr>
            </w:pPr>
            <w:r w:rsidRPr="00970FC5">
              <w:rPr>
                <w:rFonts w:eastAsiaTheme="minorHAnsi"/>
                <w:b/>
                <w:bCs/>
                <w:color w:val="000000"/>
                <w:lang w:eastAsia="en-US"/>
              </w:rPr>
              <w:t xml:space="preserve">Периодичность </w:t>
            </w:r>
          </w:p>
        </w:tc>
        <w:tc>
          <w:tcPr>
            <w:tcW w:w="2007" w:type="dxa"/>
          </w:tcPr>
          <w:p w:rsidR="009C2524" w:rsidRPr="00970FC5" w:rsidRDefault="009C2524" w:rsidP="009C2524">
            <w:pPr>
              <w:widowControl/>
              <w:rPr>
                <w:rFonts w:eastAsiaTheme="minorHAnsi"/>
                <w:color w:val="000000"/>
                <w:lang w:eastAsia="en-US"/>
              </w:rPr>
            </w:pPr>
            <w:r w:rsidRPr="00970FC5">
              <w:rPr>
                <w:rFonts w:eastAsiaTheme="minorHAnsi"/>
                <w:b/>
                <w:bCs/>
                <w:color w:val="000000"/>
                <w:lang w:eastAsia="en-US"/>
              </w:rPr>
              <w:t xml:space="preserve">Ответственный </w:t>
            </w:r>
          </w:p>
        </w:tc>
      </w:tr>
      <w:tr w:rsidR="009C2524" w:rsidRPr="009C2524" w:rsidTr="00970FC5">
        <w:trPr>
          <w:trHeight w:val="415"/>
        </w:trPr>
        <w:tc>
          <w:tcPr>
            <w:tcW w:w="2478" w:type="dxa"/>
          </w:tcPr>
          <w:p w:rsidR="009C2524" w:rsidRPr="00970FC5" w:rsidRDefault="009C2524" w:rsidP="009C2524">
            <w:pPr>
              <w:widowControl/>
              <w:rPr>
                <w:rFonts w:eastAsiaTheme="minorHAnsi"/>
                <w:color w:val="000000"/>
                <w:lang w:eastAsia="en-US"/>
              </w:rPr>
            </w:pPr>
            <w:r w:rsidRPr="00970FC5">
              <w:rPr>
                <w:rFonts w:eastAsiaTheme="minorHAnsi"/>
                <w:color w:val="000000"/>
                <w:lang w:eastAsia="en-US"/>
              </w:rPr>
              <w:t xml:space="preserve">Кадровый потенциал </w:t>
            </w:r>
          </w:p>
        </w:tc>
        <w:tc>
          <w:tcPr>
            <w:tcW w:w="3442" w:type="dxa"/>
          </w:tcPr>
          <w:p w:rsidR="009C2524" w:rsidRPr="00970FC5" w:rsidRDefault="009C2524" w:rsidP="00414039">
            <w:pPr>
              <w:widowControl/>
              <w:rPr>
                <w:rFonts w:eastAsiaTheme="minorHAnsi"/>
                <w:color w:val="000000"/>
                <w:lang w:eastAsia="en-US"/>
              </w:rPr>
            </w:pPr>
            <w:r w:rsidRPr="00970FC5">
              <w:rPr>
                <w:rFonts w:eastAsiaTheme="minorHAnsi"/>
                <w:color w:val="000000"/>
                <w:lang w:eastAsia="en-US"/>
              </w:rPr>
              <w:t xml:space="preserve">Педагоги, способные реализовывать ООП </w:t>
            </w:r>
            <w:r w:rsidR="009379BC" w:rsidRPr="00970FC5">
              <w:rPr>
                <w:rFonts w:eastAsiaTheme="minorHAnsi"/>
                <w:color w:val="000000"/>
                <w:lang w:eastAsia="en-US"/>
              </w:rPr>
              <w:t xml:space="preserve"> ООО </w:t>
            </w:r>
            <w:r w:rsidRPr="00970FC5">
              <w:rPr>
                <w:rFonts w:eastAsiaTheme="minorHAnsi"/>
                <w:color w:val="000000"/>
                <w:lang w:eastAsia="en-US"/>
              </w:rPr>
              <w:t>(</w:t>
            </w:r>
            <w:r w:rsidR="00414039">
              <w:rPr>
                <w:rFonts w:eastAsiaTheme="minorHAnsi"/>
                <w:color w:val="000000"/>
                <w:lang w:eastAsia="en-US"/>
              </w:rPr>
              <w:t>квалификация</w:t>
            </w:r>
            <w:r w:rsidRPr="00970FC5">
              <w:rPr>
                <w:rFonts w:eastAsiaTheme="minorHAnsi"/>
                <w:color w:val="000000"/>
                <w:lang w:eastAsia="en-US"/>
              </w:rPr>
              <w:t xml:space="preserve">, </w:t>
            </w:r>
            <w:r w:rsidR="00414039">
              <w:rPr>
                <w:rFonts w:eastAsiaTheme="minorHAnsi"/>
                <w:color w:val="000000"/>
                <w:lang w:eastAsia="en-US"/>
              </w:rPr>
              <w:t>курсы повышения квалификации</w:t>
            </w:r>
            <w:r w:rsidRPr="00970FC5">
              <w:rPr>
                <w:rFonts w:eastAsiaTheme="minorHAnsi"/>
                <w:color w:val="000000"/>
                <w:lang w:eastAsia="en-US"/>
              </w:rPr>
              <w:t xml:space="preserve">, наличие званий, победители профессиональных конкурсов, участие в проектах, грантах и т.п.) </w:t>
            </w:r>
          </w:p>
        </w:tc>
        <w:tc>
          <w:tcPr>
            <w:tcW w:w="1985" w:type="dxa"/>
          </w:tcPr>
          <w:p w:rsidR="009C2524" w:rsidRPr="00970FC5" w:rsidRDefault="00414039" w:rsidP="009C2524">
            <w:pPr>
              <w:widowControl/>
              <w:rPr>
                <w:rFonts w:eastAsiaTheme="minorHAnsi"/>
                <w:color w:val="000000"/>
                <w:lang w:eastAsia="en-US"/>
              </w:rPr>
            </w:pPr>
            <w:r>
              <w:rPr>
                <w:rFonts w:eastAsiaTheme="minorHAnsi"/>
                <w:color w:val="000000"/>
                <w:lang w:eastAsia="en-US"/>
              </w:rPr>
              <w:t>Отчеты н</w:t>
            </w:r>
            <w:r w:rsidR="009C2524" w:rsidRPr="00970FC5">
              <w:rPr>
                <w:rFonts w:eastAsiaTheme="minorHAnsi"/>
                <w:color w:val="000000"/>
                <w:lang w:eastAsia="en-US"/>
              </w:rPr>
              <w:t xml:space="preserve">а начало и конец учебного года </w:t>
            </w:r>
          </w:p>
        </w:tc>
        <w:tc>
          <w:tcPr>
            <w:tcW w:w="2007" w:type="dxa"/>
          </w:tcPr>
          <w:p w:rsidR="009C2524" w:rsidRPr="00970FC5" w:rsidRDefault="009C2524" w:rsidP="009C2524">
            <w:pPr>
              <w:widowControl/>
              <w:rPr>
                <w:rFonts w:eastAsiaTheme="minorHAnsi"/>
                <w:color w:val="000000"/>
                <w:lang w:eastAsia="en-US"/>
              </w:rPr>
            </w:pPr>
            <w:r w:rsidRPr="00970FC5">
              <w:rPr>
                <w:rFonts w:eastAsiaTheme="minorHAnsi"/>
                <w:color w:val="000000"/>
                <w:lang w:eastAsia="en-US"/>
              </w:rPr>
              <w:t xml:space="preserve">Заместитель директора </w:t>
            </w:r>
          </w:p>
        </w:tc>
      </w:tr>
      <w:tr w:rsidR="00E43B2A" w:rsidRPr="00E43B2A" w:rsidTr="00970FC5">
        <w:trPr>
          <w:trHeight w:val="732"/>
        </w:trPr>
        <w:tc>
          <w:tcPr>
            <w:tcW w:w="2478" w:type="dxa"/>
          </w:tcPr>
          <w:p w:rsidR="00E43B2A" w:rsidRPr="00970FC5" w:rsidRDefault="00E43B2A" w:rsidP="00E43B2A">
            <w:pPr>
              <w:widowControl/>
              <w:rPr>
                <w:rFonts w:eastAsiaTheme="minorHAnsi"/>
                <w:color w:val="000000"/>
                <w:lang w:eastAsia="en-US"/>
              </w:rPr>
            </w:pPr>
            <w:r w:rsidRPr="00970FC5">
              <w:rPr>
                <w:rFonts w:eastAsiaTheme="minorHAnsi"/>
                <w:color w:val="000000"/>
                <w:lang w:eastAsia="en-US"/>
              </w:rPr>
              <w:t xml:space="preserve">Санитарно-гигиеническое благополучие образовательной среды </w:t>
            </w:r>
          </w:p>
        </w:tc>
        <w:tc>
          <w:tcPr>
            <w:tcW w:w="3442" w:type="dxa"/>
          </w:tcPr>
          <w:p w:rsidR="00E43B2A" w:rsidRPr="00970FC5" w:rsidRDefault="00E43B2A" w:rsidP="00E43B2A">
            <w:pPr>
              <w:widowControl/>
              <w:rPr>
                <w:rFonts w:eastAsiaTheme="minorHAnsi"/>
                <w:color w:val="000000"/>
                <w:lang w:eastAsia="en-US"/>
              </w:rPr>
            </w:pPr>
            <w:r w:rsidRPr="00970FC5">
              <w:rPr>
                <w:rFonts w:eastAsiaTheme="minorHAnsi"/>
                <w:color w:val="000000"/>
                <w:lang w:eastAsia="en-US"/>
              </w:rPr>
              <w:t xml:space="preserve">Соответствие условий физического воспитания гигиеническим требованиям, наличие динамического расписания учебных занятий, учебный план, </w:t>
            </w:r>
          </w:p>
          <w:p w:rsidR="00E43B2A" w:rsidRPr="00970FC5" w:rsidRDefault="00E43B2A" w:rsidP="00E43B2A">
            <w:pPr>
              <w:pStyle w:val="Default"/>
              <w:rPr>
                <w:sz w:val="20"/>
                <w:szCs w:val="20"/>
              </w:rPr>
            </w:pPr>
            <w:proofErr w:type="gramStart"/>
            <w:r w:rsidRPr="00970FC5">
              <w:rPr>
                <w:sz w:val="20"/>
                <w:szCs w:val="20"/>
              </w:rPr>
              <w:t>учитывающий</w:t>
            </w:r>
            <w:proofErr w:type="gramEnd"/>
            <w:r w:rsidRPr="00970FC5">
              <w:rPr>
                <w:sz w:val="20"/>
                <w:szCs w:val="20"/>
              </w:rPr>
              <w:t xml:space="preserve"> разные формы учебной деятельности и полидеятельностное пространство; состояние здоровья учащихся; обеспеченность горячим питанием. </w:t>
            </w:r>
          </w:p>
        </w:tc>
        <w:tc>
          <w:tcPr>
            <w:tcW w:w="1985" w:type="dxa"/>
          </w:tcPr>
          <w:p w:rsidR="00E43B2A" w:rsidRPr="00970FC5" w:rsidRDefault="00414039" w:rsidP="00E43B2A">
            <w:pPr>
              <w:widowControl/>
              <w:rPr>
                <w:rFonts w:eastAsiaTheme="minorHAnsi"/>
                <w:color w:val="000000"/>
                <w:lang w:eastAsia="en-US"/>
              </w:rPr>
            </w:pPr>
            <w:r>
              <w:rPr>
                <w:rFonts w:eastAsiaTheme="minorHAnsi"/>
                <w:color w:val="000000"/>
                <w:lang w:eastAsia="en-US"/>
              </w:rPr>
              <w:t>В течение учебного года</w:t>
            </w:r>
          </w:p>
        </w:tc>
        <w:tc>
          <w:tcPr>
            <w:tcW w:w="2007" w:type="dxa"/>
          </w:tcPr>
          <w:p w:rsidR="00E43B2A" w:rsidRPr="00970FC5" w:rsidRDefault="00E43B2A" w:rsidP="00E43B2A">
            <w:pPr>
              <w:widowControl/>
              <w:rPr>
                <w:rFonts w:eastAsiaTheme="minorHAnsi"/>
                <w:color w:val="000000"/>
                <w:lang w:eastAsia="en-US"/>
              </w:rPr>
            </w:pPr>
            <w:r w:rsidRPr="00970FC5">
              <w:rPr>
                <w:rFonts w:eastAsiaTheme="minorHAnsi"/>
                <w:color w:val="000000"/>
                <w:lang w:eastAsia="en-US"/>
              </w:rPr>
              <w:t xml:space="preserve">Заместитель директора </w:t>
            </w:r>
          </w:p>
        </w:tc>
      </w:tr>
      <w:tr w:rsidR="00E43B2A" w:rsidRPr="00E43B2A" w:rsidTr="00970FC5">
        <w:trPr>
          <w:trHeight w:val="732"/>
        </w:trPr>
        <w:tc>
          <w:tcPr>
            <w:tcW w:w="2478" w:type="dxa"/>
          </w:tcPr>
          <w:p w:rsidR="00E43B2A" w:rsidRPr="00970FC5" w:rsidRDefault="00E43B2A" w:rsidP="00E43B2A">
            <w:pPr>
              <w:widowControl/>
              <w:rPr>
                <w:rFonts w:eastAsiaTheme="minorHAnsi"/>
                <w:color w:val="000000"/>
                <w:lang w:eastAsia="en-US"/>
              </w:rPr>
            </w:pPr>
            <w:r w:rsidRPr="00970FC5">
              <w:rPr>
                <w:rFonts w:eastAsiaTheme="minorHAnsi"/>
                <w:color w:val="000000"/>
                <w:lang w:eastAsia="en-US"/>
              </w:rPr>
              <w:t xml:space="preserve">Финансовые условия </w:t>
            </w:r>
          </w:p>
        </w:tc>
        <w:tc>
          <w:tcPr>
            <w:tcW w:w="3442" w:type="dxa"/>
          </w:tcPr>
          <w:p w:rsidR="00E43B2A" w:rsidRPr="00970FC5" w:rsidRDefault="00E43B2A" w:rsidP="00E43B2A">
            <w:pPr>
              <w:widowControl/>
              <w:rPr>
                <w:rFonts w:eastAsiaTheme="minorHAnsi"/>
                <w:color w:val="000000"/>
                <w:lang w:eastAsia="en-US"/>
              </w:rPr>
            </w:pPr>
            <w:r w:rsidRPr="00970FC5">
              <w:rPr>
                <w:rFonts w:eastAsiaTheme="minorHAnsi"/>
                <w:color w:val="000000"/>
                <w:lang w:eastAsia="en-US"/>
              </w:rPr>
              <w:t xml:space="preserve">Выполнение нормативных государственных требований (муниципальное задание, план финансово-хозяйственной деятельности, отчет о расходовании финансовых средств) </w:t>
            </w:r>
          </w:p>
        </w:tc>
        <w:tc>
          <w:tcPr>
            <w:tcW w:w="1985" w:type="dxa"/>
          </w:tcPr>
          <w:p w:rsidR="00E43B2A" w:rsidRPr="00970FC5" w:rsidRDefault="00414039" w:rsidP="00E43B2A">
            <w:pPr>
              <w:widowControl/>
              <w:rPr>
                <w:rFonts w:eastAsiaTheme="minorHAnsi"/>
                <w:color w:val="000000"/>
                <w:lang w:eastAsia="en-US"/>
              </w:rPr>
            </w:pPr>
            <w:r>
              <w:rPr>
                <w:rFonts w:eastAsiaTheme="minorHAnsi"/>
                <w:color w:val="000000"/>
                <w:lang w:eastAsia="en-US"/>
              </w:rPr>
              <w:t>Отчеты н</w:t>
            </w:r>
            <w:r w:rsidR="0024724A" w:rsidRPr="00970FC5">
              <w:rPr>
                <w:rFonts w:eastAsiaTheme="minorHAnsi"/>
                <w:color w:val="000000"/>
                <w:lang w:eastAsia="en-US"/>
              </w:rPr>
              <w:t>а конец учебного и финансового года</w:t>
            </w:r>
          </w:p>
        </w:tc>
        <w:tc>
          <w:tcPr>
            <w:tcW w:w="2007" w:type="dxa"/>
          </w:tcPr>
          <w:p w:rsidR="00E43B2A" w:rsidRPr="00970FC5" w:rsidRDefault="00E43B2A" w:rsidP="00E43B2A">
            <w:pPr>
              <w:widowControl/>
              <w:rPr>
                <w:rFonts w:eastAsiaTheme="minorHAnsi"/>
                <w:color w:val="000000"/>
                <w:lang w:eastAsia="en-US"/>
              </w:rPr>
            </w:pPr>
            <w:r w:rsidRPr="00970FC5">
              <w:rPr>
                <w:rFonts w:eastAsiaTheme="minorHAnsi"/>
                <w:color w:val="000000"/>
                <w:lang w:eastAsia="en-US"/>
              </w:rPr>
              <w:t xml:space="preserve">Директор школы </w:t>
            </w:r>
          </w:p>
          <w:p w:rsidR="0024724A" w:rsidRPr="00970FC5" w:rsidRDefault="0024724A" w:rsidP="00E43B2A">
            <w:pPr>
              <w:widowControl/>
              <w:rPr>
                <w:rFonts w:eastAsiaTheme="minorHAnsi"/>
                <w:color w:val="000000"/>
                <w:lang w:eastAsia="en-US"/>
              </w:rPr>
            </w:pPr>
            <w:r w:rsidRPr="00970FC5">
              <w:rPr>
                <w:rFonts w:eastAsiaTheme="minorHAnsi"/>
                <w:color w:val="000000"/>
                <w:lang w:eastAsia="en-US"/>
              </w:rPr>
              <w:t>Главный бухгалтер</w:t>
            </w:r>
          </w:p>
        </w:tc>
      </w:tr>
      <w:tr w:rsidR="00970FC5" w:rsidRPr="00E43B2A" w:rsidTr="00970FC5">
        <w:trPr>
          <w:trHeight w:val="732"/>
        </w:trPr>
        <w:tc>
          <w:tcPr>
            <w:tcW w:w="2478" w:type="dxa"/>
          </w:tcPr>
          <w:p w:rsidR="00970FC5" w:rsidRPr="00970FC5" w:rsidRDefault="00970FC5" w:rsidP="00E43B2A">
            <w:pPr>
              <w:widowControl/>
              <w:rPr>
                <w:rFonts w:eastAsiaTheme="minorHAnsi"/>
                <w:color w:val="000000"/>
                <w:lang w:eastAsia="en-US"/>
              </w:rPr>
            </w:pPr>
            <w:r w:rsidRPr="00970FC5">
              <w:rPr>
                <w:rFonts w:eastAsiaTheme="minorHAnsi"/>
                <w:color w:val="000000"/>
                <w:lang w:eastAsia="en-US"/>
              </w:rPr>
              <w:t>Психолого-педагогические условия</w:t>
            </w:r>
          </w:p>
        </w:tc>
        <w:tc>
          <w:tcPr>
            <w:tcW w:w="3442" w:type="dxa"/>
          </w:tcPr>
          <w:p w:rsidR="00970FC5" w:rsidRPr="00970FC5" w:rsidRDefault="00970FC5" w:rsidP="00414039">
            <w:pPr>
              <w:widowControl/>
              <w:rPr>
                <w:rFonts w:eastAsiaTheme="minorHAnsi"/>
                <w:color w:val="000000"/>
                <w:lang w:eastAsia="en-US"/>
              </w:rPr>
            </w:pPr>
            <w:r w:rsidRPr="00970FC5">
              <w:rPr>
                <w:rFonts w:eastAsiaTheme="minorHAnsi"/>
                <w:color w:val="000000"/>
                <w:lang w:eastAsia="en-US"/>
              </w:rPr>
              <w:t>Выполнение план</w:t>
            </w:r>
            <w:r w:rsidR="00414039">
              <w:rPr>
                <w:rFonts w:eastAsiaTheme="minorHAnsi"/>
                <w:color w:val="000000"/>
                <w:lang w:eastAsia="en-US"/>
              </w:rPr>
              <w:t>овых диагностических исследований обучающихся 5-9 классов</w:t>
            </w:r>
          </w:p>
        </w:tc>
        <w:tc>
          <w:tcPr>
            <w:tcW w:w="1985" w:type="dxa"/>
          </w:tcPr>
          <w:p w:rsidR="00970FC5" w:rsidRPr="00970FC5" w:rsidRDefault="00414039" w:rsidP="00E43B2A">
            <w:pPr>
              <w:widowControl/>
              <w:rPr>
                <w:rFonts w:eastAsiaTheme="minorHAnsi"/>
                <w:color w:val="000000"/>
                <w:lang w:eastAsia="en-US"/>
              </w:rPr>
            </w:pPr>
            <w:r>
              <w:rPr>
                <w:rFonts w:eastAsiaTheme="minorHAnsi"/>
                <w:color w:val="000000"/>
                <w:lang w:eastAsia="en-US"/>
              </w:rPr>
              <w:t>Отчет 1 раз в полугодие</w:t>
            </w:r>
          </w:p>
        </w:tc>
        <w:tc>
          <w:tcPr>
            <w:tcW w:w="2007" w:type="dxa"/>
          </w:tcPr>
          <w:p w:rsidR="00970FC5" w:rsidRDefault="00414039" w:rsidP="00E43B2A">
            <w:pPr>
              <w:widowControl/>
              <w:rPr>
                <w:rFonts w:eastAsiaTheme="minorHAnsi"/>
                <w:color w:val="000000"/>
                <w:lang w:eastAsia="en-US"/>
              </w:rPr>
            </w:pPr>
            <w:r>
              <w:rPr>
                <w:rFonts w:eastAsiaTheme="minorHAnsi"/>
                <w:color w:val="000000"/>
                <w:lang w:eastAsia="en-US"/>
              </w:rPr>
              <w:t>Педагог-психолог</w:t>
            </w:r>
          </w:p>
          <w:p w:rsidR="00414039" w:rsidRPr="00970FC5" w:rsidRDefault="00414039" w:rsidP="00E43B2A">
            <w:pPr>
              <w:widowControl/>
              <w:rPr>
                <w:rFonts w:eastAsiaTheme="minorHAnsi"/>
                <w:color w:val="000000"/>
                <w:lang w:eastAsia="en-US"/>
              </w:rPr>
            </w:pPr>
            <w:r>
              <w:rPr>
                <w:rFonts w:eastAsiaTheme="minorHAnsi"/>
                <w:color w:val="000000"/>
                <w:lang w:eastAsia="en-US"/>
              </w:rPr>
              <w:t>Заместитель директора</w:t>
            </w:r>
          </w:p>
        </w:tc>
      </w:tr>
      <w:tr w:rsidR="009379BC" w:rsidRPr="00E43B2A" w:rsidTr="00970FC5">
        <w:trPr>
          <w:trHeight w:val="339"/>
        </w:trPr>
        <w:tc>
          <w:tcPr>
            <w:tcW w:w="2478" w:type="dxa"/>
            <w:vMerge w:val="restart"/>
          </w:tcPr>
          <w:p w:rsidR="009379BC" w:rsidRPr="00970FC5" w:rsidRDefault="009379BC" w:rsidP="009379BC">
            <w:pPr>
              <w:rPr>
                <w:rFonts w:eastAsiaTheme="minorHAnsi"/>
                <w:color w:val="000000"/>
                <w:lang w:eastAsia="en-US"/>
              </w:rPr>
            </w:pPr>
            <w:r w:rsidRPr="00970FC5">
              <w:rPr>
                <w:rFonts w:eastAsiaTheme="minorHAnsi"/>
                <w:color w:val="000000"/>
                <w:lang w:eastAsia="en-US"/>
              </w:rPr>
              <w:t xml:space="preserve">Информационно-методическое обеспечение образовательного </w:t>
            </w:r>
            <w:r w:rsidRPr="00970FC5">
              <w:rPr>
                <w:rFonts w:eastAsiaTheme="minorHAnsi"/>
                <w:color w:val="000000"/>
                <w:lang w:eastAsia="en-US"/>
              </w:rPr>
              <w:lastRenderedPageBreak/>
              <w:t xml:space="preserve">процесса </w:t>
            </w:r>
          </w:p>
        </w:tc>
        <w:tc>
          <w:tcPr>
            <w:tcW w:w="3442" w:type="dxa"/>
          </w:tcPr>
          <w:p w:rsidR="009379BC" w:rsidRPr="00970FC5" w:rsidRDefault="009379BC" w:rsidP="00E43B2A">
            <w:pPr>
              <w:widowControl/>
              <w:rPr>
                <w:rFonts w:eastAsiaTheme="minorHAnsi"/>
                <w:color w:val="000000"/>
                <w:lang w:eastAsia="en-US"/>
              </w:rPr>
            </w:pPr>
            <w:r w:rsidRPr="00970FC5">
              <w:rPr>
                <w:rFonts w:eastAsiaTheme="minorHAnsi"/>
                <w:color w:val="000000"/>
                <w:lang w:eastAsia="en-US"/>
              </w:rPr>
              <w:lastRenderedPageBreak/>
              <w:t>Выполнение планов работы ШМО учителей-предметников</w:t>
            </w:r>
          </w:p>
        </w:tc>
        <w:tc>
          <w:tcPr>
            <w:tcW w:w="1985" w:type="dxa"/>
          </w:tcPr>
          <w:p w:rsidR="009379BC" w:rsidRPr="00970FC5" w:rsidRDefault="009379BC" w:rsidP="00F115E7">
            <w:pPr>
              <w:widowControl/>
              <w:rPr>
                <w:rFonts w:eastAsiaTheme="minorHAnsi"/>
                <w:color w:val="000000"/>
                <w:lang w:eastAsia="en-US"/>
              </w:rPr>
            </w:pPr>
            <w:r w:rsidRPr="00970FC5">
              <w:rPr>
                <w:rFonts w:eastAsiaTheme="minorHAnsi"/>
                <w:color w:val="000000"/>
                <w:lang w:eastAsia="en-US"/>
              </w:rPr>
              <w:t>Отчёт 1 раз в</w:t>
            </w:r>
            <w:r w:rsidR="0024724A" w:rsidRPr="00970FC5">
              <w:rPr>
                <w:rFonts w:eastAsiaTheme="minorHAnsi"/>
                <w:color w:val="000000"/>
                <w:lang w:eastAsia="en-US"/>
              </w:rPr>
              <w:t xml:space="preserve"> четверть</w:t>
            </w:r>
          </w:p>
        </w:tc>
        <w:tc>
          <w:tcPr>
            <w:tcW w:w="2007" w:type="dxa"/>
          </w:tcPr>
          <w:p w:rsidR="009379BC" w:rsidRPr="00970FC5" w:rsidRDefault="009379BC" w:rsidP="00F115E7">
            <w:pPr>
              <w:widowControl/>
              <w:rPr>
                <w:rFonts w:eastAsiaTheme="minorHAnsi"/>
                <w:color w:val="000000"/>
                <w:lang w:eastAsia="en-US"/>
              </w:rPr>
            </w:pPr>
            <w:r w:rsidRPr="00970FC5">
              <w:rPr>
                <w:rFonts w:eastAsiaTheme="minorHAnsi"/>
                <w:color w:val="000000"/>
                <w:lang w:eastAsia="en-US"/>
              </w:rPr>
              <w:t xml:space="preserve">Заместители директора </w:t>
            </w:r>
          </w:p>
        </w:tc>
      </w:tr>
      <w:tr w:rsidR="00414039" w:rsidRPr="00E43B2A" w:rsidTr="00970FC5">
        <w:trPr>
          <w:trHeight w:val="339"/>
        </w:trPr>
        <w:tc>
          <w:tcPr>
            <w:tcW w:w="2478" w:type="dxa"/>
            <w:vMerge/>
          </w:tcPr>
          <w:p w:rsidR="00414039" w:rsidRPr="00970FC5" w:rsidRDefault="00414039" w:rsidP="009379BC">
            <w:pPr>
              <w:rPr>
                <w:rFonts w:eastAsiaTheme="minorHAnsi"/>
                <w:color w:val="000000"/>
                <w:lang w:eastAsia="en-US"/>
              </w:rPr>
            </w:pPr>
          </w:p>
        </w:tc>
        <w:tc>
          <w:tcPr>
            <w:tcW w:w="3442" w:type="dxa"/>
          </w:tcPr>
          <w:p w:rsidR="00414039" w:rsidRPr="00970FC5" w:rsidRDefault="00414039" w:rsidP="00414039">
            <w:pPr>
              <w:widowControl/>
              <w:rPr>
                <w:rFonts w:eastAsiaTheme="minorHAnsi"/>
                <w:color w:val="000000"/>
                <w:lang w:eastAsia="en-US"/>
              </w:rPr>
            </w:pPr>
            <w:r>
              <w:rPr>
                <w:rFonts w:eastAsiaTheme="minorHAnsi"/>
                <w:color w:val="000000"/>
                <w:lang w:eastAsia="en-US"/>
              </w:rPr>
              <w:t>Выполнение планов воспитательной работы  (внеурочная деятельность)</w:t>
            </w:r>
          </w:p>
        </w:tc>
        <w:tc>
          <w:tcPr>
            <w:tcW w:w="1985" w:type="dxa"/>
          </w:tcPr>
          <w:p w:rsidR="00414039" w:rsidRPr="00970FC5" w:rsidRDefault="00414039" w:rsidP="00F115E7">
            <w:pPr>
              <w:widowControl/>
              <w:rPr>
                <w:rFonts w:eastAsiaTheme="minorHAnsi"/>
                <w:color w:val="000000"/>
                <w:lang w:eastAsia="en-US"/>
              </w:rPr>
            </w:pPr>
            <w:r w:rsidRPr="00970FC5">
              <w:rPr>
                <w:rFonts w:eastAsiaTheme="minorHAnsi"/>
                <w:color w:val="000000"/>
                <w:lang w:eastAsia="en-US"/>
              </w:rPr>
              <w:t>Отчёт 1 раз в четверть</w:t>
            </w:r>
          </w:p>
        </w:tc>
        <w:tc>
          <w:tcPr>
            <w:tcW w:w="2007" w:type="dxa"/>
          </w:tcPr>
          <w:p w:rsidR="00414039" w:rsidRPr="00970FC5" w:rsidRDefault="00414039" w:rsidP="00F115E7">
            <w:pPr>
              <w:widowControl/>
              <w:rPr>
                <w:rFonts w:eastAsiaTheme="minorHAnsi"/>
                <w:color w:val="000000"/>
                <w:lang w:eastAsia="en-US"/>
              </w:rPr>
            </w:pPr>
            <w:r w:rsidRPr="00970FC5">
              <w:rPr>
                <w:rFonts w:eastAsiaTheme="minorHAnsi"/>
                <w:color w:val="000000"/>
                <w:lang w:eastAsia="en-US"/>
              </w:rPr>
              <w:t xml:space="preserve">Заместители директора </w:t>
            </w:r>
          </w:p>
        </w:tc>
      </w:tr>
      <w:tr w:rsidR="00414039" w:rsidRPr="00E43B2A" w:rsidTr="00970FC5">
        <w:trPr>
          <w:trHeight w:val="339"/>
        </w:trPr>
        <w:tc>
          <w:tcPr>
            <w:tcW w:w="2478" w:type="dxa"/>
            <w:vMerge/>
          </w:tcPr>
          <w:p w:rsidR="00414039" w:rsidRPr="00970FC5" w:rsidRDefault="00414039" w:rsidP="009379BC">
            <w:pPr>
              <w:rPr>
                <w:rFonts w:eastAsiaTheme="minorHAnsi"/>
                <w:color w:val="000000"/>
                <w:lang w:eastAsia="en-US"/>
              </w:rPr>
            </w:pPr>
          </w:p>
        </w:tc>
        <w:tc>
          <w:tcPr>
            <w:tcW w:w="3442" w:type="dxa"/>
          </w:tcPr>
          <w:p w:rsidR="00414039" w:rsidRDefault="00414039" w:rsidP="00414039">
            <w:pPr>
              <w:widowControl/>
              <w:rPr>
                <w:rFonts w:eastAsiaTheme="minorHAnsi"/>
                <w:color w:val="000000"/>
                <w:lang w:eastAsia="en-US"/>
              </w:rPr>
            </w:pPr>
            <w:r>
              <w:rPr>
                <w:rFonts w:eastAsiaTheme="minorHAnsi"/>
                <w:color w:val="000000"/>
                <w:lang w:eastAsia="en-US"/>
              </w:rPr>
              <w:t xml:space="preserve">Выполнение дополнительных общеразвивающих программ </w:t>
            </w:r>
          </w:p>
        </w:tc>
        <w:tc>
          <w:tcPr>
            <w:tcW w:w="1985" w:type="dxa"/>
          </w:tcPr>
          <w:p w:rsidR="00414039" w:rsidRPr="00970FC5" w:rsidRDefault="00414039" w:rsidP="00F115E7">
            <w:pPr>
              <w:widowControl/>
              <w:rPr>
                <w:rFonts w:eastAsiaTheme="minorHAnsi"/>
                <w:color w:val="000000"/>
                <w:lang w:eastAsia="en-US"/>
              </w:rPr>
            </w:pPr>
            <w:r w:rsidRPr="00970FC5">
              <w:rPr>
                <w:rFonts w:eastAsiaTheme="minorHAnsi"/>
                <w:color w:val="000000"/>
                <w:lang w:eastAsia="en-US"/>
              </w:rPr>
              <w:t>Отчёт 1 раз в четверть</w:t>
            </w:r>
          </w:p>
        </w:tc>
        <w:tc>
          <w:tcPr>
            <w:tcW w:w="2007" w:type="dxa"/>
          </w:tcPr>
          <w:p w:rsidR="00414039" w:rsidRPr="00970FC5" w:rsidRDefault="00414039" w:rsidP="00F115E7">
            <w:pPr>
              <w:widowControl/>
              <w:rPr>
                <w:rFonts w:eastAsiaTheme="minorHAnsi"/>
                <w:color w:val="000000"/>
                <w:lang w:eastAsia="en-US"/>
              </w:rPr>
            </w:pPr>
            <w:r w:rsidRPr="00970FC5">
              <w:rPr>
                <w:rFonts w:eastAsiaTheme="minorHAnsi"/>
                <w:color w:val="000000"/>
                <w:lang w:eastAsia="en-US"/>
              </w:rPr>
              <w:t xml:space="preserve">Заместители директора </w:t>
            </w:r>
          </w:p>
        </w:tc>
      </w:tr>
      <w:tr w:rsidR="00414039" w:rsidRPr="00E43B2A" w:rsidTr="00970FC5">
        <w:trPr>
          <w:trHeight w:val="339"/>
        </w:trPr>
        <w:tc>
          <w:tcPr>
            <w:tcW w:w="2478" w:type="dxa"/>
            <w:vMerge/>
          </w:tcPr>
          <w:p w:rsidR="00414039" w:rsidRPr="00970FC5" w:rsidRDefault="00414039" w:rsidP="009379BC">
            <w:pPr>
              <w:rPr>
                <w:rFonts w:eastAsiaTheme="minorHAnsi"/>
                <w:color w:val="000000"/>
                <w:lang w:eastAsia="en-US"/>
              </w:rPr>
            </w:pPr>
          </w:p>
        </w:tc>
        <w:tc>
          <w:tcPr>
            <w:tcW w:w="3442" w:type="dxa"/>
          </w:tcPr>
          <w:p w:rsidR="00414039" w:rsidRDefault="00414039" w:rsidP="00414039">
            <w:pPr>
              <w:widowControl/>
              <w:rPr>
                <w:rFonts w:eastAsiaTheme="minorHAnsi"/>
                <w:color w:val="000000"/>
                <w:lang w:eastAsia="en-US"/>
              </w:rPr>
            </w:pPr>
            <w:r>
              <w:rPr>
                <w:rFonts w:eastAsiaTheme="minorHAnsi"/>
                <w:color w:val="000000"/>
                <w:lang w:eastAsia="en-US"/>
              </w:rPr>
              <w:t>Выполнение рабочих программ по предметам</w:t>
            </w:r>
          </w:p>
        </w:tc>
        <w:tc>
          <w:tcPr>
            <w:tcW w:w="1985" w:type="dxa"/>
          </w:tcPr>
          <w:p w:rsidR="00414039" w:rsidRPr="00970FC5" w:rsidRDefault="00414039" w:rsidP="00F115E7">
            <w:pPr>
              <w:widowControl/>
              <w:rPr>
                <w:rFonts w:eastAsiaTheme="minorHAnsi"/>
                <w:color w:val="000000"/>
                <w:lang w:eastAsia="en-US"/>
              </w:rPr>
            </w:pPr>
            <w:r w:rsidRPr="00970FC5">
              <w:rPr>
                <w:rFonts w:eastAsiaTheme="minorHAnsi"/>
                <w:color w:val="000000"/>
                <w:lang w:eastAsia="en-US"/>
              </w:rPr>
              <w:t>Отчёт 1 раз в четверть</w:t>
            </w:r>
          </w:p>
        </w:tc>
        <w:tc>
          <w:tcPr>
            <w:tcW w:w="2007" w:type="dxa"/>
          </w:tcPr>
          <w:p w:rsidR="00414039" w:rsidRPr="00970FC5" w:rsidRDefault="00414039" w:rsidP="00F115E7">
            <w:pPr>
              <w:widowControl/>
              <w:rPr>
                <w:rFonts w:eastAsiaTheme="minorHAnsi"/>
                <w:color w:val="000000"/>
                <w:lang w:eastAsia="en-US"/>
              </w:rPr>
            </w:pPr>
            <w:r w:rsidRPr="00970FC5">
              <w:rPr>
                <w:rFonts w:eastAsiaTheme="minorHAnsi"/>
                <w:color w:val="000000"/>
                <w:lang w:eastAsia="en-US"/>
              </w:rPr>
              <w:t xml:space="preserve">Заместители директора </w:t>
            </w:r>
          </w:p>
        </w:tc>
      </w:tr>
      <w:tr w:rsidR="00414039" w:rsidRPr="00E43B2A" w:rsidTr="00970FC5">
        <w:trPr>
          <w:trHeight w:val="732"/>
        </w:trPr>
        <w:tc>
          <w:tcPr>
            <w:tcW w:w="2478" w:type="dxa"/>
            <w:vMerge/>
          </w:tcPr>
          <w:p w:rsidR="00414039" w:rsidRPr="00970FC5" w:rsidRDefault="00414039" w:rsidP="009379BC">
            <w:pPr>
              <w:widowControl/>
              <w:rPr>
                <w:rFonts w:eastAsiaTheme="minorHAnsi"/>
                <w:color w:val="000000"/>
                <w:lang w:eastAsia="en-US"/>
              </w:rPr>
            </w:pPr>
          </w:p>
        </w:tc>
        <w:tc>
          <w:tcPr>
            <w:tcW w:w="3442" w:type="dxa"/>
          </w:tcPr>
          <w:p w:rsidR="00414039" w:rsidRDefault="00414039" w:rsidP="00E43B2A">
            <w:pPr>
              <w:widowControl/>
              <w:rPr>
                <w:rFonts w:eastAsiaTheme="minorHAnsi"/>
                <w:color w:val="000000"/>
                <w:lang w:eastAsia="en-US"/>
              </w:rPr>
            </w:pPr>
            <w:r w:rsidRPr="00970FC5">
              <w:rPr>
                <w:rFonts w:eastAsiaTheme="minorHAnsi"/>
                <w:color w:val="000000"/>
                <w:lang w:eastAsia="en-US"/>
              </w:rPr>
              <w:t xml:space="preserve">Обоснованное и эффективное использование информационной среды (ЭОР, цифровых образовательных ресурсов, владение педагогами </w:t>
            </w:r>
            <w:proofErr w:type="gramStart"/>
            <w:r w:rsidRPr="00970FC5">
              <w:rPr>
                <w:rFonts w:eastAsiaTheme="minorHAnsi"/>
                <w:color w:val="000000"/>
                <w:lang w:eastAsia="en-US"/>
              </w:rPr>
              <w:t>ИКТ-технологиями</w:t>
            </w:r>
            <w:proofErr w:type="gramEnd"/>
            <w:r w:rsidRPr="00970FC5">
              <w:rPr>
                <w:rFonts w:eastAsiaTheme="minorHAnsi"/>
                <w:color w:val="000000"/>
                <w:lang w:eastAsia="en-US"/>
              </w:rPr>
              <w:t xml:space="preserve">) в образовательной деятельности. </w:t>
            </w:r>
          </w:p>
          <w:p w:rsidR="00414039"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Регулярное обновление школьного сайта. </w:t>
            </w:r>
          </w:p>
        </w:tc>
        <w:tc>
          <w:tcPr>
            <w:tcW w:w="1985" w:type="dxa"/>
          </w:tcPr>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Отчёт 1 раз в год </w:t>
            </w:r>
          </w:p>
          <w:p w:rsidR="00414039" w:rsidRPr="00970FC5"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1 раз в неделю </w:t>
            </w:r>
          </w:p>
        </w:tc>
        <w:tc>
          <w:tcPr>
            <w:tcW w:w="2007" w:type="dxa"/>
          </w:tcPr>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Заместители директора </w:t>
            </w:r>
          </w:p>
          <w:p w:rsidR="00414039" w:rsidRPr="00970FC5"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p>
          <w:p w:rsidR="00414039" w:rsidRPr="00970FC5" w:rsidRDefault="00414039" w:rsidP="00E43B2A">
            <w:pPr>
              <w:widowControl/>
              <w:rPr>
                <w:rFonts w:eastAsiaTheme="minorHAnsi"/>
                <w:color w:val="000000"/>
                <w:lang w:eastAsia="en-US"/>
              </w:rPr>
            </w:pPr>
            <w:proofErr w:type="gramStart"/>
            <w:r w:rsidRPr="00970FC5">
              <w:rPr>
                <w:rFonts w:eastAsiaTheme="minorHAnsi"/>
                <w:color w:val="000000"/>
                <w:lang w:eastAsia="en-US"/>
              </w:rPr>
              <w:t>Ответственный</w:t>
            </w:r>
            <w:proofErr w:type="gramEnd"/>
            <w:r w:rsidRPr="00970FC5">
              <w:rPr>
                <w:rFonts w:eastAsiaTheme="minorHAnsi"/>
                <w:color w:val="000000"/>
                <w:lang w:eastAsia="en-US"/>
              </w:rPr>
              <w:t xml:space="preserve"> за ведение сайта</w:t>
            </w:r>
          </w:p>
        </w:tc>
      </w:tr>
      <w:tr w:rsidR="00414039" w:rsidRPr="00E43B2A" w:rsidTr="00970FC5">
        <w:trPr>
          <w:trHeight w:val="732"/>
        </w:trPr>
        <w:tc>
          <w:tcPr>
            <w:tcW w:w="2478" w:type="dxa"/>
            <w:vMerge/>
          </w:tcPr>
          <w:p w:rsidR="00414039" w:rsidRPr="00970FC5" w:rsidRDefault="00414039" w:rsidP="009379BC">
            <w:pPr>
              <w:widowControl/>
              <w:rPr>
                <w:rFonts w:eastAsiaTheme="minorHAnsi"/>
                <w:color w:val="000000"/>
                <w:lang w:eastAsia="en-US"/>
              </w:rPr>
            </w:pPr>
          </w:p>
        </w:tc>
        <w:tc>
          <w:tcPr>
            <w:tcW w:w="3442" w:type="dxa"/>
          </w:tcPr>
          <w:p w:rsidR="00414039" w:rsidRPr="00970FC5" w:rsidRDefault="00414039" w:rsidP="00F115E7">
            <w:pPr>
              <w:widowControl/>
              <w:rPr>
                <w:rFonts w:eastAsiaTheme="minorHAnsi"/>
                <w:color w:val="000000"/>
                <w:lang w:eastAsia="en-US"/>
              </w:rPr>
            </w:pPr>
            <w:r w:rsidRPr="00970FC5">
              <w:rPr>
                <w:rFonts w:eastAsiaTheme="minorHAnsi"/>
                <w:color w:val="000000"/>
                <w:lang w:eastAsia="en-US"/>
              </w:rPr>
              <w:t xml:space="preserve">Выбор УМК для реализации задач ООП ООО;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1985" w:type="dxa"/>
          </w:tcPr>
          <w:p w:rsidR="00414039" w:rsidRPr="00970FC5" w:rsidRDefault="00414039" w:rsidP="00F115E7">
            <w:pPr>
              <w:widowControl/>
              <w:rPr>
                <w:rFonts w:eastAsiaTheme="minorHAnsi"/>
                <w:color w:val="000000"/>
                <w:lang w:eastAsia="en-US"/>
              </w:rPr>
            </w:pPr>
            <w:r w:rsidRPr="00970FC5">
              <w:rPr>
                <w:rFonts w:eastAsiaTheme="minorHAnsi"/>
                <w:color w:val="000000"/>
                <w:lang w:eastAsia="en-US"/>
              </w:rPr>
              <w:t xml:space="preserve">Заказ учебников – февраль, обеспеченность учебниками – август Перечень дидактического материала на начало уч. года </w:t>
            </w:r>
          </w:p>
        </w:tc>
        <w:tc>
          <w:tcPr>
            <w:tcW w:w="2007" w:type="dxa"/>
          </w:tcPr>
          <w:p w:rsidR="00414039" w:rsidRPr="00970FC5" w:rsidRDefault="00414039" w:rsidP="00F115E7">
            <w:pPr>
              <w:widowControl/>
              <w:rPr>
                <w:rFonts w:eastAsiaTheme="minorHAnsi"/>
                <w:color w:val="000000"/>
                <w:lang w:eastAsia="en-US"/>
              </w:rPr>
            </w:pPr>
            <w:r w:rsidRPr="00970FC5">
              <w:rPr>
                <w:rFonts w:eastAsiaTheme="minorHAnsi"/>
                <w:color w:val="000000"/>
                <w:lang w:eastAsia="en-US"/>
              </w:rPr>
              <w:t>Заведующий библиотекой</w:t>
            </w:r>
          </w:p>
          <w:p w:rsidR="00414039" w:rsidRPr="00970FC5" w:rsidRDefault="00414039" w:rsidP="00F115E7">
            <w:pPr>
              <w:widowControl/>
              <w:rPr>
                <w:rFonts w:eastAsiaTheme="minorHAnsi"/>
                <w:color w:val="000000"/>
                <w:lang w:eastAsia="en-US"/>
              </w:rPr>
            </w:pPr>
            <w:r w:rsidRPr="00970FC5">
              <w:rPr>
                <w:rFonts w:eastAsiaTheme="minorHAnsi"/>
                <w:color w:val="000000"/>
                <w:lang w:eastAsia="en-US"/>
              </w:rPr>
              <w:t xml:space="preserve">Заместитель директора </w:t>
            </w:r>
          </w:p>
        </w:tc>
      </w:tr>
      <w:tr w:rsidR="00414039" w:rsidRPr="00E43B2A" w:rsidTr="00970FC5">
        <w:trPr>
          <w:trHeight w:val="732"/>
        </w:trPr>
        <w:tc>
          <w:tcPr>
            <w:tcW w:w="2478" w:type="dxa"/>
          </w:tcPr>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Правовое обеспечение реализации ООП ООО </w:t>
            </w:r>
          </w:p>
        </w:tc>
        <w:tc>
          <w:tcPr>
            <w:tcW w:w="3442" w:type="dxa"/>
          </w:tcPr>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Наличие локальных нормативно-правовых актов и их выполнение всеми субъектами образовательного процесса </w:t>
            </w:r>
          </w:p>
        </w:tc>
        <w:tc>
          <w:tcPr>
            <w:tcW w:w="1985" w:type="dxa"/>
          </w:tcPr>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2 раза в год </w:t>
            </w:r>
          </w:p>
        </w:tc>
        <w:tc>
          <w:tcPr>
            <w:tcW w:w="2007" w:type="dxa"/>
          </w:tcPr>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Директор школы </w:t>
            </w:r>
          </w:p>
        </w:tc>
      </w:tr>
      <w:tr w:rsidR="00414039" w:rsidRPr="00E43B2A" w:rsidTr="00970FC5">
        <w:trPr>
          <w:trHeight w:val="732"/>
        </w:trPr>
        <w:tc>
          <w:tcPr>
            <w:tcW w:w="2478" w:type="dxa"/>
          </w:tcPr>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Материально-техническое обеспечение образовательного процесса </w:t>
            </w:r>
          </w:p>
        </w:tc>
        <w:tc>
          <w:tcPr>
            <w:tcW w:w="3442" w:type="dxa"/>
          </w:tcPr>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Эффективность использования помещений и оборудования для реализации ООП ООО. </w:t>
            </w:r>
          </w:p>
        </w:tc>
        <w:tc>
          <w:tcPr>
            <w:tcW w:w="1985" w:type="dxa"/>
          </w:tcPr>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Оценка состояния уч. кабинетов – январь, Оценка готовности уч. кабинетов - август </w:t>
            </w:r>
          </w:p>
        </w:tc>
        <w:tc>
          <w:tcPr>
            <w:tcW w:w="2007" w:type="dxa"/>
          </w:tcPr>
          <w:p w:rsidR="00414039" w:rsidRPr="00970FC5" w:rsidRDefault="00414039" w:rsidP="00E43B2A">
            <w:pPr>
              <w:widowControl/>
              <w:rPr>
                <w:rFonts w:eastAsiaTheme="minorHAnsi"/>
                <w:color w:val="000000"/>
                <w:lang w:eastAsia="en-US"/>
              </w:rPr>
            </w:pPr>
            <w:r w:rsidRPr="00970FC5">
              <w:rPr>
                <w:rFonts w:eastAsiaTheme="minorHAnsi"/>
                <w:color w:val="000000"/>
                <w:lang w:eastAsia="en-US"/>
              </w:rPr>
              <w:t xml:space="preserve">Директор школы рабочая группа </w:t>
            </w:r>
          </w:p>
        </w:tc>
      </w:tr>
    </w:tbl>
    <w:p w:rsidR="009C2524" w:rsidRDefault="009C2524"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Default="0025795D" w:rsidP="00E43B2A">
      <w:pPr>
        <w:widowControl/>
        <w:ind w:firstLine="567"/>
        <w:jc w:val="both"/>
        <w:rPr>
          <w:rFonts w:eastAsiaTheme="minorHAnsi"/>
          <w:b/>
          <w:color w:val="000000"/>
          <w:sz w:val="23"/>
          <w:szCs w:val="23"/>
          <w:lang w:eastAsia="en-US"/>
        </w:rPr>
      </w:pPr>
    </w:p>
    <w:p w:rsidR="0025795D" w:rsidRPr="00CC1D27" w:rsidRDefault="0025795D" w:rsidP="00E43B2A">
      <w:pPr>
        <w:widowControl/>
        <w:ind w:firstLine="567"/>
        <w:jc w:val="both"/>
        <w:rPr>
          <w:rFonts w:eastAsiaTheme="minorHAnsi"/>
          <w:b/>
          <w:color w:val="000000"/>
          <w:sz w:val="23"/>
          <w:szCs w:val="23"/>
          <w:lang w:eastAsia="en-US"/>
        </w:rPr>
      </w:pPr>
    </w:p>
    <w:sectPr w:rsidR="0025795D" w:rsidRPr="00CC1D27" w:rsidSect="007A4836">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B8" w:rsidRDefault="00A314B8" w:rsidP="00EC0B13">
      <w:r>
        <w:separator/>
      </w:r>
    </w:p>
  </w:endnote>
  <w:endnote w:type="continuationSeparator" w:id="0">
    <w:p w:rsidR="00A314B8" w:rsidRDefault="00A314B8" w:rsidP="00EC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91112"/>
      <w:docPartObj>
        <w:docPartGallery w:val="Page Numbers (Bottom of Page)"/>
        <w:docPartUnique/>
      </w:docPartObj>
    </w:sdtPr>
    <w:sdtEndPr/>
    <w:sdtContent>
      <w:p w:rsidR="00876CA1" w:rsidRDefault="00876CA1">
        <w:pPr>
          <w:pStyle w:val="af2"/>
          <w:jc w:val="right"/>
        </w:pPr>
        <w:r>
          <w:fldChar w:fldCharType="begin"/>
        </w:r>
        <w:r>
          <w:instrText>PAGE   \* MERGEFORMAT</w:instrText>
        </w:r>
        <w:r>
          <w:fldChar w:fldCharType="separate"/>
        </w:r>
        <w:r w:rsidR="00710212">
          <w:rPr>
            <w:noProof/>
          </w:rPr>
          <w:t>2</w:t>
        </w:r>
        <w:r>
          <w:fldChar w:fldCharType="end"/>
        </w:r>
      </w:p>
    </w:sdtContent>
  </w:sdt>
  <w:p w:rsidR="00876CA1" w:rsidRDefault="00876CA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B8" w:rsidRDefault="00A314B8" w:rsidP="00EC0B13">
      <w:r>
        <w:separator/>
      </w:r>
    </w:p>
  </w:footnote>
  <w:footnote w:type="continuationSeparator" w:id="0">
    <w:p w:rsidR="00A314B8" w:rsidRDefault="00A314B8" w:rsidP="00EC0B13">
      <w:r>
        <w:continuationSeparator/>
      </w:r>
    </w:p>
  </w:footnote>
  <w:footnote w:id="1">
    <w:p w:rsidR="00876CA1" w:rsidRDefault="00876CA1" w:rsidP="00D006A4">
      <w:pPr>
        <w:pStyle w:val="af9"/>
      </w:pPr>
      <w:r>
        <w:rPr>
          <w:rStyle w:val="af8"/>
        </w:rPr>
        <w:footnoteRef/>
      </w:r>
      <w: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876CA1" w:rsidRDefault="00876CA1" w:rsidP="00D006A4">
      <w:pPr>
        <w:pStyle w:val="af9"/>
      </w:pPr>
      <w:r>
        <w:rPr>
          <w:rStyle w:val="af8"/>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876CA1" w:rsidRDefault="00876CA1" w:rsidP="00D006A4">
      <w:pPr>
        <w:pStyle w:val="af9"/>
      </w:pPr>
      <w:r>
        <w:rPr>
          <w:rStyle w:val="af8"/>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876CA1" w:rsidRDefault="00876CA1" w:rsidP="00D006A4">
      <w:pPr>
        <w:pStyle w:val="af9"/>
      </w:pPr>
      <w:r>
        <w:rPr>
          <w:rStyle w:val="af8"/>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876CA1" w:rsidRDefault="00876CA1" w:rsidP="00D006A4">
      <w:pPr>
        <w:pStyle w:val="af9"/>
      </w:pPr>
      <w:r>
        <w:rPr>
          <w:rStyle w:val="af8"/>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876CA1" w:rsidRDefault="00876CA1" w:rsidP="00D006A4">
      <w:pPr>
        <w:pStyle w:val="af9"/>
      </w:pPr>
      <w:r>
        <w:rPr>
          <w:rStyle w:val="af8"/>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D76E8A"/>
    <w:multiLevelType w:val="hybridMultilevel"/>
    <w:tmpl w:val="031C9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05AB1F9A"/>
    <w:multiLevelType w:val="hybridMultilevel"/>
    <w:tmpl w:val="11460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11904"/>
    <w:multiLevelType w:val="hybridMultilevel"/>
    <w:tmpl w:val="EC12F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E6663E"/>
    <w:multiLevelType w:val="hybridMultilevel"/>
    <w:tmpl w:val="49163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3A5CA4"/>
    <w:multiLevelType w:val="hybridMultilevel"/>
    <w:tmpl w:val="A8EA8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2172CC"/>
    <w:multiLevelType w:val="hybridMultilevel"/>
    <w:tmpl w:val="B816C8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nsid w:val="0AFA5BDE"/>
    <w:multiLevelType w:val="hybridMultilevel"/>
    <w:tmpl w:val="151AF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7711A4"/>
    <w:multiLevelType w:val="hybridMultilevel"/>
    <w:tmpl w:val="DA9E7C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2C24AB"/>
    <w:multiLevelType w:val="hybridMultilevel"/>
    <w:tmpl w:val="24D0A9F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0D1337CF"/>
    <w:multiLevelType w:val="hybridMultilevel"/>
    <w:tmpl w:val="90767B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731713"/>
    <w:multiLevelType w:val="hybridMultilevel"/>
    <w:tmpl w:val="EFCCF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0210577"/>
    <w:multiLevelType w:val="hybridMultilevel"/>
    <w:tmpl w:val="C7AA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157865"/>
    <w:multiLevelType w:val="hybridMultilevel"/>
    <w:tmpl w:val="02F27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BA300B"/>
    <w:multiLevelType w:val="hybridMultilevel"/>
    <w:tmpl w:val="9488A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515C7E"/>
    <w:multiLevelType w:val="hybridMultilevel"/>
    <w:tmpl w:val="1A2C4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6CC3E1B"/>
    <w:multiLevelType w:val="hybridMultilevel"/>
    <w:tmpl w:val="A8B6D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7A4348F"/>
    <w:multiLevelType w:val="hybridMultilevel"/>
    <w:tmpl w:val="0112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937B0D"/>
    <w:multiLevelType w:val="hybridMultilevel"/>
    <w:tmpl w:val="DBB0A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AF154B"/>
    <w:multiLevelType w:val="hybridMultilevel"/>
    <w:tmpl w:val="40485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94222E4"/>
    <w:multiLevelType w:val="hybridMultilevel"/>
    <w:tmpl w:val="D4C2B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0C7A10"/>
    <w:multiLevelType w:val="hybridMultilevel"/>
    <w:tmpl w:val="8188D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FB12A1"/>
    <w:multiLevelType w:val="hybridMultilevel"/>
    <w:tmpl w:val="AEE61FEE"/>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18283B"/>
    <w:multiLevelType w:val="hybridMultilevel"/>
    <w:tmpl w:val="43C43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8E5859"/>
    <w:multiLevelType w:val="hybridMultilevel"/>
    <w:tmpl w:val="2B78F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BF1D4C"/>
    <w:multiLevelType w:val="hybridMultilevel"/>
    <w:tmpl w:val="63F4FF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25336130"/>
    <w:multiLevelType w:val="hybridMultilevel"/>
    <w:tmpl w:val="8524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97B7DB5"/>
    <w:multiLevelType w:val="hybridMultilevel"/>
    <w:tmpl w:val="A0FEB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B811E1C"/>
    <w:multiLevelType w:val="hybridMultilevel"/>
    <w:tmpl w:val="7ABA9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CC27AF"/>
    <w:multiLevelType w:val="hybridMultilevel"/>
    <w:tmpl w:val="1938C5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331071"/>
    <w:multiLevelType w:val="hybridMultilevel"/>
    <w:tmpl w:val="FFDE8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984312C"/>
    <w:multiLevelType w:val="hybridMultilevel"/>
    <w:tmpl w:val="53764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8">
    <w:nsid w:val="3ADD01E0"/>
    <w:multiLevelType w:val="hybridMultilevel"/>
    <w:tmpl w:val="BC9080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B6B29E4"/>
    <w:multiLevelType w:val="hybridMultilevel"/>
    <w:tmpl w:val="B84E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1">
    <w:nsid w:val="3BCC53AD"/>
    <w:multiLevelType w:val="hybridMultilevel"/>
    <w:tmpl w:val="BD9A4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54324D"/>
    <w:multiLevelType w:val="hybridMultilevel"/>
    <w:tmpl w:val="EA6A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F0D08DA"/>
    <w:multiLevelType w:val="hybridMultilevel"/>
    <w:tmpl w:val="732007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3">
    <w:nsid w:val="3FDC19DE"/>
    <w:multiLevelType w:val="hybridMultilevel"/>
    <w:tmpl w:val="03228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05708F2"/>
    <w:multiLevelType w:val="hybridMultilevel"/>
    <w:tmpl w:val="A5D8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40BE79C0"/>
    <w:multiLevelType w:val="hybridMultilevel"/>
    <w:tmpl w:val="7EFE7A86"/>
    <w:lvl w:ilvl="0" w:tplc="04190001">
      <w:start w:val="1"/>
      <w:numFmt w:val="bullet"/>
      <w:lvlText w:val=""/>
      <w:lvlJc w:val="left"/>
      <w:pPr>
        <w:ind w:left="720" w:hanging="360"/>
      </w:pPr>
      <w:rPr>
        <w:rFonts w:ascii="Symbol" w:hAnsi="Symbol" w:hint="default"/>
      </w:rPr>
    </w:lvl>
    <w:lvl w:ilvl="1" w:tplc="F7B47B0E">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4B33710"/>
    <w:multiLevelType w:val="hybridMultilevel"/>
    <w:tmpl w:val="58AE8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45A80577"/>
    <w:multiLevelType w:val="hybridMultilevel"/>
    <w:tmpl w:val="AD1E0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68D4832"/>
    <w:multiLevelType w:val="hybridMultilevel"/>
    <w:tmpl w:val="B286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7A246CF"/>
    <w:multiLevelType w:val="hybridMultilevel"/>
    <w:tmpl w:val="B01E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7ED057F"/>
    <w:multiLevelType w:val="hybridMultilevel"/>
    <w:tmpl w:val="0A12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4">
    <w:nsid w:val="49D77EB5"/>
    <w:multiLevelType w:val="hybridMultilevel"/>
    <w:tmpl w:val="572A36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A7B1514"/>
    <w:multiLevelType w:val="hybridMultilevel"/>
    <w:tmpl w:val="C1DEF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D4B0C42"/>
    <w:multiLevelType w:val="hybridMultilevel"/>
    <w:tmpl w:val="D884E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DCA1599"/>
    <w:multiLevelType w:val="hybridMultilevel"/>
    <w:tmpl w:val="9C10B6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F651A1B"/>
    <w:multiLevelType w:val="hybridMultilevel"/>
    <w:tmpl w:val="41FC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D32A9D"/>
    <w:multiLevelType w:val="hybridMultilevel"/>
    <w:tmpl w:val="26620118"/>
    <w:lvl w:ilvl="0" w:tplc="41246BD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4FD4385A"/>
    <w:multiLevelType w:val="hybridMultilevel"/>
    <w:tmpl w:val="35E88B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260740E"/>
    <w:multiLevelType w:val="hybridMultilevel"/>
    <w:tmpl w:val="0442C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6A7CB3"/>
    <w:multiLevelType w:val="hybridMultilevel"/>
    <w:tmpl w:val="524ED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527236BD"/>
    <w:multiLevelType w:val="hybridMultilevel"/>
    <w:tmpl w:val="61F46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4A096E"/>
    <w:multiLevelType w:val="hybridMultilevel"/>
    <w:tmpl w:val="FE1635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9">
    <w:nsid w:val="57837291"/>
    <w:multiLevelType w:val="hybridMultilevel"/>
    <w:tmpl w:val="317CADA0"/>
    <w:lvl w:ilvl="0" w:tplc="DF66E038">
      <w:start w:val="1"/>
      <w:numFmt w:val="bullet"/>
      <w:lvlText w:val=""/>
      <w:lvlJc w:val="left"/>
      <w:pPr>
        <w:tabs>
          <w:tab w:val="num" w:pos="357"/>
        </w:tabs>
        <w:ind w:left="17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579B3029"/>
    <w:multiLevelType w:val="hybridMultilevel"/>
    <w:tmpl w:val="DB86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B67498D"/>
    <w:multiLevelType w:val="hybridMultilevel"/>
    <w:tmpl w:val="F0C2C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B7967DD"/>
    <w:multiLevelType w:val="hybridMultilevel"/>
    <w:tmpl w:val="B816A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9">
    <w:nsid w:val="5CDF1257"/>
    <w:multiLevelType w:val="hybridMultilevel"/>
    <w:tmpl w:val="707CB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D2179B1"/>
    <w:multiLevelType w:val="multilevel"/>
    <w:tmpl w:val="DD34CFD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0EC7BB9"/>
    <w:multiLevelType w:val="hybridMultilevel"/>
    <w:tmpl w:val="51A8F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63DA6817"/>
    <w:multiLevelType w:val="hybridMultilevel"/>
    <w:tmpl w:val="AF6C6F1E"/>
    <w:lvl w:ilvl="0" w:tplc="A5E278A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4">
    <w:nsid w:val="645A17A7"/>
    <w:multiLevelType w:val="hybridMultilevel"/>
    <w:tmpl w:val="2526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4A3178A"/>
    <w:multiLevelType w:val="hybridMultilevel"/>
    <w:tmpl w:val="858E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63258E6"/>
    <w:multiLevelType w:val="hybridMultilevel"/>
    <w:tmpl w:val="8188D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AE17B21"/>
    <w:multiLevelType w:val="hybridMultilevel"/>
    <w:tmpl w:val="CEB0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B057AC3"/>
    <w:multiLevelType w:val="hybridMultilevel"/>
    <w:tmpl w:val="A57E4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B921A48"/>
    <w:multiLevelType w:val="hybridMultilevel"/>
    <w:tmpl w:val="00B0CC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6BD10989"/>
    <w:multiLevelType w:val="hybridMultilevel"/>
    <w:tmpl w:val="083AD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C10756E"/>
    <w:multiLevelType w:val="multilevel"/>
    <w:tmpl w:val="D144D996"/>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9">
    <w:nsid w:val="6C6241AD"/>
    <w:multiLevelType w:val="hybridMultilevel"/>
    <w:tmpl w:val="8D2A295C"/>
    <w:lvl w:ilvl="0" w:tplc="25A47A78">
      <w:start w:val="1"/>
      <w:numFmt w:val="decimal"/>
      <w:lvlText w:val="%1."/>
      <w:lvlJc w:val="left"/>
      <w:pPr>
        <w:ind w:left="720" w:hanging="360"/>
      </w:pPr>
      <w:rPr>
        <w:rFonts w:eastAsia="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E2D7452"/>
    <w:multiLevelType w:val="hybridMultilevel"/>
    <w:tmpl w:val="60E2355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E9354E5"/>
    <w:multiLevelType w:val="hybridMultilevel"/>
    <w:tmpl w:val="9226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FA1436B"/>
    <w:multiLevelType w:val="hybridMultilevel"/>
    <w:tmpl w:val="3E3035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nsid w:val="70861262"/>
    <w:multiLevelType w:val="hybridMultilevel"/>
    <w:tmpl w:val="1C3CAA34"/>
    <w:lvl w:ilvl="0" w:tplc="3B3C003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4">
    <w:nsid w:val="712F5BA2"/>
    <w:multiLevelType w:val="hybridMultilevel"/>
    <w:tmpl w:val="3F040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16758DB"/>
    <w:multiLevelType w:val="hybridMultilevel"/>
    <w:tmpl w:val="19EA7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26E4817"/>
    <w:multiLevelType w:val="hybridMultilevel"/>
    <w:tmpl w:val="91784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286471B"/>
    <w:multiLevelType w:val="hybridMultilevel"/>
    <w:tmpl w:val="4DCC1C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4913358"/>
    <w:multiLevelType w:val="hybridMultilevel"/>
    <w:tmpl w:val="EB9691D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4ED04E7"/>
    <w:multiLevelType w:val="hybridMultilevel"/>
    <w:tmpl w:val="9446C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5156940"/>
    <w:multiLevelType w:val="hybridMultilevel"/>
    <w:tmpl w:val="4C40A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60C6A16"/>
    <w:multiLevelType w:val="hybridMultilevel"/>
    <w:tmpl w:val="32FC4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1">
    <w:nsid w:val="78DA07D6"/>
    <w:multiLevelType w:val="hybridMultilevel"/>
    <w:tmpl w:val="BCFA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C5E6D06"/>
    <w:multiLevelType w:val="hybridMultilevel"/>
    <w:tmpl w:val="AA8C3E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D3F26F9"/>
    <w:multiLevelType w:val="hybridMultilevel"/>
    <w:tmpl w:val="B7560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DE47737"/>
    <w:multiLevelType w:val="hybridMultilevel"/>
    <w:tmpl w:val="B8AADE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7F4542E8"/>
    <w:multiLevelType w:val="hybridMultilevel"/>
    <w:tmpl w:val="F852224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F6A6279"/>
    <w:multiLevelType w:val="hybridMultilevel"/>
    <w:tmpl w:val="601C693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8"/>
  </w:num>
  <w:num w:numId="2">
    <w:abstractNumId w:val="178"/>
  </w:num>
  <w:num w:numId="3">
    <w:abstractNumId w:val="18"/>
  </w:num>
  <w:num w:numId="4">
    <w:abstractNumId w:val="181"/>
  </w:num>
  <w:num w:numId="5">
    <w:abstractNumId w:val="177"/>
  </w:num>
  <w:num w:numId="6">
    <w:abstractNumId w:val="127"/>
  </w:num>
  <w:num w:numId="7">
    <w:abstractNumId w:val="16"/>
  </w:num>
  <w:num w:numId="8">
    <w:abstractNumId w:val="43"/>
  </w:num>
  <w:num w:numId="9">
    <w:abstractNumId w:val="168"/>
  </w:num>
  <w:num w:numId="10">
    <w:abstractNumId w:val="105"/>
  </w:num>
  <w:num w:numId="11">
    <w:abstractNumId w:val="134"/>
  </w:num>
  <w:num w:numId="12">
    <w:abstractNumId w:val="48"/>
  </w:num>
  <w:num w:numId="13">
    <w:abstractNumId w:val="103"/>
  </w:num>
  <w:num w:numId="14">
    <w:abstractNumId w:val="17"/>
  </w:num>
  <w:num w:numId="15">
    <w:abstractNumId w:val="8"/>
  </w:num>
  <w:num w:numId="16">
    <w:abstractNumId w:val="7"/>
  </w:num>
  <w:num w:numId="17">
    <w:abstractNumId w:val="205"/>
  </w:num>
  <w:num w:numId="18">
    <w:abstractNumId w:val="81"/>
  </w:num>
  <w:num w:numId="19">
    <w:abstractNumId w:val="12"/>
  </w:num>
  <w:num w:numId="20">
    <w:abstractNumId w:val="76"/>
  </w:num>
  <w:num w:numId="21">
    <w:abstractNumId w:val="135"/>
  </w:num>
  <w:num w:numId="22">
    <w:abstractNumId w:val="32"/>
  </w:num>
  <w:num w:numId="23">
    <w:abstractNumId w:val="113"/>
  </w:num>
  <w:num w:numId="24">
    <w:abstractNumId w:val="154"/>
  </w:num>
  <w:num w:numId="25">
    <w:abstractNumId w:val="171"/>
  </w:num>
  <w:num w:numId="26">
    <w:abstractNumId w:val="1"/>
  </w:num>
  <w:num w:numId="27">
    <w:abstractNumId w:val="49"/>
  </w:num>
  <w:num w:numId="28">
    <w:abstractNumId w:val="102"/>
  </w:num>
  <w:num w:numId="29">
    <w:abstractNumId w:val="41"/>
  </w:num>
  <w:num w:numId="30">
    <w:abstractNumId w:val="74"/>
  </w:num>
  <w:num w:numId="31">
    <w:abstractNumId w:val="44"/>
  </w:num>
  <w:num w:numId="32">
    <w:abstractNumId w:val="56"/>
  </w:num>
  <w:num w:numId="33">
    <w:abstractNumId w:val="143"/>
  </w:num>
  <w:num w:numId="34">
    <w:abstractNumId w:val="40"/>
  </w:num>
  <w:num w:numId="35">
    <w:abstractNumId w:val="68"/>
  </w:num>
  <w:num w:numId="36">
    <w:abstractNumId w:val="210"/>
  </w:num>
  <w:num w:numId="37">
    <w:abstractNumId w:val="89"/>
  </w:num>
  <w:num w:numId="38">
    <w:abstractNumId w:val="173"/>
  </w:num>
  <w:num w:numId="39">
    <w:abstractNumId w:val="61"/>
  </w:num>
  <w:num w:numId="40">
    <w:abstractNumId w:val="160"/>
  </w:num>
  <w:num w:numId="41">
    <w:abstractNumId w:val="122"/>
  </w:num>
  <w:num w:numId="42">
    <w:abstractNumId w:val="196"/>
  </w:num>
  <w:num w:numId="43">
    <w:abstractNumId w:val="3"/>
  </w:num>
  <w:num w:numId="44">
    <w:abstractNumId w:val="175"/>
  </w:num>
  <w:num w:numId="45">
    <w:abstractNumId w:val="199"/>
  </w:num>
  <w:num w:numId="46">
    <w:abstractNumId w:val="155"/>
  </w:num>
  <w:num w:numId="47">
    <w:abstractNumId w:val="142"/>
  </w:num>
  <w:num w:numId="48">
    <w:abstractNumId w:val="94"/>
  </w:num>
  <w:num w:numId="49">
    <w:abstractNumId w:val="14"/>
  </w:num>
  <w:num w:numId="50">
    <w:abstractNumId w:val="15"/>
  </w:num>
  <w:num w:numId="51">
    <w:abstractNumId w:val="200"/>
  </w:num>
  <w:num w:numId="52">
    <w:abstractNumId w:val="207"/>
  </w:num>
  <w:num w:numId="53">
    <w:abstractNumId w:val="125"/>
  </w:num>
  <w:num w:numId="54">
    <w:abstractNumId w:val="5"/>
  </w:num>
  <w:num w:numId="55">
    <w:abstractNumId w:val="29"/>
  </w:num>
  <w:num w:numId="56">
    <w:abstractNumId w:val="107"/>
  </w:num>
  <w:num w:numId="57">
    <w:abstractNumId w:val="65"/>
  </w:num>
  <w:num w:numId="58">
    <w:abstractNumId w:val="141"/>
  </w:num>
  <w:num w:numId="59">
    <w:abstractNumId w:val="80"/>
  </w:num>
  <w:num w:numId="60">
    <w:abstractNumId w:val="202"/>
  </w:num>
  <w:num w:numId="61">
    <w:abstractNumId w:val="121"/>
  </w:num>
  <w:num w:numId="62">
    <w:abstractNumId w:val="161"/>
  </w:num>
  <w:num w:numId="63">
    <w:abstractNumId w:val="66"/>
  </w:num>
  <w:num w:numId="64">
    <w:abstractNumId w:val="203"/>
  </w:num>
  <w:num w:numId="65">
    <w:abstractNumId w:val="193"/>
  </w:num>
  <w:num w:numId="66">
    <w:abstractNumId w:val="170"/>
  </w:num>
  <w:num w:numId="67">
    <w:abstractNumId w:val="2"/>
  </w:num>
  <w:num w:numId="68">
    <w:abstractNumId w:val="71"/>
  </w:num>
  <w:num w:numId="69">
    <w:abstractNumId w:val="97"/>
  </w:num>
  <w:num w:numId="70">
    <w:abstractNumId w:val="27"/>
  </w:num>
  <w:num w:numId="71">
    <w:abstractNumId w:val="117"/>
  </w:num>
  <w:num w:numId="72">
    <w:abstractNumId w:val="151"/>
  </w:num>
  <w:num w:numId="73">
    <w:abstractNumId w:val="38"/>
  </w:num>
  <w:num w:numId="74">
    <w:abstractNumId w:val="45"/>
  </w:num>
  <w:num w:numId="75">
    <w:abstractNumId w:val="22"/>
  </w:num>
  <w:num w:numId="76">
    <w:abstractNumId w:val="198"/>
  </w:num>
  <w:num w:numId="77">
    <w:abstractNumId w:val="86"/>
  </w:num>
  <w:num w:numId="78">
    <w:abstractNumId w:val="101"/>
  </w:num>
  <w:num w:numId="79">
    <w:abstractNumId w:val="189"/>
  </w:num>
  <w:num w:numId="80">
    <w:abstractNumId w:val="186"/>
  </w:num>
  <w:num w:numId="81">
    <w:abstractNumId w:val="153"/>
  </w:num>
  <w:num w:numId="82">
    <w:abstractNumId w:val="111"/>
  </w:num>
  <w:num w:numId="83">
    <w:abstractNumId w:val="72"/>
  </w:num>
  <w:num w:numId="84">
    <w:abstractNumId w:val="130"/>
  </w:num>
  <w:num w:numId="85">
    <w:abstractNumId w:val="47"/>
  </w:num>
  <w:num w:numId="86">
    <w:abstractNumId w:val="59"/>
  </w:num>
  <w:num w:numId="87">
    <w:abstractNumId w:val="138"/>
  </w:num>
  <w:num w:numId="88">
    <w:abstractNumId w:val="69"/>
  </w:num>
  <w:num w:numId="89">
    <w:abstractNumId w:val="98"/>
  </w:num>
  <w:num w:numId="90">
    <w:abstractNumId w:val="100"/>
  </w:num>
  <w:num w:numId="91">
    <w:abstractNumId w:val="24"/>
  </w:num>
  <w:num w:numId="92">
    <w:abstractNumId w:val="90"/>
  </w:num>
  <w:num w:numId="93">
    <w:abstractNumId w:val="148"/>
  </w:num>
  <w:num w:numId="94">
    <w:abstractNumId w:val="77"/>
  </w:num>
  <w:num w:numId="95">
    <w:abstractNumId w:val="92"/>
  </w:num>
  <w:num w:numId="96">
    <w:abstractNumId w:val="136"/>
  </w:num>
  <w:num w:numId="97">
    <w:abstractNumId w:val="166"/>
  </w:num>
  <w:num w:numId="98">
    <w:abstractNumId w:val="156"/>
  </w:num>
  <w:num w:numId="99">
    <w:abstractNumId w:val="120"/>
  </w:num>
  <w:num w:numId="100">
    <w:abstractNumId w:val="60"/>
  </w:num>
  <w:num w:numId="101">
    <w:abstractNumId w:val="46"/>
  </w:num>
  <w:num w:numId="102">
    <w:abstractNumId w:val="157"/>
  </w:num>
  <w:num w:numId="103">
    <w:abstractNumId w:val="126"/>
  </w:num>
  <w:num w:numId="104">
    <w:abstractNumId w:val="167"/>
  </w:num>
  <w:num w:numId="105">
    <w:abstractNumId w:val="62"/>
  </w:num>
  <w:num w:numId="106">
    <w:abstractNumId w:val="204"/>
  </w:num>
  <w:num w:numId="107">
    <w:abstractNumId w:val="84"/>
    <w:lvlOverride w:ilvl="0">
      <w:startOverride w:val="1"/>
    </w:lvlOverride>
  </w:num>
  <w:num w:numId="108">
    <w:abstractNumId w:val="169"/>
  </w:num>
  <w:num w:numId="109">
    <w:abstractNumId w:val="112"/>
  </w:num>
  <w:num w:numId="110">
    <w:abstractNumId w:val="70"/>
  </w:num>
  <w:num w:numId="111">
    <w:abstractNumId w:val="85"/>
  </w:num>
  <w:num w:numId="112">
    <w:abstractNumId w:val="152"/>
  </w:num>
  <w:num w:numId="113">
    <w:abstractNumId w:val="13"/>
  </w:num>
  <w:num w:numId="114">
    <w:abstractNumId w:val="87"/>
  </w:num>
  <w:num w:numId="115">
    <w:abstractNumId w:val="73"/>
  </w:num>
  <w:num w:numId="116">
    <w:abstractNumId w:val="206"/>
  </w:num>
  <w:num w:numId="117">
    <w:abstractNumId w:val="53"/>
  </w:num>
  <w:num w:numId="118">
    <w:abstractNumId w:val="54"/>
  </w:num>
  <w:num w:numId="119">
    <w:abstractNumId w:val="99"/>
  </w:num>
  <w:num w:numId="120">
    <w:abstractNumId w:val="104"/>
  </w:num>
  <w:num w:numId="121">
    <w:abstractNumId w:val="10"/>
  </w:num>
  <w:num w:numId="122">
    <w:abstractNumId w:val="131"/>
  </w:num>
  <w:num w:numId="123">
    <w:abstractNumId w:val="37"/>
  </w:num>
  <w:num w:numId="124">
    <w:abstractNumId w:val="88"/>
  </w:num>
  <w:num w:numId="125">
    <w:abstractNumId w:val="115"/>
  </w:num>
  <w:num w:numId="126">
    <w:abstractNumId w:val="52"/>
  </w:num>
  <w:num w:numId="127">
    <w:abstractNumId w:val="36"/>
  </w:num>
  <w:num w:numId="128">
    <w:abstractNumId w:val="144"/>
  </w:num>
  <w:num w:numId="129">
    <w:abstractNumId w:val="145"/>
  </w:num>
  <w:num w:numId="130">
    <w:abstractNumId w:val="119"/>
  </w:num>
  <w:num w:numId="131">
    <w:abstractNumId w:val="190"/>
  </w:num>
  <w:num w:numId="132">
    <w:abstractNumId w:val="75"/>
  </w:num>
  <w:num w:numId="133">
    <w:abstractNumId w:val="57"/>
  </w:num>
  <w:num w:numId="134">
    <w:abstractNumId w:val="51"/>
  </w:num>
  <w:num w:numId="135">
    <w:abstractNumId w:val="23"/>
  </w:num>
  <w:num w:numId="136">
    <w:abstractNumId w:val="158"/>
  </w:num>
  <w:num w:numId="137">
    <w:abstractNumId w:val="191"/>
  </w:num>
  <w:num w:numId="138">
    <w:abstractNumId w:val="11"/>
  </w:num>
  <w:num w:numId="139">
    <w:abstractNumId w:val="137"/>
  </w:num>
  <w:num w:numId="140">
    <w:abstractNumId w:val="108"/>
  </w:num>
  <w:num w:numId="141">
    <w:abstractNumId w:val="162"/>
  </w:num>
  <w:num w:numId="142">
    <w:abstractNumId w:val="82"/>
  </w:num>
  <w:num w:numId="143">
    <w:abstractNumId w:val="116"/>
  </w:num>
  <w:num w:numId="144">
    <w:abstractNumId w:val="64"/>
  </w:num>
  <w:num w:numId="145">
    <w:abstractNumId w:val="208"/>
  </w:num>
  <w:num w:numId="146">
    <w:abstractNumId w:val="150"/>
  </w:num>
  <w:num w:numId="147">
    <w:abstractNumId w:val="30"/>
  </w:num>
  <w:num w:numId="148">
    <w:abstractNumId w:val="211"/>
  </w:num>
  <w:num w:numId="149">
    <w:abstractNumId w:val="63"/>
  </w:num>
  <w:num w:numId="150">
    <w:abstractNumId w:val="123"/>
  </w:num>
  <w:num w:numId="151">
    <w:abstractNumId w:val="149"/>
  </w:num>
  <w:num w:numId="152">
    <w:abstractNumId w:val="109"/>
  </w:num>
  <w:num w:numId="153">
    <w:abstractNumId w:val="42"/>
  </w:num>
  <w:num w:numId="154">
    <w:abstractNumId w:val="197"/>
  </w:num>
  <w:num w:numId="155">
    <w:abstractNumId w:val="4"/>
  </w:num>
  <w:num w:numId="156">
    <w:abstractNumId w:val="194"/>
  </w:num>
  <w:num w:numId="157">
    <w:abstractNumId w:val="188"/>
  </w:num>
  <w:num w:numId="158">
    <w:abstractNumId w:val="83"/>
  </w:num>
  <w:num w:numId="159">
    <w:abstractNumId w:val="79"/>
  </w:num>
  <w:num w:numId="160">
    <w:abstractNumId w:val="164"/>
  </w:num>
  <w:num w:numId="161">
    <w:abstractNumId w:val="106"/>
  </w:num>
  <w:num w:numId="162">
    <w:abstractNumId w:val="96"/>
  </w:num>
  <w:num w:numId="163">
    <w:abstractNumId w:val="201"/>
  </w:num>
  <w:num w:numId="164">
    <w:abstractNumId w:val="31"/>
  </w:num>
  <w:num w:numId="165">
    <w:abstractNumId w:val="34"/>
  </w:num>
  <w:num w:numId="166">
    <w:abstractNumId w:val="91"/>
  </w:num>
  <w:num w:numId="167">
    <w:abstractNumId w:val="78"/>
  </w:num>
  <w:num w:numId="168">
    <w:abstractNumId w:val="93"/>
  </w:num>
  <w:num w:numId="169">
    <w:abstractNumId w:val="184"/>
  </w:num>
  <w:num w:numId="170">
    <w:abstractNumId w:val="26"/>
  </w:num>
  <w:num w:numId="171">
    <w:abstractNumId w:val="140"/>
  </w:num>
  <w:num w:numId="172">
    <w:abstractNumId w:val="185"/>
  </w:num>
  <w:num w:numId="173">
    <w:abstractNumId w:val="129"/>
  </w:num>
  <w:num w:numId="174">
    <w:abstractNumId w:val="58"/>
  </w:num>
  <w:num w:numId="175">
    <w:abstractNumId w:val="139"/>
  </w:num>
  <w:num w:numId="176">
    <w:abstractNumId w:val="172"/>
  </w:num>
  <w:num w:numId="177">
    <w:abstractNumId w:val="212"/>
  </w:num>
  <w:num w:numId="178">
    <w:abstractNumId w:val="192"/>
  </w:num>
  <w:num w:numId="179">
    <w:abstractNumId w:val="180"/>
  </w:num>
  <w:num w:numId="180">
    <w:abstractNumId w:val="213"/>
  </w:num>
  <w:num w:numId="181">
    <w:abstractNumId w:val="39"/>
  </w:num>
  <w:num w:numId="182">
    <w:abstractNumId w:val="35"/>
  </w:num>
  <w:num w:numId="183">
    <w:abstractNumId w:val="124"/>
  </w:num>
  <w:num w:numId="184">
    <w:abstractNumId w:val="183"/>
  </w:num>
  <w:num w:numId="185">
    <w:abstractNumId w:val="114"/>
  </w:num>
  <w:num w:numId="186">
    <w:abstractNumId w:val="133"/>
  </w:num>
  <w:num w:numId="187">
    <w:abstractNumId w:val="182"/>
  </w:num>
  <w:num w:numId="188">
    <w:abstractNumId w:val="67"/>
  </w:num>
  <w:num w:numId="189">
    <w:abstractNumId w:val="147"/>
  </w:num>
  <w:num w:numId="190">
    <w:abstractNumId w:val="50"/>
  </w:num>
  <w:num w:numId="191">
    <w:abstractNumId w:val="55"/>
  </w:num>
  <w:num w:numId="192">
    <w:abstractNumId w:val="159"/>
  </w:num>
  <w:num w:numId="193">
    <w:abstractNumId w:val="165"/>
  </w:num>
  <w:num w:numId="194">
    <w:abstractNumId w:val="209"/>
  </w:num>
  <w:num w:numId="195">
    <w:abstractNumId w:val="21"/>
  </w:num>
  <w:num w:numId="196">
    <w:abstractNumId w:val="132"/>
  </w:num>
  <w:num w:numId="197">
    <w:abstractNumId w:val="6"/>
  </w:num>
  <w:num w:numId="198">
    <w:abstractNumId w:val="146"/>
  </w:num>
  <w:num w:numId="199">
    <w:abstractNumId w:val="95"/>
  </w:num>
  <w:num w:numId="200">
    <w:abstractNumId w:val="176"/>
  </w:num>
  <w:num w:numId="201">
    <w:abstractNumId w:val="33"/>
  </w:num>
  <w:num w:numId="202">
    <w:abstractNumId w:val="174"/>
  </w:num>
  <w:num w:numId="203">
    <w:abstractNumId w:val="9"/>
  </w:num>
  <w:num w:numId="204">
    <w:abstractNumId w:val="20"/>
  </w:num>
  <w:num w:numId="205">
    <w:abstractNumId w:val="19"/>
  </w:num>
  <w:num w:numId="206">
    <w:abstractNumId w:val="163"/>
  </w:num>
  <w:num w:numId="207">
    <w:abstractNumId w:val="110"/>
  </w:num>
  <w:num w:numId="208">
    <w:abstractNumId w:val="28"/>
  </w:num>
  <w:num w:numId="209">
    <w:abstractNumId w:val="179"/>
  </w:num>
  <w:num w:numId="210">
    <w:abstractNumId w:val="187"/>
  </w:num>
  <w:num w:numId="211">
    <w:abstractNumId w:val="195"/>
  </w:num>
  <w:num w:numId="212">
    <w:abstractNumId w:val="118"/>
  </w:num>
  <w:num w:numId="213">
    <w:abstractNumId w:val="25"/>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9F"/>
    <w:rsid w:val="000224CC"/>
    <w:rsid w:val="00026C0C"/>
    <w:rsid w:val="00043DF8"/>
    <w:rsid w:val="000574DD"/>
    <w:rsid w:val="00064328"/>
    <w:rsid w:val="0007023B"/>
    <w:rsid w:val="00096E40"/>
    <w:rsid w:val="000973E8"/>
    <w:rsid w:val="000A235C"/>
    <w:rsid w:val="000B043E"/>
    <w:rsid w:val="000C3803"/>
    <w:rsid w:val="000E3FAC"/>
    <w:rsid w:val="000F30E0"/>
    <w:rsid w:val="00105450"/>
    <w:rsid w:val="00114857"/>
    <w:rsid w:val="001507EE"/>
    <w:rsid w:val="0016471D"/>
    <w:rsid w:val="00175FBE"/>
    <w:rsid w:val="00186857"/>
    <w:rsid w:val="00197D50"/>
    <w:rsid w:val="001A3090"/>
    <w:rsid w:val="001A39BB"/>
    <w:rsid w:val="001B2616"/>
    <w:rsid w:val="001C16BA"/>
    <w:rsid w:val="001C276C"/>
    <w:rsid w:val="001E5E43"/>
    <w:rsid w:val="00200C1F"/>
    <w:rsid w:val="00216154"/>
    <w:rsid w:val="00217F6F"/>
    <w:rsid w:val="00220ABF"/>
    <w:rsid w:val="00244E1A"/>
    <w:rsid w:val="0024724A"/>
    <w:rsid w:val="0025795D"/>
    <w:rsid w:val="00266E16"/>
    <w:rsid w:val="00272AEB"/>
    <w:rsid w:val="002E51DB"/>
    <w:rsid w:val="002F056D"/>
    <w:rsid w:val="002F1A5A"/>
    <w:rsid w:val="003013E3"/>
    <w:rsid w:val="0030335C"/>
    <w:rsid w:val="00313460"/>
    <w:rsid w:val="00335273"/>
    <w:rsid w:val="003530B9"/>
    <w:rsid w:val="00370095"/>
    <w:rsid w:val="00371492"/>
    <w:rsid w:val="0038117C"/>
    <w:rsid w:val="00385C4D"/>
    <w:rsid w:val="00386521"/>
    <w:rsid w:val="0038680F"/>
    <w:rsid w:val="003937AC"/>
    <w:rsid w:val="00393ED7"/>
    <w:rsid w:val="003A28EC"/>
    <w:rsid w:val="003B0237"/>
    <w:rsid w:val="003B0B8F"/>
    <w:rsid w:val="003B0CF3"/>
    <w:rsid w:val="003E0C42"/>
    <w:rsid w:val="0040372D"/>
    <w:rsid w:val="00407B03"/>
    <w:rsid w:val="00414039"/>
    <w:rsid w:val="00414A4F"/>
    <w:rsid w:val="00415345"/>
    <w:rsid w:val="0041757B"/>
    <w:rsid w:val="00440153"/>
    <w:rsid w:val="00440D35"/>
    <w:rsid w:val="004443E2"/>
    <w:rsid w:val="00445FCE"/>
    <w:rsid w:val="0045591D"/>
    <w:rsid w:val="004A4BC4"/>
    <w:rsid w:val="004C1A1A"/>
    <w:rsid w:val="004D12C2"/>
    <w:rsid w:val="004E1BD0"/>
    <w:rsid w:val="004E5956"/>
    <w:rsid w:val="00500A37"/>
    <w:rsid w:val="0050710B"/>
    <w:rsid w:val="005146E6"/>
    <w:rsid w:val="0054014C"/>
    <w:rsid w:val="005467B2"/>
    <w:rsid w:val="005468F5"/>
    <w:rsid w:val="0055139A"/>
    <w:rsid w:val="00554717"/>
    <w:rsid w:val="0055511C"/>
    <w:rsid w:val="0058014D"/>
    <w:rsid w:val="00594922"/>
    <w:rsid w:val="00595346"/>
    <w:rsid w:val="005A5ADA"/>
    <w:rsid w:val="005D5745"/>
    <w:rsid w:val="005F30F5"/>
    <w:rsid w:val="005F66ED"/>
    <w:rsid w:val="006075A5"/>
    <w:rsid w:val="006111D1"/>
    <w:rsid w:val="0061714E"/>
    <w:rsid w:val="00642EB0"/>
    <w:rsid w:val="006458E0"/>
    <w:rsid w:val="0066120F"/>
    <w:rsid w:val="00667BE7"/>
    <w:rsid w:val="006939F0"/>
    <w:rsid w:val="00696B3B"/>
    <w:rsid w:val="006C0781"/>
    <w:rsid w:val="006C099A"/>
    <w:rsid w:val="006C450D"/>
    <w:rsid w:val="006E23FD"/>
    <w:rsid w:val="006F2743"/>
    <w:rsid w:val="006F6494"/>
    <w:rsid w:val="00710212"/>
    <w:rsid w:val="00774E6E"/>
    <w:rsid w:val="00780BDB"/>
    <w:rsid w:val="00797861"/>
    <w:rsid w:val="00797E6B"/>
    <w:rsid w:val="007A1EAE"/>
    <w:rsid w:val="007A4836"/>
    <w:rsid w:val="007C0550"/>
    <w:rsid w:val="007C5E87"/>
    <w:rsid w:val="007C7412"/>
    <w:rsid w:val="007E225E"/>
    <w:rsid w:val="007F042A"/>
    <w:rsid w:val="00814989"/>
    <w:rsid w:val="00827EAE"/>
    <w:rsid w:val="00834A9C"/>
    <w:rsid w:val="0084379F"/>
    <w:rsid w:val="00847A46"/>
    <w:rsid w:val="00867CE6"/>
    <w:rsid w:val="00875B03"/>
    <w:rsid w:val="00876CA1"/>
    <w:rsid w:val="00877CA6"/>
    <w:rsid w:val="0088481C"/>
    <w:rsid w:val="008B4810"/>
    <w:rsid w:val="008D26DE"/>
    <w:rsid w:val="00902518"/>
    <w:rsid w:val="00922355"/>
    <w:rsid w:val="0092323C"/>
    <w:rsid w:val="009272BC"/>
    <w:rsid w:val="009379BC"/>
    <w:rsid w:val="00937C82"/>
    <w:rsid w:val="00940EB6"/>
    <w:rsid w:val="00952831"/>
    <w:rsid w:val="009538A1"/>
    <w:rsid w:val="00970FC5"/>
    <w:rsid w:val="00972D6F"/>
    <w:rsid w:val="00980428"/>
    <w:rsid w:val="0099238C"/>
    <w:rsid w:val="009A44B4"/>
    <w:rsid w:val="009A44D6"/>
    <w:rsid w:val="009C2524"/>
    <w:rsid w:val="009C7A48"/>
    <w:rsid w:val="009C7EE4"/>
    <w:rsid w:val="00A0741C"/>
    <w:rsid w:val="00A13E16"/>
    <w:rsid w:val="00A22858"/>
    <w:rsid w:val="00A245AC"/>
    <w:rsid w:val="00A314B8"/>
    <w:rsid w:val="00A4098C"/>
    <w:rsid w:val="00A41FE3"/>
    <w:rsid w:val="00A55478"/>
    <w:rsid w:val="00A66DA9"/>
    <w:rsid w:val="00A717BB"/>
    <w:rsid w:val="00A72710"/>
    <w:rsid w:val="00A77E6A"/>
    <w:rsid w:val="00A851EE"/>
    <w:rsid w:val="00A85DCA"/>
    <w:rsid w:val="00AB4661"/>
    <w:rsid w:val="00AC79AD"/>
    <w:rsid w:val="00AC7C23"/>
    <w:rsid w:val="00AE1A39"/>
    <w:rsid w:val="00AF29EB"/>
    <w:rsid w:val="00B13E17"/>
    <w:rsid w:val="00B14209"/>
    <w:rsid w:val="00B40F3A"/>
    <w:rsid w:val="00B43660"/>
    <w:rsid w:val="00B44889"/>
    <w:rsid w:val="00B54138"/>
    <w:rsid w:val="00B61574"/>
    <w:rsid w:val="00B62DEE"/>
    <w:rsid w:val="00B67483"/>
    <w:rsid w:val="00B706A2"/>
    <w:rsid w:val="00BA51F3"/>
    <w:rsid w:val="00BB2121"/>
    <w:rsid w:val="00BB42BF"/>
    <w:rsid w:val="00BD3239"/>
    <w:rsid w:val="00BD5F91"/>
    <w:rsid w:val="00C03CA2"/>
    <w:rsid w:val="00C0625D"/>
    <w:rsid w:val="00C14272"/>
    <w:rsid w:val="00C43929"/>
    <w:rsid w:val="00C46945"/>
    <w:rsid w:val="00C61242"/>
    <w:rsid w:val="00C7539D"/>
    <w:rsid w:val="00CA006D"/>
    <w:rsid w:val="00CA0387"/>
    <w:rsid w:val="00CA530B"/>
    <w:rsid w:val="00CB52C3"/>
    <w:rsid w:val="00CC17F1"/>
    <w:rsid w:val="00CC1D27"/>
    <w:rsid w:val="00CC23B5"/>
    <w:rsid w:val="00D006A4"/>
    <w:rsid w:val="00D14690"/>
    <w:rsid w:val="00D23B3C"/>
    <w:rsid w:val="00D27F30"/>
    <w:rsid w:val="00D4158B"/>
    <w:rsid w:val="00D47892"/>
    <w:rsid w:val="00D91334"/>
    <w:rsid w:val="00D9484D"/>
    <w:rsid w:val="00D97277"/>
    <w:rsid w:val="00DA45CD"/>
    <w:rsid w:val="00DB1816"/>
    <w:rsid w:val="00DB7978"/>
    <w:rsid w:val="00DC2331"/>
    <w:rsid w:val="00DC42BF"/>
    <w:rsid w:val="00DC4F42"/>
    <w:rsid w:val="00DC512E"/>
    <w:rsid w:val="00DE211E"/>
    <w:rsid w:val="00DE3A56"/>
    <w:rsid w:val="00DE668E"/>
    <w:rsid w:val="00DF4197"/>
    <w:rsid w:val="00DF449F"/>
    <w:rsid w:val="00E04A59"/>
    <w:rsid w:val="00E122B1"/>
    <w:rsid w:val="00E145C2"/>
    <w:rsid w:val="00E2137E"/>
    <w:rsid w:val="00E22DC1"/>
    <w:rsid w:val="00E35E8E"/>
    <w:rsid w:val="00E4019F"/>
    <w:rsid w:val="00E43B2A"/>
    <w:rsid w:val="00E54993"/>
    <w:rsid w:val="00E619C1"/>
    <w:rsid w:val="00E66CC9"/>
    <w:rsid w:val="00E86EC6"/>
    <w:rsid w:val="00E92F09"/>
    <w:rsid w:val="00EC0B13"/>
    <w:rsid w:val="00EC115C"/>
    <w:rsid w:val="00ED5E81"/>
    <w:rsid w:val="00EE4893"/>
    <w:rsid w:val="00EF4356"/>
    <w:rsid w:val="00F115E7"/>
    <w:rsid w:val="00F24410"/>
    <w:rsid w:val="00F317E5"/>
    <w:rsid w:val="00F37B63"/>
    <w:rsid w:val="00F42779"/>
    <w:rsid w:val="00F507FC"/>
    <w:rsid w:val="00F600E4"/>
    <w:rsid w:val="00F615D3"/>
    <w:rsid w:val="00F61F10"/>
    <w:rsid w:val="00F648FB"/>
    <w:rsid w:val="00F73CEA"/>
    <w:rsid w:val="00F82619"/>
    <w:rsid w:val="00F946E0"/>
    <w:rsid w:val="00F97591"/>
    <w:rsid w:val="00FA331C"/>
    <w:rsid w:val="00FB7BFD"/>
    <w:rsid w:val="00FC0A36"/>
    <w:rsid w:val="00FC0E26"/>
    <w:rsid w:val="00FD7E99"/>
    <w:rsid w:val="00FE2E74"/>
    <w:rsid w:val="00FF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9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006A4"/>
    <w:pPr>
      <w:keepNext/>
      <w:keepLines/>
      <w:widowControl/>
      <w:autoSpaceDE/>
      <w:autoSpaceDN/>
      <w:adjustRightInd/>
      <w:spacing w:before="240" w:line="276" w:lineRule="auto"/>
      <w:outlineLvl w:val="0"/>
    </w:pPr>
    <w:rPr>
      <w:rFonts w:ascii="Cambria" w:hAnsi="Cambria"/>
      <w:color w:val="365F91"/>
      <w:sz w:val="32"/>
      <w:szCs w:val="32"/>
      <w:lang w:eastAsia="en-US"/>
    </w:rPr>
  </w:style>
  <w:style w:type="paragraph" w:styleId="2">
    <w:name w:val="heading 2"/>
    <w:basedOn w:val="a0"/>
    <w:link w:val="20"/>
    <w:qFormat/>
    <w:rsid w:val="00D006A4"/>
    <w:pPr>
      <w:widowControl/>
      <w:autoSpaceDE/>
      <w:autoSpaceDN/>
      <w:adjustRightInd/>
      <w:spacing w:line="360" w:lineRule="auto"/>
      <w:ind w:firstLine="709"/>
      <w:jc w:val="both"/>
      <w:outlineLvl w:val="1"/>
    </w:pPr>
    <w:rPr>
      <w:rFonts w:eastAsia="@Arial Unicode MS"/>
      <w:b/>
      <w:bCs/>
      <w:sz w:val="28"/>
      <w:szCs w:val="28"/>
    </w:rPr>
  </w:style>
  <w:style w:type="paragraph" w:styleId="3">
    <w:name w:val="heading 3"/>
    <w:aliases w:val="Обычный 2"/>
    <w:basedOn w:val="a0"/>
    <w:next w:val="a0"/>
    <w:link w:val="30"/>
    <w:qFormat/>
    <w:rsid w:val="00D006A4"/>
    <w:pPr>
      <w:widowControl/>
      <w:autoSpaceDE/>
      <w:autoSpaceDN/>
      <w:adjustRightInd/>
      <w:spacing w:before="100" w:beforeAutospacing="1" w:after="100" w:afterAutospacing="1"/>
      <w:outlineLvl w:val="2"/>
    </w:pPr>
    <w:rPr>
      <w:b/>
      <w:bCs/>
      <w:sz w:val="28"/>
      <w:szCs w:val="27"/>
    </w:rPr>
  </w:style>
  <w:style w:type="paragraph" w:styleId="4">
    <w:name w:val="heading 4"/>
    <w:basedOn w:val="a0"/>
    <w:next w:val="a0"/>
    <w:link w:val="40"/>
    <w:uiPriority w:val="9"/>
    <w:unhideWhenUsed/>
    <w:qFormat/>
    <w:rsid w:val="00D006A4"/>
    <w:pPr>
      <w:keepNext/>
      <w:keepLines/>
      <w:widowControl/>
      <w:autoSpaceDE/>
      <w:autoSpaceDN/>
      <w:adjustRightInd/>
      <w:spacing w:before="200" w:line="360" w:lineRule="auto"/>
      <w:ind w:left="708"/>
      <w:outlineLvl w:val="3"/>
    </w:pPr>
    <w:rPr>
      <w:b/>
      <w:bCs/>
      <w:iCs/>
      <w:sz w:val="28"/>
      <w:szCs w:val="22"/>
      <w:lang w:eastAsia="en-US"/>
    </w:rPr>
  </w:style>
  <w:style w:type="paragraph" w:styleId="5">
    <w:name w:val="heading 5"/>
    <w:basedOn w:val="a0"/>
    <w:next w:val="a0"/>
    <w:link w:val="50"/>
    <w:uiPriority w:val="9"/>
    <w:unhideWhenUsed/>
    <w:qFormat/>
    <w:rsid w:val="00D006A4"/>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unhideWhenUsed/>
    <w:qFormat/>
    <w:rsid w:val="00D006A4"/>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D006A4"/>
    <w:pPr>
      <w:keepNext/>
      <w:keepLines/>
      <w:widowControl/>
      <w:autoSpaceDE/>
      <w:autoSpaceDN/>
      <w:adjustRightInd/>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D006A4"/>
    <w:pPr>
      <w:keepNext/>
      <w:keepLines/>
      <w:widowControl/>
      <w:autoSpaceDE/>
      <w:autoSpaceDN/>
      <w:adjustRightInd/>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D006A4"/>
    <w:pPr>
      <w:keepNext/>
      <w:keepLines/>
      <w:widowControl/>
      <w:autoSpaceDE/>
      <w:autoSpaceDN/>
      <w:adjustRightInd/>
      <w:spacing w:before="200" w:line="276" w:lineRule="auto"/>
      <w:outlineLvl w:val="8"/>
    </w:pPr>
    <w:rPr>
      <w:rFonts w:ascii="Cambria" w:hAnsi="Cambria"/>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F449F"/>
    <w:rPr>
      <w:rFonts w:ascii="Tahoma" w:hAnsi="Tahoma" w:cs="Tahoma"/>
      <w:sz w:val="16"/>
      <w:szCs w:val="16"/>
    </w:rPr>
  </w:style>
  <w:style w:type="character" w:customStyle="1" w:styleId="a5">
    <w:name w:val="Текст выноски Знак"/>
    <w:basedOn w:val="a1"/>
    <w:link w:val="a4"/>
    <w:uiPriority w:val="99"/>
    <w:semiHidden/>
    <w:rsid w:val="00DF449F"/>
    <w:rPr>
      <w:rFonts w:ascii="Tahoma" w:hAnsi="Tahoma" w:cs="Tahoma"/>
      <w:sz w:val="16"/>
      <w:szCs w:val="16"/>
    </w:rPr>
  </w:style>
  <w:style w:type="table" w:styleId="a6">
    <w:name w:val="Table Grid"/>
    <w:basedOn w:val="a2"/>
    <w:uiPriority w:val="59"/>
    <w:rsid w:val="00AC7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aliases w:val="основа"/>
    <w:link w:val="a8"/>
    <w:uiPriority w:val="1"/>
    <w:qFormat/>
    <w:rsid w:val="00AC79AD"/>
    <w:pPr>
      <w:spacing w:after="0" w:line="240" w:lineRule="auto"/>
    </w:pPr>
  </w:style>
  <w:style w:type="character" w:styleId="a9">
    <w:name w:val="Hyperlink"/>
    <w:uiPriority w:val="99"/>
    <w:unhideWhenUsed/>
    <w:rsid w:val="00EC0B13"/>
    <w:rPr>
      <w:color w:val="0000FF"/>
      <w:u w:val="single"/>
    </w:rPr>
  </w:style>
  <w:style w:type="paragraph" w:styleId="aa">
    <w:name w:val="Body Text Indent"/>
    <w:basedOn w:val="a0"/>
    <w:link w:val="ab"/>
    <w:uiPriority w:val="99"/>
    <w:rsid w:val="00EC0B13"/>
    <w:pPr>
      <w:widowControl/>
      <w:autoSpaceDE/>
      <w:autoSpaceDN/>
      <w:adjustRightInd/>
      <w:spacing w:after="120"/>
      <w:ind w:left="283"/>
    </w:pPr>
    <w:rPr>
      <w:sz w:val="24"/>
      <w:szCs w:val="24"/>
    </w:rPr>
  </w:style>
  <w:style w:type="character" w:customStyle="1" w:styleId="ab">
    <w:name w:val="Основной текст с отступом Знак"/>
    <w:basedOn w:val="a1"/>
    <w:link w:val="aa"/>
    <w:uiPriority w:val="99"/>
    <w:rsid w:val="00EC0B13"/>
    <w:rPr>
      <w:rFonts w:ascii="Times New Roman" w:eastAsia="Times New Roman" w:hAnsi="Times New Roman" w:cs="Times New Roman"/>
      <w:sz w:val="24"/>
      <w:szCs w:val="24"/>
      <w:lang w:eastAsia="ru-RU"/>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d"/>
    <w:uiPriority w:val="99"/>
    <w:unhideWhenUsed/>
    <w:rsid w:val="00EC0B13"/>
    <w:pPr>
      <w:spacing w:after="120"/>
    </w:p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c"/>
    <w:uiPriority w:val="99"/>
    <w:rsid w:val="00EC0B13"/>
    <w:rPr>
      <w:rFonts w:ascii="Times New Roman" w:eastAsia="Times New Roman" w:hAnsi="Times New Roman" w:cs="Times New Roman"/>
      <w:sz w:val="20"/>
      <w:szCs w:val="20"/>
      <w:lang w:eastAsia="ru-RU"/>
    </w:rPr>
  </w:style>
  <w:style w:type="paragraph" w:styleId="ae">
    <w:name w:val="Normal (Web)"/>
    <w:basedOn w:val="a0"/>
    <w:rsid w:val="00EC0B13"/>
    <w:pPr>
      <w:widowControl/>
      <w:autoSpaceDE/>
      <w:autoSpaceDN/>
      <w:adjustRightInd/>
      <w:spacing w:before="100" w:beforeAutospacing="1" w:after="100" w:afterAutospacing="1"/>
    </w:pPr>
    <w:rPr>
      <w:sz w:val="24"/>
      <w:szCs w:val="24"/>
    </w:rPr>
  </w:style>
  <w:style w:type="character" w:styleId="af">
    <w:name w:val="Strong"/>
    <w:uiPriority w:val="22"/>
    <w:qFormat/>
    <w:rsid w:val="00EC0B13"/>
    <w:rPr>
      <w:b/>
      <w:bCs/>
    </w:rPr>
  </w:style>
  <w:style w:type="character" w:customStyle="1" w:styleId="apple-style-span">
    <w:name w:val="apple-style-span"/>
    <w:rsid w:val="00EC0B13"/>
  </w:style>
  <w:style w:type="paragraph" w:styleId="af0">
    <w:name w:val="header"/>
    <w:basedOn w:val="a0"/>
    <w:link w:val="af1"/>
    <w:unhideWhenUsed/>
    <w:rsid w:val="00EC0B13"/>
    <w:pPr>
      <w:tabs>
        <w:tab w:val="center" w:pos="4677"/>
        <w:tab w:val="right" w:pos="9355"/>
      </w:tabs>
    </w:pPr>
  </w:style>
  <w:style w:type="character" w:customStyle="1" w:styleId="af1">
    <w:name w:val="Верхний колонтитул Знак"/>
    <w:basedOn w:val="a1"/>
    <w:link w:val="af0"/>
    <w:rsid w:val="00EC0B13"/>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EC0B13"/>
    <w:pPr>
      <w:tabs>
        <w:tab w:val="center" w:pos="4677"/>
        <w:tab w:val="right" w:pos="9355"/>
      </w:tabs>
    </w:pPr>
  </w:style>
  <w:style w:type="character" w:customStyle="1" w:styleId="af3">
    <w:name w:val="Нижний колонтитул Знак"/>
    <w:basedOn w:val="a1"/>
    <w:link w:val="af2"/>
    <w:uiPriority w:val="99"/>
    <w:rsid w:val="00EC0B13"/>
    <w:rPr>
      <w:rFonts w:ascii="Times New Roman" w:eastAsia="Times New Roman" w:hAnsi="Times New Roman" w:cs="Times New Roman"/>
      <w:sz w:val="20"/>
      <w:szCs w:val="20"/>
      <w:lang w:eastAsia="ru-RU"/>
    </w:rPr>
  </w:style>
  <w:style w:type="paragraph" w:customStyle="1" w:styleId="ConsPlusNormal">
    <w:name w:val="ConsPlusNormal"/>
    <w:rsid w:val="00CB52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List Paragraph"/>
    <w:basedOn w:val="a0"/>
    <w:link w:val="af5"/>
    <w:uiPriority w:val="99"/>
    <w:qFormat/>
    <w:rsid w:val="00CB52C3"/>
    <w:pPr>
      <w:ind w:left="720"/>
      <w:contextualSpacing/>
    </w:pPr>
  </w:style>
  <w:style w:type="paragraph" w:customStyle="1" w:styleId="Default">
    <w:name w:val="Default"/>
    <w:rsid w:val="00244E1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0"/>
    <w:link w:val="22"/>
    <w:uiPriority w:val="99"/>
    <w:unhideWhenUsed/>
    <w:rsid w:val="00D006A4"/>
    <w:pPr>
      <w:spacing w:after="120" w:line="480" w:lineRule="auto"/>
      <w:ind w:left="283"/>
    </w:pPr>
  </w:style>
  <w:style w:type="character" w:customStyle="1" w:styleId="22">
    <w:name w:val="Основной текст с отступом 2 Знак"/>
    <w:basedOn w:val="a1"/>
    <w:link w:val="21"/>
    <w:uiPriority w:val="99"/>
    <w:rsid w:val="00D006A4"/>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D006A4"/>
    <w:rPr>
      <w:rFonts w:ascii="Cambria" w:eastAsia="Times New Roman" w:hAnsi="Cambria" w:cs="Times New Roman"/>
      <w:color w:val="365F91"/>
      <w:sz w:val="32"/>
      <w:szCs w:val="32"/>
    </w:rPr>
  </w:style>
  <w:style w:type="character" w:customStyle="1" w:styleId="20">
    <w:name w:val="Заголовок 2 Знак"/>
    <w:basedOn w:val="a1"/>
    <w:link w:val="2"/>
    <w:rsid w:val="00D006A4"/>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D006A4"/>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D006A4"/>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D006A4"/>
    <w:rPr>
      <w:rFonts w:ascii="Cambria" w:eastAsia="Times New Roman" w:hAnsi="Cambria" w:cs="Times New Roman"/>
      <w:color w:val="243F60"/>
    </w:rPr>
  </w:style>
  <w:style w:type="character" w:customStyle="1" w:styleId="60">
    <w:name w:val="Заголовок 6 Знак"/>
    <w:basedOn w:val="a1"/>
    <w:link w:val="6"/>
    <w:uiPriority w:val="9"/>
    <w:rsid w:val="00D006A4"/>
    <w:rPr>
      <w:rFonts w:ascii="Cambria" w:eastAsia="Times New Roman" w:hAnsi="Cambria" w:cs="Times New Roman"/>
      <w:i/>
      <w:iCs/>
      <w:color w:val="243F60"/>
    </w:rPr>
  </w:style>
  <w:style w:type="character" w:customStyle="1" w:styleId="70">
    <w:name w:val="Заголовок 7 Знак"/>
    <w:basedOn w:val="a1"/>
    <w:link w:val="7"/>
    <w:uiPriority w:val="9"/>
    <w:rsid w:val="00D006A4"/>
    <w:rPr>
      <w:rFonts w:ascii="Cambria" w:eastAsia="Times New Roman" w:hAnsi="Cambria" w:cs="Times New Roman"/>
      <w:i/>
      <w:iCs/>
      <w:color w:val="404040"/>
    </w:rPr>
  </w:style>
  <w:style w:type="character" w:customStyle="1" w:styleId="80">
    <w:name w:val="Заголовок 8 Знак"/>
    <w:basedOn w:val="a1"/>
    <w:link w:val="8"/>
    <w:uiPriority w:val="9"/>
    <w:rsid w:val="00D006A4"/>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D006A4"/>
    <w:rPr>
      <w:rFonts w:ascii="Cambria" w:eastAsia="Times New Roman" w:hAnsi="Cambria" w:cs="Times New Roman"/>
      <w:i/>
      <w:iCs/>
      <w:color w:val="404040"/>
      <w:sz w:val="20"/>
      <w:szCs w:val="20"/>
    </w:rPr>
  </w:style>
  <w:style w:type="paragraph" w:customStyle="1" w:styleId="11">
    <w:name w:val="Абзац списка1"/>
    <w:basedOn w:val="a0"/>
    <w:rsid w:val="00D006A4"/>
    <w:pPr>
      <w:widowControl/>
      <w:autoSpaceDE/>
      <w:autoSpaceDN/>
      <w:adjustRightInd/>
      <w:ind w:left="708"/>
    </w:pPr>
    <w:rPr>
      <w:rFonts w:eastAsia="Calibri"/>
    </w:rPr>
  </w:style>
  <w:style w:type="character" w:customStyle="1" w:styleId="af6">
    <w:name w:val="заголовок столбца Знак"/>
    <w:link w:val="af7"/>
    <w:locked/>
    <w:rsid w:val="00D006A4"/>
    <w:rPr>
      <w:b/>
      <w:color w:val="000000"/>
      <w:sz w:val="16"/>
      <w:lang w:eastAsia="ar-SA"/>
    </w:rPr>
  </w:style>
  <w:style w:type="paragraph" w:customStyle="1" w:styleId="af7">
    <w:name w:val="заголовок столбца"/>
    <w:basedOn w:val="a0"/>
    <w:link w:val="af6"/>
    <w:rsid w:val="00D006A4"/>
    <w:pPr>
      <w:widowControl/>
      <w:suppressAutoHyphens/>
      <w:autoSpaceDE/>
      <w:autoSpaceDN/>
      <w:adjustRightInd/>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D006A4"/>
  </w:style>
  <w:style w:type="character" w:customStyle="1" w:styleId="s4">
    <w:name w:val="s4"/>
    <w:rsid w:val="00D006A4"/>
  </w:style>
  <w:style w:type="numbering" w:customStyle="1" w:styleId="12">
    <w:name w:val="Нет списка1"/>
    <w:next w:val="a3"/>
    <w:uiPriority w:val="99"/>
    <w:semiHidden/>
    <w:unhideWhenUsed/>
    <w:rsid w:val="00D006A4"/>
  </w:style>
  <w:style w:type="paragraph" w:customStyle="1" w:styleId="13">
    <w:name w:val="Обычный1"/>
    <w:rsid w:val="00D006A4"/>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D006A4"/>
    <w:rPr>
      <w:rFonts w:ascii="Times New Roman" w:hAnsi="Times New Roman" w:cs="Times New Roman" w:hint="default"/>
      <w:strike w:val="0"/>
      <w:dstrike w:val="0"/>
      <w:sz w:val="24"/>
      <w:szCs w:val="24"/>
      <w:u w:val="none"/>
      <w:effect w:val="none"/>
    </w:rPr>
  </w:style>
  <w:style w:type="character" w:styleId="af8">
    <w:name w:val="footnote reference"/>
    <w:rsid w:val="00D006A4"/>
    <w:rPr>
      <w:vertAlign w:val="superscript"/>
    </w:rPr>
  </w:style>
  <w:style w:type="paragraph" w:customStyle="1" w:styleId="dash041e005f0431005f044b005f0447005f043d005f044b005f0439">
    <w:name w:val="dash041e_005f0431_005f044b_005f0447_005f043d_005f044b_005f0439"/>
    <w:basedOn w:val="a0"/>
    <w:uiPriority w:val="99"/>
    <w:rsid w:val="00D006A4"/>
    <w:pPr>
      <w:widowControl/>
      <w:autoSpaceDE/>
      <w:autoSpaceDN/>
      <w:adjustRightInd/>
    </w:pPr>
    <w:rPr>
      <w:sz w:val="24"/>
      <w:szCs w:val="24"/>
    </w:rPr>
  </w:style>
  <w:style w:type="character" w:customStyle="1" w:styleId="dash041e0431044b0447043d044b0439char1">
    <w:name w:val="dash041e_0431_044b_0447_043d_044b_0439__char1"/>
    <w:rsid w:val="00D006A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006A4"/>
    <w:pPr>
      <w:widowControl/>
      <w:autoSpaceDE/>
      <w:autoSpaceDN/>
      <w:adjustRightInd/>
    </w:pPr>
    <w:rPr>
      <w:sz w:val="24"/>
      <w:szCs w:val="24"/>
    </w:rPr>
  </w:style>
  <w:style w:type="paragraph" w:styleId="af9">
    <w:name w:val="footnote text"/>
    <w:aliases w:val="Знак6,F1"/>
    <w:basedOn w:val="a0"/>
    <w:link w:val="afa"/>
    <w:uiPriority w:val="99"/>
    <w:rsid w:val="00D006A4"/>
    <w:pPr>
      <w:widowControl/>
      <w:autoSpaceDE/>
      <w:autoSpaceDN/>
      <w:adjustRightInd/>
    </w:pPr>
  </w:style>
  <w:style w:type="character" w:customStyle="1" w:styleId="afa">
    <w:name w:val="Текст сноски Знак"/>
    <w:aliases w:val="Знак6 Знак,F1 Знак"/>
    <w:basedOn w:val="a1"/>
    <w:link w:val="af9"/>
    <w:uiPriority w:val="99"/>
    <w:rsid w:val="00D006A4"/>
    <w:rPr>
      <w:rFonts w:ascii="Times New Roman" w:eastAsia="Times New Roman" w:hAnsi="Times New Roman" w:cs="Times New Roman"/>
      <w:sz w:val="20"/>
      <w:szCs w:val="20"/>
      <w:lang w:eastAsia="ru-RU"/>
    </w:rPr>
  </w:style>
  <w:style w:type="paragraph" w:customStyle="1" w:styleId="normacttext">
    <w:name w:val="norm_act_text"/>
    <w:basedOn w:val="a0"/>
    <w:rsid w:val="00D006A4"/>
    <w:pPr>
      <w:widowControl/>
      <w:autoSpaceDE/>
      <w:autoSpaceDN/>
      <w:adjustRightInd/>
      <w:spacing w:before="100" w:beforeAutospacing="1" w:after="100" w:afterAutospacing="1"/>
    </w:pPr>
    <w:rPr>
      <w:sz w:val="24"/>
      <w:szCs w:val="24"/>
    </w:rPr>
  </w:style>
  <w:style w:type="paragraph" w:customStyle="1" w:styleId="pagetext">
    <w:name w:val="page_text"/>
    <w:basedOn w:val="a0"/>
    <w:uiPriority w:val="99"/>
    <w:rsid w:val="00D006A4"/>
    <w:pPr>
      <w:widowControl/>
      <w:autoSpaceDE/>
      <w:autoSpaceDN/>
      <w:adjustRightInd/>
      <w:spacing w:before="100" w:beforeAutospacing="1" w:after="100" w:afterAutospacing="1"/>
    </w:pPr>
    <w:rPr>
      <w:sz w:val="24"/>
      <w:szCs w:val="24"/>
    </w:rPr>
  </w:style>
  <w:style w:type="character" w:customStyle="1" w:styleId="afb">
    <w:name w:val="Сноска"/>
    <w:rsid w:val="00D006A4"/>
    <w:rPr>
      <w:rFonts w:ascii="Times New Roman" w:eastAsia="Times New Roman" w:hAnsi="Times New Roman" w:cs="Times New Roman"/>
      <w:b w:val="0"/>
      <w:bCs w:val="0"/>
      <w:i w:val="0"/>
      <w:iCs w:val="0"/>
      <w:smallCaps w:val="0"/>
      <w:strike w:val="0"/>
      <w:spacing w:val="0"/>
      <w:sz w:val="18"/>
      <w:szCs w:val="18"/>
    </w:rPr>
  </w:style>
  <w:style w:type="character" w:customStyle="1" w:styleId="afc">
    <w:name w:val="Основной текст_"/>
    <w:link w:val="68"/>
    <w:rsid w:val="00D006A4"/>
    <w:rPr>
      <w:shd w:val="clear" w:color="auto" w:fill="FFFFFF"/>
    </w:rPr>
  </w:style>
  <w:style w:type="character" w:customStyle="1" w:styleId="14">
    <w:name w:val="Основной текст1"/>
    <w:rsid w:val="00D006A4"/>
    <w:rPr>
      <w:shd w:val="clear" w:color="auto" w:fill="FFFFFF"/>
    </w:rPr>
  </w:style>
  <w:style w:type="character" w:customStyle="1" w:styleId="afd">
    <w:name w:val="Основной текст + Курсив"/>
    <w:rsid w:val="00D006A4"/>
    <w:rPr>
      <w:i/>
      <w:iCs/>
      <w:shd w:val="clear" w:color="auto" w:fill="FFFFFF"/>
    </w:rPr>
  </w:style>
  <w:style w:type="character" w:customStyle="1" w:styleId="120">
    <w:name w:val="Основной текст (12)"/>
    <w:rsid w:val="00D006A4"/>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D006A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c"/>
    <w:rsid w:val="00D006A4"/>
    <w:pPr>
      <w:widowControl/>
      <w:shd w:val="clear" w:color="auto" w:fill="FFFFFF"/>
      <w:autoSpaceDE/>
      <w:autoSpaceDN/>
      <w:adjustRightInd/>
      <w:spacing w:after="780" w:line="211" w:lineRule="exact"/>
      <w:jc w:val="right"/>
    </w:pPr>
    <w:rPr>
      <w:rFonts w:asciiTheme="minorHAnsi" w:eastAsiaTheme="minorHAnsi" w:hAnsiTheme="minorHAnsi" w:cstheme="minorBidi"/>
      <w:sz w:val="22"/>
      <w:szCs w:val="22"/>
      <w:shd w:val="clear" w:color="auto" w:fill="FFFFFF"/>
      <w:lang w:eastAsia="en-US"/>
    </w:rPr>
  </w:style>
  <w:style w:type="character" w:styleId="afe">
    <w:name w:val="Emphasis"/>
    <w:uiPriority w:val="20"/>
    <w:qFormat/>
    <w:rsid w:val="00D006A4"/>
    <w:rPr>
      <w:i/>
      <w:iCs/>
      <w:sz w:val="24"/>
    </w:rPr>
  </w:style>
  <w:style w:type="character" w:customStyle="1" w:styleId="Zag11">
    <w:name w:val="Zag_11"/>
    <w:rsid w:val="00D006A4"/>
  </w:style>
  <w:style w:type="character" w:styleId="aff">
    <w:name w:val="FollowedHyperlink"/>
    <w:uiPriority w:val="99"/>
    <w:semiHidden/>
    <w:unhideWhenUsed/>
    <w:rsid w:val="00D006A4"/>
    <w:rPr>
      <w:color w:val="800080"/>
      <w:u w:val="single"/>
    </w:rPr>
  </w:style>
  <w:style w:type="paragraph" w:customStyle="1" w:styleId="xl66">
    <w:name w:val="xl66"/>
    <w:basedOn w:val="a0"/>
    <w:rsid w:val="00D006A4"/>
    <w:pPr>
      <w:widowControl/>
      <w:autoSpaceDE/>
      <w:autoSpaceDN/>
      <w:adjustRightInd/>
      <w:spacing w:before="100" w:beforeAutospacing="1" w:after="100" w:afterAutospacing="1"/>
    </w:pPr>
    <w:rPr>
      <w:sz w:val="24"/>
      <w:szCs w:val="24"/>
    </w:rPr>
  </w:style>
  <w:style w:type="paragraph" w:customStyle="1" w:styleId="xl67">
    <w:name w:val="xl67"/>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b/>
      <w:bCs/>
      <w:sz w:val="24"/>
      <w:szCs w:val="24"/>
    </w:rPr>
  </w:style>
  <w:style w:type="paragraph" w:customStyle="1" w:styleId="xl68">
    <w:name w:val="xl68"/>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b/>
      <w:bCs/>
      <w:sz w:val="24"/>
      <w:szCs w:val="24"/>
    </w:rPr>
  </w:style>
  <w:style w:type="paragraph" w:customStyle="1" w:styleId="xl69">
    <w:name w:val="xl69"/>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70">
    <w:name w:val="xl70"/>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71">
    <w:name w:val="xl71"/>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2">
    <w:name w:val="xl72"/>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b/>
      <w:bCs/>
      <w:sz w:val="24"/>
      <w:szCs w:val="24"/>
    </w:rPr>
  </w:style>
  <w:style w:type="paragraph" w:customStyle="1" w:styleId="xl73">
    <w:name w:val="xl73"/>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b/>
      <w:bCs/>
      <w:sz w:val="24"/>
      <w:szCs w:val="24"/>
    </w:rPr>
  </w:style>
  <w:style w:type="paragraph" w:customStyle="1" w:styleId="xl74">
    <w:name w:val="xl74"/>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6">
    <w:name w:val="xl76"/>
    <w:basedOn w:val="a0"/>
    <w:rsid w:val="00D006A4"/>
    <w:pPr>
      <w:widowControl/>
      <w:autoSpaceDE/>
      <w:autoSpaceDN/>
      <w:adjustRightInd/>
      <w:spacing w:before="100" w:beforeAutospacing="1" w:after="100" w:afterAutospacing="1"/>
    </w:pPr>
    <w:rPr>
      <w:sz w:val="24"/>
      <w:szCs w:val="24"/>
    </w:rPr>
  </w:style>
  <w:style w:type="paragraph" w:customStyle="1" w:styleId="xl77">
    <w:name w:val="xl77"/>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78">
    <w:name w:val="xl78"/>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b/>
      <w:bCs/>
      <w:sz w:val="24"/>
      <w:szCs w:val="24"/>
    </w:rPr>
  </w:style>
  <w:style w:type="paragraph" w:customStyle="1" w:styleId="xl79">
    <w:name w:val="xl79"/>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82">
    <w:name w:val="xl82"/>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83">
    <w:name w:val="xl83"/>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84">
    <w:name w:val="xl84"/>
    <w:basedOn w:val="a0"/>
    <w:rsid w:val="00D006A4"/>
    <w:pPr>
      <w:widowControl/>
      <w:autoSpaceDE/>
      <w:autoSpaceDN/>
      <w:adjustRightInd/>
      <w:spacing w:before="100" w:beforeAutospacing="1" w:after="100" w:afterAutospacing="1"/>
      <w:textAlignment w:val="top"/>
    </w:pPr>
    <w:rPr>
      <w:sz w:val="24"/>
      <w:szCs w:val="24"/>
    </w:rPr>
  </w:style>
  <w:style w:type="paragraph" w:customStyle="1" w:styleId="xl85">
    <w:name w:val="xl85"/>
    <w:basedOn w:val="a0"/>
    <w:rsid w:val="00D006A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6">
    <w:name w:val="xl86"/>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7">
    <w:name w:val="xl87"/>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8">
    <w:name w:val="xl88"/>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89">
    <w:name w:val="xl89"/>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0">
    <w:name w:val="xl90"/>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1">
    <w:name w:val="xl91"/>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2">
    <w:name w:val="xl92"/>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93">
    <w:name w:val="xl93"/>
    <w:basedOn w:val="a0"/>
    <w:rsid w:val="00D006A4"/>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b/>
      <w:bCs/>
      <w:sz w:val="24"/>
      <w:szCs w:val="24"/>
    </w:rPr>
  </w:style>
  <w:style w:type="paragraph" w:customStyle="1" w:styleId="xl94">
    <w:name w:val="xl94"/>
    <w:basedOn w:val="a0"/>
    <w:rsid w:val="00D006A4"/>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6">
    <w:name w:val="xl96"/>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7">
    <w:name w:val="xl97"/>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8">
    <w:name w:val="xl98"/>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99">
    <w:name w:val="xl99"/>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00">
    <w:name w:val="xl100"/>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1">
    <w:name w:val="xl101"/>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2">
    <w:name w:val="xl102"/>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3">
    <w:name w:val="xl103"/>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b/>
      <w:bCs/>
      <w:sz w:val="28"/>
      <w:szCs w:val="28"/>
    </w:rPr>
  </w:style>
  <w:style w:type="paragraph" w:customStyle="1" w:styleId="xl105">
    <w:name w:val="xl10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6">
    <w:name w:val="xl106"/>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7">
    <w:name w:val="xl107"/>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9">
    <w:name w:val="xl109"/>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0">
    <w:name w:val="xl110"/>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000000"/>
      <w:sz w:val="24"/>
      <w:szCs w:val="24"/>
    </w:rPr>
  </w:style>
  <w:style w:type="paragraph" w:customStyle="1" w:styleId="xl111">
    <w:name w:val="xl111"/>
    <w:basedOn w:val="a0"/>
    <w:rsid w:val="00D006A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12">
    <w:name w:val="xl112"/>
    <w:basedOn w:val="a0"/>
    <w:rsid w:val="00D006A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3">
    <w:name w:val="xl113"/>
    <w:basedOn w:val="a0"/>
    <w:rsid w:val="00D006A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4">
    <w:name w:val="xl114"/>
    <w:basedOn w:val="a0"/>
    <w:rsid w:val="00D006A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5">
    <w:name w:val="xl115"/>
    <w:basedOn w:val="a0"/>
    <w:rsid w:val="00D006A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6">
    <w:name w:val="xl116"/>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117">
    <w:name w:val="xl117"/>
    <w:basedOn w:val="a0"/>
    <w:rsid w:val="00D006A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8">
    <w:name w:val="xl118"/>
    <w:basedOn w:val="a0"/>
    <w:rsid w:val="00D006A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19">
    <w:name w:val="xl119"/>
    <w:basedOn w:val="a0"/>
    <w:rsid w:val="00D006A4"/>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20">
    <w:name w:val="xl120"/>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3">
    <w:name w:val="xl123"/>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25">
    <w:name w:val="xl12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26">
    <w:name w:val="xl126"/>
    <w:basedOn w:val="a0"/>
    <w:rsid w:val="00D006A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7">
    <w:name w:val="xl127"/>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9">
    <w:name w:val="xl129"/>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30">
    <w:name w:val="xl130"/>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31">
    <w:name w:val="xl131"/>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32">
    <w:name w:val="xl132"/>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b/>
      <w:bCs/>
      <w:sz w:val="24"/>
      <w:szCs w:val="24"/>
    </w:rPr>
  </w:style>
  <w:style w:type="paragraph" w:customStyle="1" w:styleId="xl133">
    <w:name w:val="xl133"/>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4">
    <w:name w:val="xl134"/>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5">
    <w:name w:val="xl13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8">
    <w:name w:val="xl138"/>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40">
    <w:name w:val="xl140"/>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0"/>
    <w:rsid w:val="00D006A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42">
    <w:name w:val="xl142"/>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43">
    <w:name w:val="xl143"/>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44">
    <w:name w:val="xl144"/>
    <w:basedOn w:val="a0"/>
    <w:rsid w:val="00D006A4"/>
    <w:pPr>
      <w:widowControl/>
      <w:pBdr>
        <w:top w:val="single" w:sz="4" w:space="0" w:color="auto"/>
        <w:left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b/>
      <w:bCs/>
      <w:sz w:val="24"/>
      <w:szCs w:val="24"/>
    </w:rPr>
  </w:style>
  <w:style w:type="paragraph" w:customStyle="1" w:styleId="xl145">
    <w:name w:val="xl14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0"/>
    <w:rsid w:val="00D006A4"/>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b/>
      <w:bCs/>
      <w:sz w:val="24"/>
      <w:szCs w:val="24"/>
    </w:rPr>
  </w:style>
  <w:style w:type="paragraph" w:customStyle="1" w:styleId="xl147">
    <w:name w:val="xl147"/>
    <w:basedOn w:val="a0"/>
    <w:rsid w:val="00D006A4"/>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b/>
      <w:bCs/>
      <w:sz w:val="24"/>
      <w:szCs w:val="24"/>
    </w:rPr>
  </w:style>
  <w:style w:type="paragraph" w:customStyle="1" w:styleId="xl148">
    <w:name w:val="xl148"/>
    <w:basedOn w:val="a0"/>
    <w:rsid w:val="00D006A4"/>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b/>
      <w:bCs/>
      <w:sz w:val="24"/>
      <w:szCs w:val="24"/>
    </w:rPr>
  </w:style>
  <w:style w:type="paragraph" w:customStyle="1" w:styleId="xl149">
    <w:name w:val="xl149"/>
    <w:basedOn w:val="a0"/>
    <w:rsid w:val="00D006A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0">
    <w:name w:val="xl150"/>
    <w:basedOn w:val="a0"/>
    <w:rsid w:val="00D006A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1">
    <w:name w:val="xl151"/>
    <w:basedOn w:val="a0"/>
    <w:rsid w:val="00D006A4"/>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0"/>
    <w:rsid w:val="00D006A4"/>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53">
    <w:name w:val="xl153"/>
    <w:basedOn w:val="a0"/>
    <w:rsid w:val="00D006A4"/>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b/>
      <w:bCs/>
      <w:sz w:val="24"/>
      <w:szCs w:val="24"/>
    </w:rPr>
  </w:style>
  <w:style w:type="paragraph" w:customStyle="1" w:styleId="xl154">
    <w:name w:val="xl154"/>
    <w:basedOn w:val="a0"/>
    <w:rsid w:val="00D006A4"/>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55">
    <w:name w:val="xl155"/>
    <w:basedOn w:val="a0"/>
    <w:rsid w:val="00D006A4"/>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56">
    <w:name w:val="xl156"/>
    <w:basedOn w:val="a0"/>
    <w:rsid w:val="00D006A4"/>
    <w:pPr>
      <w:widowControl/>
      <w:pBdr>
        <w:top w:val="single" w:sz="4" w:space="0" w:color="auto"/>
        <w:left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b/>
      <w:bCs/>
      <w:sz w:val="24"/>
      <w:szCs w:val="24"/>
    </w:rPr>
  </w:style>
  <w:style w:type="paragraph" w:customStyle="1" w:styleId="xl157">
    <w:name w:val="xl157"/>
    <w:basedOn w:val="a0"/>
    <w:rsid w:val="00D006A4"/>
    <w:pPr>
      <w:widowControl/>
      <w:pBdr>
        <w:top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b/>
      <w:bCs/>
      <w:sz w:val="24"/>
      <w:szCs w:val="24"/>
    </w:rPr>
  </w:style>
  <w:style w:type="paragraph" w:customStyle="1" w:styleId="xl158">
    <w:name w:val="xl158"/>
    <w:basedOn w:val="a0"/>
    <w:rsid w:val="00D006A4"/>
    <w:pPr>
      <w:widowControl/>
      <w:pBdr>
        <w:top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b/>
      <w:bCs/>
      <w:sz w:val="24"/>
      <w:szCs w:val="24"/>
    </w:rPr>
  </w:style>
  <w:style w:type="paragraph" w:customStyle="1" w:styleId="xl159">
    <w:name w:val="xl159"/>
    <w:basedOn w:val="a0"/>
    <w:rsid w:val="00D006A4"/>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b/>
      <w:bCs/>
      <w:sz w:val="28"/>
      <w:szCs w:val="28"/>
    </w:rPr>
  </w:style>
  <w:style w:type="paragraph" w:customStyle="1" w:styleId="xl160">
    <w:name w:val="xl160"/>
    <w:basedOn w:val="a0"/>
    <w:rsid w:val="00D006A4"/>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61">
    <w:name w:val="xl161"/>
    <w:basedOn w:val="a0"/>
    <w:rsid w:val="00D006A4"/>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b/>
      <w:bCs/>
      <w:sz w:val="24"/>
      <w:szCs w:val="24"/>
    </w:rPr>
  </w:style>
  <w:style w:type="paragraph" w:customStyle="1" w:styleId="xl162">
    <w:name w:val="xl162"/>
    <w:basedOn w:val="a0"/>
    <w:rsid w:val="00D006A4"/>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top"/>
    </w:pPr>
    <w:rPr>
      <w:b/>
      <w:bCs/>
      <w:sz w:val="24"/>
      <w:szCs w:val="24"/>
    </w:rPr>
  </w:style>
  <w:style w:type="paragraph" w:customStyle="1" w:styleId="xl163">
    <w:name w:val="xl163"/>
    <w:basedOn w:val="a0"/>
    <w:rsid w:val="00D006A4"/>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8"/>
      <w:szCs w:val="28"/>
    </w:rPr>
  </w:style>
  <w:style w:type="paragraph" w:customStyle="1" w:styleId="xl164">
    <w:name w:val="xl164"/>
    <w:basedOn w:val="a0"/>
    <w:rsid w:val="00D006A4"/>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b/>
      <w:bCs/>
      <w:sz w:val="24"/>
      <w:szCs w:val="24"/>
    </w:rPr>
  </w:style>
  <w:style w:type="paragraph" w:customStyle="1" w:styleId="xl165">
    <w:name w:val="xl165"/>
    <w:basedOn w:val="a0"/>
    <w:rsid w:val="00D006A4"/>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b/>
      <w:bCs/>
      <w:sz w:val="24"/>
      <w:szCs w:val="24"/>
    </w:rPr>
  </w:style>
  <w:style w:type="paragraph" w:customStyle="1" w:styleId="xl166">
    <w:name w:val="xl166"/>
    <w:basedOn w:val="a0"/>
    <w:rsid w:val="00D006A4"/>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top"/>
    </w:pPr>
    <w:rPr>
      <w:b/>
      <w:bCs/>
      <w:sz w:val="24"/>
      <w:szCs w:val="24"/>
    </w:rPr>
  </w:style>
  <w:style w:type="paragraph" w:customStyle="1" w:styleId="xl167">
    <w:name w:val="xl167"/>
    <w:basedOn w:val="a0"/>
    <w:rsid w:val="00D006A4"/>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pPr>
    <w:rPr>
      <w:b/>
      <w:bCs/>
      <w:sz w:val="24"/>
      <w:szCs w:val="24"/>
    </w:rPr>
  </w:style>
  <w:style w:type="paragraph" w:customStyle="1" w:styleId="xl168">
    <w:name w:val="xl168"/>
    <w:basedOn w:val="a0"/>
    <w:rsid w:val="00D006A4"/>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b/>
      <w:bCs/>
      <w:sz w:val="24"/>
      <w:szCs w:val="24"/>
    </w:rPr>
  </w:style>
  <w:style w:type="paragraph" w:customStyle="1" w:styleId="xl169">
    <w:name w:val="xl169"/>
    <w:basedOn w:val="a0"/>
    <w:rsid w:val="00D006A4"/>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b/>
      <w:bCs/>
      <w:sz w:val="24"/>
      <w:szCs w:val="24"/>
    </w:rPr>
  </w:style>
  <w:style w:type="paragraph" w:customStyle="1" w:styleId="xl170">
    <w:name w:val="xl170"/>
    <w:basedOn w:val="a0"/>
    <w:rsid w:val="00D006A4"/>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b/>
      <w:bCs/>
      <w:sz w:val="24"/>
      <w:szCs w:val="24"/>
    </w:rPr>
  </w:style>
  <w:style w:type="paragraph" w:customStyle="1" w:styleId="210">
    <w:name w:val="Основной текст 21"/>
    <w:basedOn w:val="a0"/>
    <w:rsid w:val="00D006A4"/>
    <w:pPr>
      <w:suppressAutoHyphens/>
      <w:autoSpaceDN/>
      <w:adjustRightInd/>
      <w:jc w:val="both"/>
    </w:pPr>
    <w:rPr>
      <w:i/>
      <w:sz w:val="22"/>
      <w:lang w:val="en-US" w:eastAsia="ar-SA"/>
    </w:rPr>
  </w:style>
  <w:style w:type="paragraph" w:styleId="15">
    <w:name w:val="toc 1"/>
    <w:basedOn w:val="a0"/>
    <w:next w:val="a0"/>
    <w:autoRedefine/>
    <w:uiPriority w:val="39"/>
    <w:rsid w:val="00D006A4"/>
    <w:pPr>
      <w:widowControl/>
      <w:tabs>
        <w:tab w:val="left" w:pos="390"/>
        <w:tab w:val="left" w:pos="450"/>
        <w:tab w:val="right" w:leader="dot" w:pos="9628"/>
      </w:tabs>
      <w:autoSpaceDE/>
      <w:autoSpaceDN/>
      <w:adjustRightInd/>
      <w:spacing w:before="240"/>
      <w:ind w:right="-2"/>
      <w:jc w:val="both"/>
    </w:pPr>
    <w:rPr>
      <w:rFonts w:eastAsia="@Arial Unicode MS"/>
      <w:b/>
      <w:bCs/>
      <w:noProof/>
      <w:sz w:val="28"/>
      <w:szCs w:val="28"/>
    </w:rPr>
  </w:style>
  <w:style w:type="character" w:customStyle="1" w:styleId="130">
    <w:name w:val="Основной текст (13)_"/>
    <w:link w:val="131"/>
    <w:rsid w:val="00D006A4"/>
    <w:rPr>
      <w:rFonts w:ascii="Calibri" w:hAnsi="Calibri"/>
      <w:sz w:val="34"/>
      <w:szCs w:val="34"/>
      <w:shd w:val="clear" w:color="auto" w:fill="FFFFFF"/>
    </w:rPr>
  </w:style>
  <w:style w:type="paragraph" w:customStyle="1" w:styleId="131">
    <w:name w:val="Основной текст (13)1"/>
    <w:basedOn w:val="a0"/>
    <w:link w:val="130"/>
    <w:rsid w:val="00D006A4"/>
    <w:pPr>
      <w:widowControl/>
      <w:shd w:val="clear" w:color="auto" w:fill="FFFFFF"/>
      <w:autoSpaceDE/>
      <w:autoSpaceDN/>
      <w:adjustRightInd/>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06A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D006A4"/>
    <w:pPr>
      <w:widowControl/>
      <w:autoSpaceDE/>
      <w:autoSpaceDN/>
      <w:adjustRightInd/>
      <w:ind w:left="720" w:firstLine="700"/>
      <w:jc w:val="both"/>
    </w:pPr>
    <w:rPr>
      <w:sz w:val="24"/>
      <w:szCs w:val="24"/>
    </w:rPr>
  </w:style>
  <w:style w:type="character" w:customStyle="1" w:styleId="list005f0020paragraph005f005fchar1char1">
    <w:name w:val="list_005f0020paragraph_005f_005fchar1__char1"/>
    <w:rsid w:val="00D006A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D006A4"/>
    <w:pPr>
      <w:widowControl/>
      <w:autoSpaceDE/>
      <w:autoSpaceDN/>
      <w:adjustRightInd/>
      <w:ind w:left="720" w:firstLine="700"/>
      <w:jc w:val="both"/>
    </w:pPr>
    <w:rPr>
      <w:sz w:val="24"/>
      <w:szCs w:val="24"/>
    </w:rPr>
  </w:style>
  <w:style w:type="character" w:customStyle="1" w:styleId="16">
    <w:name w:val="Основной текст Знак1"/>
    <w:basedOn w:val="a1"/>
    <w:uiPriority w:val="99"/>
    <w:semiHidden/>
    <w:rsid w:val="00D006A4"/>
  </w:style>
  <w:style w:type="character" w:customStyle="1" w:styleId="dash041e005f0431005f044b005f0447005f043d005f044b005f0439char1">
    <w:name w:val="dash041e_005f0431_005f044b_005f0447_005f043d_005f044b_005f0439__char1"/>
    <w:rsid w:val="00D006A4"/>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D006A4"/>
  </w:style>
  <w:style w:type="paragraph" w:styleId="31">
    <w:name w:val="Body Text 3"/>
    <w:basedOn w:val="a0"/>
    <w:link w:val="32"/>
    <w:uiPriority w:val="99"/>
    <w:unhideWhenUsed/>
    <w:rsid w:val="00D006A4"/>
    <w:pPr>
      <w:widowControl/>
      <w:autoSpaceDE/>
      <w:autoSpaceDN/>
      <w:adjustRightInd/>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uiPriority w:val="99"/>
    <w:rsid w:val="00D006A4"/>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D006A4"/>
    <w:rPr>
      <w:rFonts w:cs="Times New Roman"/>
      <w:b/>
      <w:bCs/>
    </w:rPr>
  </w:style>
  <w:style w:type="paragraph" w:customStyle="1" w:styleId="book">
    <w:name w:val="book"/>
    <w:basedOn w:val="a0"/>
    <w:uiPriority w:val="99"/>
    <w:rsid w:val="00D006A4"/>
    <w:pPr>
      <w:widowControl/>
      <w:autoSpaceDE/>
      <w:autoSpaceDN/>
      <w:adjustRightInd/>
      <w:spacing w:before="100" w:beforeAutospacing="1" w:after="100" w:afterAutospacing="1"/>
    </w:pPr>
    <w:rPr>
      <w:sz w:val="24"/>
      <w:szCs w:val="24"/>
    </w:rPr>
  </w:style>
  <w:style w:type="paragraph" w:customStyle="1" w:styleId="aff1">
    <w:name w:val="Содержимое таблицы"/>
    <w:basedOn w:val="a0"/>
    <w:rsid w:val="00D006A4"/>
    <w:pPr>
      <w:suppressLineNumbers/>
      <w:suppressAutoHyphens/>
      <w:autoSpaceDE/>
      <w:autoSpaceDN/>
      <w:adjustRightInd/>
    </w:pPr>
    <w:rPr>
      <w:rFonts w:eastAsia="SimSun" w:cs="Mangal"/>
      <w:kern w:val="1"/>
      <w:sz w:val="24"/>
      <w:szCs w:val="24"/>
      <w:lang w:eastAsia="hi-IN" w:bidi="hi-IN"/>
    </w:rPr>
  </w:style>
  <w:style w:type="character" w:customStyle="1" w:styleId="definition">
    <w:name w:val="definition"/>
    <w:rsid w:val="00D006A4"/>
    <w:rPr>
      <w:rFonts w:cs="Times New Roman"/>
    </w:rPr>
  </w:style>
  <w:style w:type="character" w:customStyle="1" w:styleId="a8">
    <w:name w:val="Без интервала Знак"/>
    <w:aliases w:val="основа Знак"/>
    <w:link w:val="a7"/>
    <w:uiPriority w:val="1"/>
    <w:rsid w:val="00D006A4"/>
  </w:style>
  <w:style w:type="paragraph" w:styleId="aff2">
    <w:name w:val="caption"/>
    <w:basedOn w:val="a0"/>
    <w:next w:val="a0"/>
    <w:uiPriority w:val="35"/>
    <w:unhideWhenUsed/>
    <w:qFormat/>
    <w:rsid w:val="00D006A4"/>
    <w:pPr>
      <w:widowControl/>
      <w:autoSpaceDE/>
      <w:autoSpaceDN/>
      <w:adjustRightInd/>
      <w:spacing w:after="200"/>
    </w:pPr>
    <w:rPr>
      <w:rFonts w:ascii="Calibri" w:hAnsi="Calibri"/>
      <w:b/>
      <w:bCs/>
      <w:color w:val="4F81BD"/>
      <w:sz w:val="18"/>
      <w:szCs w:val="18"/>
      <w:lang w:eastAsia="en-US"/>
    </w:rPr>
  </w:style>
  <w:style w:type="paragraph" w:styleId="aff3">
    <w:name w:val="Title"/>
    <w:basedOn w:val="a0"/>
    <w:next w:val="a0"/>
    <w:link w:val="aff4"/>
    <w:qFormat/>
    <w:rsid w:val="00D006A4"/>
    <w:pPr>
      <w:widowControl/>
      <w:pBdr>
        <w:bottom w:val="single" w:sz="8" w:space="4" w:color="4F81BD"/>
      </w:pBdr>
      <w:autoSpaceDE/>
      <w:autoSpaceDN/>
      <w:adjustRightInd/>
      <w:spacing w:after="300"/>
      <w:contextualSpacing/>
    </w:pPr>
    <w:rPr>
      <w:rFonts w:ascii="Cambria" w:hAnsi="Cambria"/>
      <w:color w:val="17365D"/>
      <w:spacing w:val="5"/>
      <w:kern w:val="28"/>
      <w:sz w:val="52"/>
      <w:szCs w:val="52"/>
      <w:lang w:eastAsia="en-US"/>
    </w:rPr>
  </w:style>
  <w:style w:type="character" w:customStyle="1" w:styleId="aff4">
    <w:name w:val="Название Знак"/>
    <w:basedOn w:val="a1"/>
    <w:link w:val="aff3"/>
    <w:rsid w:val="00D006A4"/>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D006A4"/>
    <w:pPr>
      <w:widowControl/>
      <w:numPr>
        <w:ilvl w:val="1"/>
      </w:numPr>
      <w:autoSpaceDE/>
      <w:autoSpaceDN/>
      <w:adjustRightInd/>
      <w:spacing w:after="200" w:line="276" w:lineRule="auto"/>
    </w:pPr>
    <w:rPr>
      <w:rFonts w:ascii="Cambria" w:hAnsi="Cambria"/>
      <w:i/>
      <w:iCs/>
      <w:color w:val="4F81BD"/>
      <w:spacing w:val="15"/>
      <w:sz w:val="24"/>
      <w:szCs w:val="24"/>
      <w:lang w:eastAsia="en-US"/>
    </w:rPr>
  </w:style>
  <w:style w:type="character" w:customStyle="1" w:styleId="aff6">
    <w:name w:val="Подзаголовок Знак"/>
    <w:basedOn w:val="a1"/>
    <w:link w:val="aff5"/>
    <w:rsid w:val="00D006A4"/>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D006A4"/>
    <w:pPr>
      <w:widowControl/>
      <w:autoSpaceDE/>
      <w:autoSpaceDN/>
      <w:adjustRightInd/>
      <w:spacing w:line="360" w:lineRule="auto"/>
      <w:ind w:left="-851" w:right="-1333" w:firstLine="851"/>
      <w:jc w:val="both"/>
    </w:pPr>
    <w:rPr>
      <w:sz w:val="28"/>
    </w:rPr>
  </w:style>
  <w:style w:type="character" w:customStyle="1" w:styleId="aff8">
    <w:name w:val="Цитата Знак"/>
    <w:link w:val="aff7"/>
    <w:uiPriority w:val="99"/>
    <w:rsid w:val="00D006A4"/>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D006A4"/>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lang w:eastAsia="en-US"/>
    </w:rPr>
  </w:style>
  <w:style w:type="character" w:customStyle="1" w:styleId="affa">
    <w:name w:val="Выделенная цитата Знак"/>
    <w:basedOn w:val="a1"/>
    <w:link w:val="aff9"/>
    <w:uiPriority w:val="30"/>
    <w:rsid w:val="00D006A4"/>
    <w:rPr>
      <w:rFonts w:ascii="Calibri" w:eastAsia="Times New Roman" w:hAnsi="Calibri" w:cs="Times New Roman"/>
      <w:b/>
      <w:bCs/>
      <w:i/>
      <w:iCs/>
      <w:color w:val="4F81BD"/>
    </w:rPr>
  </w:style>
  <w:style w:type="character" w:styleId="affb">
    <w:name w:val="Subtle Emphasis"/>
    <w:uiPriority w:val="19"/>
    <w:qFormat/>
    <w:rsid w:val="00D006A4"/>
    <w:rPr>
      <w:i/>
      <w:iCs/>
      <w:color w:val="808080"/>
    </w:rPr>
  </w:style>
  <w:style w:type="character" w:styleId="affc">
    <w:name w:val="Intense Emphasis"/>
    <w:uiPriority w:val="21"/>
    <w:qFormat/>
    <w:rsid w:val="00D006A4"/>
    <w:rPr>
      <w:b/>
      <w:bCs/>
      <w:i/>
      <w:iCs/>
      <w:color w:val="4F81BD"/>
    </w:rPr>
  </w:style>
  <w:style w:type="character" w:styleId="affd">
    <w:name w:val="Subtle Reference"/>
    <w:uiPriority w:val="31"/>
    <w:qFormat/>
    <w:rsid w:val="00D006A4"/>
    <w:rPr>
      <w:smallCaps/>
      <w:color w:val="C0504D"/>
      <w:u w:val="single"/>
    </w:rPr>
  </w:style>
  <w:style w:type="character" w:styleId="affe">
    <w:name w:val="Intense Reference"/>
    <w:uiPriority w:val="32"/>
    <w:qFormat/>
    <w:rsid w:val="00D006A4"/>
    <w:rPr>
      <w:b/>
      <w:bCs/>
      <w:smallCaps/>
      <w:color w:val="C0504D"/>
      <w:spacing w:val="5"/>
      <w:u w:val="single"/>
    </w:rPr>
  </w:style>
  <w:style w:type="character" w:styleId="afff">
    <w:name w:val="Book Title"/>
    <w:uiPriority w:val="33"/>
    <w:qFormat/>
    <w:rsid w:val="00D006A4"/>
    <w:rPr>
      <w:b/>
      <w:bCs/>
      <w:smallCaps/>
      <w:spacing w:val="5"/>
    </w:rPr>
  </w:style>
  <w:style w:type="paragraph" w:styleId="afff0">
    <w:name w:val="TOC Heading"/>
    <w:basedOn w:val="1"/>
    <w:next w:val="a0"/>
    <w:uiPriority w:val="39"/>
    <w:unhideWhenUsed/>
    <w:qFormat/>
    <w:rsid w:val="00D006A4"/>
    <w:pPr>
      <w:spacing w:before="480"/>
      <w:outlineLvl w:val="9"/>
    </w:pPr>
    <w:rPr>
      <w:b/>
      <w:bCs/>
      <w:sz w:val="28"/>
      <w:szCs w:val="28"/>
    </w:rPr>
  </w:style>
  <w:style w:type="table" w:customStyle="1" w:styleId="17">
    <w:name w:val="Сетка таблицы1"/>
    <w:basedOn w:val="a2"/>
    <w:next w:val="a6"/>
    <w:uiPriority w:val="59"/>
    <w:rsid w:val="00D006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0"/>
    <w:next w:val="a0"/>
    <w:autoRedefine/>
    <w:uiPriority w:val="39"/>
    <w:unhideWhenUsed/>
    <w:rsid w:val="00D006A4"/>
    <w:pPr>
      <w:widowControl/>
      <w:tabs>
        <w:tab w:val="left" w:pos="880"/>
        <w:tab w:val="right" w:leader="dot" w:pos="9628"/>
      </w:tabs>
      <w:autoSpaceDE/>
      <w:autoSpaceDN/>
      <w:adjustRightInd/>
      <w:ind w:left="426" w:right="-2" w:firstLine="283"/>
      <w:jc w:val="both"/>
    </w:pPr>
    <w:rPr>
      <w:rFonts w:eastAsia="Calibri"/>
      <w:b/>
      <w:iCs/>
      <w:noProof/>
      <w:sz w:val="28"/>
      <w:szCs w:val="28"/>
      <w:lang w:eastAsia="en-US"/>
    </w:rPr>
  </w:style>
  <w:style w:type="paragraph" w:styleId="33">
    <w:name w:val="toc 3"/>
    <w:basedOn w:val="a0"/>
    <w:next w:val="a0"/>
    <w:autoRedefine/>
    <w:uiPriority w:val="39"/>
    <w:unhideWhenUsed/>
    <w:rsid w:val="00D006A4"/>
    <w:pPr>
      <w:widowControl/>
      <w:tabs>
        <w:tab w:val="left" w:pos="1843"/>
        <w:tab w:val="right" w:leader="dot" w:pos="9496"/>
      </w:tabs>
      <w:autoSpaceDE/>
      <w:autoSpaceDN/>
      <w:adjustRightInd/>
      <w:ind w:left="993"/>
      <w:jc w:val="both"/>
    </w:pPr>
    <w:rPr>
      <w:rFonts w:eastAsia="Calibri"/>
      <w:b/>
      <w:sz w:val="28"/>
      <w:szCs w:val="28"/>
      <w:lang w:eastAsia="en-US"/>
    </w:rPr>
  </w:style>
  <w:style w:type="paragraph" w:styleId="41">
    <w:name w:val="toc 4"/>
    <w:basedOn w:val="a0"/>
    <w:next w:val="a0"/>
    <w:autoRedefine/>
    <w:uiPriority w:val="39"/>
    <w:unhideWhenUsed/>
    <w:rsid w:val="00D006A4"/>
    <w:pPr>
      <w:widowControl/>
      <w:tabs>
        <w:tab w:val="right" w:leader="dot" w:pos="9628"/>
      </w:tabs>
      <w:autoSpaceDE/>
      <w:autoSpaceDN/>
      <w:adjustRightInd/>
      <w:ind w:left="709"/>
    </w:pPr>
    <w:rPr>
      <w:rFonts w:eastAsia="Calibri"/>
      <w:noProof/>
      <w:sz w:val="28"/>
      <w:szCs w:val="28"/>
      <w:lang w:eastAsia="en-US"/>
    </w:rPr>
  </w:style>
  <w:style w:type="paragraph" w:styleId="51">
    <w:name w:val="toc 5"/>
    <w:basedOn w:val="a0"/>
    <w:next w:val="a0"/>
    <w:autoRedefine/>
    <w:uiPriority w:val="39"/>
    <w:unhideWhenUsed/>
    <w:rsid w:val="00D006A4"/>
    <w:pPr>
      <w:widowControl/>
      <w:autoSpaceDE/>
      <w:autoSpaceDN/>
      <w:adjustRightInd/>
      <w:spacing w:line="276" w:lineRule="auto"/>
      <w:ind w:left="880"/>
    </w:pPr>
    <w:rPr>
      <w:rFonts w:ascii="Calibri" w:eastAsia="Calibri" w:hAnsi="Calibri"/>
      <w:lang w:eastAsia="en-US"/>
    </w:rPr>
  </w:style>
  <w:style w:type="paragraph" w:styleId="61">
    <w:name w:val="toc 6"/>
    <w:basedOn w:val="a0"/>
    <w:next w:val="a0"/>
    <w:autoRedefine/>
    <w:uiPriority w:val="39"/>
    <w:unhideWhenUsed/>
    <w:rsid w:val="00D006A4"/>
    <w:pPr>
      <w:widowControl/>
      <w:autoSpaceDE/>
      <w:autoSpaceDN/>
      <w:adjustRightInd/>
      <w:spacing w:line="276" w:lineRule="auto"/>
      <w:ind w:left="1100"/>
    </w:pPr>
    <w:rPr>
      <w:rFonts w:ascii="Calibri" w:eastAsia="Calibri" w:hAnsi="Calibri"/>
      <w:lang w:eastAsia="en-US"/>
    </w:rPr>
  </w:style>
  <w:style w:type="paragraph" w:styleId="71">
    <w:name w:val="toc 7"/>
    <w:basedOn w:val="a0"/>
    <w:next w:val="a0"/>
    <w:autoRedefine/>
    <w:uiPriority w:val="39"/>
    <w:unhideWhenUsed/>
    <w:rsid w:val="00D006A4"/>
    <w:pPr>
      <w:widowControl/>
      <w:autoSpaceDE/>
      <w:autoSpaceDN/>
      <w:adjustRightInd/>
      <w:spacing w:line="276" w:lineRule="auto"/>
      <w:ind w:left="1320"/>
    </w:pPr>
    <w:rPr>
      <w:rFonts w:ascii="Calibri" w:eastAsia="Calibri" w:hAnsi="Calibri"/>
      <w:lang w:eastAsia="en-US"/>
    </w:rPr>
  </w:style>
  <w:style w:type="paragraph" w:styleId="81">
    <w:name w:val="toc 8"/>
    <w:basedOn w:val="a0"/>
    <w:next w:val="a0"/>
    <w:autoRedefine/>
    <w:uiPriority w:val="39"/>
    <w:unhideWhenUsed/>
    <w:rsid w:val="00D006A4"/>
    <w:pPr>
      <w:widowControl/>
      <w:autoSpaceDE/>
      <w:autoSpaceDN/>
      <w:adjustRightInd/>
      <w:spacing w:line="276" w:lineRule="auto"/>
      <w:ind w:left="1540"/>
    </w:pPr>
    <w:rPr>
      <w:rFonts w:ascii="Calibri" w:eastAsia="Calibri" w:hAnsi="Calibri"/>
      <w:lang w:eastAsia="en-US"/>
    </w:rPr>
  </w:style>
  <w:style w:type="paragraph" w:styleId="91">
    <w:name w:val="toc 9"/>
    <w:basedOn w:val="a0"/>
    <w:next w:val="a0"/>
    <w:autoRedefine/>
    <w:uiPriority w:val="39"/>
    <w:unhideWhenUsed/>
    <w:rsid w:val="00D006A4"/>
    <w:pPr>
      <w:widowControl/>
      <w:autoSpaceDE/>
      <w:autoSpaceDN/>
      <w:adjustRightInd/>
      <w:spacing w:line="276" w:lineRule="auto"/>
      <w:ind w:left="1760"/>
    </w:pPr>
    <w:rPr>
      <w:rFonts w:ascii="Calibri" w:eastAsia="Calibri" w:hAnsi="Calibri"/>
      <w:lang w:eastAsia="en-US"/>
    </w:rPr>
  </w:style>
  <w:style w:type="paragraph" w:customStyle="1" w:styleId="18">
    <w:name w:val="Без интервала1"/>
    <w:rsid w:val="00D006A4"/>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D006A4"/>
    <w:pPr>
      <w:widowControl/>
      <w:autoSpaceDE/>
      <w:autoSpaceDN/>
      <w:adjustRightInd/>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uiPriority w:val="99"/>
    <w:rsid w:val="00D006A4"/>
    <w:rPr>
      <w:rFonts w:ascii="Calibri" w:eastAsia="Times New Roman" w:hAnsi="Calibri" w:cs="Times New Roman"/>
      <w:sz w:val="16"/>
      <w:szCs w:val="16"/>
      <w:lang w:eastAsia="ru-RU"/>
    </w:rPr>
  </w:style>
  <w:style w:type="character" w:customStyle="1" w:styleId="mw-headline">
    <w:name w:val="mw-headline"/>
    <w:basedOn w:val="a1"/>
    <w:rsid w:val="00D006A4"/>
  </w:style>
  <w:style w:type="paragraph" w:customStyle="1" w:styleId="descriptionind">
    <w:name w:val="descriptionind"/>
    <w:basedOn w:val="a0"/>
    <w:rsid w:val="00D006A4"/>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1"/>
    <w:rsid w:val="00D006A4"/>
  </w:style>
  <w:style w:type="character" w:customStyle="1" w:styleId="editsection">
    <w:name w:val="editsection"/>
    <w:basedOn w:val="a1"/>
    <w:rsid w:val="00D006A4"/>
  </w:style>
  <w:style w:type="paragraph" w:customStyle="1" w:styleId="24">
    <w:name w:val="Абзац списка2"/>
    <w:basedOn w:val="a0"/>
    <w:rsid w:val="00D006A4"/>
    <w:pPr>
      <w:widowControl/>
      <w:autoSpaceDE/>
      <w:autoSpaceDN/>
      <w:adjustRightInd/>
      <w:spacing w:after="200" w:line="276" w:lineRule="auto"/>
      <w:ind w:left="720"/>
    </w:pPr>
    <w:rPr>
      <w:rFonts w:ascii="Calibri" w:hAnsi="Calibri"/>
      <w:sz w:val="22"/>
      <w:szCs w:val="22"/>
    </w:rPr>
  </w:style>
  <w:style w:type="paragraph" w:styleId="afff1">
    <w:name w:val="Plain Text"/>
    <w:basedOn w:val="a0"/>
    <w:link w:val="afff2"/>
    <w:uiPriority w:val="99"/>
    <w:rsid w:val="00D006A4"/>
    <w:pPr>
      <w:widowControl/>
      <w:autoSpaceDE/>
      <w:autoSpaceDN/>
      <w:adjustRightInd/>
    </w:pPr>
    <w:rPr>
      <w:rFonts w:ascii="Courier New" w:hAnsi="Courier New" w:cs="Courier New"/>
    </w:rPr>
  </w:style>
  <w:style w:type="character" w:customStyle="1" w:styleId="afff2">
    <w:name w:val="Текст Знак"/>
    <w:basedOn w:val="a1"/>
    <w:link w:val="afff1"/>
    <w:uiPriority w:val="99"/>
    <w:rsid w:val="00D006A4"/>
    <w:rPr>
      <w:rFonts w:ascii="Courier New" w:eastAsia="Times New Roman" w:hAnsi="Courier New" w:cs="Courier New"/>
      <w:sz w:val="20"/>
      <w:szCs w:val="20"/>
      <w:lang w:eastAsia="ru-RU"/>
    </w:rPr>
  </w:style>
  <w:style w:type="paragraph" w:customStyle="1" w:styleId="description">
    <w:name w:val="description"/>
    <w:basedOn w:val="a0"/>
    <w:rsid w:val="00D006A4"/>
    <w:pPr>
      <w:widowControl/>
      <w:autoSpaceDE/>
      <w:autoSpaceDN/>
      <w:adjustRightInd/>
      <w:spacing w:before="100" w:beforeAutospacing="1" w:after="100" w:afterAutospacing="1"/>
    </w:pPr>
    <w:rPr>
      <w:sz w:val="24"/>
      <w:szCs w:val="24"/>
    </w:rPr>
  </w:style>
  <w:style w:type="character" w:customStyle="1" w:styleId="post-authorvcard">
    <w:name w:val="post-author vcard"/>
    <w:basedOn w:val="a1"/>
    <w:rsid w:val="00D006A4"/>
  </w:style>
  <w:style w:type="character" w:customStyle="1" w:styleId="fn">
    <w:name w:val="fn"/>
    <w:basedOn w:val="a1"/>
    <w:rsid w:val="00D006A4"/>
  </w:style>
  <w:style w:type="character" w:customStyle="1" w:styleId="post-timestamp2">
    <w:name w:val="post-timestamp2"/>
    <w:rsid w:val="00D006A4"/>
    <w:rPr>
      <w:color w:val="999966"/>
    </w:rPr>
  </w:style>
  <w:style w:type="character" w:customStyle="1" w:styleId="post-comment-link">
    <w:name w:val="post-comment-link"/>
    <w:basedOn w:val="a1"/>
    <w:rsid w:val="00D006A4"/>
  </w:style>
  <w:style w:type="character" w:customStyle="1" w:styleId="item-controlblog-adminpid-1744177254">
    <w:name w:val="item-control blog-admin pid-1744177254"/>
    <w:basedOn w:val="a1"/>
    <w:rsid w:val="00D006A4"/>
  </w:style>
  <w:style w:type="character" w:customStyle="1" w:styleId="zippytoggle-open">
    <w:name w:val="zippy toggle-open"/>
    <w:basedOn w:val="a1"/>
    <w:rsid w:val="00D006A4"/>
  </w:style>
  <w:style w:type="character" w:customStyle="1" w:styleId="post-count">
    <w:name w:val="post-count"/>
    <w:basedOn w:val="a1"/>
    <w:rsid w:val="00D006A4"/>
  </w:style>
  <w:style w:type="character" w:customStyle="1" w:styleId="zippy">
    <w:name w:val="zippy"/>
    <w:basedOn w:val="a1"/>
    <w:rsid w:val="00D006A4"/>
  </w:style>
  <w:style w:type="character" w:customStyle="1" w:styleId="item-controlblog-admin">
    <w:name w:val="item-control blog-admin"/>
    <w:basedOn w:val="a1"/>
    <w:rsid w:val="00D006A4"/>
  </w:style>
  <w:style w:type="paragraph" w:customStyle="1" w:styleId="19">
    <w:name w:val="Стиль1"/>
    <w:basedOn w:val="a0"/>
    <w:link w:val="1a"/>
    <w:qFormat/>
    <w:rsid w:val="00D006A4"/>
    <w:pPr>
      <w:widowControl/>
      <w:autoSpaceDE/>
      <w:autoSpaceDN/>
      <w:adjustRightInd/>
      <w:spacing w:line="360" w:lineRule="auto"/>
      <w:ind w:firstLine="680"/>
      <w:jc w:val="both"/>
    </w:pPr>
    <w:rPr>
      <w:sz w:val="28"/>
    </w:rPr>
  </w:style>
  <w:style w:type="paragraph" w:customStyle="1" w:styleId="Zag1">
    <w:name w:val="Zag_1"/>
    <w:basedOn w:val="a0"/>
    <w:rsid w:val="00D006A4"/>
    <w:pPr>
      <w:spacing w:after="337" w:line="302" w:lineRule="exact"/>
      <w:jc w:val="center"/>
    </w:pPr>
    <w:rPr>
      <w:rFonts w:eastAsia="Calibri"/>
      <w:b/>
      <w:bCs/>
      <w:color w:val="000000"/>
      <w:sz w:val="24"/>
      <w:szCs w:val="24"/>
      <w:lang w:val="en-US"/>
    </w:rPr>
  </w:style>
  <w:style w:type="character" w:styleId="afff3">
    <w:name w:val="annotation reference"/>
    <w:uiPriority w:val="99"/>
    <w:rsid w:val="00D006A4"/>
    <w:rPr>
      <w:sz w:val="16"/>
      <w:szCs w:val="16"/>
    </w:rPr>
  </w:style>
  <w:style w:type="paragraph" w:styleId="afff4">
    <w:name w:val="annotation text"/>
    <w:basedOn w:val="a0"/>
    <w:link w:val="afff5"/>
    <w:uiPriority w:val="99"/>
    <w:semiHidden/>
    <w:rsid w:val="00D006A4"/>
    <w:pPr>
      <w:widowControl/>
      <w:autoSpaceDE/>
      <w:autoSpaceDN/>
      <w:adjustRightInd/>
    </w:pPr>
  </w:style>
  <w:style w:type="character" w:customStyle="1" w:styleId="afff5">
    <w:name w:val="Текст примечания Знак"/>
    <w:basedOn w:val="a1"/>
    <w:link w:val="afff4"/>
    <w:uiPriority w:val="99"/>
    <w:semiHidden/>
    <w:rsid w:val="00D006A4"/>
    <w:rPr>
      <w:rFonts w:ascii="Times New Roman" w:eastAsia="Times New Roman" w:hAnsi="Times New Roman" w:cs="Times New Roman"/>
      <w:sz w:val="20"/>
      <w:szCs w:val="20"/>
      <w:lang w:eastAsia="ru-RU"/>
    </w:rPr>
  </w:style>
  <w:style w:type="character" w:customStyle="1" w:styleId="af5">
    <w:name w:val="Абзац списка Знак"/>
    <w:link w:val="af4"/>
    <w:uiPriority w:val="99"/>
    <w:locked/>
    <w:rsid w:val="00D006A4"/>
    <w:rPr>
      <w:rFonts w:ascii="Times New Roman" w:eastAsia="Times New Roman" w:hAnsi="Times New Roman" w:cs="Times New Roman"/>
      <w:sz w:val="20"/>
      <w:szCs w:val="20"/>
      <w:lang w:eastAsia="ru-RU"/>
    </w:rPr>
  </w:style>
  <w:style w:type="character" w:customStyle="1" w:styleId="val">
    <w:name w:val="val"/>
    <w:basedOn w:val="a1"/>
    <w:rsid w:val="00D006A4"/>
  </w:style>
  <w:style w:type="character" w:customStyle="1" w:styleId="addressbooksuggestitemhint">
    <w:name w:val="addressbook__suggest__item__hint"/>
    <w:basedOn w:val="a1"/>
    <w:rsid w:val="00D006A4"/>
  </w:style>
  <w:style w:type="character" w:customStyle="1" w:styleId="style1">
    <w:name w:val="style1"/>
    <w:basedOn w:val="a1"/>
    <w:rsid w:val="00D006A4"/>
  </w:style>
  <w:style w:type="paragraph" w:customStyle="1" w:styleId="1b">
    <w:name w:val="МОН1"/>
    <w:basedOn w:val="a0"/>
    <w:rsid w:val="00D006A4"/>
    <w:pPr>
      <w:widowControl/>
      <w:autoSpaceDE/>
      <w:autoSpaceDN/>
      <w:adjustRightInd/>
      <w:spacing w:line="360" w:lineRule="auto"/>
      <w:ind w:firstLine="709"/>
      <w:jc w:val="both"/>
    </w:pPr>
    <w:rPr>
      <w:sz w:val="28"/>
      <w:szCs w:val="24"/>
    </w:rPr>
  </w:style>
  <w:style w:type="character" w:customStyle="1" w:styleId="b-linki">
    <w:name w:val="b-link__i"/>
    <w:basedOn w:val="a1"/>
    <w:rsid w:val="00D006A4"/>
  </w:style>
  <w:style w:type="paragraph" w:customStyle="1" w:styleId="Osnova">
    <w:name w:val="Osnova"/>
    <w:basedOn w:val="a0"/>
    <w:rsid w:val="00D006A4"/>
    <w:pPr>
      <w:spacing w:line="213" w:lineRule="exact"/>
      <w:ind w:firstLine="339"/>
      <w:jc w:val="both"/>
    </w:pPr>
    <w:rPr>
      <w:rFonts w:ascii="NewtonCSanPin" w:hAnsi="NewtonCSanPin" w:cs="NewtonCSanPin"/>
      <w:color w:val="000000"/>
      <w:sz w:val="21"/>
      <w:szCs w:val="21"/>
      <w:lang w:val="en-US"/>
    </w:rPr>
  </w:style>
  <w:style w:type="paragraph" w:styleId="25">
    <w:name w:val="Body Text 2"/>
    <w:basedOn w:val="a0"/>
    <w:link w:val="26"/>
    <w:uiPriority w:val="99"/>
    <w:unhideWhenUsed/>
    <w:rsid w:val="00D006A4"/>
    <w:pPr>
      <w:widowControl/>
      <w:autoSpaceDE/>
      <w:autoSpaceDN/>
      <w:adjustRightInd/>
      <w:spacing w:after="120" w:line="480" w:lineRule="auto"/>
    </w:pPr>
    <w:rPr>
      <w:rFonts w:ascii="Calibri" w:eastAsia="Calibri" w:hAnsi="Calibri"/>
      <w:sz w:val="22"/>
      <w:szCs w:val="22"/>
      <w:lang w:eastAsia="en-US"/>
    </w:rPr>
  </w:style>
  <w:style w:type="character" w:customStyle="1" w:styleId="26">
    <w:name w:val="Основной текст 2 Знак"/>
    <w:basedOn w:val="a1"/>
    <w:link w:val="25"/>
    <w:uiPriority w:val="99"/>
    <w:rsid w:val="00D006A4"/>
    <w:rPr>
      <w:rFonts w:ascii="Calibri" w:eastAsia="Calibri" w:hAnsi="Calibri" w:cs="Times New Roman"/>
    </w:rPr>
  </w:style>
  <w:style w:type="paragraph" w:customStyle="1" w:styleId="Normal1">
    <w:name w:val="Normal1"/>
    <w:uiPriority w:val="99"/>
    <w:rsid w:val="00D006A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9"/>
    <w:link w:val="afff7"/>
    <w:qFormat/>
    <w:rsid w:val="00D006A4"/>
    <w:pPr>
      <w:widowControl w:val="0"/>
      <w:ind w:firstLine="400"/>
      <w:jc w:val="both"/>
    </w:pPr>
    <w:rPr>
      <w:sz w:val="24"/>
      <w:szCs w:val="24"/>
    </w:rPr>
  </w:style>
  <w:style w:type="character" w:customStyle="1" w:styleId="afff7">
    <w:name w:val="А_сноска Знак"/>
    <w:link w:val="afff6"/>
    <w:locked/>
    <w:rsid w:val="00D006A4"/>
    <w:rPr>
      <w:rFonts w:ascii="Times New Roman" w:eastAsia="Times New Roman" w:hAnsi="Times New Roman" w:cs="Times New Roman"/>
      <w:sz w:val="24"/>
      <w:szCs w:val="24"/>
      <w:lang w:eastAsia="ru-RU"/>
    </w:rPr>
  </w:style>
  <w:style w:type="paragraph" w:customStyle="1" w:styleId="afff8">
    <w:name w:val="Новый"/>
    <w:basedOn w:val="a0"/>
    <w:rsid w:val="00D006A4"/>
    <w:pPr>
      <w:widowControl/>
      <w:autoSpaceDE/>
      <w:autoSpaceDN/>
      <w:adjustRightInd/>
      <w:spacing w:line="360" w:lineRule="auto"/>
      <w:ind w:firstLine="454"/>
      <w:jc w:val="both"/>
    </w:pPr>
    <w:rPr>
      <w:rFonts w:eastAsia="Calibri"/>
      <w:sz w:val="28"/>
      <w:szCs w:val="24"/>
      <w:lang w:eastAsia="en-US"/>
    </w:rPr>
  </w:style>
  <w:style w:type="paragraph" w:customStyle="1" w:styleId="27">
    <w:name w:val="?????2"/>
    <w:basedOn w:val="a0"/>
    <w:rsid w:val="00D006A4"/>
    <w:pPr>
      <w:widowControl/>
      <w:tabs>
        <w:tab w:val="left" w:pos="567"/>
      </w:tabs>
      <w:overflowPunct w:val="0"/>
      <w:ind w:left="113" w:right="284"/>
      <w:jc w:val="both"/>
    </w:pPr>
    <w:rPr>
      <w:sz w:val="24"/>
      <w:szCs w:val="24"/>
      <w:lang w:eastAsia="en-US"/>
    </w:rPr>
  </w:style>
  <w:style w:type="character" w:customStyle="1" w:styleId="28">
    <w:name w:val="Основной текст (2)_"/>
    <w:link w:val="29"/>
    <w:rsid w:val="00D006A4"/>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D006A4"/>
    <w:pPr>
      <w:shd w:val="clear" w:color="auto" w:fill="FFFFFF"/>
      <w:autoSpaceDE/>
      <w:autoSpaceDN/>
      <w:adjustRightInd/>
      <w:spacing w:line="480" w:lineRule="exact"/>
      <w:ind w:firstLine="720"/>
      <w:jc w:val="both"/>
    </w:pPr>
    <w:rPr>
      <w:b/>
      <w:bCs/>
      <w:sz w:val="27"/>
      <w:szCs w:val="27"/>
      <w:lang w:eastAsia="en-US"/>
    </w:rPr>
  </w:style>
  <w:style w:type="paragraph" w:customStyle="1" w:styleId="36">
    <w:name w:val="Основной текст3"/>
    <w:basedOn w:val="a0"/>
    <w:rsid w:val="00D006A4"/>
    <w:pPr>
      <w:shd w:val="clear" w:color="auto" w:fill="FFFFFF"/>
      <w:autoSpaceDE/>
      <w:autoSpaceDN/>
      <w:adjustRightInd/>
      <w:spacing w:line="480" w:lineRule="exact"/>
      <w:jc w:val="both"/>
    </w:pPr>
    <w:rPr>
      <w:sz w:val="27"/>
      <w:szCs w:val="27"/>
      <w:lang w:eastAsia="en-US"/>
    </w:rPr>
  </w:style>
  <w:style w:type="character" w:customStyle="1" w:styleId="afff9">
    <w:name w:val="Основной текст + Полужирный"/>
    <w:rsid w:val="00D006A4"/>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D006A4"/>
    <w:pPr>
      <w:widowControl/>
      <w:autoSpaceDE/>
      <w:autoSpaceDN/>
      <w:adjustRightInd/>
      <w:ind w:left="720"/>
      <w:contextualSpacing/>
    </w:pPr>
    <w:rPr>
      <w:sz w:val="24"/>
      <w:szCs w:val="24"/>
    </w:rPr>
  </w:style>
  <w:style w:type="paragraph" w:customStyle="1" w:styleId="afffa">
    <w:name w:val="А_основной"/>
    <w:basedOn w:val="a0"/>
    <w:link w:val="afffb"/>
    <w:qFormat/>
    <w:rsid w:val="00D006A4"/>
    <w:pPr>
      <w:widowControl/>
      <w:autoSpaceDE/>
      <w:autoSpaceDN/>
      <w:adjustRightInd/>
      <w:spacing w:line="360" w:lineRule="auto"/>
      <w:ind w:firstLine="454"/>
      <w:jc w:val="both"/>
    </w:pPr>
    <w:rPr>
      <w:rFonts w:eastAsia="Calibri"/>
      <w:sz w:val="28"/>
      <w:szCs w:val="28"/>
      <w:lang w:eastAsia="en-US"/>
    </w:rPr>
  </w:style>
  <w:style w:type="character" w:customStyle="1" w:styleId="afffb">
    <w:name w:val="А_основной Знак"/>
    <w:link w:val="afffa"/>
    <w:rsid w:val="00D006A4"/>
    <w:rPr>
      <w:rFonts w:ascii="Times New Roman" w:eastAsia="Calibri" w:hAnsi="Times New Roman" w:cs="Times New Roman"/>
      <w:sz w:val="28"/>
      <w:szCs w:val="28"/>
    </w:rPr>
  </w:style>
  <w:style w:type="paragraph" w:customStyle="1" w:styleId="western">
    <w:name w:val="western"/>
    <w:basedOn w:val="a0"/>
    <w:rsid w:val="00D006A4"/>
    <w:pPr>
      <w:widowControl/>
      <w:autoSpaceDE/>
      <w:autoSpaceDN/>
      <w:adjustRightInd/>
      <w:spacing w:before="100" w:beforeAutospacing="1" w:after="115"/>
      <w:ind w:firstLine="706"/>
      <w:jc w:val="both"/>
    </w:pPr>
    <w:rPr>
      <w:color w:val="000000"/>
      <w:sz w:val="24"/>
      <w:szCs w:val="24"/>
    </w:rPr>
  </w:style>
  <w:style w:type="character" w:customStyle="1" w:styleId="1c">
    <w:name w:val="Текст сноски Знак1"/>
    <w:basedOn w:val="a1"/>
    <w:uiPriority w:val="99"/>
    <w:semiHidden/>
    <w:rsid w:val="00D006A4"/>
  </w:style>
  <w:style w:type="paragraph" w:customStyle="1" w:styleId="2a">
    <w:name w:val="Основной текст2"/>
    <w:basedOn w:val="a0"/>
    <w:rsid w:val="00D006A4"/>
    <w:pPr>
      <w:shd w:val="clear" w:color="auto" w:fill="FFFFFF"/>
      <w:autoSpaceDE/>
      <w:autoSpaceDN/>
      <w:adjustRightInd/>
      <w:spacing w:line="480" w:lineRule="exact"/>
      <w:jc w:val="both"/>
    </w:pPr>
    <w:rPr>
      <w:sz w:val="26"/>
      <w:szCs w:val="26"/>
      <w:lang w:eastAsia="en-US"/>
    </w:rPr>
  </w:style>
  <w:style w:type="paragraph" w:customStyle="1" w:styleId="160">
    <w:name w:val="Стиль Основной текст + 16 пт"/>
    <w:next w:val="ac"/>
    <w:autoRedefine/>
    <w:uiPriority w:val="99"/>
    <w:rsid w:val="00D006A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D006A4"/>
    <w:rPr>
      <w:i/>
      <w:shd w:val="clear" w:color="auto" w:fill="FFFFFF"/>
    </w:rPr>
  </w:style>
  <w:style w:type="paragraph" w:customStyle="1" w:styleId="141">
    <w:name w:val="Основной текст (14)1"/>
    <w:basedOn w:val="a0"/>
    <w:link w:val="140"/>
    <w:rsid w:val="00D006A4"/>
    <w:pPr>
      <w:widowControl/>
      <w:shd w:val="clear" w:color="auto" w:fill="FFFFFF"/>
      <w:autoSpaceDE/>
      <w:autoSpaceDN/>
      <w:adjustRightInd/>
      <w:spacing w:line="211" w:lineRule="exact"/>
      <w:ind w:firstLine="400"/>
      <w:jc w:val="both"/>
    </w:pPr>
    <w:rPr>
      <w:rFonts w:asciiTheme="minorHAnsi" w:eastAsiaTheme="minorHAnsi" w:hAnsiTheme="minorHAnsi" w:cstheme="minorBidi"/>
      <w:i/>
      <w:sz w:val="22"/>
      <w:szCs w:val="22"/>
      <w:lang w:eastAsia="en-US"/>
    </w:rPr>
  </w:style>
  <w:style w:type="character" w:customStyle="1" w:styleId="2b">
    <w:name w:val="Заголовок №2_"/>
    <w:link w:val="211"/>
    <w:locked/>
    <w:rsid w:val="00D006A4"/>
    <w:rPr>
      <w:b/>
      <w:shd w:val="clear" w:color="auto" w:fill="FFFFFF"/>
    </w:rPr>
  </w:style>
  <w:style w:type="paragraph" w:customStyle="1" w:styleId="211">
    <w:name w:val="Заголовок №21"/>
    <w:basedOn w:val="a0"/>
    <w:link w:val="2b"/>
    <w:rsid w:val="00D006A4"/>
    <w:pPr>
      <w:widowControl/>
      <w:shd w:val="clear" w:color="auto" w:fill="FFFFFF"/>
      <w:autoSpaceDE/>
      <w:autoSpaceDN/>
      <w:adjustRightInd/>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D006A4"/>
    <w:rPr>
      <w:rFonts w:ascii="Times New Roman" w:hAnsi="Times New Roman"/>
      <w:spacing w:val="0"/>
      <w:sz w:val="22"/>
    </w:rPr>
  </w:style>
  <w:style w:type="character" w:customStyle="1" w:styleId="148">
    <w:name w:val="Основной текст (14)8"/>
    <w:uiPriority w:val="99"/>
    <w:rsid w:val="00D006A4"/>
    <w:rPr>
      <w:rFonts w:ascii="Times New Roman" w:hAnsi="Times New Roman"/>
      <w:spacing w:val="0"/>
      <w:sz w:val="22"/>
    </w:rPr>
  </w:style>
  <w:style w:type="character" w:customStyle="1" w:styleId="Osnova1">
    <w:name w:val="Osnova1"/>
    <w:rsid w:val="00D006A4"/>
  </w:style>
  <w:style w:type="paragraph" w:customStyle="1" w:styleId="Zag2">
    <w:name w:val="Zag_2"/>
    <w:basedOn w:val="a0"/>
    <w:rsid w:val="00D006A4"/>
    <w:pPr>
      <w:spacing w:after="129" w:line="291" w:lineRule="exact"/>
      <w:jc w:val="center"/>
    </w:pPr>
    <w:rPr>
      <w:b/>
      <w:bCs/>
      <w:color w:val="000000"/>
      <w:sz w:val="24"/>
      <w:szCs w:val="24"/>
      <w:lang w:val="en-US"/>
    </w:rPr>
  </w:style>
  <w:style w:type="character" w:customStyle="1" w:styleId="Zag21">
    <w:name w:val="Zag_21"/>
    <w:rsid w:val="00D006A4"/>
  </w:style>
  <w:style w:type="paragraph" w:customStyle="1" w:styleId="Zag3">
    <w:name w:val="Zag_3"/>
    <w:basedOn w:val="a0"/>
    <w:rsid w:val="00D006A4"/>
    <w:pPr>
      <w:spacing w:after="68" w:line="282" w:lineRule="exact"/>
      <w:jc w:val="center"/>
    </w:pPr>
    <w:rPr>
      <w:i/>
      <w:iCs/>
      <w:color w:val="000000"/>
      <w:sz w:val="24"/>
      <w:szCs w:val="24"/>
      <w:lang w:val="en-US"/>
    </w:rPr>
  </w:style>
  <w:style w:type="character" w:customStyle="1" w:styleId="Zag31">
    <w:name w:val="Zag_31"/>
    <w:rsid w:val="00D006A4"/>
  </w:style>
  <w:style w:type="paragraph" w:customStyle="1" w:styleId="afffc">
    <w:name w:val="Ξαϋχνϋι"/>
    <w:basedOn w:val="a0"/>
    <w:rsid w:val="00D006A4"/>
    <w:rPr>
      <w:color w:val="000000"/>
      <w:sz w:val="24"/>
      <w:szCs w:val="24"/>
      <w:lang w:val="en-US"/>
    </w:rPr>
  </w:style>
  <w:style w:type="paragraph" w:customStyle="1" w:styleId="afffd">
    <w:name w:val="Νξβϋι"/>
    <w:basedOn w:val="a0"/>
    <w:rsid w:val="00D006A4"/>
    <w:rPr>
      <w:color w:val="000000"/>
      <w:sz w:val="24"/>
      <w:szCs w:val="24"/>
      <w:lang w:val="en-US"/>
    </w:rPr>
  </w:style>
  <w:style w:type="paragraph" w:customStyle="1" w:styleId="zag4">
    <w:name w:val="zag_4"/>
    <w:basedOn w:val="a0"/>
    <w:rsid w:val="00D006A4"/>
    <w:pPr>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D006A4"/>
    <w:rPr>
      <w:rFonts w:ascii="Arial" w:hAnsi="Arial" w:cs="Arial"/>
      <w:color w:val="000000"/>
      <w:sz w:val="24"/>
      <w:szCs w:val="24"/>
      <w:lang w:val="en-US"/>
    </w:rPr>
  </w:style>
  <w:style w:type="paragraph" w:customStyle="1" w:styleId="text2">
    <w:name w:val="text2"/>
    <w:basedOn w:val="a0"/>
    <w:rsid w:val="00D006A4"/>
    <w:pPr>
      <w:ind w:left="566" w:right="793"/>
      <w:jc w:val="both"/>
    </w:pPr>
    <w:rPr>
      <w:color w:val="000000"/>
      <w:sz w:val="24"/>
      <w:szCs w:val="24"/>
      <w:lang w:val="en-US"/>
    </w:rPr>
  </w:style>
  <w:style w:type="paragraph" w:customStyle="1" w:styleId="1d">
    <w:name w:val="Знак Знак1 Знак Знак Знак"/>
    <w:basedOn w:val="a0"/>
    <w:uiPriority w:val="99"/>
    <w:rsid w:val="00D006A4"/>
    <w:pPr>
      <w:widowControl/>
      <w:autoSpaceDE/>
      <w:autoSpaceDN/>
      <w:adjustRightInd/>
      <w:spacing w:after="160" w:line="240" w:lineRule="exact"/>
    </w:pPr>
    <w:rPr>
      <w:rFonts w:ascii="Verdana" w:hAnsi="Verdana"/>
      <w:lang w:val="en-US" w:eastAsia="en-US"/>
    </w:rPr>
  </w:style>
  <w:style w:type="paragraph" w:customStyle="1" w:styleId="afffe">
    <w:name w:val="Знак Знак Знак Знак Знак"/>
    <w:basedOn w:val="a0"/>
    <w:uiPriority w:val="99"/>
    <w:rsid w:val="00D006A4"/>
    <w:pPr>
      <w:widowControl/>
      <w:autoSpaceDE/>
      <w:autoSpaceDN/>
      <w:adjustRightInd/>
      <w:spacing w:after="160" w:line="240" w:lineRule="exact"/>
    </w:pPr>
    <w:rPr>
      <w:rFonts w:ascii="Verdana" w:hAnsi="Verdana"/>
      <w:lang w:val="en-US" w:eastAsia="en-US"/>
    </w:rPr>
  </w:style>
  <w:style w:type="character" w:customStyle="1" w:styleId="1e">
    <w:name w:val="Подзаголовок Знак1"/>
    <w:uiPriority w:val="11"/>
    <w:rsid w:val="00D006A4"/>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D006A4"/>
    <w:rPr>
      <w:rFonts w:ascii="Calibri Light" w:eastAsia="Times New Roman" w:hAnsi="Calibri Light" w:cs="Times New Roman"/>
      <w:sz w:val="24"/>
      <w:szCs w:val="24"/>
    </w:rPr>
  </w:style>
  <w:style w:type="character" w:customStyle="1" w:styleId="142">
    <w:name w:val="Подзаголовок Знак14"/>
    <w:uiPriority w:val="11"/>
    <w:rsid w:val="00D006A4"/>
    <w:rPr>
      <w:rFonts w:ascii="Calibri Light" w:eastAsia="Times New Roman" w:hAnsi="Calibri Light" w:cs="Times New Roman"/>
      <w:sz w:val="24"/>
      <w:szCs w:val="24"/>
    </w:rPr>
  </w:style>
  <w:style w:type="character" w:customStyle="1" w:styleId="132">
    <w:name w:val="Подзаголовок Знак13"/>
    <w:uiPriority w:val="11"/>
    <w:rsid w:val="00D006A4"/>
    <w:rPr>
      <w:rFonts w:ascii="Calibri Light" w:eastAsia="Times New Roman" w:hAnsi="Calibri Light" w:cs="Times New Roman"/>
      <w:sz w:val="24"/>
      <w:szCs w:val="24"/>
    </w:rPr>
  </w:style>
  <w:style w:type="character" w:customStyle="1" w:styleId="122">
    <w:name w:val="Подзаголовок Знак12"/>
    <w:uiPriority w:val="11"/>
    <w:rsid w:val="00D006A4"/>
    <w:rPr>
      <w:rFonts w:ascii="Calibri Light" w:eastAsia="Times New Roman" w:hAnsi="Calibri Light" w:cs="Times New Roman"/>
      <w:sz w:val="24"/>
      <w:szCs w:val="24"/>
    </w:rPr>
  </w:style>
  <w:style w:type="character" w:customStyle="1" w:styleId="110">
    <w:name w:val="Подзаголовок Знак11"/>
    <w:rsid w:val="00D006A4"/>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D006A4"/>
    <w:pPr>
      <w:widowControl/>
      <w:adjustRightInd/>
      <w:spacing w:after="160" w:line="240" w:lineRule="exact"/>
    </w:pPr>
    <w:rPr>
      <w:rFonts w:ascii="Arial" w:hAnsi="Arial" w:cs="Arial"/>
      <w:lang w:val="en-US" w:eastAsia="en-US"/>
    </w:rPr>
  </w:style>
  <w:style w:type="paragraph" w:customStyle="1" w:styleId="affff">
    <w:name w:val="Знак Знак"/>
    <w:basedOn w:val="a0"/>
    <w:uiPriority w:val="99"/>
    <w:rsid w:val="00D006A4"/>
    <w:pPr>
      <w:widowControl/>
      <w:autoSpaceDE/>
      <w:autoSpaceDN/>
      <w:adjustRightInd/>
      <w:spacing w:after="160" w:line="240" w:lineRule="exact"/>
    </w:pPr>
    <w:rPr>
      <w:rFonts w:ascii="Verdana" w:hAnsi="Verdana"/>
      <w:lang w:val="en-US" w:eastAsia="en-US"/>
    </w:rPr>
  </w:style>
  <w:style w:type="character" w:customStyle="1" w:styleId="spelle">
    <w:name w:val="spelle"/>
    <w:rsid w:val="00D006A4"/>
  </w:style>
  <w:style w:type="character" w:customStyle="1" w:styleId="grame">
    <w:name w:val="grame"/>
    <w:rsid w:val="00D006A4"/>
  </w:style>
  <w:style w:type="paragraph" w:customStyle="1" w:styleId="affff0">
    <w:name w:val="a"/>
    <w:basedOn w:val="a0"/>
    <w:rsid w:val="00D006A4"/>
    <w:pPr>
      <w:widowControl/>
      <w:autoSpaceDE/>
      <w:autoSpaceDN/>
      <w:adjustRightInd/>
      <w:spacing w:before="100" w:beforeAutospacing="1" w:after="100" w:afterAutospacing="1"/>
    </w:pPr>
    <w:rPr>
      <w:sz w:val="24"/>
      <w:szCs w:val="24"/>
    </w:rPr>
  </w:style>
  <w:style w:type="paragraph" w:customStyle="1" w:styleId="Iauiue">
    <w:name w:val="Iau.iue"/>
    <w:basedOn w:val="a0"/>
    <w:next w:val="a0"/>
    <w:rsid w:val="00D006A4"/>
    <w:pPr>
      <w:widowControl/>
    </w:pPr>
    <w:rPr>
      <w:sz w:val="24"/>
      <w:szCs w:val="24"/>
    </w:rPr>
  </w:style>
  <w:style w:type="paragraph" w:customStyle="1" w:styleId="affff1">
    <w:name w:val="Знак Знак Знак"/>
    <w:basedOn w:val="a0"/>
    <w:uiPriority w:val="99"/>
    <w:rsid w:val="00D006A4"/>
    <w:pPr>
      <w:widowControl/>
      <w:autoSpaceDE/>
      <w:autoSpaceDN/>
      <w:adjustRightInd/>
      <w:spacing w:after="160" w:line="240" w:lineRule="exact"/>
    </w:pPr>
    <w:rPr>
      <w:rFonts w:ascii="Verdana" w:hAnsi="Verdana"/>
      <w:lang w:val="en-US" w:eastAsia="en-US"/>
    </w:rPr>
  </w:style>
  <w:style w:type="character" w:customStyle="1" w:styleId="normalchar1">
    <w:name w:val="normal__char1"/>
    <w:rsid w:val="00D006A4"/>
    <w:rPr>
      <w:rFonts w:ascii="Calibri" w:hAnsi="Calibri"/>
      <w:sz w:val="22"/>
    </w:rPr>
  </w:style>
  <w:style w:type="paragraph" w:customStyle="1" w:styleId="ListParagraph1">
    <w:name w:val="List Paragraph1"/>
    <w:basedOn w:val="a0"/>
    <w:uiPriority w:val="99"/>
    <w:rsid w:val="00D006A4"/>
    <w:pPr>
      <w:widowControl/>
      <w:autoSpaceDE/>
      <w:autoSpaceDN/>
      <w:adjustRightInd/>
      <w:ind w:left="720"/>
      <w:contextualSpacing/>
    </w:pPr>
    <w:rPr>
      <w:sz w:val="24"/>
      <w:szCs w:val="24"/>
    </w:rPr>
  </w:style>
  <w:style w:type="paragraph" w:customStyle="1" w:styleId="affff2">
    <w:name w:val="Знак Знак Знак Знак"/>
    <w:basedOn w:val="a0"/>
    <w:uiPriority w:val="99"/>
    <w:rsid w:val="00D006A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1f">
    <w:name w:val="Номер 1"/>
    <w:basedOn w:val="1"/>
    <w:qFormat/>
    <w:rsid w:val="00D006A4"/>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D006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D006A4"/>
    <w:pPr>
      <w:keepNext/>
      <w:spacing w:before="120" w:beforeAutospacing="0" w:after="120" w:afterAutospacing="0" w:line="360" w:lineRule="auto"/>
      <w:jc w:val="center"/>
    </w:pPr>
    <w:rPr>
      <w:bCs w:val="0"/>
      <w:szCs w:val="28"/>
    </w:rPr>
  </w:style>
  <w:style w:type="paragraph" w:customStyle="1" w:styleId="BodyText21">
    <w:name w:val="Body Text 21"/>
    <w:basedOn w:val="a0"/>
    <w:rsid w:val="00D006A4"/>
    <w:pPr>
      <w:widowControl/>
      <w:autoSpaceDE/>
      <w:autoSpaceDN/>
      <w:adjustRightInd/>
      <w:ind w:firstLine="709"/>
      <w:jc w:val="both"/>
    </w:pPr>
    <w:rPr>
      <w:sz w:val="24"/>
      <w:szCs w:val="24"/>
    </w:rPr>
  </w:style>
  <w:style w:type="paragraph" w:customStyle="1" w:styleId="BodyTextIndent21">
    <w:name w:val="Body Text Indent 21"/>
    <w:basedOn w:val="a0"/>
    <w:uiPriority w:val="99"/>
    <w:rsid w:val="00D006A4"/>
    <w:pPr>
      <w:widowControl/>
      <w:autoSpaceDE/>
      <w:autoSpaceDN/>
      <w:adjustRightInd/>
      <w:ind w:firstLine="709"/>
      <w:jc w:val="both"/>
    </w:pPr>
    <w:rPr>
      <w:sz w:val="22"/>
    </w:rPr>
  </w:style>
  <w:style w:type="character" w:customStyle="1" w:styleId="FontStyle37">
    <w:name w:val="Font Style37"/>
    <w:rsid w:val="00D006A4"/>
    <w:rPr>
      <w:rFonts w:ascii="Times New Roman" w:hAnsi="Times New Roman"/>
      <w:sz w:val="20"/>
    </w:rPr>
  </w:style>
  <w:style w:type="paragraph" w:customStyle="1" w:styleId="Style3">
    <w:name w:val="Style3"/>
    <w:basedOn w:val="a0"/>
    <w:rsid w:val="00D006A4"/>
    <w:pPr>
      <w:spacing w:line="293" w:lineRule="exact"/>
      <w:ind w:firstLine="504"/>
      <w:jc w:val="both"/>
    </w:pPr>
    <w:rPr>
      <w:sz w:val="24"/>
      <w:szCs w:val="24"/>
    </w:rPr>
  </w:style>
  <w:style w:type="paragraph" w:customStyle="1" w:styleId="Style10">
    <w:name w:val="Style1"/>
    <w:basedOn w:val="a0"/>
    <w:rsid w:val="00D006A4"/>
    <w:pPr>
      <w:spacing w:line="298" w:lineRule="exact"/>
      <w:ind w:firstLine="514"/>
      <w:jc w:val="both"/>
    </w:pPr>
    <w:rPr>
      <w:sz w:val="24"/>
      <w:szCs w:val="24"/>
    </w:rPr>
  </w:style>
  <w:style w:type="paragraph" w:customStyle="1" w:styleId="BodyText211">
    <w:name w:val="Body Text 211"/>
    <w:basedOn w:val="a0"/>
    <w:uiPriority w:val="99"/>
    <w:rsid w:val="00D006A4"/>
    <w:pPr>
      <w:widowControl/>
      <w:autoSpaceDE/>
      <w:autoSpaceDN/>
      <w:adjustRightInd/>
      <w:ind w:firstLine="709"/>
      <w:jc w:val="both"/>
    </w:pPr>
    <w:rPr>
      <w:sz w:val="24"/>
      <w:szCs w:val="24"/>
    </w:rPr>
  </w:style>
  <w:style w:type="paragraph" w:customStyle="1" w:styleId="affff3">
    <w:name w:val="Стиль"/>
    <w:rsid w:val="00D00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D006A4"/>
    <w:pPr>
      <w:adjustRightInd/>
      <w:spacing w:line="360" w:lineRule="auto"/>
      <w:jc w:val="both"/>
    </w:pPr>
    <w:rPr>
      <w:rFonts w:eastAsia="SimSun"/>
      <w:sz w:val="24"/>
      <w:szCs w:val="24"/>
      <w:lang w:eastAsia="zh-CN"/>
    </w:rPr>
  </w:style>
  <w:style w:type="paragraph" w:customStyle="1" w:styleId="affff4">
    <w:name w:val="Знак"/>
    <w:basedOn w:val="a0"/>
    <w:uiPriority w:val="99"/>
    <w:rsid w:val="00D006A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D006A4"/>
    <w:pPr>
      <w:widowControl/>
      <w:autoSpaceDE/>
      <w:autoSpaceDN/>
      <w:adjustRightInd/>
      <w:spacing w:after="160" w:line="240" w:lineRule="exact"/>
    </w:pPr>
    <w:rPr>
      <w:rFonts w:ascii="Verdana" w:hAnsi="Verdana"/>
      <w:lang w:val="en-US" w:eastAsia="en-US"/>
    </w:rPr>
  </w:style>
  <w:style w:type="character" w:customStyle="1" w:styleId="affff6">
    <w:name w:val="Схема документа Знак"/>
    <w:link w:val="affff7"/>
    <w:uiPriority w:val="99"/>
    <w:semiHidden/>
    <w:rsid w:val="00D006A4"/>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D006A4"/>
    <w:pPr>
      <w:widowControl/>
      <w:autoSpaceDE/>
      <w:autoSpaceDN/>
      <w:adjustRightInd/>
      <w:ind w:firstLine="709"/>
      <w:jc w:val="both"/>
    </w:pPr>
    <w:rPr>
      <w:rFonts w:ascii="Tahoma" w:hAnsi="Tahoma"/>
      <w:sz w:val="16"/>
      <w:lang w:val="en-US"/>
    </w:rPr>
  </w:style>
  <w:style w:type="character" w:customStyle="1" w:styleId="1f0">
    <w:name w:val="Схема документа Знак1"/>
    <w:basedOn w:val="a1"/>
    <w:uiPriority w:val="99"/>
    <w:semiHidden/>
    <w:rsid w:val="00D006A4"/>
    <w:rPr>
      <w:rFonts w:ascii="Tahoma" w:eastAsia="Times New Roman" w:hAnsi="Tahoma" w:cs="Tahoma"/>
      <w:sz w:val="16"/>
      <w:szCs w:val="16"/>
      <w:lang w:eastAsia="ru-RU"/>
    </w:rPr>
  </w:style>
  <w:style w:type="paragraph" w:customStyle="1" w:styleId="MediumGrid21">
    <w:name w:val="Medium Grid 21"/>
    <w:basedOn w:val="a0"/>
    <w:uiPriority w:val="99"/>
    <w:rsid w:val="00D006A4"/>
    <w:pPr>
      <w:widowControl/>
      <w:autoSpaceDE/>
      <w:autoSpaceDN/>
      <w:adjustRightInd/>
      <w:ind w:firstLine="709"/>
      <w:jc w:val="both"/>
    </w:pPr>
    <w:rPr>
      <w:sz w:val="24"/>
      <w:szCs w:val="32"/>
      <w:lang w:eastAsia="en-US"/>
    </w:rPr>
  </w:style>
  <w:style w:type="character" w:customStyle="1" w:styleId="SubtleEmphasis1">
    <w:name w:val="Subtle Emphasis1"/>
    <w:uiPriority w:val="99"/>
    <w:rsid w:val="00D006A4"/>
    <w:rPr>
      <w:i/>
      <w:color w:val="5A5A5A"/>
    </w:rPr>
  </w:style>
  <w:style w:type="character" w:customStyle="1" w:styleId="IntenseEmphasis1">
    <w:name w:val="Intense Emphasis1"/>
    <w:uiPriority w:val="99"/>
    <w:rsid w:val="00D006A4"/>
    <w:rPr>
      <w:b/>
      <w:i/>
      <w:sz w:val="24"/>
      <w:u w:val="single"/>
    </w:rPr>
  </w:style>
  <w:style w:type="character" w:customStyle="1" w:styleId="SubtleReference1">
    <w:name w:val="Subtle Reference1"/>
    <w:uiPriority w:val="99"/>
    <w:rsid w:val="00D006A4"/>
    <w:rPr>
      <w:sz w:val="24"/>
      <w:u w:val="single"/>
    </w:rPr>
  </w:style>
  <w:style w:type="character" w:customStyle="1" w:styleId="IntenseReference1">
    <w:name w:val="Intense Reference1"/>
    <w:uiPriority w:val="99"/>
    <w:rsid w:val="00D006A4"/>
    <w:rPr>
      <w:b/>
      <w:sz w:val="24"/>
      <w:u w:val="single"/>
    </w:rPr>
  </w:style>
  <w:style w:type="character" w:customStyle="1" w:styleId="BookTitle1">
    <w:name w:val="Book Title1"/>
    <w:uiPriority w:val="99"/>
    <w:rsid w:val="00D006A4"/>
    <w:rPr>
      <w:rFonts w:ascii="Arial" w:hAnsi="Arial"/>
      <w:b/>
      <w:i/>
      <w:sz w:val="24"/>
    </w:rPr>
  </w:style>
  <w:style w:type="paragraph" w:customStyle="1" w:styleId="TOCHeading1">
    <w:name w:val="TOC Heading1"/>
    <w:basedOn w:val="1"/>
    <w:next w:val="a0"/>
    <w:uiPriority w:val="99"/>
    <w:rsid w:val="00D006A4"/>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D006A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D006A4"/>
    <w:pPr>
      <w:ind w:left="634" w:firstLine="0"/>
      <w:jc w:val="left"/>
    </w:pPr>
    <w:rPr>
      <w:rFonts w:ascii="Cambria" w:hAnsi="Cambria" w:cs="Cambria"/>
      <w:sz w:val="18"/>
      <w:szCs w:val="22"/>
      <w:lang w:eastAsia="zh-TW"/>
    </w:rPr>
  </w:style>
  <w:style w:type="paragraph" w:customStyle="1" w:styleId="DocumentDate">
    <w:name w:val="Document Date"/>
    <w:basedOn w:val="MediumGrid21"/>
    <w:rsid w:val="00D006A4"/>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D006A4"/>
    <w:pPr>
      <w:spacing w:line="360" w:lineRule="auto"/>
      <w:ind w:firstLine="454"/>
      <w:jc w:val="both"/>
    </w:pPr>
    <w:rPr>
      <w:rFonts w:eastAsia="@Arial Unicode MS"/>
    </w:rPr>
  </w:style>
  <w:style w:type="character" w:customStyle="1" w:styleId="Abstract0">
    <w:name w:val="Abstract Знак"/>
    <w:link w:val="Abstract"/>
    <w:locked/>
    <w:rsid w:val="00D006A4"/>
    <w:rPr>
      <w:rFonts w:ascii="Times New Roman" w:eastAsia="@Arial Unicode MS" w:hAnsi="Times New Roman" w:cs="Times New Roman"/>
      <w:sz w:val="20"/>
      <w:szCs w:val="20"/>
      <w:lang w:eastAsia="ru-RU"/>
    </w:rPr>
  </w:style>
  <w:style w:type="paragraph" w:customStyle="1" w:styleId="affff8">
    <w:name w:val="Аннотации"/>
    <w:basedOn w:val="a0"/>
    <w:rsid w:val="00D006A4"/>
    <w:pPr>
      <w:widowControl/>
      <w:autoSpaceDE/>
      <w:autoSpaceDN/>
      <w:adjustRightInd/>
      <w:ind w:firstLine="284"/>
      <w:jc w:val="both"/>
    </w:pPr>
    <w:rPr>
      <w:sz w:val="22"/>
    </w:rPr>
  </w:style>
  <w:style w:type="character" w:customStyle="1" w:styleId="affff9">
    <w:name w:val="Методика подзаголовок"/>
    <w:rsid w:val="00D006A4"/>
    <w:rPr>
      <w:rFonts w:ascii="Times New Roman" w:hAnsi="Times New Roman"/>
      <w:b/>
      <w:spacing w:val="30"/>
    </w:rPr>
  </w:style>
  <w:style w:type="paragraph" w:customStyle="1" w:styleId="affffa">
    <w:name w:val="текст сноски"/>
    <w:basedOn w:val="a0"/>
    <w:rsid w:val="00D006A4"/>
    <w:pPr>
      <w:autoSpaceDE/>
      <w:autoSpaceDN/>
      <w:adjustRightInd/>
    </w:pPr>
    <w:rPr>
      <w:rFonts w:ascii="Gelvetsky 12pt" w:hAnsi="Gelvetsky 12pt" w:cs="Gelvetsky 12pt"/>
      <w:sz w:val="24"/>
      <w:szCs w:val="24"/>
      <w:lang w:val="en-US"/>
    </w:rPr>
  </w:style>
  <w:style w:type="character" w:customStyle="1" w:styleId="180">
    <w:name w:val="Знак Знак18"/>
    <w:uiPriority w:val="99"/>
    <w:rsid w:val="00D006A4"/>
    <w:rPr>
      <w:rFonts w:ascii="Arial" w:hAnsi="Arial"/>
      <w:b/>
      <w:kern w:val="32"/>
      <w:sz w:val="32"/>
    </w:rPr>
  </w:style>
  <w:style w:type="character" w:customStyle="1" w:styleId="170">
    <w:name w:val="Знак Знак17"/>
    <w:uiPriority w:val="99"/>
    <w:rsid w:val="00D006A4"/>
    <w:rPr>
      <w:rFonts w:ascii="Arial" w:hAnsi="Arial"/>
      <w:b/>
      <w:sz w:val="28"/>
    </w:rPr>
  </w:style>
  <w:style w:type="character" w:customStyle="1" w:styleId="161">
    <w:name w:val="Знак Знак16"/>
    <w:uiPriority w:val="99"/>
    <w:rsid w:val="00D006A4"/>
    <w:rPr>
      <w:rFonts w:ascii="Arial" w:hAnsi="Arial"/>
      <w:b/>
      <w:sz w:val="26"/>
    </w:rPr>
  </w:style>
  <w:style w:type="paragraph" w:styleId="HTML">
    <w:name w:val="HTML Preformatted"/>
    <w:basedOn w:val="a0"/>
    <w:link w:val="HTML0"/>
    <w:uiPriority w:val="99"/>
    <w:rsid w:val="00D006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uiPriority w:val="99"/>
    <w:rsid w:val="00D006A4"/>
    <w:rPr>
      <w:rFonts w:ascii="Courier New" w:eastAsia="Times New Roman" w:hAnsi="Courier New" w:cs="Times New Roman"/>
      <w:sz w:val="20"/>
      <w:szCs w:val="20"/>
      <w:lang w:eastAsia="ru-RU"/>
    </w:rPr>
  </w:style>
  <w:style w:type="paragraph" w:customStyle="1" w:styleId="msonormalcxspmiddle">
    <w:name w:val="msonormalcxspmiddle"/>
    <w:basedOn w:val="a0"/>
    <w:rsid w:val="00D006A4"/>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1f1">
    <w:name w:val="Знак1"/>
    <w:basedOn w:val="a0"/>
    <w:rsid w:val="00D006A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D006A4"/>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D006A4"/>
    <w:pPr>
      <w:autoSpaceDE/>
      <w:autoSpaceDN/>
      <w:adjustRightInd/>
      <w:spacing w:before="480"/>
    </w:pPr>
    <w:rPr>
      <w:rFonts w:ascii="Arial" w:hAnsi="Arial"/>
      <w:vanish/>
      <w:sz w:val="18"/>
      <w:lang w:val="en-GB" w:eastAsia="en-US"/>
    </w:rPr>
  </w:style>
  <w:style w:type="character" w:customStyle="1" w:styleId="1f2">
    <w:name w:val="Знак Знак1"/>
    <w:locked/>
    <w:rsid w:val="00D006A4"/>
    <w:rPr>
      <w:rFonts w:ascii="Arial" w:hAnsi="Arial"/>
      <w:b/>
      <w:sz w:val="26"/>
      <w:lang w:val="ru-RU" w:eastAsia="ru-RU"/>
    </w:rPr>
  </w:style>
  <w:style w:type="paragraph" w:customStyle="1" w:styleId="NR">
    <w:name w:val="NR"/>
    <w:basedOn w:val="a0"/>
    <w:rsid w:val="00D006A4"/>
    <w:pPr>
      <w:widowControl/>
      <w:autoSpaceDE/>
      <w:autoSpaceDN/>
      <w:adjustRightInd/>
    </w:pPr>
    <w:rPr>
      <w:sz w:val="24"/>
      <w:lang w:eastAsia="en-US"/>
    </w:rPr>
  </w:style>
  <w:style w:type="paragraph" w:customStyle="1" w:styleId="2d">
    <w:name w:val="Знак Знак2 Знак"/>
    <w:basedOn w:val="a0"/>
    <w:uiPriority w:val="99"/>
    <w:rsid w:val="00D006A4"/>
    <w:pPr>
      <w:widowControl/>
      <w:autoSpaceDE/>
      <w:autoSpaceDN/>
      <w:adjustRightInd/>
      <w:spacing w:after="160" w:line="240" w:lineRule="exact"/>
    </w:pPr>
    <w:rPr>
      <w:rFonts w:ascii="Verdana" w:hAnsi="Verdana"/>
      <w:lang w:val="en-US" w:eastAsia="en-US"/>
    </w:rPr>
  </w:style>
  <w:style w:type="paragraph" w:styleId="2e">
    <w:name w:val="List Bullet 2"/>
    <w:basedOn w:val="a0"/>
    <w:autoRedefine/>
    <w:uiPriority w:val="99"/>
    <w:rsid w:val="00D006A4"/>
    <w:pPr>
      <w:widowControl/>
      <w:autoSpaceDE/>
      <w:autoSpaceDN/>
      <w:adjustRightInd/>
      <w:spacing w:before="60" w:after="60"/>
      <w:ind w:firstLine="720"/>
      <w:jc w:val="both"/>
    </w:pPr>
    <w:rPr>
      <w:sz w:val="24"/>
      <w:szCs w:val="24"/>
    </w:rPr>
  </w:style>
  <w:style w:type="character" w:customStyle="1" w:styleId="Heading3Char">
    <w:name w:val="Heading 3 Char"/>
    <w:locked/>
    <w:rsid w:val="00D006A4"/>
    <w:rPr>
      <w:rFonts w:ascii="Arial" w:hAnsi="Arial"/>
      <w:b/>
      <w:sz w:val="26"/>
      <w:lang w:eastAsia="ru-RU"/>
    </w:rPr>
  </w:style>
  <w:style w:type="character" w:customStyle="1" w:styleId="list0020paragraphchar1">
    <w:name w:val="list_0020paragraph__char1"/>
    <w:rsid w:val="00D006A4"/>
    <w:rPr>
      <w:rFonts w:ascii="Times New Roman" w:hAnsi="Times New Roman"/>
      <w:sz w:val="24"/>
    </w:rPr>
  </w:style>
  <w:style w:type="character" w:customStyle="1" w:styleId="1f3">
    <w:name w:val="Основной шрифт абзаца1"/>
    <w:rsid w:val="00D006A4"/>
  </w:style>
  <w:style w:type="paragraph" w:customStyle="1" w:styleId="affffb">
    <w:name w:val="Заголовок"/>
    <w:basedOn w:val="a0"/>
    <w:next w:val="ac"/>
    <w:rsid w:val="00D006A4"/>
    <w:pPr>
      <w:keepNext/>
      <w:widowControl/>
      <w:suppressAutoHyphens/>
      <w:autoSpaceDE/>
      <w:autoSpaceDN/>
      <w:adjustRightInd/>
      <w:spacing w:before="240" w:after="120"/>
    </w:pPr>
    <w:rPr>
      <w:rFonts w:ascii="Arial" w:eastAsia="MS Mincho" w:hAnsi="Arial" w:cs="Tahoma"/>
      <w:sz w:val="28"/>
      <w:szCs w:val="28"/>
      <w:lang w:eastAsia="ar-SA"/>
    </w:rPr>
  </w:style>
  <w:style w:type="paragraph" w:customStyle="1" w:styleId="1f4">
    <w:name w:val="Название1"/>
    <w:basedOn w:val="a0"/>
    <w:rsid w:val="00D006A4"/>
    <w:pPr>
      <w:widowControl/>
      <w:suppressLineNumbers/>
      <w:suppressAutoHyphens/>
      <w:autoSpaceDE/>
      <w:autoSpaceDN/>
      <w:adjustRightInd/>
      <w:spacing w:before="120" w:after="120"/>
    </w:pPr>
    <w:rPr>
      <w:rFonts w:cs="Tahoma"/>
      <w:i/>
      <w:iCs/>
      <w:sz w:val="24"/>
      <w:szCs w:val="24"/>
      <w:lang w:eastAsia="ar-SA"/>
    </w:rPr>
  </w:style>
  <w:style w:type="paragraph" w:customStyle="1" w:styleId="1f5">
    <w:name w:val="Указатель1"/>
    <w:basedOn w:val="a0"/>
    <w:rsid w:val="00D006A4"/>
    <w:pPr>
      <w:widowControl/>
      <w:suppressLineNumbers/>
      <w:suppressAutoHyphens/>
      <w:autoSpaceDE/>
      <w:autoSpaceDN/>
      <w:adjustRightInd/>
    </w:pPr>
    <w:rPr>
      <w:rFonts w:cs="Tahoma"/>
      <w:sz w:val="24"/>
      <w:szCs w:val="24"/>
      <w:lang w:eastAsia="ar-SA"/>
    </w:rPr>
  </w:style>
  <w:style w:type="character" w:customStyle="1" w:styleId="affffc">
    <w:name w:val="Символ сноски"/>
    <w:rsid w:val="00D006A4"/>
    <w:rPr>
      <w:vertAlign w:val="superscript"/>
    </w:rPr>
  </w:style>
  <w:style w:type="character" w:customStyle="1" w:styleId="dash0417043d0430043a00200441043d043e0441043a0438char">
    <w:name w:val="dash0417_043d_0430_043a_0020_0441_043d_043e_0441_043a_0438__char"/>
    <w:rsid w:val="00D006A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006A4"/>
    <w:rPr>
      <w:rFonts w:ascii="Times New Roman" w:hAnsi="Times New Roman"/>
      <w:sz w:val="24"/>
      <w:u w:val="none"/>
      <w:effect w:val="none"/>
    </w:rPr>
  </w:style>
  <w:style w:type="character" w:customStyle="1" w:styleId="normal005f005f005f005fchar1005f005fchar1char1">
    <w:name w:val="normal_005f005f_005f005fchar1_005f_005fchar1__char1"/>
    <w:rsid w:val="00D006A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D006A4"/>
    <w:pPr>
      <w:widowControl/>
      <w:autoSpaceDE/>
      <w:autoSpaceDN/>
      <w:adjustRightInd/>
    </w:pPr>
    <w:rPr>
      <w:sz w:val="24"/>
      <w:szCs w:val="24"/>
    </w:rPr>
  </w:style>
  <w:style w:type="paragraph" w:customStyle="1" w:styleId="affffd">
    <w:name w:val="#Текст_мой"/>
    <w:rsid w:val="00D006A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D006A4"/>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006A4"/>
    <w:rPr>
      <w:rFonts w:ascii="Times New Roman" w:hAnsi="Times New Roman"/>
      <w:sz w:val="24"/>
      <w:u w:val="none"/>
      <w:effect w:val="none"/>
    </w:rPr>
  </w:style>
  <w:style w:type="paragraph" w:customStyle="1" w:styleId="-12">
    <w:name w:val="Цветной список - Акцент 12"/>
    <w:basedOn w:val="a0"/>
    <w:qFormat/>
    <w:rsid w:val="00D006A4"/>
    <w:pPr>
      <w:widowControl/>
      <w:autoSpaceDE/>
      <w:autoSpaceDN/>
      <w:adjustRightInd/>
      <w:spacing w:after="200"/>
      <w:ind w:left="720"/>
      <w:contextualSpacing/>
    </w:pPr>
    <w:rPr>
      <w:rFonts w:ascii="Cambria" w:hAnsi="Cambria"/>
      <w:sz w:val="24"/>
      <w:szCs w:val="24"/>
      <w:lang w:eastAsia="en-US"/>
    </w:rPr>
  </w:style>
  <w:style w:type="character" w:customStyle="1" w:styleId="maintext1">
    <w:name w:val="maintext1"/>
    <w:rsid w:val="00D006A4"/>
    <w:rPr>
      <w:sz w:val="24"/>
    </w:rPr>
  </w:style>
  <w:style w:type="paragraph" w:customStyle="1" w:styleId="default0">
    <w:name w:val="default"/>
    <w:basedOn w:val="a0"/>
    <w:rsid w:val="00D006A4"/>
    <w:pPr>
      <w:widowControl/>
      <w:autoSpaceDE/>
      <w:autoSpaceDN/>
      <w:adjustRightInd/>
    </w:pPr>
    <w:rPr>
      <w:sz w:val="24"/>
      <w:szCs w:val="24"/>
    </w:rPr>
  </w:style>
  <w:style w:type="character" w:customStyle="1" w:styleId="default005f005fchar1char1">
    <w:name w:val="default_005f_005fchar1__char1"/>
    <w:rsid w:val="00D006A4"/>
    <w:rPr>
      <w:rFonts w:ascii="Times New Roman" w:hAnsi="Times New Roman"/>
      <w:sz w:val="24"/>
      <w:u w:val="none"/>
      <w:effect w:val="none"/>
    </w:rPr>
  </w:style>
  <w:style w:type="paragraph" w:customStyle="1" w:styleId="afffff">
    <w:name w:val="А_осн"/>
    <w:basedOn w:val="Abstract"/>
    <w:link w:val="afffff0"/>
    <w:rsid w:val="00D006A4"/>
    <w:rPr>
      <w:sz w:val="28"/>
    </w:rPr>
  </w:style>
  <w:style w:type="character" w:customStyle="1" w:styleId="afffff0">
    <w:name w:val="А_осн Знак"/>
    <w:link w:val="afffff"/>
    <w:locked/>
    <w:rsid w:val="00D006A4"/>
    <w:rPr>
      <w:rFonts w:ascii="Times New Roman" w:eastAsia="@Arial Unicode MS" w:hAnsi="Times New Roman" w:cs="Times New Roman"/>
      <w:sz w:val="28"/>
      <w:szCs w:val="20"/>
      <w:lang w:eastAsia="ru-RU"/>
    </w:rPr>
  </w:style>
  <w:style w:type="character" w:customStyle="1" w:styleId="FontStyle69">
    <w:name w:val="Font Style69"/>
    <w:uiPriority w:val="99"/>
    <w:rsid w:val="00D006A4"/>
    <w:rPr>
      <w:rFonts w:ascii="Calibri" w:hAnsi="Calibri"/>
      <w:sz w:val="20"/>
    </w:rPr>
  </w:style>
  <w:style w:type="paragraph" w:customStyle="1" w:styleId="text">
    <w:name w:val="text"/>
    <w:basedOn w:val="a0"/>
    <w:uiPriority w:val="99"/>
    <w:rsid w:val="00D006A4"/>
    <w:pPr>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D006A4"/>
    <w:pPr>
      <w:widowControl/>
      <w:autoSpaceDE/>
      <w:autoSpaceDN/>
      <w:adjustRightInd/>
      <w:spacing w:before="100" w:beforeAutospacing="1" w:after="100" w:afterAutospacing="1"/>
    </w:pPr>
    <w:rPr>
      <w:sz w:val="24"/>
      <w:szCs w:val="24"/>
    </w:rPr>
  </w:style>
  <w:style w:type="character" w:customStyle="1" w:styleId="c1">
    <w:name w:val="c1"/>
    <w:uiPriority w:val="99"/>
    <w:rsid w:val="00D006A4"/>
  </w:style>
  <w:style w:type="character" w:customStyle="1" w:styleId="HeaderChar">
    <w:name w:val="Header Char"/>
    <w:locked/>
    <w:rsid w:val="00D006A4"/>
    <w:rPr>
      <w:rFonts w:ascii="Calibri" w:hAnsi="Calibri" w:cs="Times New Roman"/>
    </w:rPr>
  </w:style>
  <w:style w:type="character" w:customStyle="1" w:styleId="FooterChar">
    <w:name w:val="Footer Char"/>
    <w:locked/>
    <w:rsid w:val="00D006A4"/>
    <w:rPr>
      <w:rFonts w:ascii="Calibri" w:hAnsi="Calibri" w:cs="Times New Roman"/>
    </w:rPr>
  </w:style>
  <w:style w:type="character" w:customStyle="1" w:styleId="111">
    <w:name w:val="Заголовок 1 Знак1"/>
    <w:rsid w:val="00D006A4"/>
    <w:rPr>
      <w:rFonts w:ascii="Arial" w:hAnsi="Arial"/>
      <w:b/>
      <w:kern w:val="32"/>
      <w:sz w:val="32"/>
      <w:lang w:val="de-DE" w:eastAsia="ru-RU"/>
    </w:rPr>
  </w:style>
  <w:style w:type="character" w:customStyle="1" w:styleId="212">
    <w:name w:val="Заголовок 2 Знак1"/>
    <w:rsid w:val="00D006A4"/>
    <w:rPr>
      <w:rFonts w:ascii="Cambria" w:hAnsi="Cambria"/>
      <w:b/>
      <w:color w:val="4F81BD"/>
      <w:sz w:val="26"/>
      <w:lang w:val="ru-RU" w:eastAsia="ru-RU"/>
    </w:rPr>
  </w:style>
  <w:style w:type="character" w:customStyle="1" w:styleId="310">
    <w:name w:val="Заголовок 3 Знак1"/>
    <w:rsid w:val="00D006A4"/>
    <w:rPr>
      <w:rFonts w:ascii="Arial" w:hAnsi="Arial"/>
      <w:b/>
      <w:sz w:val="26"/>
      <w:lang w:val="ru-RU" w:eastAsia="ru-RU"/>
    </w:rPr>
  </w:style>
  <w:style w:type="character" w:customStyle="1" w:styleId="1f6">
    <w:name w:val="Нижний колонтитул Знак1"/>
    <w:locked/>
    <w:rsid w:val="00D006A4"/>
    <w:rPr>
      <w:rFonts w:eastAsia="Times New Roman"/>
      <w:sz w:val="24"/>
      <w:lang w:val="en-US" w:eastAsia="ru-RU"/>
    </w:rPr>
  </w:style>
  <w:style w:type="character" w:customStyle="1" w:styleId="1f7">
    <w:name w:val="Основной текст с отступом Знак1"/>
    <w:rsid w:val="00D006A4"/>
    <w:rPr>
      <w:sz w:val="24"/>
      <w:lang w:val="ru-RU" w:eastAsia="ru-RU"/>
    </w:rPr>
  </w:style>
  <w:style w:type="paragraph" w:customStyle="1" w:styleId="112">
    <w:name w:val="Знак Знак1 Знак Знак Знак1"/>
    <w:basedOn w:val="a0"/>
    <w:rsid w:val="00D006A4"/>
    <w:pPr>
      <w:widowControl/>
      <w:autoSpaceDE/>
      <w:autoSpaceDN/>
      <w:adjustRightInd/>
      <w:spacing w:after="160" w:line="240" w:lineRule="exact"/>
    </w:pPr>
    <w:rPr>
      <w:rFonts w:ascii="Verdana" w:hAnsi="Verdana"/>
      <w:lang w:val="en-US" w:eastAsia="en-US"/>
    </w:rPr>
  </w:style>
  <w:style w:type="paragraph" w:customStyle="1" w:styleId="1f8">
    <w:name w:val="Знак Знак Знак Знак Знак1"/>
    <w:basedOn w:val="a0"/>
    <w:rsid w:val="00D006A4"/>
    <w:pPr>
      <w:widowControl/>
      <w:autoSpaceDE/>
      <w:autoSpaceDN/>
      <w:adjustRightInd/>
      <w:spacing w:after="160" w:line="240" w:lineRule="exact"/>
    </w:pPr>
    <w:rPr>
      <w:rFonts w:ascii="Verdana" w:hAnsi="Verdana"/>
      <w:lang w:val="en-US" w:eastAsia="en-US"/>
    </w:rPr>
  </w:style>
  <w:style w:type="paragraph" w:customStyle="1" w:styleId="CharCharCarCharCarCharCarCharCarCharCharCharCarCharCharChar1">
    <w:name w:val="Char Char Car Char Car Char Car Char Car Char Char Char Car Char Char Char1"/>
    <w:basedOn w:val="a0"/>
    <w:rsid w:val="00D006A4"/>
    <w:pPr>
      <w:widowControl/>
      <w:adjustRightInd/>
      <w:spacing w:after="160" w:line="240" w:lineRule="exact"/>
    </w:pPr>
    <w:rPr>
      <w:rFonts w:ascii="Arial" w:hAnsi="Arial" w:cs="Arial"/>
      <w:lang w:val="en-US" w:eastAsia="en-US"/>
    </w:rPr>
  </w:style>
  <w:style w:type="paragraph" w:customStyle="1" w:styleId="37">
    <w:name w:val="Знак Знак3"/>
    <w:basedOn w:val="a0"/>
    <w:rsid w:val="00D006A4"/>
    <w:pPr>
      <w:widowControl/>
      <w:autoSpaceDE/>
      <w:autoSpaceDN/>
      <w:adjustRightInd/>
      <w:spacing w:after="160" w:line="240" w:lineRule="exact"/>
    </w:pPr>
    <w:rPr>
      <w:rFonts w:ascii="Verdana" w:hAnsi="Verdana"/>
      <w:lang w:val="en-US" w:eastAsia="en-US"/>
    </w:rPr>
  </w:style>
  <w:style w:type="paragraph" w:customStyle="1" w:styleId="1f9">
    <w:name w:val="Знак Знак Знак1"/>
    <w:basedOn w:val="a0"/>
    <w:rsid w:val="00D006A4"/>
    <w:pPr>
      <w:widowControl/>
      <w:autoSpaceDE/>
      <w:autoSpaceDN/>
      <w:adjustRightInd/>
      <w:spacing w:after="160" w:line="240" w:lineRule="exact"/>
    </w:pPr>
    <w:rPr>
      <w:rFonts w:ascii="Verdana" w:hAnsi="Verdana"/>
      <w:lang w:val="en-US" w:eastAsia="en-US"/>
    </w:rPr>
  </w:style>
  <w:style w:type="paragraph" w:customStyle="1" w:styleId="1fa">
    <w:name w:val="Знак Знак Знак Знак1"/>
    <w:basedOn w:val="a0"/>
    <w:rsid w:val="00D006A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2f">
    <w:name w:val="Знак2"/>
    <w:basedOn w:val="a0"/>
    <w:rsid w:val="00D006A4"/>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181">
    <w:name w:val="Знак Знак181"/>
    <w:rsid w:val="00D006A4"/>
    <w:rPr>
      <w:rFonts w:ascii="Arial" w:hAnsi="Arial"/>
      <w:b/>
      <w:kern w:val="32"/>
      <w:sz w:val="32"/>
    </w:rPr>
  </w:style>
  <w:style w:type="character" w:customStyle="1" w:styleId="171">
    <w:name w:val="Знак Знак171"/>
    <w:rsid w:val="00D006A4"/>
    <w:rPr>
      <w:rFonts w:ascii="Arial" w:hAnsi="Arial"/>
      <w:b/>
      <w:sz w:val="28"/>
    </w:rPr>
  </w:style>
  <w:style w:type="character" w:customStyle="1" w:styleId="1610">
    <w:name w:val="Знак Знак161"/>
    <w:rsid w:val="00D006A4"/>
    <w:rPr>
      <w:rFonts w:ascii="Arial" w:hAnsi="Arial"/>
      <w:b/>
      <w:sz w:val="26"/>
    </w:rPr>
  </w:style>
  <w:style w:type="character" w:customStyle="1" w:styleId="1fb">
    <w:name w:val="Название Знак1"/>
    <w:rsid w:val="00D006A4"/>
    <w:rPr>
      <w:b/>
      <w:sz w:val="24"/>
      <w:lang w:val="ru-RU" w:eastAsia="ru-RU"/>
    </w:rPr>
  </w:style>
  <w:style w:type="paragraph" w:customStyle="1" w:styleId="213">
    <w:name w:val="Знак Знак2 Знак1"/>
    <w:basedOn w:val="a0"/>
    <w:rsid w:val="00D006A4"/>
    <w:pPr>
      <w:widowControl/>
      <w:autoSpaceDE/>
      <w:autoSpaceDN/>
      <w:adjustRightInd/>
      <w:spacing w:after="160" w:line="240" w:lineRule="exact"/>
    </w:pPr>
    <w:rPr>
      <w:rFonts w:ascii="Verdana" w:hAnsi="Verdana"/>
      <w:lang w:val="en-US" w:eastAsia="en-US"/>
    </w:rPr>
  </w:style>
  <w:style w:type="paragraph" w:customStyle="1" w:styleId="1fc">
    <w:name w:val="Знак Знак Знак Знак Знак Знак Знак Знак Знак1"/>
    <w:basedOn w:val="a0"/>
    <w:rsid w:val="00D006A4"/>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apple-tab-span">
    <w:name w:val="apple-tab-span"/>
    <w:rsid w:val="00D006A4"/>
  </w:style>
  <w:style w:type="character" w:customStyle="1" w:styleId="dash0410043104370430044600200441043f04380441043a0430char1">
    <w:name w:val="dash0410_0431_0437_0430_0446_0020_0441_043f_0438_0441_043a_0430__char1"/>
    <w:rsid w:val="00D006A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D006A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D006A4"/>
    <w:pPr>
      <w:widowControl/>
      <w:autoSpaceDE/>
      <w:autoSpaceDN/>
      <w:adjustRightInd/>
      <w:ind w:left="720" w:firstLine="700"/>
      <w:jc w:val="both"/>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D006A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D006A4"/>
    <w:pPr>
      <w:widowControl/>
      <w:autoSpaceDE/>
      <w:autoSpaceDN/>
      <w:adjustRightInd/>
      <w:spacing w:after="120" w:line="480" w:lineRule="atLeast"/>
    </w:pPr>
    <w:rPr>
      <w:sz w:val="24"/>
      <w:szCs w:val="24"/>
    </w:rPr>
  </w:style>
  <w:style w:type="character" w:customStyle="1" w:styleId="c0">
    <w:name w:val="c0"/>
    <w:rsid w:val="00D006A4"/>
  </w:style>
  <w:style w:type="paragraph" w:customStyle="1" w:styleId="afffff1">
    <w:name w:val="Основной"/>
    <w:basedOn w:val="a0"/>
    <w:rsid w:val="00D006A4"/>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afffff2">
    <w:name w:val="Название таблицы"/>
    <w:basedOn w:val="afffff1"/>
    <w:rsid w:val="00D006A4"/>
    <w:pPr>
      <w:spacing w:before="113"/>
      <w:ind w:firstLine="0"/>
      <w:jc w:val="center"/>
    </w:pPr>
    <w:rPr>
      <w:b/>
      <w:bCs/>
    </w:rPr>
  </w:style>
  <w:style w:type="character" w:customStyle="1" w:styleId="1fd">
    <w:name w:val="Сноска1"/>
    <w:rsid w:val="00D006A4"/>
    <w:rPr>
      <w:rFonts w:ascii="Times New Roman" w:hAnsi="Times New Roman"/>
      <w:vertAlign w:val="superscript"/>
    </w:rPr>
  </w:style>
  <w:style w:type="paragraph" w:customStyle="1" w:styleId="afffff3">
    <w:name w:val="Буллит"/>
    <w:basedOn w:val="afffff1"/>
    <w:rsid w:val="00D006A4"/>
    <w:pPr>
      <w:ind w:firstLine="244"/>
    </w:pPr>
  </w:style>
  <w:style w:type="character" w:customStyle="1" w:styleId="2f0">
    <w:name w:val="Подпись к таблице2"/>
    <w:rsid w:val="00D006A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D006A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D006A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D006A4"/>
    <w:pPr>
      <w:widowControl/>
      <w:autoSpaceDE/>
      <w:autoSpaceDN/>
      <w:adjustRightInd/>
      <w:spacing w:after="120"/>
      <w:ind w:left="280"/>
    </w:pPr>
    <w:rPr>
      <w:rFonts w:eastAsia="Calibri"/>
      <w:sz w:val="24"/>
      <w:szCs w:val="24"/>
    </w:rPr>
  </w:style>
  <w:style w:type="paragraph" w:styleId="afffff4">
    <w:name w:val="annotation subject"/>
    <w:basedOn w:val="afff4"/>
    <w:next w:val="afff4"/>
    <w:link w:val="afffff5"/>
    <w:semiHidden/>
    <w:rsid w:val="00D006A4"/>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D006A4"/>
    <w:rPr>
      <w:rFonts w:ascii="Calibri" w:eastAsia="Times New Roman" w:hAnsi="Calibri" w:cs="Times New Roman"/>
      <w:b/>
      <w:bCs/>
      <w:sz w:val="20"/>
      <w:szCs w:val="20"/>
      <w:lang w:val="en-US" w:eastAsia="ru-RU"/>
    </w:rPr>
  </w:style>
  <w:style w:type="paragraph" w:styleId="afffff6">
    <w:name w:val="Revision"/>
    <w:hidden/>
    <w:uiPriority w:val="99"/>
    <w:semiHidden/>
    <w:rsid w:val="00D006A4"/>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D006A4"/>
  </w:style>
  <w:style w:type="character" w:customStyle="1" w:styleId="1fe">
    <w:name w:val="Текст выноски Знак1"/>
    <w:uiPriority w:val="99"/>
    <w:semiHidden/>
    <w:rsid w:val="00D006A4"/>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D006A4"/>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D006A4"/>
    <w:pPr>
      <w:widowControl/>
      <w:autoSpaceDE/>
      <w:autoSpaceDN/>
      <w:adjustRightInd/>
    </w:p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D006A4"/>
    <w:pPr>
      <w:widowControl/>
      <w:autoSpaceDE/>
      <w:autoSpaceDN/>
      <w:adjustRightInd/>
      <w:spacing w:after="120"/>
      <w:ind w:left="280"/>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D006A4"/>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D006A4"/>
    <w:rPr>
      <w:rFonts w:ascii="Arial" w:hAnsi="Arial" w:cs="Arial"/>
      <w:spacing w:val="-10"/>
      <w:shd w:val="clear" w:color="auto" w:fill="FFFFFF"/>
    </w:rPr>
  </w:style>
  <w:style w:type="paragraph" w:customStyle="1" w:styleId="351">
    <w:name w:val="Основной текст (35)"/>
    <w:basedOn w:val="a0"/>
    <w:link w:val="350"/>
    <w:uiPriority w:val="99"/>
    <w:rsid w:val="00D006A4"/>
    <w:pPr>
      <w:shd w:val="clear" w:color="auto" w:fill="FFFFFF"/>
      <w:autoSpaceDE/>
      <w:autoSpaceDN/>
      <w:adjustRightInd/>
      <w:spacing w:line="322" w:lineRule="exact"/>
    </w:pPr>
    <w:rPr>
      <w:rFonts w:ascii="Arial" w:eastAsiaTheme="minorHAnsi" w:hAnsi="Arial" w:cs="Arial"/>
      <w:spacing w:val="-10"/>
      <w:sz w:val="22"/>
      <w:szCs w:val="22"/>
      <w:lang w:eastAsia="en-US"/>
    </w:rPr>
  </w:style>
  <w:style w:type="character" w:customStyle="1" w:styleId="38">
    <w:name w:val="Основной текст (3)_"/>
    <w:link w:val="39"/>
    <w:locked/>
    <w:rsid w:val="00D006A4"/>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D006A4"/>
    <w:pPr>
      <w:shd w:val="clear" w:color="auto" w:fill="FFFFFF"/>
      <w:autoSpaceDE/>
      <w:autoSpaceDN/>
      <w:adjustRightInd/>
      <w:spacing w:line="293" w:lineRule="exact"/>
      <w:ind w:hanging="1280"/>
    </w:pPr>
    <w:rPr>
      <w:sz w:val="26"/>
      <w:szCs w:val="26"/>
      <w:lang w:eastAsia="en-US"/>
    </w:rPr>
  </w:style>
  <w:style w:type="character" w:customStyle="1" w:styleId="42">
    <w:name w:val="Основной текст (4)_"/>
    <w:link w:val="43"/>
    <w:locked/>
    <w:rsid w:val="00D006A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D006A4"/>
    <w:pPr>
      <w:shd w:val="clear" w:color="auto" w:fill="FFFFFF"/>
      <w:autoSpaceDE/>
      <w:autoSpaceDN/>
      <w:adjustRightInd/>
      <w:spacing w:after="120" w:line="0" w:lineRule="atLeast"/>
      <w:ind w:firstLine="320"/>
      <w:jc w:val="both"/>
    </w:pPr>
    <w:rPr>
      <w:b/>
      <w:bCs/>
      <w:sz w:val="26"/>
      <w:szCs w:val="26"/>
      <w:lang w:eastAsia="en-US"/>
    </w:rPr>
  </w:style>
  <w:style w:type="character" w:customStyle="1" w:styleId="52">
    <w:name w:val="Основной текст (5)_"/>
    <w:link w:val="53"/>
    <w:locked/>
    <w:rsid w:val="00D006A4"/>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D006A4"/>
    <w:pPr>
      <w:shd w:val="clear" w:color="auto" w:fill="FFFFFF"/>
      <w:autoSpaceDE/>
      <w:autoSpaceDN/>
      <w:adjustRightInd/>
      <w:spacing w:line="211" w:lineRule="exact"/>
    </w:pPr>
    <w:rPr>
      <w:i/>
      <w:iCs/>
      <w:sz w:val="22"/>
      <w:szCs w:val="22"/>
      <w:lang w:eastAsia="en-US"/>
    </w:rPr>
  </w:style>
  <w:style w:type="character" w:customStyle="1" w:styleId="54">
    <w:name w:val="Заголовок №5_"/>
    <w:link w:val="55"/>
    <w:locked/>
    <w:rsid w:val="00D006A4"/>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D006A4"/>
    <w:pPr>
      <w:shd w:val="clear" w:color="auto" w:fill="FFFFFF"/>
      <w:autoSpaceDE/>
      <w:autoSpaceDN/>
      <w:adjustRightInd/>
      <w:spacing w:line="211" w:lineRule="exact"/>
      <w:jc w:val="both"/>
      <w:outlineLvl w:val="4"/>
    </w:pPr>
    <w:rPr>
      <w:b/>
      <w:bCs/>
      <w:sz w:val="21"/>
      <w:szCs w:val="21"/>
      <w:lang w:eastAsia="en-US"/>
    </w:rPr>
  </w:style>
  <w:style w:type="character" w:customStyle="1" w:styleId="62">
    <w:name w:val="Основной текст (6)_"/>
    <w:link w:val="63"/>
    <w:locked/>
    <w:rsid w:val="00D006A4"/>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D006A4"/>
    <w:pPr>
      <w:shd w:val="clear" w:color="auto" w:fill="FFFFFF"/>
      <w:autoSpaceDE/>
      <w:autoSpaceDN/>
      <w:adjustRightInd/>
      <w:spacing w:before="300" w:line="211" w:lineRule="exact"/>
      <w:ind w:hanging="140"/>
    </w:pPr>
    <w:rPr>
      <w:b/>
      <w:bCs/>
      <w:sz w:val="21"/>
      <w:szCs w:val="21"/>
      <w:lang w:eastAsia="en-US"/>
    </w:rPr>
  </w:style>
  <w:style w:type="character" w:customStyle="1" w:styleId="72">
    <w:name w:val="Основной текст (7)_"/>
    <w:link w:val="73"/>
    <w:locked/>
    <w:rsid w:val="00D006A4"/>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D006A4"/>
    <w:pPr>
      <w:shd w:val="clear" w:color="auto" w:fill="FFFFFF"/>
      <w:autoSpaceDE/>
      <w:autoSpaceDN/>
      <w:adjustRightInd/>
      <w:spacing w:line="168" w:lineRule="exact"/>
      <w:ind w:firstLine="320"/>
      <w:jc w:val="both"/>
    </w:pPr>
    <w:rPr>
      <w:sz w:val="17"/>
      <w:szCs w:val="17"/>
      <w:lang w:eastAsia="en-US"/>
    </w:rPr>
  </w:style>
  <w:style w:type="character" w:customStyle="1" w:styleId="Exact">
    <w:name w:val="Подпись к картинке Exact"/>
    <w:link w:val="afffff7"/>
    <w:locked/>
    <w:rsid w:val="00D006A4"/>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D006A4"/>
    <w:pPr>
      <w:shd w:val="clear" w:color="auto" w:fill="FFFFFF"/>
      <w:autoSpaceDE/>
      <w:autoSpaceDN/>
      <w:adjustRightInd/>
      <w:spacing w:line="0" w:lineRule="atLeast"/>
    </w:pPr>
    <w:rPr>
      <w:sz w:val="21"/>
      <w:szCs w:val="21"/>
      <w:lang w:eastAsia="en-US"/>
    </w:rPr>
  </w:style>
  <w:style w:type="character" w:customStyle="1" w:styleId="2Exact">
    <w:name w:val="Заголовок №2 Exact"/>
    <w:link w:val="2f2"/>
    <w:locked/>
    <w:rsid w:val="00D006A4"/>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D006A4"/>
    <w:pPr>
      <w:shd w:val="clear" w:color="auto" w:fill="FFFFFF"/>
      <w:autoSpaceDE/>
      <w:autoSpaceDN/>
      <w:adjustRightInd/>
      <w:spacing w:line="0" w:lineRule="atLeast"/>
      <w:outlineLvl w:val="1"/>
    </w:pPr>
    <w:rPr>
      <w:b/>
      <w:bCs/>
      <w:sz w:val="26"/>
      <w:szCs w:val="26"/>
      <w:lang w:eastAsia="en-US"/>
    </w:rPr>
  </w:style>
  <w:style w:type="character" w:customStyle="1" w:styleId="8Exact">
    <w:name w:val="Основной текст (8) Exact"/>
    <w:link w:val="82"/>
    <w:locked/>
    <w:rsid w:val="00D006A4"/>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D006A4"/>
    <w:pPr>
      <w:shd w:val="clear" w:color="auto" w:fill="FFFFFF"/>
      <w:autoSpaceDE/>
      <w:autoSpaceDN/>
      <w:adjustRightInd/>
      <w:spacing w:line="158" w:lineRule="exact"/>
      <w:jc w:val="right"/>
    </w:pPr>
    <w:rPr>
      <w:sz w:val="17"/>
      <w:szCs w:val="17"/>
      <w:lang w:eastAsia="en-US"/>
    </w:rPr>
  </w:style>
  <w:style w:type="character" w:customStyle="1" w:styleId="100">
    <w:name w:val="Основной текст (10)_"/>
    <w:link w:val="101"/>
    <w:locked/>
    <w:rsid w:val="00D006A4"/>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D006A4"/>
    <w:pPr>
      <w:shd w:val="clear" w:color="auto" w:fill="FFFFFF"/>
      <w:autoSpaceDE/>
      <w:autoSpaceDN/>
      <w:adjustRightInd/>
      <w:spacing w:before="540" w:line="0" w:lineRule="atLeast"/>
      <w:jc w:val="both"/>
    </w:pPr>
    <w:rPr>
      <w:b/>
      <w:bCs/>
      <w:i/>
      <w:iCs/>
      <w:sz w:val="21"/>
      <w:szCs w:val="21"/>
      <w:lang w:eastAsia="en-US"/>
    </w:rPr>
  </w:style>
  <w:style w:type="character" w:customStyle="1" w:styleId="92">
    <w:name w:val="Основной текст (9)_"/>
    <w:link w:val="93"/>
    <w:locked/>
    <w:rsid w:val="00D006A4"/>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D006A4"/>
    <w:pPr>
      <w:shd w:val="clear" w:color="auto" w:fill="FFFFFF"/>
      <w:autoSpaceDE/>
      <w:autoSpaceDN/>
      <w:adjustRightInd/>
      <w:spacing w:before="60" w:line="211" w:lineRule="exact"/>
      <w:jc w:val="both"/>
    </w:pPr>
    <w:rPr>
      <w:i/>
      <w:iCs/>
      <w:sz w:val="21"/>
      <w:szCs w:val="21"/>
      <w:lang w:eastAsia="en-US"/>
    </w:rPr>
  </w:style>
  <w:style w:type="character" w:customStyle="1" w:styleId="113">
    <w:name w:val="Основной текст (11)_"/>
    <w:link w:val="114"/>
    <w:uiPriority w:val="99"/>
    <w:locked/>
    <w:rsid w:val="00D006A4"/>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D006A4"/>
    <w:pPr>
      <w:shd w:val="clear" w:color="auto" w:fill="FFFFFF"/>
      <w:autoSpaceDE/>
      <w:autoSpaceDN/>
      <w:adjustRightInd/>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D006A4"/>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D006A4"/>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D006A4"/>
    <w:pPr>
      <w:shd w:val="clear" w:color="auto" w:fill="FFFFFF"/>
      <w:autoSpaceDE/>
      <w:autoSpaceDN/>
      <w:adjustRightInd/>
      <w:spacing w:line="0" w:lineRule="atLeast"/>
      <w:outlineLvl w:val="2"/>
    </w:pPr>
    <w:rPr>
      <w:sz w:val="21"/>
      <w:szCs w:val="21"/>
      <w:lang w:val="en-US" w:eastAsia="en-US" w:bidi="en-US"/>
    </w:rPr>
  </w:style>
  <w:style w:type="character" w:customStyle="1" w:styleId="2Exact0">
    <w:name w:val="Подпись к картинке (2) Exact"/>
    <w:link w:val="2f3"/>
    <w:locked/>
    <w:rsid w:val="00D006A4"/>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D006A4"/>
    <w:pPr>
      <w:shd w:val="clear" w:color="auto" w:fill="FFFFFF"/>
      <w:autoSpaceDE/>
      <w:autoSpaceDN/>
      <w:adjustRightInd/>
      <w:spacing w:line="0" w:lineRule="atLeast"/>
    </w:pPr>
    <w:rPr>
      <w:sz w:val="22"/>
      <w:szCs w:val="22"/>
      <w:lang w:eastAsia="en-US"/>
    </w:rPr>
  </w:style>
  <w:style w:type="character" w:customStyle="1" w:styleId="3Exact0">
    <w:name w:val="Подпись к картинке (3) Exact"/>
    <w:link w:val="3b"/>
    <w:locked/>
    <w:rsid w:val="00D006A4"/>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D006A4"/>
    <w:pPr>
      <w:shd w:val="clear" w:color="auto" w:fill="FFFFFF"/>
      <w:autoSpaceDE/>
      <w:autoSpaceDN/>
      <w:adjustRightInd/>
      <w:spacing w:line="0" w:lineRule="atLeast"/>
    </w:pPr>
    <w:rPr>
      <w:sz w:val="21"/>
      <w:szCs w:val="21"/>
      <w:lang w:eastAsia="en-US"/>
    </w:rPr>
  </w:style>
  <w:style w:type="character" w:customStyle="1" w:styleId="4Exact">
    <w:name w:val="Подпись к картинке (4) Exact"/>
    <w:link w:val="44"/>
    <w:uiPriority w:val="99"/>
    <w:locked/>
    <w:rsid w:val="00D006A4"/>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D006A4"/>
    <w:pPr>
      <w:shd w:val="clear" w:color="auto" w:fill="FFFFFF"/>
      <w:autoSpaceDE/>
      <w:autoSpaceDN/>
      <w:adjustRightInd/>
      <w:spacing w:line="0" w:lineRule="atLeast"/>
    </w:pPr>
    <w:rPr>
      <w:i/>
      <w:iCs/>
      <w:sz w:val="21"/>
      <w:szCs w:val="21"/>
      <w:lang w:val="en-US" w:eastAsia="en-US" w:bidi="en-US"/>
    </w:rPr>
  </w:style>
  <w:style w:type="character" w:customStyle="1" w:styleId="45">
    <w:name w:val="Заголовок №4_"/>
    <w:link w:val="46"/>
    <w:locked/>
    <w:rsid w:val="00D006A4"/>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D006A4"/>
    <w:pPr>
      <w:shd w:val="clear" w:color="auto" w:fill="FFFFFF"/>
      <w:autoSpaceDE/>
      <w:autoSpaceDN/>
      <w:adjustRightInd/>
      <w:spacing w:before="300" w:after="180" w:line="0" w:lineRule="atLeast"/>
      <w:jc w:val="both"/>
      <w:outlineLvl w:val="3"/>
    </w:pPr>
    <w:rPr>
      <w:b/>
      <w:bCs/>
      <w:sz w:val="26"/>
      <w:szCs w:val="26"/>
      <w:lang w:eastAsia="en-US"/>
    </w:rPr>
  </w:style>
  <w:style w:type="paragraph" w:customStyle="1" w:styleId="143">
    <w:name w:val="Основной текст (14)"/>
    <w:basedOn w:val="a0"/>
    <w:rsid w:val="00D006A4"/>
    <w:pPr>
      <w:shd w:val="clear" w:color="auto" w:fill="FFFFFF"/>
      <w:autoSpaceDE/>
      <w:autoSpaceDN/>
      <w:adjustRightInd/>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D006A4"/>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D006A4"/>
    <w:pPr>
      <w:shd w:val="clear" w:color="auto" w:fill="FFFFFF"/>
      <w:autoSpaceDE/>
      <w:autoSpaceDN/>
      <w:adjustRightInd/>
      <w:spacing w:before="240" w:after="240" w:line="0" w:lineRule="atLeast"/>
    </w:pPr>
    <w:rPr>
      <w:b/>
      <w:bCs/>
      <w:sz w:val="19"/>
      <w:szCs w:val="19"/>
      <w:lang w:eastAsia="en-US"/>
    </w:rPr>
  </w:style>
  <w:style w:type="character" w:customStyle="1" w:styleId="3Exact1">
    <w:name w:val="Номер заголовка №3 Exact"/>
    <w:link w:val="3c"/>
    <w:locked/>
    <w:rsid w:val="00D006A4"/>
    <w:rPr>
      <w:rFonts w:ascii="Impact" w:eastAsia="Impact" w:hAnsi="Impact" w:cs="Impact"/>
      <w:sz w:val="19"/>
      <w:szCs w:val="19"/>
      <w:shd w:val="clear" w:color="auto" w:fill="FFFFFF"/>
    </w:rPr>
  </w:style>
  <w:style w:type="paragraph" w:customStyle="1" w:styleId="3c">
    <w:name w:val="Номер заголовка №3"/>
    <w:basedOn w:val="a0"/>
    <w:link w:val="3Exact1"/>
    <w:rsid w:val="00D006A4"/>
    <w:pPr>
      <w:shd w:val="clear" w:color="auto" w:fill="FFFFFF"/>
      <w:autoSpaceDE/>
      <w:autoSpaceDN/>
      <w:adjustRightInd/>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D006A4"/>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D006A4"/>
    <w:pPr>
      <w:shd w:val="clear" w:color="auto" w:fill="FFFFFF"/>
      <w:autoSpaceDE/>
      <w:autoSpaceDN/>
      <w:adjustRightInd/>
      <w:spacing w:line="0" w:lineRule="atLeast"/>
    </w:pPr>
    <w:rPr>
      <w:sz w:val="21"/>
      <w:szCs w:val="21"/>
      <w:lang w:eastAsia="en-US"/>
    </w:rPr>
  </w:style>
  <w:style w:type="character" w:customStyle="1" w:styleId="33Exact">
    <w:name w:val="Номер заголовка №3 (3) Exact"/>
    <w:link w:val="330"/>
    <w:locked/>
    <w:rsid w:val="00D006A4"/>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D006A4"/>
    <w:pPr>
      <w:shd w:val="clear" w:color="auto" w:fill="FFFFFF"/>
      <w:autoSpaceDE/>
      <w:autoSpaceDN/>
      <w:adjustRightInd/>
      <w:spacing w:line="0" w:lineRule="atLeast"/>
    </w:pPr>
    <w:rPr>
      <w:sz w:val="26"/>
      <w:szCs w:val="26"/>
      <w:lang w:eastAsia="en-US"/>
    </w:rPr>
  </w:style>
  <w:style w:type="character" w:customStyle="1" w:styleId="17Exact">
    <w:name w:val="Основной текст (17) Exact"/>
    <w:link w:val="172"/>
    <w:locked/>
    <w:rsid w:val="00D006A4"/>
    <w:rPr>
      <w:rFonts w:ascii="Candara" w:eastAsia="Candara" w:hAnsi="Candara" w:cs="Candara"/>
      <w:shd w:val="clear" w:color="auto" w:fill="FFFFFF"/>
    </w:rPr>
  </w:style>
  <w:style w:type="paragraph" w:customStyle="1" w:styleId="172">
    <w:name w:val="Основной текст (17)"/>
    <w:basedOn w:val="a0"/>
    <w:link w:val="17Exact"/>
    <w:rsid w:val="00D006A4"/>
    <w:pPr>
      <w:shd w:val="clear" w:color="auto" w:fill="FFFFFF"/>
      <w:autoSpaceDE/>
      <w:autoSpaceDN/>
      <w:adjustRightInd/>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D006A4"/>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D006A4"/>
    <w:pPr>
      <w:shd w:val="clear" w:color="auto" w:fill="FFFFFF"/>
      <w:autoSpaceDE/>
      <w:autoSpaceDN/>
      <w:adjustRightInd/>
      <w:spacing w:line="0" w:lineRule="atLeast"/>
    </w:pPr>
    <w:rPr>
      <w:rFonts w:ascii="Microsoft Sans Serif" w:eastAsia="Microsoft Sans Serif" w:hAnsi="Microsoft Sans Serif" w:cs="Microsoft Sans Serif"/>
      <w:sz w:val="16"/>
      <w:szCs w:val="16"/>
      <w:lang w:eastAsia="en-US"/>
    </w:rPr>
  </w:style>
  <w:style w:type="character" w:customStyle="1" w:styleId="afffff8">
    <w:name w:val="Сноска_"/>
    <w:locked/>
    <w:rsid w:val="00D006A4"/>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D006A4"/>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D006A4"/>
    <w:pPr>
      <w:shd w:val="clear" w:color="auto" w:fill="FFFFFF"/>
      <w:autoSpaceDE/>
      <w:autoSpaceDN/>
      <w:adjustRightInd/>
      <w:spacing w:line="0" w:lineRule="atLeast"/>
    </w:pPr>
    <w:rPr>
      <w:i/>
      <w:iCs/>
      <w:sz w:val="22"/>
      <w:szCs w:val="22"/>
      <w:lang w:eastAsia="en-US"/>
    </w:rPr>
  </w:style>
  <w:style w:type="character" w:customStyle="1" w:styleId="2f4">
    <w:name w:val="Сноска (2)_"/>
    <w:link w:val="2f5"/>
    <w:locked/>
    <w:rsid w:val="00D006A4"/>
    <w:rPr>
      <w:rFonts w:ascii="Times New Roman" w:eastAsia="Times New Roman" w:hAnsi="Times New Roman" w:cs="Times New Roman"/>
      <w:shd w:val="clear" w:color="auto" w:fill="FFFFFF"/>
    </w:rPr>
  </w:style>
  <w:style w:type="paragraph" w:customStyle="1" w:styleId="2f5">
    <w:name w:val="Сноска (2)"/>
    <w:basedOn w:val="a0"/>
    <w:link w:val="2f4"/>
    <w:rsid w:val="00D006A4"/>
    <w:pPr>
      <w:shd w:val="clear" w:color="auto" w:fill="FFFFFF"/>
      <w:autoSpaceDE/>
      <w:autoSpaceDN/>
      <w:adjustRightInd/>
      <w:spacing w:line="211" w:lineRule="exact"/>
      <w:ind w:hanging="180"/>
    </w:pPr>
    <w:rPr>
      <w:sz w:val="22"/>
      <w:szCs w:val="22"/>
      <w:lang w:eastAsia="en-US"/>
    </w:rPr>
  </w:style>
  <w:style w:type="character" w:customStyle="1" w:styleId="afffff9">
    <w:name w:val="Подпись к таблице_"/>
    <w:link w:val="afffffa"/>
    <w:locked/>
    <w:rsid w:val="00D006A4"/>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D006A4"/>
    <w:pPr>
      <w:shd w:val="clear" w:color="auto" w:fill="FFFFFF"/>
      <w:autoSpaceDE/>
      <w:autoSpaceDN/>
      <w:adjustRightInd/>
      <w:spacing w:line="168" w:lineRule="exact"/>
      <w:ind w:firstLine="300"/>
    </w:pPr>
    <w:rPr>
      <w:sz w:val="17"/>
      <w:szCs w:val="17"/>
      <w:lang w:eastAsia="en-US"/>
    </w:rPr>
  </w:style>
  <w:style w:type="character" w:customStyle="1" w:styleId="190">
    <w:name w:val="Основной текст (19)_"/>
    <w:link w:val="191"/>
    <w:locked/>
    <w:rsid w:val="00D006A4"/>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D006A4"/>
    <w:pPr>
      <w:shd w:val="clear" w:color="auto" w:fill="FFFFFF"/>
      <w:autoSpaceDE/>
      <w:autoSpaceDN/>
      <w:adjustRightInd/>
      <w:spacing w:after="180" w:line="0" w:lineRule="atLeast"/>
      <w:ind w:firstLine="340"/>
      <w:jc w:val="both"/>
    </w:pPr>
    <w:rPr>
      <w:sz w:val="21"/>
      <w:szCs w:val="21"/>
      <w:lang w:eastAsia="en-US"/>
    </w:rPr>
  </w:style>
  <w:style w:type="character" w:customStyle="1" w:styleId="1Exact">
    <w:name w:val="Заголовок №1 Exact"/>
    <w:link w:val="1ff0"/>
    <w:locked/>
    <w:rsid w:val="00D006A4"/>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D006A4"/>
    <w:pPr>
      <w:shd w:val="clear" w:color="auto" w:fill="FFFFFF"/>
      <w:autoSpaceDE/>
      <w:autoSpaceDN/>
      <w:adjustRightInd/>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6"/>
    <w:locked/>
    <w:rsid w:val="00D006A4"/>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D006A4"/>
    <w:pPr>
      <w:shd w:val="clear" w:color="auto" w:fill="FFFFFF"/>
      <w:autoSpaceDE/>
      <w:autoSpaceDN/>
      <w:adjustRightInd/>
      <w:spacing w:before="120" w:line="0" w:lineRule="atLeast"/>
    </w:pPr>
    <w:rPr>
      <w:sz w:val="22"/>
      <w:szCs w:val="22"/>
      <w:lang w:eastAsia="en-US"/>
    </w:rPr>
  </w:style>
  <w:style w:type="character" w:customStyle="1" w:styleId="22Exact">
    <w:name w:val="Заголовок №2 (2) Exact"/>
    <w:link w:val="220"/>
    <w:locked/>
    <w:rsid w:val="00D006A4"/>
    <w:rPr>
      <w:rFonts w:ascii="Impact" w:eastAsia="Impact" w:hAnsi="Impact" w:cs="Impact"/>
      <w:sz w:val="21"/>
      <w:szCs w:val="21"/>
      <w:shd w:val="clear" w:color="auto" w:fill="FFFFFF"/>
    </w:rPr>
  </w:style>
  <w:style w:type="paragraph" w:customStyle="1" w:styleId="220">
    <w:name w:val="Заголовок №2 (2)"/>
    <w:basedOn w:val="a0"/>
    <w:link w:val="22Exact"/>
    <w:rsid w:val="00D006A4"/>
    <w:pPr>
      <w:shd w:val="clear" w:color="auto" w:fill="FFFFFF"/>
      <w:autoSpaceDE/>
      <w:autoSpaceDN/>
      <w:adjustRightInd/>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D006A4"/>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D006A4"/>
    <w:pPr>
      <w:shd w:val="clear" w:color="auto" w:fill="FFFFFF"/>
      <w:autoSpaceDE/>
      <w:autoSpaceDN/>
      <w:adjustRightInd/>
      <w:spacing w:line="0" w:lineRule="atLeast"/>
      <w:outlineLvl w:val="1"/>
    </w:pPr>
    <w:rPr>
      <w:sz w:val="21"/>
      <w:szCs w:val="21"/>
      <w:lang w:eastAsia="en-US"/>
    </w:rPr>
  </w:style>
  <w:style w:type="character" w:customStyle="1" w:styleId="22Exact0">
    <w:name w:val="Номер заголовка №2 (2) Exact"/>
    <w:link w:val="221"/>
    <w:locked/>
    <w:rsid w:val="00D006A4"/>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D006A4"/>
    <w:pPr>
      <w:shd w:val="clear" w:color="auto" w:fill="FFFFFF"/>
      <w:autoSpaceDE/>
      <w:autoSpaceDN/>
      <w:adjustRightInd/>
      <w:spacing w:line="0" w:lineRule="atLeast"/>
    </w:pPr>
    <w:rPr>
      <w:b/>
      <w:bCs/>
      <w:sz w:val="26"/>
      <w:szCs w:val="26"/>
      <w:lang w:eastAsia="en-US"/>
    </w:rPr>
  </w:style>
  <w:style w:type="character" w:customStyle="1" w:styleId="5Exact">
    <w:name w:val="Подпись к картинке (5) Exact"/>
    <w:link w:val="56"/>
    <w:locked/>
    <w:rsid w:val="00D006A4"/>
    <w:rPr>
      <w:rFonts w:ascii="Impact" w:eastAsia="Impact" w:hAnsi="Impact" w:cs="Impact"/>
      <w:sz w:val="21"/>
      <w:szCs w:val="21"/>
      <w:shd w:val="clear" w:color="auto" w:fill="FFFFFF"/>
    </w:rPr>
  </w:style>
  <w:style w:type="paragraph" w:customStyle="1" w:styleId="56">
    <w:name w:val="Подпись к картинке (5)"/>
    <w:basedOn w:val="a0"/>
    <w:link w:val="5Exact"/>
    <w:rsid w:val="00D006A4"/>
    <w:pPr>
      <w:shd w:val="clear" w:color="auto" w:fill="FFFFFF"/>
      <w:autoSpaceDE/>
      <w:autoSpaceDN/>
      <w:adjustRightInd/>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D006A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D006A4"/>
    <w:pPr>
      <w:shd w:val="clear" w:color="auto" w:fill="FFFFFF"/>
      <w:autoSpaceDE/>
      <w:autoSpaceDN/>
      <w:adjustRightInd/>
      <w:spacing w:line="0" w:lineRule="atLeast"/>
    </w:pPr>
    <w:rPr>
      <w:b/>
      <w:bCs/>
      <w:sz w:val="26"/>
      <w:szCs w:val="26"/>
      <w:lang w:eastAsia="en-US"/>
    </w:rPr>
  </w:style>
  <w:style w:type="character" w:customStyle="1" w:styleId="2f7">
    <w:name w:val="Подпись к таблице (2)_"/>
    <w:link w:val="2f8"/>
    <w:locked/>
    <w:rsid w:val="00D006A4"/>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D006A4"/>
    <w:pPr>
      <w:shd w:val="clear" w:color="auto" w:fill="FFFFFF"/>
      <w:autoSpaceDE/>
      <w:autoSpaceDN/>
      <w:adjustRightInd/>
      <w:spacing w:line="0" w:lineRule="atLeast"/>
      <w:jc w:val="right"/>
    </w:pPr>
    <w:rPr>
      <w:sz w:val="21"/>
      <w:szCs w:val="21"/>
      <w:lang w:eastAsia="en-US"/>
    </w:rPr>
  </w:style>
  <w:style w:type="character" w:customStyle="1" w:styleId="20Exact">
    <w:name w:val="Основной текст (20) Exact"/>
    <w:link w:val="200"/>
    <w:locked/>
    <w:rsid w:val="00D006A4"/>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D006A4"/>
    <w:pPr>
      <w:shd w:val="clear" w:color="auto" w:fill="FFFFFF"/>
      <w:autoSpaceDE/>
      <w:autoSpaceDN/>
      <w:adjustRightInd/>
      <w:spacing w:line="0" w:lineRule="atLeast"/>
    </w:pPr>
    <w:rPr>
      <w:sz w:val="17"/>
      <w:szCs w:val="17"/>
      <w:lang w:eastAsia="en-US"/>
    </w:rPr>
  </w:style>
  <w:style w:type="character" w:customStyle="1" w:styleId="21Exact">
    <w:name w:val="Основной текст (21) Exact"/>
    <w:link w:val="214"/>
    <w:locked/>
    <w:rsid w:val="00D006A4"/>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D006A4"/>
    <w:pPr>
      <w:shd w:val="clear" w:color="auto" w:fill="FFFFFF"/>
      <w:autoSpaceDE/>
      <w:autoSpaceDN/>
      <w:adjustRightInd/>
      <w:spacing w:after="60" w:line="0" w:lineRule="atLeast"/>
    </w:pPr>
    <w:rPr>
      <w:rFonts w:ascii="Trebuchet MS" w:eastAsia="Trebuchet MS" w:hAnsi="Trebuchet MS" w:cs="Trebuchet MS"/>
      <w:i/>
      <w:iCs/>
      <w:sz w:val="15"/>
      <w:szCs w:val="15"/>
      <w:lang w:eastAsia="en-US"/>
    </w:rPr>
  </w:style>
  <w:style w:type="character" w:customStyle="1" w:styleId="afffffb">
    <w:name w:val="Колонтитул_"/>
    <w:link w:val="afffffc"/>
    <w:locked/>
    <w:rsid w:val="00D006A4"/>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D006A4"/>
    <w:pPr>
      <w:shd w:val="clear" w:color="auto" w:fill="FFFFFF"/>
      <w:autoSpaceDE/>
      <w:autoSpaceDN/>
      <w:adjustRightInd/>
      <w:spacing w:line="0" w:lineRule="atLeast"/>
    </w:pPr>
    <w:rPr>
      <w:i/>
      <w:iCs/>
      <w:sz w:val="18"/>
      <w:szCs w:val="18"/>
      <w:lang w:eastAsia="en-US"/>
    </w:rPr>
  </w:style>
  <w:style w:type="character" w:customStyle="1" w:styleId="2f9">
    <w:name w:val="Основной текст (2) + Полужирный"/>
    <w:rsid w:val="00D006A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D006A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D006A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D006A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D006A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D006A4"/>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D006A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D006A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D006A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D006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D006A4"/>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D006A4"/>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D006A4"/>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D006A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D006A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D006A4"/>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D006A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D006A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D006A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D006A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D006A4"/>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D006A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D006A4"/>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D006A4"/>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D006A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D006A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D006A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D006A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D006A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D006A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D006A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D006A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D006A4"/>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D006A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D006A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D006A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D006A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D006A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D006A4"/>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D006A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D006A4"/>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D006A4"/>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D006A4"/>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D006A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D006A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D006A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D006A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D006A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D006A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D006A4"/>
    <w:pPr>
      <w:shd w:val="clear" w:color="auto" w:fill="FFFFFF"/>
      <w:autoSpaceDE/>
      <w:autoSpaceDN/>
      <w:adjustRightInd/>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D006A4"/>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D006A4"/>
    <w:rPr>
      <w:rFonts w:ascii="Times New Roman" w:hAnsi="Times New Roman" w:cs="Times New Roman"/>
      <w:b/>
      <w:bCs/>
      <w:shd w:val="clear" w:color="auto" w:fill="FFFFFF"/>
    </w:rPr>
  </w:style>
  <w:style w:type="character" w:customStyle="1" w:styleId="124">
    <w:name w:val="Заголовок №1 (2)_"/>
    <w:link w:val="125"/>
    <w:uiPriority w:val="99"/>
    <w:locked/>
    <w:rsid w:val="00D006A4"/>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D006A4"/>
    <w:pPr>
      <w:shd w:val="clear" w:color="auto" w:fill="FFFFFF"/>
      <w:autoSpaceDE/>
      <w:autoSpaceDN/>
      <w:adjustRightInd/>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D006A4"/>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D006A4"/>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D006A4"/>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D006A4"/>
    <w:pPr>
      <w:shd w:val="clear" w:color="auto" w:fill="FFFFFF"/>
      <w:autoSpaceDE/>
      <w:autoSpaceDN/>
      <w:adjustRightInd/>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D006A4"/>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D006A4"/>
    <w:pPr>
      <w:shd w:val="clear" w:color="auto" w:fill="FFFFFF"/>
      <w:autoSpaceDE/>
      <w:autoSpaceDN/>
      <w:adjustRightInd/>
      <w:spacing w:before="240" w:line="211" w:lineRule="exact"/>
    </w:pPr>
    <w:rPr>
      <w:b/>
      <w:bCs/>
      <w:sz w:val="22"/>
      <w:szCs w:val="22"/>
      <w:lang w:eastAsia="en-US"/>
    </w:rPr>
  </w:style>
  <w:style w:type="character" w:customStyle="1" w:styleId="163">
    <w:name w:val="Основной текст (16)_"/>
    <w:locked/>
    <w:rsid w:val="00D006A4"/>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D006A4"/>
    <w:rPr>
      <w:rFonts w:ascii="Verdana" w:eastAsia="Verdana" w:hAnsi="Verdana" w:cs="Verdana"/>
      <w:b/>
      <w:bCs/>
      <w:sz w:val="17"/>
      <w:szCs w:val="17"/>
      <w:shd w:val="clear" w:color="auto" w:fill="FFFFFF"/>
    </w:rPr>
  </w:style>
  <w:style w:type="character" w:customStyle="1" w:styleId="183">
    <w:name w:val="Основной текст (18)_"/>
    <w:locked/>
    <w:rsid w:val="00D006A4"/>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D006A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D006A4"/>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D006A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D006A4"/>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D006A4"/>
    <w:rPr>
      <w:rFonts w:ascii="Times New Roman" w:eastAsia="Times New Roman" w:hAnsi="Times New Roman" w:cs="Times New Roman"/>
      <w:b/>
      <w:bCs/>
      <w:shd w:val="clear" w:color="auto" w:fill="FFFFFF"/>
    </w:rPr>
  </w:style>
  <w:style w:type="character" w:customStyle="1" w:styleId="affffff">
    <w:name w:val="Подпись к картинке_"/>
    <w:locked/>
    <w:rsid w:val="00D006A4"/>
    <w:rPr>
      <w:rFonts w:ascii="Arial" w:eastAsia="Arial" w:hAnsi="Arial" w:cs="Arial"/>
      <w:sz w:val="18"/>
      <w:szCs w:val="18"/>
      <w:shd w:val="clear" w:color="auto" w:fill="FFFFFF"/>
    </w:rPr>
  </w:style>
  <w:style w:type="character" w:customStyle="1" w:styleId="2fd">
    <w:name w:val="Основной текст (2) + Малые прописные"/>
    <w:rsid w:val="00D006A4"/>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D006A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D006A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D006A4"/>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D006A4"/>
    <w:pPr>
      <w:shd w:val="clear" w:color="auto" w:fill="FFFFFF"/>
      <w:autoSpaceDE/>
      <w:autoSpaceDN/>
      <w:adjustRightInd/>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D006A4"/>
    <w:pPr>
      <w:shd w:val="clear" w:color="auto" w:fill="FFFFFF"/>
      <w:autoSpaceDE/>
      <w:autoSpaceDN/>
      <w:adjustRightInd/>
      <w:spacing w:after="60" w:line="240" w:lineRule="atLeast"/>
    </w:pPr>
    <w:rPr>
      <w:rFonts w:eastAsia="Calibri"/>
      <w:b/>
      <w:bCs/>
      <w:lang w:eastAsia="en-US"/>
    </w:rPr>
  </w:style>
  <w:style w:type="character" w:customStyle="1" w:styleId="240">
    <w:name w:val="Основной текст (24)_"/>
    <w:link w:val="241"/>
    <w:uiPriority w:val="99"/>
    <w:locked/>
    <w:rsid w:val="00D006A4"/>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D006A4"/>
    <w:pPr>
      <w:shd w:val="clear" w:color="auto" w:fill="FFFFFF"/>
      <w:autoSpaceDE/>
      <w:autoSpaceDN/>
      <w:adjustRightInd/>
      <w:spacing w:line="206" w:lineRule="exact"/>
    </w:pPr>
    <w:rPr>
      <w:rFonts w:eastAsiaTheme="minorHAnsi"/>
      <w:lang w:eastAsia="en-US"/>
    </w:rPr>
  </w:style>
  <w:style w:type="character" w:customStyle="1" w:styleId="48">
    <w:name w:val="Подпись к таблице (4)_"/>
    <w:link w:val="49"/>
    <w:uiPriority w:val="99"/>
    <w:locked/>
    <w:rsid w:val="00D006A4"/>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D006A4"/>
    <w:pPr>
      <w:shd w:val="clear" w:color="auto" w:fill="FFFFFF"/>
      <w:autoSpaceDE/>
      <w:autoSpaceDN/>
      <w:adjustRightInd/>
      <w:spacing w:line="240" w:lineRule="atLeast"/>
      <w:jc w:val="right"/>
    </w:pPr>
    <w:rPr>
      <w:rFonts w:eastAsiaTheme="minorHAnsi"/>
      <w:lang w:eastAsia="en-US"/>
    </w:rPr>
  </w:style>
  <w:style w:type="character" w:customStyle="1" w:styleId="280">
    <w:name w:val="Основной текст (28)_"/>
    <w:link w:val="281"/>
    <w:uiPriority w:val="99"/>
    <w:locked/>
    <w:rsid w:val="00D006A4"/>
    <w:rPr>
      <w:rFonts w:ascii="Arial" w:hAnsi="Arial" w:cs="Arial"/>
      <w:sz w:val="18"/>
      <w:szCs w:val="18"/>
      <w:shd w:val="clear" w:color="auto" w:fill="FFFFFF"/>
    </w:rPr>
  </w:style>
  <w:style w:type="paragraph" w:customStyle="1" w:styleId="281">
    <w:name w:val="Основной текст (28)"/>
    <w:basedOn w:val="a0"/>
    <w:link w:val="280"/>
    <w:uiPriority w:val="99"/>
    <w:rsid w:val="00D006A4"/>
    <w:pPr>
      <w:shd w:val="clear" w:color="auto" w:fill="FFFFFF"/>
      <w:autoSpaceDE/>
      <w:autoSpaceDN/>
      <w:adjustRightInd/>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D006A4"/>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D006A4"/>
    <w:pPr>
      <w:shd w:val="clear" w:color="auto" w:fill="FFFFFF"/>
      <w:autoSpaceDE/>
      <w:autoSpaceDN/>
      <w:adjustRightInd/>
      <w:spacing w:after="60" w:line="211" w:lineRule="exact"/>
    </w:pPr>
    <w:rPr>
      <w:rFonts w:eastAsiaTheme="minorHAnsi"/>
      <w:i/>
      <w:iCs/>
      <w:sz w:val="22"/>
      <w:szCs w:val="22"/>
      <w:lang w:eastAsia="en-US"/>
    </w:rPr>
  </w:style>
  <w:style w:type="character" w:customStyle="1" w:styleId="affffff0">
    <w:name w:val="Оглавление_"/>
    <w:link w:val="affffff1"/>
    <w:locked/>
    <w:rsid w:val="00D006A4"/>
    <w:rPr>
      <w:rFonts w:ascii="Times New Roman" w:hAnsi="Times New Roman" w:cs="Times New Roman"/>
      <w:shd w:val="clear" w:color="auto" w:fill="FFFFFF"/>
    </w:rPr>
  </w:style>
  <w:style w:type="paragraph" w:customStyle="1" w:styleId="affffff1">
    <w:name w:val="Оглавление"/>
    <w:basedOn w:val="a0"/>
    <w:link w:val="affffff0"/>
    <w:rsid w:val="00D006A4"/>
    <w:pPr>
      <w:shd w:val="clear" w:color="auto" w:fill="FFFFFF"/>
      <w:autoSpaceDE/>
      <w:autoSpaceDN/>
      <w:adjustRightInd/>
      <w:spacing w:line="269" w:lineRule="exact"/>
      <w:ind w:firstLine="380"/>
      <w:jc w:val="both"/>
    </w:pPr>
    <w:rPr>
      <w:rFonts w:eastAsiaTheme="minorHAnsi"/>
      <w:sz w:val="22"/>
      <w:szCs w:val="22"/>
      <w:lang w:eastAsia="en-US"/>
    </w:rPr>
  </w:style>
  <w:style w:type="character" w:customStyle="1" w:styleId="3f0">
    <w:name w:val="Оглавление (3)_"/>
    <w:link w:val="3f1"/>
    <w:uiPriority w:val="99"/>
    <w:locked/>
    <w:rsid w:val="00D006A4"/>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D006A4"/>
    <w:pPr>
      <w:shd w:val="clear" w:color="auto" w:fill="FFFFFF"/>
      <w:autoSpaceDE/>
      <w:autoSpaceDN/>
      <w:adjustRightInd/>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D006A4"/>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D006A4"/>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D006A4"/>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D006A4"/>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D006A4"/>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D006A4"/>
    <w:rPr>
      <w:rFonts w:ascii="Arial" w:hAnsi="Arial" w:cs="Arial"/>
      <w:spacing w:val="20"/>
      <w:sz w:val="18"/>
      <w:szCs w:val="18"/>
      <w:shd w:val="clear" w:color="auto" w:fill="FFFFFF"/>
    </w:rPr>
  </w:style>
  <w:style w:type="character" w:customStyle="1" w:styleId="225">
    <w:name w:val="Основной текст (22) + Не курсив"/>
    <w:uiPriority w:val="99"/>
    <w:rsid w:val="00D006A4"/>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D006A4"/>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D006A4"/>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D006A4"/>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D006A4"/>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D006A4"/>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D006A4"/>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D006A4"/>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D006A4"/>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D006A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D006A4"/>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D006A4"/>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D006A4"/>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D006A4"/>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D006A4"/>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D006A4"/>
    <w:rPr>
      <w:rFonts w:ascii="Times New Roman" w:eastAsia="Times New Roman" w:hAnsi="Times New Roman" w:cs="Times New Roman"/>
      <w:b/>
      <w:bCs/>
      <w:shd w:val="clear" w:color="auto" w:fill="FFFFFF"/>
    </w:rPr>
  </w:style>
  <w:style w:type="paragraph" w:customStyle="1" w:styleId="85">
    <w:name w:val="Заголовок №8"/>
    <w:basedOn w:val="a0"/>
    <w:link w:val="84"/>
    <w:rsid w:val="00D006A4"/>
    <w:pPr>
      <w:shd w:val="clear" w:color="auto" w:fill="FFFFFF"/>
      <w:autoSpaceDE/>
      <w:autoSpaceDN/>
      <w:adjustRightInd/>
      <w:spacing w:before="120" w:after="120" w:line="0" w:lineRule="atLeast"/>
      <w:jc w:val="both"/>
      <w:outlineLvl w:val="7"/>
    </w:pPr>
    <w:rPr>
      <w:b/>
      <w:bCs/>
      <w:sz w:val="22"/>
      <w:szCs w:val="22"/>
      <w:lang w:eastAsia="en-US"/>
    </w:rPr>
  </w:style>
  <w:style w:type="character" w:customStyle="1" w:styleId="96">
    <w:name w:val="Заголовок №9_"/>
    <w:link w:val="97"/>
    <w:locked/>
    <w:rsid w:val="00D006A4"/>
    <w:rPr>
      <w:rFonts w:ascii="Tahoma" w:eastAsia="Tahoma" w:hAnsi="Tahoma" w:cs="Tahoma"/>
      <w:sz w:val="19"/>
      <w:szCs w:val="19"/>
      <w:shd w:val="clear" w:color="auto" w:fill="FFFFFF"/>
    </w:rPr>
  </w:style>
  <w:style w:type="paragraph" w:customStyle="1" w:styleId="97">
    <w:name w:val="Заголовок №9"/>
    <w:basedOn w:val="a0"/>
    <w:link w:val="96"/>
    <w:rsid w:val="00D006A4"/>
    <w:pPr>
      <w:shd w:val="clear" w:color="auto" w:fill="FFFFFF"/>
      <w:autoSpaceDE/>
      <w:autoSpaceDN/>
      <w:adjustRightInd/>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D006A4"/>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D006A4"/>
    <w:pPr>
      <w:shd w:val="clear" w:color="auto" w:fill="FFFFFF"/>
      <w:autoSpaceDE/>
      <w:autoSpaceDN/>
      <w:adjustRightInd/>
      <w:spacing w:before="180" w:after="60" w:line="0" w:lineRule="atLeast"/>
      <w:jc w:val="both"/>
    </w:pPr>
    <w:rPr>
      <w:b/>
      <w:bCs/>
      <w:i/>
      <w:iCs/>
      <w:sz w:val="22"/>
      <w:szCs w:val="22"/>
      <w:lang w:eastAsia="en-US"/>
    </w:rPr>
  </w:style>
  <w:style w:type="character" w:customStyle="1" w:styleId="104">
    <w:name w:val="Заголовок №10_"/>
    <w:link w:val="105"/>
    <w:locked/>
    <w:rsid w:val="00D006A4"/>
    <w:rPr>
      <w:rFonts w:ascii="Tahoma" w:eastAsia="Tahoma" w:hAnsi="Tahoma" w:cs="Tahoma"/>
      <w:b/>
      <w:bCs/>
      <w:sz w:val="18"/>
      <w:szCs w:val="18"/>
      <w:shd w:val="clear" w:color="auto" w:fill="FFFFFF"/>
    </w:rPr>
  </w:style>
  <w:style w:type="paragraph" w:customStyle="1" w:styleId="105">
    <w:name w:val="Заголовок №10"/>
    <w:basedOn w:val="a0"/>
    <w:link w:val="104"/>
    <w:rsid w:val="00D006A4"/>
    <w:pPr>
      <w:shd w:val="clear" w:color="auto" w:fill="FFFFFF"/>
      <w:autoSpaceDE/>
      <w:autoSpaceDN/>
      <w:adjustRightInd/>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D006A4"/>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D006A4"/>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D006A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D006A4"/>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D006A4"/>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D006A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e"/>
    <w:link w:val="affffff2"/>
    <w:uiPriority w:val="99"/>
    <w:qFormat/>
    <w:rsid w:val="00D006A4"/>
    <w:pPr>
      <w:numPr>
        <w:numId w:val="10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D006A4"/>
    <w:rPr>
      <w:rFonts w:ascii="Arial Narrow" w:eastAsia="Calibri" w:hAnsi="Arial Narrow" w:cs="Times New Roman"/>
      <w:sz w:val="18"/>
      <w:szCs w:val="18"/>
      <w:lang w:eastAsia="ru-RU"/>
    </w:rPr>
  </w:style>
  <w:style w:type="character" w:customStyle="1" w:styleId="1a">
    <w:name w:val="Стиль1 Знак"/>
    <w:link w:val="19"/>
    <w:locked/>
    <w:rsid w:val="00D006A4"/>
    <w:rPr>
      <w:rFonts w:ascii="Times New Roman" w:eastAsia="Times New Roman" w:hAnsi="Times New Roman" w:cs="Times New Roman"/>
      <w:sz w:val="28"/>
      <w:szCs w:val="20"/>
      <w:lang w:eastAsia="ru-RU"/>
    </w:rPr>
  </w:style>
  <w:style w:type="character" w:customStyle="1" w:styleId="5yl5">
    <w:name w:val="_5yl5"/>
    <w:basedOn w:val="a1"/>
    <w:rsid w:val="00D006A4"/>
  </w:style>
  <w:style w:type="character" w:customStyle="1" w:styleId="poemyear">
    <w:name w:val="poemyear"/>
    <w:basedOn w:val="a1"/>
    <w:rsid w:val="00D006A4"/>
  </w:style>
  <w:style w:type="character" w:customStyle="1" w:styleId="st">
    <w:name w:val="st"/>
    <w:basedOn w:val="a1"/>
    <w:rsid w:val="00D006A4"/>
  </w:style>
  <w:style w:type="character" w:customStyle="1" w:styleId="line">
    <w:name w:val="line"/>
    <w:basedOn w:val="a1"/>
    <w:rsid w:val="00D006A4"/>
  </w:style>
  <w:style w:type="character" w:customStyle="1" w:styleId="il">
    <w:name w:val="il"/>
    <w:basedOn w:val="a1"/>
    <w:rsid w:val="00D006A4"/>
  </w:style>
  <w:style w:type="paragraph" w:styleId="2fe">
    <w:name w:val="Quote"/>
    <w:basedOn w:val="a0"/>
    <w:next w:val="a0"/>
    <w:link w:val="2ff"/>
    <w:uiPriority w:val="29"/>
    <w:qFormat/>
    <w:rsid w:val="00D006A4"/>
    <w:pPr>
      <w:widowControl/>
      <w:autoSpaceDE/>
      <w:autoSpaceDN/>
      <w:adjustRightInd/>
    </w:pPr>
    <w:rPr>
      <w:rFonts w:asciiTheme="minorHAnsi" w:eastAsiaTheme="minorEastAsia" w:hAnsiTheme="minorHAnsi" w:cstheme="minorBidi"/>
      <w:i/>
      <w:iCs/>
      <w:color w:val="000000" w:themeColor="text1"/>
      <w:sz w:val="24"/>
      <w:szCs w:val="24"/>
    </w:rPr>
  </w:style>
  <w:style w:type="character" w:customStyle="1" w:styleId="2ff">
    <w:name w:val="Цитата 2 Знак"/>
    <w:basedOn w:val="a1"/>
    <w:link w:val="2fe"/>
    <w:uiPriority w:val="29"/>
    <w:rsid w:val="00D006A4"/>
    <w:rPr>
      <w:rFonts w:eastAsiaTheme="minorEastAsia"/>
      <w:i/>
      <w:iCs/>
      <w:color w:val="000000" w:themeColor="text1"/>
      <w:sz w:val="24"/>
      <w:szCs w:val="24"/>
      <w:lang w:eastAsia="ru-RU"/>
    </w:rPr>
  </w:style>
  <w:style w:type="paragraph" w:customStyle="1" w:styleId="1ff2">
    <w:name w:val="Цитата1"/>
    <w:basedOn w:val="a0"/>
    <w:rsid w:val="0058014D"/>
    <w:pPr>
      <w:widowControl/>
      <w:suppressAutoHyphens/>
      <w:autoSpaceDE/>
      <w:autoSpaceDN/>
      <w:adjustRightInd/>
      <w:ind w:left="2992" w:right="2981"/>
      <w:jc w:val="both"/>
    </w:pPr>
    <w:rPr>
      <w:rFonts w:ascii="Arial" w:hAnsi="Arial"/>
      <w:sz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9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006A4"/>
    <w:pPr>
      <w:keepNext/>
      <w:keepLines/>
      <w:widowControl/>
      <w:autoSpaceDE/>
      <w:autoSpaceDN/>
      <w:adjustRightInd/>
      <w:spacing w:before="240" w:line="276" w:lineRule="auto"/>
      <w:outlineLvl w:val="0"/>
    </w:pPr>
    <w:rPr>
      <w:rFonts w:ascii="Cambria" w:hAnsi="Cambria"/>
      <w:color w:val="365F91"/>
      <w:sz w:val="32"/>
      <w:szCs w:val="32"/>
      <w:lang w:eastAsia="en-US"/>
    </w:rPr>
  </w:style>
  <w:style w:type="paragraph" w:styleId="2">
    <w:name w:val="heading 2"/>
    <w:basedOn w:val="a0"/>
    <w:link w:val="20"/>
    <w:qFormat/>
    <w:rsid w:val="00D006A4"/>
    <w:pPr>
      <w:widowControl/>
      <w:autoSpaceDE/>
      <w:autoSpaceDN/>
      <w:adjustRightInd/>
      <w:spacing w:line="360" w:lineRule="auto"/>
      <w:ind w:firstLine="709"/>
      <w:jc w:val="both"/>
      <w:outlineLvl w:val="1"/>
    </w:pPr>
    <w:rPr>
      <w:rFonts w:eastAsia="@Arial Unicode MS"/>
      <w:b/>
      <w:bCs/>
      <w:sz w:val="28"/>
      <w:szCs w:val="28"/>
    </w:rPr>
  </w:style>
  <w:style w:type="paragraph" w:styleId="3">
    <w:name w:val="heading 3"/>
    <w:aliases w:val="Обычный 2"/>
    <w:basedOn w:val="a0"/>
    <w:next w:val="a0"/>
    <w:link w:val="30"/>
    <w:qFormat/>
    <w:rsid w:val="00D006A4"/>
    <w:pPr>
      <w:widowControl/>
      <w:autoSpaceDE/>
      <w:autoSpaceDN/>
      <w:adjustRightInd/>
      <w:spacing w:before="100" w:beforeAutospacing="1" w:after="100" w:afterAutospacing="1"/>
      <w:outlineLvl w:val="2"/>
    </w:pPr>
    <w:rPr>
      <w:b/>
      <w:bCs/>
      <w:sz w:val="28"/>
      <w:szCs w:val="27"/>
    </w:rPr>
  </w:style>
  <w:style w:type="paragraph" w:styleId="4">
    <w:name w:val="heading 4"/>
    <w:basedOn w:val="a0"/>
    <w:next w:val="a0"/>
    <w:link w:val="40"/>
    <w:uiPriority w:val="9"/>
    <w:unhideWhenUsed/>
    <w:qFormat/>
    <w:rsid w:val="00D006A4"/>
    <w:pPr>
      <w:keepNext/>
      <w:keepLines/>
      <w:widowControl/>
      <w:autoSpaceDE/>
      <w:autoSpaceDN/>
      <w:adjustRightInd/>
      <w:spacing w:before="200" w:line="360" w:lineRule="auto"/>
      <w:ind w:left="708"/>
      <w:outlineLvl w:val="3"/>
    </w:pPr>
    <w:rPr>
      <w:b/>
      <w:bCs/>
      <w:iCs/>
      <w:sz w:val="28"/>
      <w:szCs w:val="22"/>
      <w:lang w:eastAsia="en-US"/>
    </w:rPr>
  </w:style>
  <w:style w:type="paragraph" w:styleId="5">
    <w:name w:val="heading 5"/>
    <w:basedOn w:val="a0"/>
    <w:next w:val="a0"/>
    <w:link w:val="50"/>
    <w:uiPriority w:val="9"/>
    <w:unhideWhenUsed/>
    <w:qFormat/>
    <w:rsid w:val="00D006A4"/>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unhideWhenUsed/>
    <w:qFormat/>
    <w:rsid w:val="00D006A4"/>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D006A4"/>
    <w:pPr>
      <w:keepNext/>
      <w:keepLines/>
      <w:widowControl/>
      <w:autoSpaceDE/>
      <w:autoSpaceDN/>
      <w:adjustRightInd/>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D006A4"/>
    <w:pPr>
      <w:keepNext/>
      <w:keepLines/>
      <w:widowControl/>
      <w:autoSpaceDE/>
      <w:autoSpaceDN/>
      <w:adjustRightInd/>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D006A4"/>
    <w:pPr>
      <w:keepNext/>
      <w:keepLines/>
      <w:widowControl/>
      <w:autoSpaceDE/>
      <w:autoSpaceDN/>
      <w:adjustRightInd/>
      <w:spacing w:before="200" w:line="276" w:lineRule="auto"/>
      <w:outlineLvl w:val="8"/>
    </w:pPr>
    <w:rPr>
      <w:rFonts w:ascii="Cambria" w:hAnsi="Cambria"/>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F449F"/>
    <w:rPr>
      <w:rFonts w:ascii="Tahoma" w:hAnsi="Tahoma" w:cs="Tahoma"/>
      <w:sz w:val="16"/>
      <w:szCs w:val="16"/>
    </w:rPr>
  </w:style>
  <w:style w:type="character" w:customStyle="1" w:styleId="a5">
    <w:name w:val="Текст выноски Знак"/>
    <w:basedOn w:val="a1"/>
    <w:link w:val="a4"/>
    <w:uiPriority w:val="99"/>
    <w:semiHidden/>
    <w:rsid w:val="00DF449F"/>
    <w:rPr>
      <w:rFonts w:ascii="Tahoma" w:hAnsi="Tahoma" w:cs="Tahoma"/>
      <w:sz w:val="16"/>
      <w:szCs w:val="16"/>
    </w:rPr>
  </w:style>
  <w:style w:type="table" w:styleId="a6">
    <w:name w:val="Table Grid"/>
    <w:basedOn w:val="a2"/>
    <w:uiPriority w:val="59"/>
    <w:rsid w:val="00AC7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aliases w:val="основа"/>
    <w:link w:val="a8"/>
    <w:uiPriority w:val="1"/>
    <w:qFormat/>
    <w:rsid w:val="00AC79AD"/>
    <w:pPr>
      <w:spacing w:after="0" w:line="240" w:lineRule="auto"/>
    </w:pPr>
  </w:style>
  <w:style w:type="character" w:styleId="a9">
    <w:name w:val="Hyperlink"/>
    <w:uiPriority w:val="99"/>
    <w:unhideWhenUsed/>
    <w:rsid w:val="00EC0B13"/>
    <w:rPr>
      <w:color w:val="0000FF"/>
      <w:u w:val="single"/>
    </w:rPr>
  </w:style>
  <w:style w:type="paragraph" w:styleId="aa">
    <w:name w:val="Body Text Indent"/>
    <w:basedOn w:val="a0"/>
    <w:link w:val="ab"/>
    <w:uiPriority w:val="99"/>
    <w:rsid w:val="00EC0B13"/>
    <w:pPr>
      <w:widowControl/>
      <w:autoSpaceDE/>
      <w:autoSpaceDN/>
      <w:adjustRightInd/>
      <w:spacing w:after="120"/>
      <w:ind w:left="283"/>
    </w:pPr>
    <w:rPr>
      <w:sz w:val="24"/>
      <w:szCs w:val="24"/>
    </w:rPr>
  </w:style>
  <w:style w:type="character" w:customStyle="1" w:styleId="ab">
    <w:name w:val="Основной текст с отступом Знак"/>
    <w:basedOn w:val="a1"/>
    <w:link w:val="aa"/>
    <w:uiPriority w:val="99"/>
    <w:rsid w:val="00EC0B13"/>
    <w:rPr>
      <w:rFonts w:ascii="Times New Roman" w:eastAsia="Times New Roman" w:hAnsi="Times New Roman" w:cs="Times New Roman"/>
      <w:sz w:val="24"/>
      <w:szCs w:val="24"/>
      <w:lang w:eastAsia="ru-RU"/>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d"/>
    <w:uiPriority w:val="99"/>
    <w:unhideWhenUsed/>
    <w:rsid w:val="00EC0B13"/>
    <w:pPr>
      <w:spacing w:after="120"/>
    </w:p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c"/>
    <w:uiPriority w:val="99"/>
    <w:rsid w:val="00EC0B13"/>
    <w:rPr>
      <w:rFonts w:ascii="Times New Roman" w:eastAsia="Times New Roman" w:hAnsi="Times New Roman" w:cs="Times New Roman"/>
      <w:sz w:val="20"/>
      <w:szCs w:val="20"/>
      <w:lang w:eastAsia="ru-RU"/>
    </w:rPr>
  </w:style>
  <w:style w:type="paragraph" w:styleId="ae">
    <w:name w:val="Normal (Web)"/>
    <w:basedOn w:val="a0"/>
    <w:rsid w:val="00EC0B13"/>
    <w:pPr>
      <w:widowControl/>
      <w:autoSpaceDE/>
      <w:autoSpaceDN/>
      <w:adjustRightInd/>
      <w:spacing w:before="100" w:beforeAutospacing="1" w:after="100" w:afterAutospacing="1"/>
    </w:pPr>
    <w:rPr>
      <w:sz w:val="24"/>
      <w:szCs w:val="24"/>
    </w:rPr>
  </w:style>
  <w:style w:type="character" w:styleId="af">
    <w:name w:val="Strong"/>
    <w:uiPriority w:val="22"/>
    <w:qFormat/>
    <w:rsid w:val="00EC0B13"/>
    <w:rPr>
      <w:b/>
      <w:bCs/>
    </w:rPr>
  </w:style>
  <w:style w:type="character" w:customStyle="1" w:styleId="apple-style-span">
    <w:name w:val="apple-style-span"/>
    <w:rsid w:val="00EC0B13"/>
  </w:style>
  <w:style w:type="paragraph" w:styleId="af0">
    <w:name w:val="header"/>
    <w:basedOn w:val="a0"/>
    <w:link w:val="af1"/>
    <w:unhideWhenUsed/>
    <w:rsid w:val="00EC0B13"/>
    <w:pPr>
      <w:tabs>
        <w:tab w:val="center" w:pos="4677"/>
        <w:tab w:val="right" w:pos="9355"/>
      </w:tabs>
    </w:pPr>
  </w:style>
  <w:style w:type="character" w:customStyle="1" w:styleId="af1">
    <w:name w:val="Верхний колонтитул Знак"/>
    <w:basedOn w:val="a1"/>
    <w:link w:val="af0"/>
    <w:rsid w:val="00EC0B13"/>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EC0B13"/>
    <w:pPr>
      <w:tabs>
        <w:tab w:val="center" w:pos="4677"/>
        <w:tab w:val="right" w:pos="9355"/>
      </w:tabs>
    </w:pPr>
  </w:style>
  <w:style w:type="character" w:customStyle="1" w:styleId="af3">
    <w:name w:val="Нижний колонтитул Знак"/>
    <w:basedOn w:val="a1"/>
    <w:link w:val="af2"/>
    <w:uiPriority w:val="99"/>
    <w:rsid w:val="00EC0B13"/>
    <w:rPr>
      <w:rFonts w:ascii="Times New Roman" w:eastAsia="Times New Roman" w:hAnsi="Times New Roman" w:cs="Times New Roman"/>
      <w:sz w:val="20"/>
      <w:szCs w:val="20"/>
      <w:lang w:eastAsia="ru-RU"/>
    </w:rPr>
  </w:style>
  <w:style w:type="paragraph" w:customStyle="1" w:styleId="ConsPlusNormal">
    <w:name w:val="ConsPlusNormal"/>
    <w:rsid w:val="00CB52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List Paragraph"/>
    <w:basedOn w:val="a0"/>
    <w:link w:val="af5"/>
    <w:uiPriority w:val="99"/>
    <w:qFormat/>
    <w:rsid w:val="00CB52C3"/>
    <w:pPr>
      <w:ind w:left="720"/>
      <w:contextualSpacing/>
    </w:pPr>
  </w:style>
  <w:style w:type="paragraph" w:customStyle="1" w:styleId="Default">
    <w:name w:val="Default"/>
    <w:rsid w:val="00244E1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0"/>
    <w:link w:val="22"/>
    <w:uiPriority w:val="99"/>
    <w:unhideWhenUsed/>
    <w:rsid w:val="00D006A4"/>
    <w:pPr>
      <w:spacing w:after="120" w:line="480" w:lineRule="auto"/>
      <w:ind w:left="283"/>
    </w:pPr>
  </w:style>
  <w:style w:type="character" w:customStyle="1" w:styleId="22">
    <w:name w:val="Основной текст с отступом 2 Знак"/>
    <w:basedOn w:val="a1"/>
    <w:link w:val="21"/>
    <w:uiPriority w:val="99"/>
    <w:rsid w:val="00D006A4"/>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D006A4"/>
    <w:rPr>
      <w:rFonts w:ascii="Cambria" w:eastAsia="Times New Roman" w:hAnsi="Cambria" w:cs="Times New Roman"/>
      <w:color w:val="365F91"/>
      <w:sz w:val="32"/>
      <w:szCs w:val="32"/>
    </w:rPr>
  </w:style>
  <w:style w:type="character" w:customStyle="1" w:styleId="20">
    <w:name w:val="Заголовок 2 Знак"/>
    <w:basedOn w:val="a1"/>
    <w:link w:val="2"/>
    <w:rsid w:val="00D006A4"/>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D006A4"/>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D006A4"/>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D006A4"/>
    <w:rPr>
      <w:rFonts w:ascii="Cambria" w:eastAsia="Times New Roman" w:hAnsi="Cambria" w:cs="Times New Roman"/>
      <w:color w:val="243F60"/>
    </w:rPr>
  </w:style>
  <w:style w:type="character" w:customStyle="1" w:styleId="60">
    <w:name w:val="Заголовок 6 Знак"/>
    <w:basedOn w:val="a1"/>
    <w:link w:val="6"/>
    <w:uiPriority w:val="9"/>
    <w:rsid w:val="00D006A4"/>
    <w:rPr>
      <w:rFonts w:ascii="Cambria" w:eastAsia="Times New Roman" w:hAnsi="Cambria" w:cs="Times New Roman"/>
      <w:i/>
      <w:iCs/>
      <w:color w:val="243F60"/>
    </w:rPr>
  </w:style>
  <w:style w:type="character" w:customStyle="1" w:styleId="70">
    <w:name w:val="Заголовок 7 Знак"/>
    <w:basedOn w:val="a1"/>
    <w:link w:val="7"/>
    <w:uiPriority w:val="9"/>
    <w:rsid w:val="00D006A4"/>
    <w:rPr>
      <w:rFonts w:ascii="Cambria" w:eastAsia="Times New Roman" w:hAnsi="Cambria" w:cs="Times New Roman"/>
      <w:i/>
      <w:iCs/>
      <w:color w:val="404040"/>
    </w:rPr>
  </w:style>
  <w:style w:type="character" w:customStyle="1" w:styleId="80">
    <w:name w:val="Заголовок 8 Знак"/>
    <w:basedOn w:val="a1"/>
    <w:link w:val="8"/>
    <w:uiPriority w:val="9"/>
    <w:rsid w:val="00D006A4"/>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D006A4"/>
    <w:rPr>
      <w:rFonts w:ascii="Cambria" w:eastAsia="Times New Roman" w:hAnsi="Cambria" w:cs="Times New Roman"/>
      <w:i/>
      <w:iCs/>
      <w:color w:val="404040"/>
      <w:sz w:val="20"/>
      <w:szCs w:val="20"/>
    </w:rPr>
  </w:style>
  <w:style w:type="paragraph" w:customStyle="1" w:styleId="11">
    <w:name w:val="Абзац списка1"/>
    <w:basedOn w:val="a0"/>
    <w:rsid w:val="00D006A4"/>
    <w:pPr>
      <w:widowControl/>
      <w:autoSpaceDE/>
      <w:autoSpaceDN/>
      <w:adjustRightInd/>
      <w:ind w:left="708"/>
    </w:pPr>
    <w:rPr>
      <w:rFonts w:eastAsia="Calibri"/>
    </w:rPr>
  </w:style>
  <w:style w:type="character" w:customStyle="1" w:styleId="af6">
    <w:name w:val="заголовок столбца Знак"/>
    <w:link w:val="af7"/>
    <w:locked/>
    <w:rsid w:val="00D006A4"/>
    <w:rPr>
      <w:b/>
      <w:color w:val="000000"/>
      <w:sz w:val="16"/>
      <w:lang w:eastAsia="ar-SA"/>
    </w:rPr>
  </w:style>
  <w:style w:type="paragraph" w:customStyle="1" w:styleId="af7">
    <w:name w:val="заголовок столбца"/>
    <w:basedOn w:val="a0"/>
    <w:link w:val="af6"/>
    <w:rsid w:val="00D006A4"/>
    <w:pPr>
      <w:widowControl/>
      <w:suppressAutoHyphens/>
      <w:autoSpaceDE/>
      <w:autoSpaceDN/>
      <w:adjustRightInd/>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D006A4"/>
  </w:style>
  <w:style w:type="character" w:customStyle="1" w:styleId="s4">
    <w:name w:val="s4"/>
    <w:rsid w:val="00D006A4"/>
  </w:style>
  <w:style w:type="numbering" w:customStyle="1" w:styleId="12">
    <w:name w:val="Нет списка1"/>
    <w:next w:val="a3"/>
    <w:uiPriority w:val="99"/>
    <w:semiHidden/>
    <w:unhideWhenUsed/>
    <w:rsid w:val="00D006A4"/>
  </w:style>
  <w:style w:type="paragraph" w:customStyle="1" w:styleId="13">
    <w:name w:val="Обычный1"/>
    <w:rsid w:val="00D006A4"/>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D006A4"/>
    <w:rPr>
      <w:rFonts w:ascii="Times New Roman" w:hAnsi="Times New Roman" w:cs="Times New Roman" w:hint="default"/>
      <w:strike w:val="0"/>
      <w:dstrike w:val="0"/>
      <w:sz w:val="24"/>
      <w:szCs w:val="24"/>
      <w:u w:val="none"/>
      <w:effect w:val="none"/>
    </w:rPr>
  </w:style>
  <w:style w:type="character" w:styleId="af8">
    <w:name w:val="footnote reference"/>
    <w:rsid w:val="00D006A4"/>
    <w:rPr>
      <w:vertAlign w:val="superscript"/>
    </w:rPr>
  </w:style>
  <w:style w:type="paragraph" w:customStyle="1" w:styleId="dash041e005f0431005f044b005f0447005f043d005f044b005f0439">
    <w:name w:val="dash041e_005f0431_005f044b_005f0447_005f043d_005f044b_005f0439"/>
    <w:basedOn w:val="a0"/>
    <w:uiPriority w:val="99"/>
    <w:rsid w:val="00D006A4"/>
    <w:pPr>
      <w:widowControl/>
      <w:autoSpaceDE/>
      <w:autoSpaceDN/>
      <w:adjustRightInd/>
    </w:pPr>
    <w:rPr>
      <w:sz w:val="24"/>
      <w:szCs w:val="24"/>
    </w:rPr>
  </w:style>
  <w:style w:type="character" w:customStyle="1" w:styleId="dash041e0431044b0447043d044b0439char1">
    <w:name w:val="dash041e_0431_044b_0447_043d_044b_0439__char1"/>
    <w:rsid w:val="00D006A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006A4"/>
    <w:pPr>
      <w:widowControl/>
      <w:autoSpaceDE/>
      <w:autoSpaceDN/>
      <w:adjustRightInd/>
    </w:pPr>
    <w:rPr>
      <w:sz w:val="24"/>
      <w:szCs w:val="24"/>
    </w:rPr>
  </w:style>
  <w:style w:type="paragraph" w:styleId="af9">
    <w:name w:val="footnote text"/>
    <w:aliases w:val="Знак6,F1"/>
    <w:basedOn w:val="a0"/>
    <w:link w:val="afa"/>
    <w:uiPriority w:val="99"/>
    <w:rsid w:val="00D006A4"/>
    <w:pPr>
      <w:widowControl/>
      <w:autoSpaceDE/>
      <w:autoSpaceDN/>
      <w:adjustRightInd/>
    </w:pPr>
  </w:style>
  <w:style w:type="character" w:customStyle="1" w:styleId="afa">
    <w:name w:val="Текст сноски Знак"/>
    <w:aliases w:val="Знак6 Знак,F1 Знак"/>
    <w:basedOn w:val="a1"/>
    <w:link w:val="af9"/>
    <w:uiPriority w:val="99"/>
    <w:rsid w:val="00D006A4"/>
    <w:rPr>
      <w:rFonts w:ascii="Times New Roman" w:eastAsia="Times New Roman" w:hAnsi="Times New Roman" w:cs="Times New Roman"/>
      <w:sz w:val="20"/>
      <w:szCs w:val="20"/>
      <w:lang w:eastAsia="ru-RU"/>
    </w:rPr>
  </w:style>
  <w:style w:type="paragraph" w:customStyle="1" w:styleId="normacttext">
    <w:name w:val="norm_act_text"/>
    <w:basedOn w:val="a0"/>
    <w:rsid w:val="00D006A4"/>
    <w:pPr>
      <w:widowControl/>
      <w:autoSpaceDE/>
      <w:autoSpaceDN/>
      <w:adjustRightInd/>
      <w:spacing w:before="100" w:beforeAutospacing="1" w:after="100" w:afterAutospacing="1"/>
    </w:pPr>
    <w:rPr>
      <w:sz w:val="24"/>
      <w:szCs w:val="24"/>
    </w:rPr>
  </w:style>
  <w:style w:type="paragraph" w:customStyle="1" w:styleId="pagetext">
    <w:name w:val="page_text"/>
    <w:basedOn w:val="a0"/>
    <w:uiPriority w:val="99"/>
    <w:rsid w:val="00D006A4"/>
    <w:pPr>
      <w:widowControl/>
      <w:autoSpaceDE/>
      <w:autoSpaceDN/>
      <w:adjustRightInd/>
      <w:spacing w:before="100" w:beforeAutospacing="1" w:after="100" w:afterAutospacing="1"/>
    </w:pPr>
    <w:rPr>
      <w:sz w:val="24"/>
      <w:szCs w:val="24"/>
    </w:rPr>
  </w:style>
  <w:style w:type="character" w:customStyle="1" w:styleId="afb">
    <w:name w:val="Сноска"/>
    <w:rsid w:val="00D006A4"/>
    <w:rPr>
      <w:rFonts w:ascii="Times New Roman" w:eastAsia="Times New Roman" w:hAnsi="Times New Roman" w:cs="Times New Roman"/>
      <w:b w:val="0"/>
      <w:bCs w:val="0"/>
      <w:i w:val="0"/>
      <w:iCs w:val="0"/>
      <w:smallCaps w:val="0"/>
      <w:strike w:val="0"/>
      <w:spacing w:val="0"/>
      <w:sz w:val="18"/>
      <w:szCs w:val="18"/>
    </w:rPr>
  </w:style>
  <w:style w:type="character" w:customStyle="1" w:styleId="afc">
    <w:name w:val="Основной текст_"/>
    <w:link w:val="68"/>
    <w:rsid w:val="00D006A4"/>
    <w:rPr>
      <w:shd w:val="clear" w:color="auto" w:fill="FFFFFF"/>
    </w:rPr>
  </w:style>
  <w:style w:type="character" w:customStyle="1" w:styleId="14">
    <w:name w:val="Основной текст1"/>
    <w:rsid w:val="00D006A4"/>
    <w:rPr>
      <w:shd w:val="clear" w:color="auto" w:fill="FFFFFF"/>
    </w:rPr>
  </w:style>
  <w:style w:type="character" w:customStyle="1" w:styleId="afd">
    <w:name w:val="Основной текст + Курсив"/>
    <w:rsid w:val="00D006A4"/>
    <w:rPr>
      <w:i/>
      <w:iCs/>
      <w:shd w:val="clear" w:color="auto" w:fill="FFFFFF"/>
    </w:rPr>
  </w:style>
  <w:style w:type="character" w:customStyle="1" w:styleId="120">
    <w:name w:val="Основной текст (12)"/>
    <w:rsid w:val="00D006A4"/>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D006A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c"/>
    <w:rsid w:val="00D006A4"/>
    <w:pPr>
      <w:widowControl/>
      <w:shd w:val="clear" w:color="auto" w:fill="FFFFFF"/>
      <w:autoSpaceDE/>
      <w:autoSpaceDN/>
      <w:adjustRightInd/>
      <w:spacing w:after="780" w:line="211" w:lineRule="exact"/>
      <w:jc w:val="right"/>
    </w:pPr>
    <w:rPr>
      <w:rFonts w:asciiTheme="minorHAnsi" w:eastAsiaTheme="minorHAnsi" w:hAnsiTheme="minorHAnsi" w:cstheme="minorBidi"/>
      <w:sz w:val="22"/>
      <w:szCs w:val="22"/>
      <w:shd w:val="clear" w:color="auto" w:fill="FFFFFF"/>
      <w:lang w:eastAsia="en-US"/>
    </w:rPr>
  </w:style>
  <w:style w:type="character" w:styleId="afe">
    <w:name w:val="Emphasis"/>
    <w:uiPriority w:val="20"/>
    <w:qFormat/>
    <w:rsid w:val="00D006A4"/>
    <w:rPr>
      <w:i/>
      <w:iCs/>
      <w:sz w:val="24"/>
    </w:rPr>
  </w:style>
  <w:style w:type="character" w:customStyle="1" w:styleId="Zag11">
    <w:name w:val="Zag_11"/>
    <w:rsid w:val="00D006A4"/>
  </w:style>
  <w:style w:type="character" w:styleId="aff">
    <w:name w:val="FollowedHyperlink"/>
    <w:uiPriority w:val="99"/>
    <w:semiHidden/>
    <w:unhideWhenUsed/>
    <w:rsid w:val="00D006A4"/>
    <w:rPr>
      <w:color w:val="800080"/>
      <w:u w:val="single"/>
    </w:rPr>
  </w:style>
  <w:style w:type="paragraph" w:customStyle="1" w:styleId="xl66">
    <w:name w:val="xl66"/>
    <w:basedOn w:val="a0"/>
    <w:rsid w:val="00D006A4"/>
    <w:pPr>
      <w:widowControl/>
      <w:autoSpaceDE/>
      <w:autoSpaceDN/>
      <w:adjustRightInd/>
      <w:spacing w:before="100" w:beforeAutospacing="1" w:after="100" w:afterAutospacing="1"/>
    </w:pPr>
    <w:rPr>
      <w:sz w:val="24"/>
      <w:szCs w:val="24"/>
    </w:rPr>
  </w:style>
  <w:style w:type="paragraph" w:customStyle="1" w:styleId="xl67">
    <w:name w:val="xl67"/>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b/>
      <w:bCs/>
      <w:sz w:val="24"/>
      <w:szCs w:val="24"/>
    </w:rPr>
  </w:style>
  <w:style w:type="paragraph" w:customStyle="1" w:styleId="xl68">
    <w:name w:val="xl68"/>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b/>
      <w:bCs/>
      <w:sz w:val="24"/>
      <w:szCs w:val="24"/>
    </w:rPr>
  </w:style>
  <w:style w:type="paragraph" w:customStyle="1" w:styleId="xl69">
    <w:name w:val="xl69"/>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70">
    <w:name w:val="xl70"/>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71">
    <w:name w:val="xl71"/>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2">
    <w:name w:val="xl72"/>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b/>
      <w:bCs/>
      <w:sz w:val="24"/>
      <w:szCs w:val="24"/>
    </w:rPr>
  </w:style>
  <w:style w:type="paragraph" w:customStyle="1" w:styleId="xl73">
    <w:name w:val="xl73"/>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b/>
      <w:bCs/>
      <w:sz w:val="24"/>
      <w:szCs w:val="24"/>
    </w:rPr>
  </w:style>
  <w:style w:type="paragraph" w:customStyle="1" w:styleId="xl74">
    <w:name w:val="xl74"/>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6">
    <w:name w:val="xl76"/>
    <w:basedOn w:val="a0"/>
    <w:rsid w:val="00D006A4"/>
    <w:pPr>
      <w:widowControl/>
      <w:autoSpaceDE/>
      <w:autoSpaceDN/>
      <w:adjustRightInd/>
      <w:spacing w:before="100" w:beforeAutospacing="1" w:after="100" w:afterAutospacing="1"/>
    </w:pPr>
    <w:rPr>
      <w:sz w:val="24"/>
      <w:szCs w:val="24"/>
    </w:rPr>
  </w:style>
  <w:style w:type="paragraph" w:customStyle="1" w:styleId="xl77">
    <w:name w:val="xl77"/>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78">
    <w:name w:val="xl78"/>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b/>
      <w:bCs/>
      <w:sz w:val="24"/>
      <w:szCs w:val="24"/>
    </w:rPr>
  </w:style>
  <w:style w:type="paragraph" w:customStyle="1" w:styleId="xl79">
    <w:name w:val="xl79"/>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82">
    <w:name w:val="xl82"/>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83">
    <w:name w:val="xl83"/>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84">
    <w:name w:val="xl84"/>
    <w:basedOn w:val="a0"/>
    <w:rsid w:val="00D006A4"/>
    <w:pPr>
      <w:widowControl/>
      <w:autoSpaceDE/>
      <w:autoSpaceDN/>
      <w:adjustRightInd/>
      <w:spacing w:before="100" w:beforeAutospacing="1" w:after="100" w:afterAutospacing="1"/>
      <w:textAlignment w:val="top"/>
    </w:pPr>
    <w:rPr>
      <w:sz w:val="24"/>
      <w:szCs w:val="24"/>
    </w:rPr>
  </w:style>
  <w:style w:type="paragraph" w:customStyle="1" w:styleId="xl85">
    <w:name w:val="xl85"/>
    <w:basedOn w:val="a0"/>
    <w:rsid w:val="00D006A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6">
    <w:name w:val="xl86"/>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7">
    <w:name w:val="xl87"/>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8">
    <w:name w:val="xl88"/>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89">
    <w:name w:val="xl89"/>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0">
    <w:name w:val="xl90"/>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1">
    <w:name w:val="xl91"/>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2">
    <w:name w:val="xl92"/>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93">
    <w:name w:val="xl93"/>
    <w:basedOn w:val="a0"/>
    <w:rsid w:val="00D006A4"/>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b/>
      <w:bCs/>
      <w:sz w:val="24"/>
      <w:szCs w:val="24"/>
    </w:rPr>
  </w:style>
  <w:style w:type="paragraph" w:customStyle="1" w:styleId="xl94">
    <w:name w:val="xl94"/>
    <w:basedOn w:val="a0"/>
    <w:rsid w:val="00D006A4"/>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6">
    <w:name w:val="xl96"/>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7">
    <w:name w:val="xl97"/>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8">
    <w:name w:val="xl98"/>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99">
    <w:name w:val="xl99"/>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00">
    <w:name w:val="xl100"/>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1">
    <w:name w:val="xl101"/>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2">
    <w:name w:val="xl102"/>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3">
    <w:name w:val="xl103"/>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b/>
      <w:bCs/>
      <w:sz w:val="28"/>
      <w:szCs w:val="28"/>
    </w:rPr>
  </w:style>
  <w:style w:type="paragraph" w:customStyle="1" w:styleId="xl105">
    <w:name w:val="xl10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6">
    <w:name w:val="xl106"/>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7">
    <w:name w:val="xl107"/>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9">
    <w:name w:val="xl109"/>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0">
    <w:name w:val="xl110"/>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000000"/>
      <w:sz w:val="24"/>
      <w:szCs w:val="24"/>
    </w:rPr>
  </w:style>
  <w:style w:type="paragraph" w:customStyle="1" w:styleId="xl111">
    <w:name w:val="xl111"/>
    <w:basedOn w:val="a0"/>
    <w:rsid w:val="00D006A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12">
    <w:name w:val="xl112"/>
    <w:basedOn w:val="a0"/>
    <w:rsid w:val="00D006A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3">
    <w:name w:val="xl113"/>
    <w:basedOn w:val="a0"/>
    <w:rsid w:val="00D006A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4">
    <w:name w:val="xl114"/>
    <w:basedOn w:val="a0"/>
    <w:rsid w:val="00D006A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5">
    <w:name w:val="xl115"/>
    <w:basedOn w:val="a0"/>
    <w:rsid w:val="00D006A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16">
    <w:name w:val="xl116"/>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4"/>
      <w:szCs w:val="24"/>
    </w:rPr>
  </w:style>
  <w:style w:type="paragraph" w:customStyle="1" w:styleId="xl117">
    <w:name w:val="xl117"/>
    <w:basedOn w:val="a0"/>
    <w:rsid w:val="00D006A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8">
    <w:name w:val="xl118"/>
    <w:basedOn w:val="a0"/>
    <w:rsid w:val="00D006A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19">
    <w:name w:val="xl119"/>
    <w:basedOn w:val="a0"/>
    <w:rsid w:val="00D006A4"/>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20">
    <w:name w:val="xl120"/>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3">
    <w:name w:val="xl123"/>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25">
    <w:name w:val="xl12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26">
    <w:name w:val="xl126"/>
    <w:basedOn w:val="a0"/>
    <w:rsid w:val="00D006A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7">
    <w:name w:val="xl127"/>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9">
    <w:name w:val="xl129"/>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30">
    <w:name w:val="xl130"/>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31">
    <w:name w:val="xl131"/>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32">
    <w:name w:val="xl132"/>
    <w:basedOn w:val="a0"/>
    <w:rsid w:val="00D006A4"/>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b/>
      <w:bCs/>
      <w:sz w:val="24"/>
      <w:szCs w:val="24"/>
    </w:rPr>
  </w:style>
  <w:style w:type="paragraph" w:customStyle="1" w:styleId="xl133">
    <w:name w:val="xl133"/>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4">
    <w:name w:val="xl134"/>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5">
    <w:name w:val="xl13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8">
    <w:name w:val="xl138"/>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40">
    <w:name w:val="xl140"/>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0"/>
    <w:rsid w:val="00D006A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rPr>
  </w:style>
  <w:style w:type="paragraph" w:customStyle="1" w:styleId="xl142">
    <w:name w:val="xl142"/>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43">
    <w:name w:val="xl143"/>
    <w:basedOn w:val="a0"/>
    <w:rsid w:val="00D006A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4"/>
      <w:szCs w:val="24"/>
    </w:rPr>
  </w:style>
  <w:style w:type="paragraph" w:customStyle="1" w:styleId="xl144">
    <w:name w:val="xl144"/>
    <w:basedOn w:val="a0"/>
    <w:rsid w:val="00D006A4"/>
    <w:pPr>
      <w:widowControl/>
      <w:pBdr>
        <w:top w:val="single" w:sz="4" w:space="0" w:color="auto"/>
        <w:left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b/>
      <w:bCs/>
      <w:sz w:val="24"/>
      <w:szCs w:val="24"/>
    </w:rPr>
  </w:style>
  <w:style w:type="paragraph" w:customStyle="1" w:styleId="xl145">
    <w:name w:val="xl145"/>
    <w:basedOn w:val="a0"/>
    <w:rsid w:val="00D006A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0"/>
    <w:rsid w:val="00D006A4"/>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b/>
      <w:bCs/>
      <w:sz w:val="24"/>
      <w:szCs w:val="24"/>
    </w:rPr>
  </w:style>
  <w:style w:type="paragraph" w:customStyle="1" w:styleId="xl147">
    <w:name w:val="xl147"/>
    <w:basedOn w:val="a0"/>
    <w:rsid w:val="00D006A4"/>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b/>
      <w:bCs/>
      <w:sz w:val="24"/>
      <w:szCs w:val="24"/>
    </w:rPr>
  </w:style>
  <w:style w:type="paragraph" w:customStyle="1" w:styleId="xl148">
    <w:name w:val="xl148"/>
    <w:basedOn w:val="a0"/>
    <w:rsid w:val="00D006A4"/>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b/>
      <w:bCs/>
      <w:sz w:val="24"/>
      <w:szCs w:val="24"/>
    </w:rPr>
  </w:style>
  <w:style w:type="paragraph" w:customStyle="1" w:styleId="xl149">
    <w:name w:val="xl149"/>
    <w:basedOn w:val="a0"/>
    <w:rsid w:val="00D006A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0">
    <w:name w:val="xl150"/>
    <w:basedOn w:val="a0"/>
    <w:rsid w:val="00D006A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51">
    <w:name w:val="xl151"/>
    <w:basedOn w:val="a0"/>
    <w:rsid w:val="00D006A4"/>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0"/>
    <w:rsid w:val="00D006A4"/>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53">
    <w:name w:val="xl153"/>
    <w:basedOn w:val="a0"/>
    <w:rsid w:val="00D006A4"/>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b/>
      <w:bCs/>
      <w:sz w:val="24"/>
      <w:szCs w:val="24"/>
    </w:rPr>
  </w:style>
  <w:style w:type="paragraph" w:customStyle="1" w:styleId="xl154">
    <w:name w:val="xl154"/>
    <w:basedOn w:val="a0"/>
    <w:rsid w:val="00D006A4"/>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55">
    <w:name w:val="xl155"/>
    <w:basedOn w:val="a0"/>
    <w:rsid w:val="00D006A4"/>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56">
    <w:name w:val="xl156"/>
    <w:basedOn w:val="a0"/>
    <w:rsid w:val="00D006A4"/>
    <w:pPr>
      <w:widowControl/>
      <w:pBdr>
        <w:top w:val="single" w:sz="4" w:space="0" w:color="auto"/>
        <w:left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b/>
      <w:bCs/>
      <w:sz w:val="24"/>
      <w:szCs w:val="24"/>
    </w:rPr>
  </w:style>
  <w:style w:type="paragraph" w:customStyle="1" w:styleId="xl157">
    <w:name w:val="xl157"/>
    <w:basedOn w:val="a0"/>
    <w:rsid w:val="00D006A4"/>
    <w:pPr>
      <w:widowControl/>
      <w:pBdr>
        <w:top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b/>
      <w:bCs/>
      <w:sz w:val="24"/>
      <w:szCs w:val="24"/>
    </w:rPr>
  </w:style>
  <w:style w:type="paragraph" w:customStyle="1" w:styleId="xl158">
    <w:name w:val="xl158"/>
    <w:basedOn w:val="a0"/>
    <w:rsid w:val="00D006A4"/>
    <w:pPr>
      <w:widowControl/>
      <w:pBdr>
        <w:top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b/>
      <w:bCs/>
      <w:sz w:val="24"/>
      <w:szCs w:val="24"/>
    </w:rPr>
  </w:style>
  <w:style w:type="paragraph" w:customStyle="1" w:styleId="xl159">
    <w:name w:val="xl159"/>
    <w:basedOn w:val="a0"/>
    <w:rsid w:val="00D006A4"/>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b/>
      <w:bCs/>
      <w:sz w:val="28"/>
      <w:szCs w:val="28"/>
    </w:rPr>
  </w:style>
  <w:style w:type="paragraph" w:customStyle="1" w:styleId="xl160">
    <w:name w:val="xl160"/>
    <w:basedOn w:val="a0"/>
    <w:rsid w:val="00D006A4"/>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161">
    <w:name w:val="xl161"/>
    <w:basedOn w:val="a0"/>
    <w:rsid w:val="00D006A4"/>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b/>
      <w:bCs/>
      <w:sz w:val="24"/>
      <w:szCs w:val="24"/>
    </w:rPr>
  </w:style>
  <w:style w:type="paragraph" w:customStyle="1" w:styleId="xl162">
    <w:name w:val="xl162"/>
    <w:basedOn w:val="a0"/>
    <w:rsid w:val="00D006A4"/>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top"/>
    </w:pPr>
    <w:rPr>
      <w:b/>
      <w:bCs/>
      <w:sz w:val="24"/>
      <w:szCs w:val="24"/>
    </w:rPr>
  </w:style>
  <w:style w:type="paragraph" w:customStyle="1" w:styleId="xl163">
    <w:name w:val="xl163"/>
    <w:basedOn w:val="a0"/>
    <w:rsid w:val="00D006A4"/>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8"/>
      <w:szCs w:val="28"/>
    </w:rPr>
  </w:style>
  <w:style w:type="paragraph" w:customStyle="1" w:styleId="xl164">
    <w:name w:val="xl164"/>
    <w:basedOn w:val="a0"/>
    <w:rsid w:val="00D006A4"/>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b/>
      <w:bCs/>
      <w:sz w:val="24"/>
      <w:szCs w:val="24"/>
    </w:rPr>
  </w:style>
  <w:style w:type="paragraph" w:customStyle="1" w:styleId="xl165">
    <w:name w:val="xl165"/>
    <w:basedOn w:val="a0"/>
    <w:rsid w:val="00D006A4"/>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b/>
      <w:bCs/>
      <w:sz w:val="24"/>
      <w:szCs w:val="24"/>
    </w:rPr>
  </w:style>
  <w:style w:type="paragraph" w:customStyle="1" w:styleId="xl166">
    <w:name w:val="xl166"/>
    <w:basedOn w:val="a0"/>
    <w:rsid w:val="00D006A4"/>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top"/>
    </w:pPr>
    <w:rPr>
      <w:b/>
      <w:bCs/>
      <w:sz w:val="24"/>
      <w:szCs w:val="24"/>
    </w:rPr>
  </w:style>
  <w:style w:type="paragraph" w:customStyle="1" w:styleId="xl167">
    <w:name w:val="xl167"/>
    <w:basedOn w:val="a0"/>
    <w:rsid w:val="00D006A4"/>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pPr>
    <w:rPr>
      <w:b/>
      <w:bCs/>
      <w:sz w:val="24"/>
      <w:szCs w:val="24"/>
    </w:rPr>
  </w:style>
  <w:style w:type="paragraph" w:customStyle="1" w:styleId="xl168">
    <w:name w:val="xl168"/>
    <w:basedOn w:val="a0"/>
    <w:rsid w:val="00D006A4"/>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b/>
      <w:bCs/>
      <w:sz w:val="24"/>
      <w:szCs w:val="24"/>
    </w:rPr>
  </w:style>
  <w:style w:type="paragraph" w:customStyle="1" w:styleId="xl169">
    <w:name w:val="xl169"/>
    <w:basedOn w:val="a0"/>
    <w:rsid w:val="00D006A4"/>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b/>
      <w:bCs/>
      <w:sz w:val="24"/>
      <w:szCs w:val="24"/>
    </w:rPr>
  </w:style>
  <w:style w:type="paragraph" w:customStyle="1" w:styleId="xl170">
    <w:name w:val="xl170"/>
    <w:basedOn w:val="a0"/>
    <w:rsid w:val="00D006A4"/>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b/>
      <w:bCs/>
      <w:sz w:val="24"/>
      <w:szCs w:val="24"/>
    </w:rPr>
  </w:style>
  <w:style w:type="paragraph" w:customStyle="1" w:styleId="210">
    <w:name w:val="Основной текст 21"/>
    <w:basedOn w:val="a0"/>
    <w:rsid w:val="00D006A4"/>
    <w:pPr>
      <w:suppressAutoHyphens/>
      <w:autoSpaceDN/>
      <w:adjustRightInd/>
      <w:jc w:val="both"/>
    </w:pPr>
    <w:rPr>
      <w:i/>
      <w:sz w:val="22"/>
      <w:lang w:val="en-US" w:eastAsia="ar-SA"/>
    </w:rPr>
  </w:style>
  <w:style w:type="paragraph" w:styleId="15">
    <w:name w:val="toc 1"/>
    <w:basedOn w:val="a0"/>
    <w:next w:val="a0"/>
    <w:autoRedefine/>
    <w:uiPriority w:val="39"/>
    <w:rsid w:val="00D006A4"/>
    <w:pPr>
      <w:widowControl/>
      <w:tabs>
        <w:tab w:val="left" w:pos="390"/>
        <w:tab w:val="left" w:pos="450"/>
        <w:tab w:val="right" w:leader="dot" w:pos="9628"/>
      </w:tabs>
      <w:autoSpaceDE/>
      <w:autoSpaceDN/>
      <w:adjustRightInd/>
      <w:spacing w:before="240"/>
      <w:ind w:right="-2"/>
      <w:jc w:val="both"/>
    </w:pPr>
    <w:rPr>
      <w:rFonts w:eastAsia="@Arial Unicode MS"/>
      <w:b/>
      <w:bCs/>
      <w:noProof/>
      <w:sz w:val="28"/>
      <w:szCs w:val="28"/>
    </w:rPr>
  </w:style>
  <w:style w:type="character" w:customStyle="1" w:styleId="130">
    <w:name w:val="Основной текст (13)_"/>
    <w:link w:val="131"/>
    <w:rsid w:val="00D006A4"/>
    <w:rPr>
      <w:rFonts w:ascii="Calibri" w:hAnsi="Calibri"/>
      <w:sz w:val="34"/>
      <w:szCs w:val="34"/>
      <w:shd w:val="clear" w:color="auto" w:fill="FFFFFF"/>
    </w:rPr>
  </w:style>
  <w:style w:type="paragraph" w:customStyle="1" w:styleId="131">
    <w:name w:val="Основной текст (13)1"/>
    <w:basedOn w:val="a0"/>
    <w:link w:val="130"/>
    <w:rsid w:val="00D006A4"/>
    <w:pPr>
      <w:widowControl/>
      <w:shd w:val="clear" w:color="auto" w:fill="FFFFFF"/>
      <w:autoSpaceDE/>
      <w:autoSpaceDN/>
      <w:adjustRightInd/>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06A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D006A4"/>
    <w:pPr>
      <w:widowControl/>
      <w:autoSpaceDE/>
      <w:autoSpaceDN/>
      <w:adjustRightInd/>
      <w:ind w:left="720" w:firstLine="700"/>
      <w:jc w:val="both"/>
    </w:pPr>
    <w:rPr>
      <w:sz w:val="24"/>
      <w:szCs w:val="24"/>
    </w:rPr>
  </w:style>
  <w:style w:type="character" w:customStyle="1" w:styleId="list005f0020paragraph005f005fchar1char1">
    <w:name w:val="list_005f0020paragraph_005f_005fchar1__char1"/>
    <w:rsid w:val="00D006A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D006A4"/>
    <w:pPr>
      <w:widowControl/>
      <w:autoSpaceDE/>
      <w:autoSpaceDN/>
      <w:adjustRightInd/>
      <w:ind w:left="720" w:firstLine="700"/>
      <w:jc w:val="both"/>
    </w:pPr>
    <w:rPr>
      <w:sz w:val="24"/>
      <w:szCs w:val="24"/>
    </w:rPr>
  </w:style>
  <w:style w:type="character" w:customStyle="1" w:styleId="16">
    <w:name w:val="Основной текст Знак1"/>
    <w:basedOn w:val="a1"/>
    <w:uiPriority w:val="99"/>
    <w:semiHidden/>
    <w:rsid w:val="00D006A4"/>
  </w:style>
  <w:style w:type="character" w:customStyle="1" w:styleId="dash041e005f0431005f044b005f0447005f043d005f044b005f0439char1">
    <w:name w:val="dash041e_005f0431_005f044b_005f0447_005f043d_005f044b_005f0439__char1"/>
    <w:rsid w:val="00D006A4"/>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D006A4"/>
  </w:style>
  <w:style w:type="paragraph" w:styleId="31">
    <w:name w:val="Body Text 3"/>
    <w:basedOn w:val="a0"/>
    <w:link w:val="32"/>
    <w:uiPriority w:val="99"/>
    <w:unhideWhenUsed/>
    <w:rsid w:val="00D006A4"/>
    <w:pPr>
      <w:widowControl/>
      <w:autoSpaceDE/>
      <w:autoSpaceDN/>
      <w:adjustRightInd/>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uiPriority w:val="99"/>
    <w:rsid w:val="00D006A4"/>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D006A4"/>
    <w:rPr>
      <w:rFonts w:cs="Times New Roman"/>
      <w:b/>
      <w:bCs/>
    </w:rPr>
  </w:style>
  <w:style w:type="paragraph" w:customStyle="1" w:styleId="book">
    <w:name w:val="book"/>
    <w:basedOn w:val="a0"/>
    <w:uiPriority w:val="99"/>
    <w:rsid w:val="00D006A4"/>
    <w:pPr>
      <w:widowControl/>
      <w:autoSpaceDE/>
      <w:autoSpaceDN/>
      <w:adjustRightInd/>
      <w:spacing w:before="100" w:beforeAutospacing="1" w:after="100" w:afterAutospacing="1"/>
    </w:pPr>
    <w:rPr>
      <w:sz w:val="24"/>
      <w:szCs w:val="24"/>
    </w:rPr>
  </w:style>
  <w:style w:type="paragraph" w:customStyle="1" w:styleId="aff1">
    <w:name w:val="Содержимое таблицы"/>
    <w:basedOn w:val="a0"/>
    <w:rsid w:val="00D006A4"/>
    <w:pPr>
      <w:suppressLineNumbers/>
      <w:suppressAutoHyphens/>
      <w:autoSpaceDE/>
      <w:autoSpaceDN/>
      <w:adjustRightInd/>
    </w:pPr>
    <w:rPr>
      <w:rFonts w:eastAsia="SimSun" w:cs="Mangal"/>
      <w:kern w:val="1"/>
      <w:sz w:val="24"/>
      <w:szCs w:val="24"/>
      <w:lang w:eastAsia="hi-IN" w:bidi="hi-IN"/>
    </w:rPr>
  </w:style>
  <w:style w:type="character" w:customStyle="1" w:styleId="definition">
    <w:name w:val="definition"/>
    <w:rsid w:val="00D006A4"/>
    <w:rPr>
      <w:rFonts w:cs="Times New Roman"/>
    </w:rPr>
  </w:style>
  <w:style w:type="character" w:customStyle="1" w:styleId="a8">
    <w:name w:val="Без интервала Знак"/>
    <w:aliases w:val="основа Знак"/>
    <w:link w:val="a7"/>
    <w:uiPriority w:val="1"/>
    <w:rsid w:val="00D006A4"/>
  </w:style>
  <w:style w:type="paragraph" w:styleId="aff2">
    <w:name w:val="caption"/>
    <w:basedOn w:val="a0"/>
    <w:next w:val="a0"/>
    <w:uiPriority w:val="35"/>
    <w:unhideWhenUsed/>
    <w:qFormat/>
    <w:rsid w:val="00D006A4"/>
    <w:pPr>
      <w:widowControl/>
      <w:autoSpaceDE/>
      <w:autoSpaceDN/>
      <w:adjustRightInd/>
      <w:spacing w:after="200"/>
    </w:pPr>
    <w:rPr>
      <w:rFonts w:ascii="Calibri" w:hAnsi="Calibri"/>
      <w:b/>
      <w:bCs/>
      <w:color w:val="4F81BD"/>
      <w:sz w:val="18"/>
      <w:szCs w:val="18"/>
      <w:lang w:eastAsia="en-US"/>
    </w:rPr>
  </w:style>
  <w:style w:type="paragraph" w:styleId="aff3">
    <w:name w:val="Title"/>
    <w:basedOn w:val="a0"/>
    <w:next w:val="a0"/>
    <w:link w:val="aff4"/>
    <w:qFormat/>
    <w:rsid w:val="00D006A4"/>
    <w:pPr>
      <w:widowControl/>
      <w:pBdr>
        <w:bottom w:val="single" w:sz="8" w:space="4" w:color="4F81BD"/>
      </w:pBdr>
      <w:autoSpaceDE/>
      <w:autoSpaceDN/>
      <w:adjustRightInd/>
      <w:spacing w:after="300"/>
      <w:contextualSpacing/>
    </w:pPr>
    <w:rPr>
      <w:rFonts w:ascii="Cambria" w:hAnsi="Cambria"/>
      <w:color w:val="17365D"/>
      <w:spacing w:val="5"/>
      <w:kern w:val="28"/>
      <w:sz w:val="52"/>
      <w:szCs w:val="52"/>
      <w:lang w:eastAsia="en-US"/>
    </w:rPr>
  </w:style>
  <w:style w:type="character" w:customStyle="1" w:styleId="aff4">
    <w:name w:val="Название Знак"/>
    <w:basedOn w:val="a1"/>
    <w:link w:val="aff3"/>
    <w:rsid w:val="00D006A4"/>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D006A4"/>
    <w:pPr>
      <w:widowControl/>
      <w:numPr>
        <w:ilvl w:val="1"/>
      </w:numPr>
      <w:autoSpaceDE/>
      <w:autoSpaceDN/>
      <w:adjustRightInd/>
      <w:spacing w:after="200" w:line="276" w:lineRule="auto"/>
    </w:pPr>
    <w:rPr>
      <w:rFonts w:ascii="Cambria" w:hAnsi="Cambria"/>
      <w:i/>
      <w:iCs/>
      <w:color w:val="4F81BD"/>
      <w:spacing w:val="15"/>
      <w:sz w:val="24"/>
      <w:szCs w:val="24"/>
      <w:lang w:eastAsia="en-US"/>
    </w:rPr>
  </w:style>
  <w:style w:type="character" w:customStyle="1" w:styleId="aff6">
    <w:name w:val="Подзаголовок Знак"/>
    <w:basedOn w:val="a1"/>
    <w:link w:val="aff5"/>
    <w:rsid w:val="00D006A4"/>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D006A4"/>
    <w:pPr>
      <w:widowControl/>
      <w:autoSpaceDE/>
      <w:autoSpaceDN/>
      <w:adjustRightInd/>
      <w:spacing w:line="360" w:lineRule="auto"/>
      <w:ind w:left="-851" w:right="-1333" w:firstLine="851"/>
      <w:jc w:val="both"/>
    </w:pPr>
    <w:rPr>
      <w:sz w:val="28"/>
    </w:rPr>
  </w:style>
  <w:style w:type="character" w:customStyle="1" w:styleId="aff8">
    <w:name w:val="Цитата Знак"/>
    <w:link w:val="aff7"/>
    <w:uiPriority w:val="99"/>
    <w:rsid w:val="00D006A4"/>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D006A4"/>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lang w:eastAsia="en-US"/>
    </w:rPr>
  </w:style>
  <w:style w:type="character" w:customStyle="1" w:styleId="affa">
    <w:name w:val="Выделенная цитата Знак"/>
    <w:basedOn w:val="a1"/>
    <w:link w:val="aff9"/>
    <w:uiPriority w:val="30"/>
    <w:rsid w:val="00D006A4"/>
    <w:rPr>
      <w:rFonts w:ascii="Calibri" w:eastAsia="Times New Roman" w:hAnsi="Calibri" w:cs="Times New Roman"/>
      <w:b/>
      <w:bCs/>
      <w:i/>
      <w:iCs/>
      <w:color w:val="4F81BD"/>
    </w:rPr>
  </w:style>
  <w:style w:type="character" w:styleId="affb">
    <w:name w:val="Subtle Emphasis"/>
    <w:uiPriority w:val="19"/>
    <w:qFormat/>
    <w:rsid w:val="00D006A4"/>
    <w:rPr>
      <w:i/>
      <w:iCs/>
      <w:color w:val="808080"/>
    </w:rPr>
  </w:style>
  <w:style w:type="character" w:styleId="affc">
    <w:name w:val="Intense Emphasis"/>
    <w:uiPriority w:val="21"/>
    <w:qFormat/>
    <w:rsid w:val="00D006A4"/>
    <w:rPr>
      <w:b/>
      <w:bCs/>
      <w:i/>
      <w:iCs/>
      <w:color w:val="4F81BD"/>
    </w:rPr>
  </w:style>
  <w:style w:type="character" w:styleId="affd">
    <w:name w:val="Subtle Reference"/>
    <w:uiPriority w:val="31"/>
    <w:qFormat/>
    <w:rsid w:val="00D006A4"/>
    <w:rPr>
      <w:smallCaps/>
      <w:color w:val="C0504D"/>
      <w:u w:val="single"/>
    </w:rPr>
  </w:style>
  <w:style w:type="character" w:styleId="affe">
    <w:name w:val="Intense Reference"/>
    <w:uiPriority w:val="32"/>
    <w:qFormat/>
    <w:rsid w:val="00D006A4"/>
    <w:rPr>
      <w:b/>
      <w:bCs/>
      <w:smallCaps/>
      <w:color w:val="C0504D"/>
      <w:spacing w:val="5"/>
      <w:u w:val="single"/>
    </w:rPr>
  </w:style>
  <w:style w:type="character" w:styleId="afff">
    <w:name w:val="Book Title"/>
    <w:uiPriority w:val="33"/>
    <w:qFormat/>
    <w:rsid w:val="00D006A4"/>
    <w:rPr>
      <w:b/>
      <w:bCs/>
      <w:smallCaps/>
      <w:spacing w:val="5"/>
    </w:rPr>
  </w:style>
  <w:style w:type="paragraph" w:styleId="afff0">
    <w:name w:val="TOC Heading"/>
    <w:basedOn w:val="1"/>
    <w:next w:val="a0"/>
    <w:uiPriority w:val="39"/>
    <w:unhideWhenUsed/>
    <w:qFormat/>
    <w:rsid w:val="00D006A4"/>
    <w:pPr>
      <w:spacing w:before="480"/>
      <w:outlineLvl w:val="9"/>
    </w:pPr>
    <w:rPr>
      <w:b/>
      <w:bCs/>
      <w:sz w:val="28"/>
      <w:szCs w:val="28"/>
    </w:rPr>
  </w:style>
  <w:style w:type="table" w:customStyle="1" w:styleId="17">
    <w:name w:val="Сетка таблицы1"/>
    <w:basedOn w:val="a2"/>
    <w:next w:val="a6"/>
    <w:uiPriority w:val="59"/>
    <w:rsid w:val="00D006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0"/>
    <w:next w:val="a0"/>
    <w:autoRedefine/>
    <w:uiPriority w:val="39"/>
    <w:unhideWhenUsed/>
    <w:rsid w:val="00D006A4"/>
    <w:pPr>
      <w:widowControl/>
      <w:tabs>
        <w:tab w:val="left" w:pos="880"/>
        <w:tab w:val="right" w:leader="dot" w:pos="9628"/>
      </w:tabs>
      <w:autoSpaceDE/>
      <w:autoSpaceDN/>
      <w:adjustRightInd/>
      <w:ind w:left="426" w:right="-2" w:firstLine="283"/>
      <w:jc w:val="both"/>
    </w:pPr>
    <w:rPr>
      <w:rFonts w:eastAsia="Calibri"/>
      <w:b/>
      <w:iCs/>
      <w:noProof/>
      <w:sz w:val="28"/>
      <w:szCs w:val="28"/>
      <w:lang w:eastAsia="en-US"/>
    </w:rPr>
  </w:style>
  <w:style w:type="paragraph" w:styleId="33">
    <w:name w:val="toc 3"/>
    <w:basedOn w:val="a0"/>
    <w:next w:val="a0"/>
    <w:autoRedefine/>
    <w:uiPriority w:val="39"/>
    <w:unhideWhenUsed/>
    <w:rsid w:val="00D006A4"/>
    <w:pPr>
      <w:widowControl/>
      <w:tabs>
        <w:tab w:val="left" w:pos="1843"/>
        <w:tab w:val="right" w:leader="dot" w:pos="9496"/>
      </w:tabs>
      <w:autoSpaceDE/>
      <w:autoSpaceDN/>
      <w:adjustRightInd/>
      <w:ind w:left="993"/>
      <w:jc w:val="both"/>
    </w:pPr>
    <w:rPr>
      <w:rFonts w:eastAsia="Calibri"/>
      <w:b/>
      <w:sz w:val="28"/>
      <w:szCs w:val="28"/>
      <w:lang w:eastAsia="en-US"/>
    </w:rPr>
  </w:style>
  <w:style w:type="paragraph" w:styleId="41">
    <w:name w:val="toc 4"/>
    <w:basedOn w:val="a0"/>
    <w:next w:val="a0"/>
    <w:autoRedefine/>
    <w:uiPriority w:val="39"/>
    <w:unhideWhenUsed/>
    <w:rsid w:val="00D006A4"/>
    <w:pPr>
      <w:widowControl/>
      <w:tabs>
        <w:tab w:val="right" w:leader="dot" w:pos="9628"/>
      </w:tabs>
      <w:autoSpaceDE/>
      <w:autoSpaceDN/>
      <w:adjustRightInd/>
      <w:ind w:left="709"/>
    </w:pPr>
    <w:rPr>
      <w:rFonts w:eastAsia="Calibri"/>
      <w:noProof/>
      <w:sz w:val="28"/>
      <w:szCs w:val="28"/>
      <w:lang w:eastAsia="en-US"/>
    </w:rPr>
  </w:style>
  <w:style w:type="paragraph" w:styleId="51">
    <w:name w:val="toc 5"/>
    <w:basedOn w:val="a0"/>
    <w:next w:val="a0"/>
    <w:autoRedefine/>
    <w:uiPriority w:val="39"/>
    <w:unhideWhenUsed/>
    <w:rsid w:val="00D006A4"/>
    <w:pPr>
      <w:widowControl/>
      <w:autoSpaceDE/>
      <w:autoSpaceDN/>
      <w:adjustRightInd/>
      <w:spacing w:line="276" w:lineRule="auto"/>
      <w:ind w:left="880"/>
    </w:pPr>
    <w:rPr>
      <w:rFonts w:ascii="Calibri" w:eastAsia="Calibri" w:hAnsi="Calibri"/>
      <w:lang w:eastAsia="en-US"/>
    </w:rPr>
  </w:style>
  <w:style w:type="paragraph" w:styleId="61">
    <w:name w:val="toc 6"/>
    <w:basedOn w:val="a0"/>
    <w:next w:val="a0"/>
    <w:autoRedefine/>
    <w:uiPriority w:val="39"/>
    <w:unhideWhenUsed/>
    <w:rsid w:val="00D006A4"/>
    <w:pPr>
      <w:widowControl/>
      <w:autoSpaceDE/>
      <w:autoSpaceDN/>
      <w:adjustRightInd/>
      <w:spacing w:line="276" w:lineRule="auto"/>
      <w:ind w:left="1100"/>
    </w:pPr>
    <w:rPr>
      <w:rFonts w:ascii="Calibri" w:eastAsia="Calibri" w:hAnsi="Calibri"/>
      <w:lang w:eastAsia="en-US"/>
    </w:rPr>
  </w:style>
  <w:style w:type="paragraph" w:styleId="71">
    <w:name w:val="toc 7"/>
    <w:basedOn w:val="a0"/>
    <w:next w:val="a0"/>
    <w:autoRedefine/>
    <w:uiPriority w:val="39"/>
    <w:unhideWhenUsed/>
    <w:rsid w:val="00D006A4"/>
    <w:pPr>
      <w:widowControl/>
      <w:autoSpaceDE/>
      <w:autoSpaceDN/>
      <w:adjustRightInd/>
      <w:spacing w:line="276" w:lineRule="auto"/>
      <w:ind w:left="1320"/>
    </w:pPr>
    <w:rPr>
      <w:rFonts w:ascii="Calibri" w:eastAsia="Calibri" w:hAnsi="Calibri"/>
      <w:lang w:eastAsia="en-US"/>
    </w:rPr>
  </w:style>
  <w:style w:type="paragraph" w:styleId="81">
    <w:name w:val="toc 8"/>
    <w:basedOn w:val="a0"/>
    <w:next w:val="a0"/>
    <w:autoRedefine/>
    <w:uiPriority w:val="39"/>
    <w:unhideWhenUsed/>
    <w:rsid w:val="00D006A4"/>
    <w:pPr>
      <w:widowControl/>
      <w:autoSpaceDE/>
      <w:autoSpaceDN/>
      <w:adjustRightInd/>
      <w:spacing w:line="276" w:lineRule="auto"/>
      <w:ind w:left="1540"/>
    </w:pPr>
    <w:rPr>
      <w:rFonts w:ascii="Calibri" w:eastAsia="Calibri" w:hAnsi="Calibri"/>
      <w:lang w:eastAsia="en-US"/>
    </w:rPr>
  </w:style>
  <w:style w:type="paragraph" w:styleId="91">
    <w:name w:val="toc 9"/>
    <w:basedOn w:val="a0"/>
    <w:next w:val="a0"/>
    <w:autoRedefine/>
    <w:uiPriority w:val="39"/>
    <w:unhideWhenUsed/>
    <w:rsid w:val="00D006A4"/>
    <w:pPr>
      <w:widowControl/>
      <w:autoSpaceDE/>
      <w:autoSpaceDN/>
      <w:adjustRightInd/>
      <w:spacing w:line="276" w:lineRule="auto"/>
      <w:ind w:left="1760"/>
    </w:pPr>
    <w:rPr>
      <w:rFonts w:ascii="Calibri" w:eastAsia="Calibri" w:hAnsi="Calibri"/>
      <w:lang w:eastAsia="en-US"/>
    </w:rPr>
  </w:style>
  <w:style w:type="paragraph" w:customStyle="1" w:styleId="18">
    <w:name w:val="Без интервала1"/>
    <w:rsid w:val="00D006A4"/>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D006A4"/>
    <w:pPr>
      <w:widowControl/>
      <w:autoSpaceDE/>
      <w:autoSpaceDN/>
      <w:adjustRightInd/>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uiPriority w:val="99"/>
    <w:rsid w:val="00D006A4"/>
    <w:rPr>
      <w:rFonts w:ascii="Calibri" w:eastAsia="Times New Roman" w:hAnsi="Calibri" w:cs="Times New Roman"/>
      <w:sz w:val="16"/>
      <w:szCs w:val="16"/>
      <w:lang w:eastAsia="ru-RU"/>
    </w:rPr>
  </w:style>
  <w:style w:type="character" w:customStyle="1" w:styleId="mw-headline">
    <w:name w:val="mw-headline"/>
    <w:basedOn w:val="a1"/>
    <w:rsid w:val="00D006A4"/>
  </w:style>
  <w:style w:type="paragraph" w:customStyle="1" w:styleId="descriptionind">
    <w:name w:val="descriptionind"/>
    <w:basedOn w:val="a0"/>
    <w:rsid w:val="00D006A4"/>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1"/>
    <w:rsid w:val="00D006A4"/>
  </w:style>
  <w:style w:type="character" w:customStyle="1" w:styleId="editsection">
    <w:name w:val="editsection"/>
    <w:basedOn w:val="a1"/>
    <w:rsid w:val="00D006A4"/>
  </w:style>
  <w:style w:type="paragraph" w:customStyle="1" w:styleId="24">
    <w:name w:val="Абзац списка2"/>
    <w:basedOn w:val="a0"/>
    <w:rsid w:val="00D006A4"/>
    <w:pPr>
      <w:widowControl/>
      <w:autoSpaceDE/>
      <w:autoSpaceDN/>
      <w:adjustRightInd/>
      <w:spacing w:after="200" w:line="276" w:lineRule="auto"/>
      <w:ind w:left="720"/>
    </w:pPr>
    <w:rPr>
      <w:rFonts w:ascii="Calibri" w:hAnsi="Calibri"/>
      <w:sz w:val="22"/>
      <w:szCs w:val="22"/>
    </w:rPr>
  </w:style>
  <w:style w:type="paragraph" w:styleId="afff1">
    <w:name w:val="Plain Text"/>
    <w:basedOn w:val="a0"/>
    <w:link w:val="afff2"/>
    <w:uiPriority w:val="99"/>
    <w:rsid w:val="00D006A4"/>
    <w:pPr>
      <w:widowControl/>
      <w:autoSpaceDE/>
      <w:autoSpaceDN/>
      <w:adjustRightInd/>
    </w:pPr>
    <w:rPr>
      <w:rFonts w:ascii="Courier New" w:hAnsi="Courier New" w:cs="Courier New"/>
    </w:rPr>
  </w:style>
  <w:style w:type="character" w:customStyle="1" w:styleId="afff2">
    <w:name w:val="Текст Знак"/>
    <w:basedOn w:val="a1"/>
    <w:link w:val="afff1"/>
    <w:uiPriority w:val="99"/>
    <w:rsid w:val="00D006A4"/>
    <w:rPr>
      <w:rFonts w:ascii="Courier New" w:eastAsia="Times New Roman" w:hAnsi="Courier New" w:cs="Courier New"/>
      <w:sz w:val="20"/>
      <w:szCs w:val="20"/>
      <w:lang w:eastAsia="ru-RU"/>
    </w:rPr>
  </w:style>
  <w:style w:type="paragraph" w:customStyle="1" w:styleId="description">
    <w:name w:val="description"/>
    <w:basedOn w:val="a0"/>
    <w:rsid w:val="00D006A4"/>
    <w:pPr>
      <w:widowControl/>
      <w:autoSpaceDE/>
      <w:autoSpaceDN/>
      <w:adjustRightInd/>
      <w:spacing w:before="100" w:beforeAutospacing="1" w:after="100" w:afterAutospacing="1"/>
    </w:pPr>
    <w:rPr>
      <w:sz w:val="24"/>
      <w:szCs w:val="24"/>
    </w:rPr>
  </w:style>
  <w:style w:type="character" w:customStyle="1" w:styleId="post-authorvcard">
    <w:name w:val="post-author vcard"/>
    <w:basedOn w:val="a1"/>
    <w:rsid w:val="00D006A4"/>
  </w:style>
  <w:style w:type="character" w:customStyle="1" w:styleId="fn">
    <w:name w:val="fn"/>
    <w:basedOn w:val="a1"/>
    <w:rsid w:val="00D006A4"/>
  </w:style>
  <w:style w:type="character" w:customStyle="1" w:styleId="post-timestamp2">
    <w:name w:val="post-timestamp2"/>
    <w:rsid w:val="00D006A4"/>
    <w:rPr>
      <w:color w:val="999966"/>
    </w:rPr>
  </w:style>
  <w:style w:type="character" w:customStyle="1" w:styleId="post-comment-link">
    <w:name w:val="post-comment-link"/>
    <w:basedOn w:val="a1"/>
    <w:rsid w:val="00D006A4"/>
  </w:style>
  <w:style w:type="character" w:customStyle="1" w:styleId="item-controlblog-adminpid-1744177254">
    <w:name w:val="item-control blog-admin pid-1744177254"/>
    <w:basedOn w:val="a1"/>
    <w:rsid w:val="00D006A4"/>
  </w:style>
  <w:style w:type="character" w:customStyle="1" w:styleId="zippytoggle-open">
    <w:name w:val="zippy toggle-open"/>
    <w:basedOn w:val="a1"/>
    <w:rsid w:val="00D006A4"/>
  </w:style>
  <w:style w:type="character" w:customStyle="1" w:styleId="post-count">
    <w:name w:val="post-count"/>
    <w:basedOn w:val="a1"/>
    <w:rsid w:val="00D006A4"/>
  </w:style>
  <w:style w:type="character" w:customStyle="1" w:styleId="zippy">
    <w:name w:val="zippy"/>
    <w:basedOn w:val="a1"/>
    <w:rsid w:val="00D006A4"/>
  </w:style>
  <w:style w:type="character" w:customStyle="1" w:styleId="item-controlblog-admin">
    <w:name w:val="item-control blog-admin"/>
    <w:basedOn w:val="a1"/>
    <w:rsid w:val="00D006A4"/>
  </w:style>
  <w:style w:type="paragraph" w:customStyle="1" w:styleId="19">
    <w:name w:val="Стиль1"/>
    <w:basedOn w:val="a0"/>
    <w:link w:val="1a"/>
    <w:qFormat/>
    <w:rsid w:val="00D006A4"/>
    <w:pPr>
      <w:widowControl/>
      <w:autoSpaceDE/>
      <w:autoSpaceDN/>
      <w:adjustRightInd/>
      <w:spacing w:line="360" w:lineRule="auto"/>
      <w:ind w:firstLine="680"/>
      <w:jc w:val="both"/>
    </w:pPr>
    <w:rPr>
      <w:sz w:val="28"/>
    </w:rPr>
  </w:style>
  <w:style w:type="paragraph" w:customStyle="1" w:styleId="Zag1">
    <w:name w:val="Zag_1"/>
    <w:basedOn w:val="a0"/>
    <w:rsid w:val="00D006A4"/>
    <w:pPr>
      <w:spacing w:after="337" w:line="302" w:lineRule="exact"/>
      <w:jc w:val="center"/>
    </w:pPr>
    <w:rPr>
      <w:rFonts w:eastAsia="Calibri"/>
      <w:b/>
      <w:bCs/>
      <w:color w:val="000000"/>
      <w:sz w:val="24"/>
      <w:szCs w:val="24"/>
      <w:lang w:val="en-US"/>
    </w:rPr>
  </w:style>
  <w:style w:type="character" w:styleId="afff3">
    <w:name w:val="annotation reference"/>
    <w:uiPriority w:val="99"/>
    <w:rsid w:val="00D006A4"/>
    <w:rPr>
      <w:sz w:val="16"/>
      <w:szCs w:val="16"/>
    </w:rPr>
  </w:style>
  <w:style w:type="paragraph" w:styleId="afff4">
    <w:name w:val="annotation text"/>
    <w:basedOn w:val="a0"/>
    <w:link w:val="afff5"/>
    <w:uiPriority w:val="99"/>
    <w:semiHidden/>
    <w:rsid w:val="00D006A4"/>
    <w:pPr>
      <w:widowControl/>
      <w:autoSpaceDE/>
      <w:autoSpaceDN/>
      <w:adjustRightInd/>
    </w:pPr>
  </w:style>
  <w:style w:type="character" w:customStyle="1" w:styleId="afff5">
    <w:name w:val="Текст примечания Знак"/>
    <w:basedOn w:val="a1"/>
    <w:link w:val="afff4"/>
    <w:uiPriority w:val="99"/>
    <w:semiHidden/>
    <w:rsid w:val="00D006A4"/>
    <w:rPr>
      <w:rFonts w:ascii="Times New Roman" w:eastAsia="Times New Roman" w:hAnsi="Times New Roman" w:cs="Times New Roman"/>
      <w:sz w:val="20"/>
      <w:szCs w:val="20"/>
      <w:lang w:eastAsia="ru-RU"/>
    </w:rPr>
  </w:style>
  <w:style w:type="character" w:customStyle="1" w:styleId="af5">
    <w:name w:val="Абзац списка Знак"/>
    <w:link w:val="af4"/>
    <w:uiPriority w:val="99"/>
    <w:locked/>
    <w:rsid w:val="00D006A4"/>
    <w:rPr>
      <w:rFonts w:ascii="Times New Roman" w:eastAsia="Times New Roman" w:hAnsi="Times New Roman" w:cs="Times New Roman"/>
      <w:sz w:val="20"/>
      <w:szCs w:val="20"/>
      <w:lang w:eastAsia="ru-RU"/>
    </w:rPr>
  </w:style>
  <w:style w:type="character" w:customStyle="1" w:styleId="val">
    <w:name w:val="val"/>
    <w:basedOn w:val="a1"/>
    <w:rsid w:val="00D006A4"/>
  </w:style>
  <w:style w:type="character" w:customStyle="1" w:styleId="addressbooksuggestitemhint">
    <w:name w:val="addressbook__suggest__item__hint"/>
    <w:basedOn w:val="a1"/>
    <w:rsid w:val="00D006A4"/>
  </w:style>
  <w:style w:type="character" w:customStyle="1" w:styleId="style1">
    <w:name w:val="style1"/>
    <w:basedOn w:val="a1"/>
    <w:rsid w:val="00D006A4"/>
  </w:style>
  <w:style w:type="paragraph" w:customStyle="1" w:styleId="1b">
    <w:name w:val="МОН1"/>
    <w:basedOn w:val="a0"/>
    <w:rsid w:val="00D006A4"/>
    <w:pPr>
      <w:widowControl/>
      <w:autoSpaceDE/>
      <w:autoSpaceDN/>
      <w:adjustRightInd/>
      <w:spacing w:line="360" w:lineRule="auto"/>
      <w:ind w:firstLine="709"/>
      <w:jc w:val="both"/>
    </w:pPr>
    <w:rPr>
      <w:sz w:val="28"/>
      <w:szCs w:val="24"/>
    </w:rPr>
  </w:style>
  <w:style w:type="character" w:customStyle="1" w:styleId="b-linki">
    <w:name w:val="b-link__i"/>
    <w:basedOn w:val="a1"/>
    <w:rsid w:val="00D006A4"/>
  </w:style>
  <w:style w:type="paragraph" w:customStyle="1" w:styleId="Osnova">
    <w:name w:val="Osnova"/>
    <w:basedOn w:val="a0"/>
    <w:rsid w:val="00D006A4"/>
    <w:pPr>
      <w:spacing w:line="213" w:lineRule="exact"/>
      <w:ind w:firstLine="339"/>
      <w:jc w:val="both"/>
    </w:pPr>
    <w:rPr>
      <w:rFonts w:ascii="NewtonCSanPin" w:hAnsi="NewtonCSanPin" w:cs="NewtonCSanPin"/>
      <w:color w:val="000000"/>
      <w:sz w:val="21"/>
      <w:szCs w:val="21"/>
      <w:lang w:val="en-US"/>
    </w:rPr>
  </w:style>
  <w:style w:type="paragraph" w:styleId="25">
    <w:name w:val="Body Text 2"/>
    <w:basedOn w:val="a0"/>
    <w:link w:val="26"/>
    <w:uiPriority w:val="99"/>
    <w:unhideWhenUsed/>
    <w:rsid w:val="00D006A4"/>
    <w:pPr>
      <w:widowControl/>
      <w:autoSpaceDE/>
      <w:autoSpaceDN/>
      <w:adjustRightInd/>
      <w:spacing w:after="120" w:line="480" w:lineRule="auto"/>
    </w:pPr>
    <w:rPr>
      <w:rFonts w:ascii="Calibri" w:eastAsia="Calibri" w:hAnsi="Calibri"/>
      <w:sz w:val="22"/>
      <w:szCs w:val="22"/>
      <w:lang w:eastAsia="en-US"/>
    </w:rPr>
  </w:style>
  <w:style w:type="character" w:customStyle="1" w:styleId="26">
    <w:name w:val="Основной текст 2 Знак"/>
    <w:basedOn w:val="a1"/>
    <w:link w:val="25"/>
    <w:uiPriority w:val="99"/>
    <w:rsid w:val="00D006A4"/>
    <w:rPr>
      <w:rFonts w:ascii="Calibri" w:eastAsia="Calibri" w:hAnsi="Calibri" w:cs="Times New Roman"/>
    </w:rPr>
  </w:style>
  <w:style w:type="paragraph" w:customStyle="1" w:styleId="Normal1">
    <w:name w:val="Normal1"/>
    <w:uiPriority w:val="99"/>
    <w:rsid w:val="00D006A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9"/>
    <w:link w:val="afff7"/>
    <w:qFormat/>
    <w:rsid w:val="00D006A4"/>
    <w:pPr>
      <w:widowControl w:val="0"/>
      <w:ind w:firstLine="400"/>
      <w:jc w:val="both"/>
    </w:pPr>
    <w:rPr>
      <w:sz w:val="24"/>
      <w:szCs w:val="24"/>
    </w:rPr>
  </w:style>
  <w:style w:type="character" w:customStyle="1" w:styleId="afff7">
    <w:name w:val="А_сноска Знак"/>
    <w:link w:val="afff6"/>
    <w:locked/>
    <w:rsid w:val="00D006A4"/>
    <w:rPr>
      <w:rFonts w:ascii="Times New Roman" w:eastAsia="Times New Roman" w:hAnsi="Times New Roman" w:cs="Times New Roman"/>
      <w:sz w:val="24"/>
      <w:szCs w:val="24"/>
      <w:lang w:eastAsia="ru-RU"/>
    </w:rPr>
  </w:style>
  <w:style w:type="paragraph" w:customStyle="1" w:styleId="afff8">
    <w:name w:val="Новый"/>
    <w:basedOn w:val="a0"/>
    <w:rsid w:val="00D006A4"/>
    <w:pPr>
      <w:widowControl/>
      <w:autoSpaceDE/>
      <w:autoSpaceDN/>
      <w:adjustRightInd/>
      <w:spacing w:line="360" w:lineRule="auto"/>
      <w:ind w:firstLine="454"/>
      <w:jc w:val="both"/>
    </w:pPr>
    <w:rPr>
      <w:rFonts w:eastAsia="Calibri"/>
      <w:sz w:val="28"/>
      <w:szCs w:val="24"/>
      <w:lang w:eastAsia="en-US"/>
    </w:rPr>
  </w:style>
  <w:style w:type="paragraph" w:customStyle="1" w:styleId="27">
    <w:name w:val="?????2"/>
    <w:basedOn w:val="a0"/>
    <w:rsid w:val="00D006A4"/>
    <w:pPr>
      <w:widowControl/>
      <w:tabs>
        <w:tab w:val="left" w:pos="567"/>
      </w:tabs>
      <w:overflowPunct w:val="0"/>
      <w:ind w:left="113" w:right="284"/>
      <w:jc w:val="both"/>
    </w:pPr>
    <w:rPr>
      <w:sz w:val="24"/>
      <w:szCs w:val="24"/>
      <w:lang w:eastAsia="en-US"/>
    </w:rPr>
  </w:style>
  <w:style w:type="character" w:customStyle="1" w:styleId="28">
    <w:name w:val="Основной текст (2)_"/>
    <w:link w:val="29"/>
    <w:rsid w:val="00D006A4"/>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D006A4"/>
    <w:pPr>
      <w:shd w:val="clear" w:color="auto" w:fill="FFFFFF"/>
      <w:autoSpaceDE/>
      <w:autoSpaceDN/>
      <w:adjustRightInd/>
      <w:spacing w:line="480" w:lineRule="exact"/>
      <w:ind w:firstLine="720"/>
      <w:jc w:val="both"/>
    </w:pPr>
    <w:rPr>
      <w:b/>
      <w:bCs/>
      <w:sz w:val="27"/>
      <w:szCs w:val="27"/>
      <w:lang w:eastAsia="en-US"/>
    </w:rPr>
  </w:style>
  <w:style w:type="paragraph" w:customStyle="1" w:styleId="36">
    <w:name w:val="Основной текст3"/>
    <w:basedOn w:val="a0"/>
    <w:rsid w:val="00D006A4"/>
    <w:pPr>
      <w:shd w:val="clear" w:color="auto" w:fill="FFFFFF"/>
      <w:autoSpaceDE/>
      <w:autoSpaceDN/>
      <w:adjustRightInd/>
      <w:spacing w:line="480" w:lineRule="exact"/>
      <w:jc w:val="both"/>
    </w:pPr>
    <w:rPr>
      <w:sz w:val="27"/>
      <w:szCs w:val="27"/>
      <w:lang w:eastAsia="en-US"/>
    </w:rPr>
  </w:style>
  <w:style w:type="character" w:customStyle="1" w:styleId="afff9">
    <w:name w:val="Основной текст + Полужирный"/>
    <w:rsid w:val="00D006A4"/>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D006A4"/>
    <w:pPr>
      <w:widowControl/>
      <w:autoSpaceDE/>
      <w:autoSpaceDN/>
      <w:adjustRightInd/>
      <w:ind w:left="720"/>
      <w:contextualSpacing/>
    </w:pPr>
    <w:rPr>
      <w:sz w:val="24"/>
      <w:szCs w:val="24"/>
    </w:rPr>
  </w:style>
  <w:style w:type="paragraph" w:customStyle="1" w:styleId="afffa">
    <w:name w:val="А_основной"/>
    <w:basedOn w:val="a0"/>
    <w:link w:val="afffb"/>
    <w:qFormat/>
    <w:rsid w:val="00D006A4"/>
    <w:pPr>
      <w:widowControl/>
      <w:autoSpaceDE/>
      <w:autoSpaceDN/>
      <w:adjustRightInd/>
      <w:spacing w:line="360" w:lineRule="auto"/>
      <w:ind w:firstLine="454"/>
      <w:jc w:val="both"/>
    </w:pPr>
    <w:rPr>
      <w:rFonts w:eastAsia="Calibri"/>
      <w:sz w:val="28"/>
      <w:szCs w:val="28"/>
      <w:lang w:eastAsia="en-US"/>
    </w:rPr>
  </w:style>
  <w:style w:type="character" w:customStyle="1" w:styleId="afffb">
    <w:name w:val="А_основной Знак"/>
    <w:link w:val="afffa"/>
    <w:rsid w:val="00D006A4"/>
    <w:rPr>
      <w:rFonts w:ascii="Times New Roman" w:eastAsia="Calibri" w:hAnsi="Times New Roman" w:cs="Times New Roman"/>
      <w:sz w:val="28"/>
      <w:szCs w:val="28"/>
    </w:rPr>
  </w:style>
  <w:style w:type="paragraph" w:customStyle="1" w:styleId="western">
    <w:name w:val="western"/>
    <w:basedOn w:val="a0"/>
    <w:rsid w:val="00D006A4"/>
    <w:pPr>
      <w:widowControl/>
      <w:autoSpaceDE/>
      <w:autoSpaceDN/>
      <w:adjustRightInd/>
      <w:spacing w:before="100" w:beforeAutospacing="1" w:after="115"/>
      <w:ind w:firstLine="706"/>
      <w:jc w:val="both"/>
    </w:pPr>
    <w:rPr>
      <w:color w:val="000000"/>
      <w:sz w:val="24"/>
      <w:szCs w:val="24"/>
    </w:rPr>
  </w:style>
  <w:style w:type="character" w:customStyle="1" w:styleId="1c">
    <w:name w:val="Текст сноски Знак1"/>
    <w:basedOn w:val="a1"/>
    <w:uiPriority w:val="99"/>
    <w:semiHidden/>
    <w:rsid w:val="00D006A4"/>
  </w:style>
  <w:style w:type="paragraph" w:customStyle="1" w:styleId="2a">
    <w:name w:val="Основной текст2"/>
    <w:basedOn w:val="a0"/>
    <w:rsid w:val="00D006A4"/>
    <w:pPr>
      <w:shd w:val="clear" w:color="auto" w:fill="FFFFFF"/>
      <w:autoSpaceDE/>
      <w:autoSpaceDN/>
      <w:adjustRightInd/>
      <w:spacing w:line="480" w:lineRule="exact"/>
      <w:jc w:val="both"/>
    </w:pPr>
    <w:rPr>
      <w:sz w:val="26"/>
      <w:szCs w:val="26"/>
      <w:lang w:eastAsia="en-US"/>
    </w:rPr>
  </w:style>
  <w:style w:type="paragraph" w:customStyle="1" w:styleId="160">
    <w:name w:val="Стиль Основной текст + 16 пт"/>
    <w:next w:val="ac"/>
    <w:autoRedefine/>
    <w:uiPriority w:val="99"/>
    <w:rsid w:val="00D006A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D006A4"/>
    <w:rPr>
      <w:i/>
      <w:shd w:val="clear" w:color="auto" w:fill="FFFFFF"/>
    </w:rPr>
  </w:style>
  <w:style w:type="paragraph" w:customStyle="1" w:styleId="141">
    <w:name w:val="Основной текст (14)1"/>
    <w:basedOn w:val="a0"/>
    <w:link w:val="140"/>
    <w:rsid w:val="00D006A4"/>
    <w:pPr>
      <w:widowControl/>
      <w:shd w:val="clear" w:color="auto" w:fill="FFFFFF"/>
      <w:autoSpaceDE/>
      <w:autoSpaceDN/>
      <w:adjustRightInd/>
      <w:spacing w:line="211" w:lineRule="exact"/>
      <w:ind w:firstLine="400"/>
      <w:jc w:val="both"/>
    </w:pPr>
    <w:rPr>
      <w:rFonts w:asciiTheme="minorHAnsi" w:eastAsiaTheme="minorHAnsi" w:hAnsiTheme="minorHAnsi" w:cstheme="minorBidi"/>
      <w:i/>
      <w:sz w:val="22"/>
      <w:szCs w:val="22"/>
      <w:lang w:eastAsia="en-US"/>
    </w:rPr>
  </w:style>
  <w:style w:type="character" w:customStyle="1" w:styleId="2b">
    <w:name w:val="Заголовок №2_"/>
    <w:link w:val="211"/>
    <w:locked/>
    <w:rsid w:val="00D006A4"/>
    <w:rPr>
      <w:b/>
      <w:shd w:val="clear" w:color="auto" w:fill="FFFFFF"/>
    </w:rPr>
  </w:style>
  <w:style w:type="paragraph" w:customStyle="1" w:styleId="211">
    <w:name w:val="Заголовок №21"/>
    <w:basedOn w:val="a0"/>
    <w:link w:val="2b"/>
    <w:rsid w:val="00D006A4"/>
    <w:pPr>
      <w:widowControl/>
      <w:shd w:val="clear" w:color="auto" w:fill="FFFFFF"/>
      <w:autoSpaceDE/>
      <w:autoSpaceDN/>
      <w:adjustRightInd/>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D006A4"/>
    <w:rPr>
      <w:rFonts w:ascii="Times New Roman" w:hAnsi="Times New Roman"/>
      <w:spacing w:val="0"/>
      <w:sz w:val="22"/>
    </w:rPr>
  </w:style>
  <w:style w:type="character" w:customStyle="1" w:styleId="148">
    <w:name w:val="Основной текст (14)8"/>
    <w:uiPriority w:val="99"/>
    <w:rsid w:val="00D006A4"/>
    <w:rPr>
      <w:rFonts w:ascii="Times New Roman" w:hAnsi="Times New Roman"/>
      <w:spacing w:val="0"/>
      <w:sz w:val="22"/>
    </w:rPr>
  </w:style>
  <w:style w:type="character" w:customStyle="1" w:styleId="Osnova1">
    <w:name w:val="Osnova1"/>
    <w:rsid w:val="00D006A4"/>
  </w:style>
  <w:style w:type="paragraph" w:customStyle="1" w:styleId="Zag2">
    <w:name w:val="Zag_2"/>
    <w:basedOn w:val="a0"/>
    <w:rsid w:val="00D006A4"/>
    <w:pPr>
      <w:spacing w:after="129" w:line="291" w:lineRule="exact"/>
      <w:jc w:val="center"/>
    </w:pPr>
    <w:rPr>
      <w:b/>
      <w:bCs/>
      <w:color w:val="000000"/>
      <w:sz w:val="24"/>
      <w:szCs w:val="24"/>
      <w:lang w:val="en-US"/>
    </w:rPr>
  </w:style>
  <w:style w:type="character" w:customStyle="1" w:styleId="Zag21">
    <w:name w:val="Zag_21"/>
    <w:rsid w:val="00D006A4"/>
  </w:style>
  <w:style w:type="paragraph" w:customStyle="1" w:styleId="Zag3">
    <w:name w:val="Zag_3"/>
    <w:basedOn w:val="a0"/>
    <w:rsid w:val="00D006A4"/>
    <w:pPr>
      <w:spacing w:after="68" w:line="282" w:lineRule="exact"/>
      <w:jc w:val="center"/>
    </w:pPr>
    <w:rPr>
      <w:i/>
      <w:iCs/>
      <w:color w:val="000000"/>
      <w:sz w:val="24"/>
      <w:szCs w:val="24"/>
      <w:lang w:val="en-US"/>
    </w:rPr>
  </w:style>
  <w:style w:type="character" w:customStyle="1" w:styleId="Zag31">
    <w:name w:val="Zag_31"/>
    <w:rsid w:val="00D006A4"/>
  </w:style>
  <w:style w:type="paragraph" w:customStyle="1" w:styleId="afffc">
    <w:name w:val="Ξαϋχνϋι"/>
    <w:basedOn w:val="a0"/>
    <w:rsid w:val="00D006A4"/>
    <w:rPr>
      <w:color w:val="000000"/>
      <w:sz w:val="24"/>
      <w:szCs w:val="24"/>
      <w:lang w:val="en-US"/>
    </w:rPr>
  </w:style>
  <w:style w:type="paragraph" w:customStyle="1" w:styleId="afffd">
    <w:name w:val="Νξβϋι"/>
    <w:basedOn w:val="a0"/>
    <w:rsid w:val="00D006A4"/>
    <w:rPr>
      <w:color w:val="000000"/>
      <w:sz w:val="24"/>
      <w:szCs w:val="24"/>
      <w:lang w:val="en-US"/>
    </w:rPr>
  </w:style>
  <w:style w:type="paragraph" w:customStyle="1" w:styleId="zag4">
    <w:name w:val="zag_4"/>
    <w:basedOn w:val="a0"/>
    <w:rsid w:val="00D006A4"/>
    <w:pPr>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D006A4"/>
    <w:rPr>
      <w:rFonts w:ascii="Arial" w:hAnsi="Arial" w:cs="Arial"/>
      <w:color w:val="000000"/>
      <w:sz w:val="24"/>
      <w:szCs w:val="24"/>
      <w:lang w:val="en-US"/>
    </w:rPr>
  </w:style>
  <w:style w:type="paragraph" w:customStyle="1" w:styleId="text2">
    <w:name w:val="text2"/>
    <w:basedOn w:val="a0"/>
    <w:rsid w:val="00D006A4"/>
    <w:pPr>
      <w:ind w:left="566" w:right="793"/>
      <w:jc w:val="both"/>
    </w:pPr>
    <w:rPr>
      <w:color w:val="000000"/>
      <w:sz w:val="24"/>
      <w:szCs w:val="24"/>
      <w:lang w:val="en-US"/>
    </w:rPr>
  </w:style>
  <w:style w:type="paragraph" w:customStyle="1" w:styleId="1d">
    <w:name w:val="Знак Знак1 Знак Знак Знак"/>
    <w:basedOn w:val="a0"/>
    <w:uiPriority w:val="99"/>
    <w:rsid w:val="00D006A4"/>
    <w:pPr>
      <w:widowControl/>
      <w:autoSpaceDE/>
      <w:autoSpaceDN/>
      <w:adjustRightInd/>
      <w:spacing w:after="160" w:line="240" w:lineRule="exact"/>
    </w:pPr>
    <w:rPr>
      <w:rFonts w:ascii="Verdana" w:hAnsi="Verdana"/>
      <w:lang w:val="en-US" w:eastAsia="en-US"/>
    </w:rPr>
  </w:style>
  <w:style w:type="paragraph" w:customStyle="1" w:styleId="afffe">
    <w:name w:val="Знак Знак Знак Знак Знак"/>
    <w:basedOn w:val="a0"/>
    <w:uiPriority w:val="99"/>
    <w:rsid w:val="00D006A4"/>
    <w:pPr>
      <w:widowControl/>
      <w:autoSpaceDE/>
      <w:autoSpaceDN/>
      <w:adjustRightInd/>
      <w:spacing w:after="160" w:line="240" w:lineRule="exact"/>
    </w:pPr>
    <w:rPr>
      <w:rFonts w:ascii="Verdana" w:hAnsi="Verdana"/>
      <w:lang w:val="en-US" w:eastAsia="en-US"/>
    </w:rPr>
  </w:style>
  <w:style w:type="character" w:customStyle="1" w:styleId="1e">
    <w:name w:val="Подзаголовок Знак1"/>
    <w:uiPriority w:val="11"/>
    <w:rsid w:val="00D006A4"/>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D006A4"/>
    <w:rPr>
      <w:rFonts w:ascii="Calibri Light" w:eastAsia="Times New Roman" w:hAnsi="Calibri Light" w:cs="Times New Roman"/>
      <w:sz w:val="24"/>
      <w:szCs w:val="24"/>
    </w:rPr>
  </w:style>
  <w:style w:type="character" w:customStyle="1" w:styleId="142">
    <w:name w:val="Подзаголовок Знак14"/>
    <w:uiPriority w:val="11"/>
    <w:rsid w:val="00D006A4"/>
    <w:rPr>
      <w:rFonts w:ascii="Calibri Light" w:eastAsia="Times New Roman" w:hAnsi="Calibri Light" w:cs="Times New Roman"/>
      <w:sz w:val="24"/>
      <w:szCs w:val="24"/>
    </w:rPr>
  </w:style>
  <w:style w:type="character" w:customStyle="1" w:styleId="132">
    <w:name w:val="Подзаголовок Знак13"/>
    <w:uiPriority w:val="11"/>
    <w:rsid w:val="00D006A4"/>
    <w:rPr>
      <w:rFonts w:ascii="Calibri Light" w:eastAsia="Times New Roman" w:hAnsi="Calibri Light" w:cs="Times New Roman"/>
      <w:sz w:val="24"/>
      <w:szCs w:val="24"/>
    </w:rPr>
  </w:style>
  <w:style w:type="character" w:customStyle="1" w:styleId="122">
    <w:name w:val="Подзаголовок Знак12"/>
    <w:uiPriority w:val="11"/>
    <w:rsid w:val="00D006A4"/>
    <w:rPr>
      <w:rFonts w:ascii="Calibri Light" w:eastAsia="Times New Roman" w:hAnsi="Calibri Light" w:cs="Times New Roman"/>
      <w:sz w:val="24"/>
      <w:szCs w:val="24"/>
    </w:rPr>
  </w:style>
  <w:style w:type="character" w:customStyle="1" w:styleId="110">
    <w:name w:val="Подзаголовок Знак11"/>
    <w:rsid w:val="00D006A4"/>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D006A4"/>
    <w:pPr>
      <w:widowControl/>
      <w:adjustRightInd/>
      <w:spacing w:after="160" w:line="240" w:lineRule="exact"/>
    </w:pPr>
    <w:rPr>
      <w:rFonts w:ascii="Arial" w:hAnsi="Arial" w:cs="Arial"/>
      <w:lang w:val="en-US" w:eastAsia="en-US"/>
    </w:rPr>
  </w:style>
  <w:style w:type="paragraph" w:customStyle="1" w:styleId="affff">
    <w:name w:val="Знак Знак"/>
    <w:basedOn w:val="a0"/>
    <w:uiPriority w:val="99"/>
    <w:rsid w:val="00D006A4"/>
    <w:pPr>
      <w:widowControl/>
      <w:autoSpaceDE/>
      <w:autoSpaceDN/>
      <w:adjustRightInd/>
      <w:spacing w:after="160" w:line="240" w:lineRule="exact"/>
    </w:pPr>
    <w:rPr>
      <w:rFonts w:ascii="Verdana" w:hAnsi="Verdana"/>
      <w:lang w:val="en-US" w:eastAsia="en-US"/>
    </w:rPr>
  </w:style>
  <w:style w:type="character" w:customStyle="1" w:styleId="spelle">
    <w:name w:val="spelle"/>
    <w:rsid w:val="00D006A4"/>
  </w:style>
  <w:style w:type="character" w:customStyle="1" w:styleId="grame">
    <w:name w:val="grame"/>
    <w:rsid w:val="00D006A4"/>
  </w:style>
  <w:style w:type="paragraph" w:customStyle="1" w:styleId="affff0">
    <w:name w:val="a"/>
    <w:basedOn w:val="a0"/>
    <w:rsid w:val="00D006A4"/>
    <w:pPr>
      <w:widowControl/>
      <w:autoSpaceDE/>
      <w:autoSpaceDN/>
      <w:adjustRightInd/>
      <w:spacing w:before="100" w:beforeAutospacing="1" w:after="100" w:afterAutospacing="1"/>
    </w:pPr>
    <w:rPr>
      <w:sz w:val="24"/>
      <w:szCs w:val="24"/>
    </w:rPr>
  </w:style>
  <w:style w:type="paragraph" w:customStyle="1" w:styleId="Iauiue">
    <w:name w:val="Iau.iue"/>
    <w:basedOn w:val="a0"/>
    <w:next w:val="a0"/>
    <w:rsid w:val="00D006A4"/>
    <w:pPr>
      <w:widowControl/>
    </w:pPr>
    <w:rPr>
      <w:sz w:val="24"/>
      <w:szCs w:val="24"/>
    </w:rPr>
  </w:style>
  <w:style w:type="paragraph" w:customStyle="1" w:styleId="affff1">
    <w:name w:val="Знак Знак Знак"/>
    <w:basedOn w:val="a0"/>
    <w:uiPriority w:val="99"/>
    <w:rsid w:val="00D006A4"/>
    <w:pPr>
      <w:widowControl/>
      <w:autoSpaceDE/>
      <w:autoSpaceDN/>
      <w:adjustRightInd/>
      <w:spacing w:after="160" w:line="240" w:lineRule="exact"/>
    </w:pPr>
    <w:rPr>
      <w:rFonts w:ascii="Verdana" w:hAnsi="Verdana"/>
      <w:lang w:val="en-US" w:eastAsia="en-US"/>
    </w:rPr>
  </w:style>
  <w:style w:type="character" w:customStyle="1" w:styleId="normalchar1">
    <w:name w:val="normal__char1"/>
    <w:rsid w:val="00D006A4"/>
    <w:rPr>
      <w:rFonts w:ascii="Calibri" w:hAnsi="Calibri"/>
      <w:sz w:val="22"/>
    </w:rPr>
  </w:style>
  <w:style w:type="paragraph" w:customStyle="1" w:styleId="ListParagraph1">
    <w:name w:val="List Paragraph1"/>
    <w:basedOn w:val="a0"/>
    <w:uiPriority w:val="99"/>
    <w:rsid w:val="00D006A4"/>
    <w:pPr>
      <w:widowControl/>
      <w:autoSpaceDE/>
      <w:autoSpaceDN/>
      <w:adjustRightInd/>
      <w:ind w:left="720"/>
      <w:contextualSpacing/>
    </w:pPr>
    <w:rPr>
      <w:sz w:val="24"/>
      <w:szCs w:val="24"/>
    </w:rPr>
  </w:style>
  <w:style w:type="paragraph" w:customStyle="1" w:styleId="affff2">
    <w:name w:val="Знак Знак Знак Знак"/>
    <w:basedOn w:val="a0"/>
    <w:uiPriority w:val="99"/>
    <w:rsid w:val="00D006A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1f">
    <w:name w:val="Номер 1"/>
    <w:basedOn w:val="1"/>
    <w:qFormat/>
    <w:rsid w:val="00D006A4"/>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D006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D006A4"/>
    <w:pPr>
      <w:keepNext/>
      <w:spacing w:before="120" w:beforeAutospacing="0" w:after="120" w:afterAutospacing="0" w:line="360" w:lineRule="auto"/>
      <w:jc w:val="center"/>
    </w:pPr>
    <w:rPr>
      <w:bCs w:val="0"/>
      <w:szCs w:val="28"/>
    </w:rPr>
  </w:style>
  <w:style w:type="paragraph" w:customStyle="1" w:styleId="BodyText21">
    <w:name w:val="Body Text 21"/>
    <w:basedOn w:val="a0"/>
    <w:rsid w:val="00D006A4"/>
    <w:pPr>
      <w:widowControl/>
      <w:autoSpaceDE/>
      <w:autoSpaceDN/>
      <w:adjustRightInd/>
      <w:ind w:firstLine="709"/>
      <w:jc w:val="both"/>
    </w:pPr>
    <w:rPr>
      <w:sz w:val="24"/>
      <w:szCs w:val="24"/>
    </w:rPr>
  </w:style>
  <w:style w:type="paragraph" w:customStyle="1" w:styleId="BodyTextIndent21">
    <w:name w:val="Body Text Indent 21"/>
    <w:basedOn w:val="a0"/>
    <w:uiPriority w:val="99"/>
    <w:rsid w:val="00D006A4"/>
    <w:pPr>
      <w:widowControl/>
      <w:autoSpaceDE/>
      <w:autoSpaceDN/>
      <w:adjustRightInd/>
      <w:ind w:firstLine="709"/>
      <w:jc w:val="both"/>
    </w:pPr>
    <w:rPr>
      <w:sz w:val="22"/>
    </w:rPr>
  </w:style>
  <w:style w:type="character" w:customStyle="1" w:styleId="FontStyle37">
    <w:name w:val="Font Style37"/>
    <w:rsid w:val="00D006A4"/>
    <w:rPr>
      <w:rFonts w:ascii="Times New Roman" w:hAnsi="Times New Roman"/>
      <w:sz w:val="20"/>
    </w:rPr>
  </w:style>
  <w:style w:type="paragraph" w:customStyle="1" w:styleId="Style3">
    <w:name w:val="Style3"/>
    <w:basedOn w:val="a0"/>
    <w:rsid w:val="00D006A4"/>
    <w:pPr>
      <w:spacing w:line="293" w:lineRule="exact"/>
      <w:ind w:firstLine="504"/>
      <w:jc w:val="both"/>
    </w:pPr>
    <w:rPr>
      <w:sz w:val="24"/>
      <w:szCs w:val="24"/>
    </w:rPr>
  </w:style>
  <w:style w:type="paragraph" w:customStyle="1" w:styleId="Style10">
    <w:name w:val="Style1"/>
    <w:basedOn w:val="a0"/>
    <w:rsid w:val="00D006A4"/>
    <w:pPr>
      <w:spacing w:line="298" w:lineRule="exact"/>
      <w:ind w:firstLine="514"/>
      <w:jc w:val="both"/>
    </w:pPr>
    <w:rPr>
      <w:sz w:val="24"/>
      <w:szCs w:val="24"/>
    </w:rPr>
  </w:style>
  <w:style w:type="paragraph" w:customStyle="1" w:styleId="BodyText211">
    <w:name w:val="Body Text 211"/>
    <w:basedOn w:val="a0"/>
    <w:uiPriority w:val="99"/>
    <w:rsid w:val="00D006A4"/>
    <w:pPr>
      <w:widowControl/>
      <w:autoSpaceDE/>
      <w:autoSpaceDN/>
      <w:adjustRightInd/>
      <w:ind w:firstLine="709"/>
      <w:jc w:val="both"/>
    </w:pPr>
    <w:rPr>
      <w:sz w:val="24"/>
      <w:szCs w:val="24"/>
    </w:rPr>
  </w:style>
  <w:style w:type="paragraph" w:customStyle="1" w:styleId="affff3">
    <w:name w:val="Стиль"/>
    <w:rsid w:val="00D00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D006A4"/>
    <w:pPr>
      <w:adjustRightInd/>
      <w:spacing w:line="360" w:lineRule="auto"/>
      <w:jc w:val="both"/>
    </w:pPr>
    <w:rPr>
      <w:rFonts w:eastAsia="SimSun"/>
      <w:sz w:val="24"/>
      <w:szCs w:val="24"/>
      <w:lang w:eastAsia="zh-CN"/>
    </w:rPr>
  </w:style>
  <w:style w:type="paragraph" w:customStyle="1" w:styleId="affff4">
    <w:name w:val="Знак"/>
    <w:basedOn w:val="a0"/>
    <w:uiPriority w:val="99"/>
    <w:rsid w:val="00D006A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D006A4"/>
    <w:pPr>
      <w:widowControl/>
      <w:autoSpaceDE/>
      <w:autoSpaceDN/>
      <w:adjustRightInd/>
      <w:spacing w:after="160" w:line="240" w:lineRule="exact"/>
    </w:pPr>
    <w:rPr>
      <w:rFonts w:ascii="Verdana" w:hAnsi="Verdana"/>
      <w:lang w:val="en-US" w:eastAsia="en-US"/>
    </w:rPr>
  </w:style>
  <w:style w:type="character" w:customStyle="1" w:styleId="affff6">
    <w:name w:val="Схема документа Знак"/>
    <w:link w:val="affff7"/>
    <w:uiPriority w:val="99"/>
    <w:semiHidden/>
    <w:rsid w:val="00D006A4"/>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D006A4"/>
    <w:pPr>
      <w:widowControl/>
      <w:autoSpaceDE/>
      <w:autoSpaceDN/>
      <w:adjustRightInd/>
      <w:ind w:firstLine="709"/>
      <w:jc w:val="both"/>
    </w:pPr>
    <w:rPr>
      <w:rFonts w:ascii="Tahoma" w:hAnsi="Tahoma"/>
      <w:sz w:val="16"/>
      <w:lang w:val="en-US"/>
    </w:rPr>
  </w:style>
  <w:style w:type="character" w:customStyle="1" w:styleId="1f0">
    <w:name w:val="Схема документа Знак1"/>
    <w:basedOn w:val="a1"/>
    <w:uiPriority w:val="99"/>
    <w:semiHidden/>
    <w:rsid w:val="00D006A4"/>
    <w:rPr>
      <w:rFonts w:ascii="Tahoma" w:eastAsia="Times New Roman" w:hAnsi="Tahoma" w:cs="Tahoma"/>
      <w:sz w:val="16"/>
      <w:szCs w:val="16"/>
      <w:lang w:eastAsia="ru-RU"/>
    </w:rPr>
  </w:style>
  <w:style w:type="paragraph" w:customStyle="1" w:styleId="MediumGrid21">
    <w:name w:val="Medium Grid 21"/>
    <w:basedOn w:val="a0"/>
    <w:uiPriority w:val="99"/>
    <w:rsid w:val="00D006A4"/>
    <w:pPr>
      <w:widowControl/>
      <w:autoSpaceDE/>
      <w:autoSpaceDN/>
      <w:adjustRightInd/>
      <w:ind w:firstLine="709"/>
      <w:jc w:val="both"/>
    </w:pPr>
    <w:rPr>
      <w:sz w:val="24"/>
      <w:szCs w:val="32"/>
      <w:lang w:eastAsia="en-US"/>
    </w:rPr>
  </w:style>
  <w:style w:type="character" w:customStyle="1" w:styleId="SubtleEmphasis1">
    <w:name w:val="Subtle Emphasis1"/>
    <w:uiPriority w:val="99"/>
    <w:rsid w:val="00D006A4"/>
    <w:rPr>
      <w:i/>
      <w:color w:val="5A5A5A"/>
    </w:rPr>
  </w:style>
  <w:style w:type="character" w:customStyle="1" w:styleId="IntenseEmphasis1">
    <w:name w:val="Intense Emphasis1"/>
    <w:uiPriority w:val="99"/>
    <w:rsid w:val="00D006A4"/>
    <w:rPr>
      <w:b/>
      <w:i/>
      <w:sz w:val="24"/>
      <w:u w:val="single"/>
    </w:rPr>
  </w:style>
  <w:style w:type="character" w:customStyle="1" w:styleId="SubtleReference1">
    <w:name w:val="Subtle Reference1"/>
    <w:uiPriority w:val="99"/>
    <w:rsid w:val="00D006A4"/>
    <w:rPr>
      <w:sz w:val="24"/>
      <w:u w:val="single"/>
    </w:rPr>
  </w:style>
  <w:style w:type="character" w:customStyle="1" w:styleId="IntenseReference1">
    <w:name w:val="Intense Reference1"/>
    <w:uiPriority w:val="99"/>
    <w:rsid w:val="00D006A4"/>
    <w:rPr>
      <w:b/>
      <w:sz w:val="24"/>
      <w:u w:val="single"/>
    </w:rPr>
  </w:style>
  <w:style w:type="character" w:customStyle="1" w:styleId="BookTitle1">
    <w:name w:val="Book Title1"/>
    <w:uiPriority w:val="99"/>
    <w:rsid w:val="00D006A4"/>
    <w:rPr>
      <w:rFonts w:ascii="Arial" w:hAnsi="Arial"/>
      <w:b/>
      <w:i/>
      <w:sz w:val="24"/>
    </w:rPr>
  </w:style>
  <w:style w:type="paragraph" w:customStyle="1" w:styleId="TOCHeading1">
    <w:name w:val="TOC Heading1"/>
    <w:basedOn w:val="1"/>
    <w:next w:val="a0"/>
    <w:uiPriority w:val="99"/>
    <w:rsid w:val="00D006A4"/>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D006A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D006A4"/>
    <w:pPr>
      <w:ind w:left="634" w:firstLine="0"/>
      <w:jc w:val="left"/>
    </w:pPr>
    <w:rPr>
      <w:rFonts w:ascii="Cambria" w:hAnsi="Cambria" w:cs="Cambria"/>
      <w:sz w:val="18"/>
      <w:szCs w:val="22"/>
      <w:lang w:eastAsia="zh-TW"/>
    </w:rPr>
  </w:style>
  <w:style w:type="paragraph" w:customStyle="1" w:styleId="DocumentDate">
    <w:name w:val="Document Date"/>
    <w:basedOn w:val="MediumGrid21"/>
    <w:rsid w:val="00D006A4"/>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D006A4"/>
    <w:pPr>
      <w:spacing w:line="360" w:lineRule="auto"/>
      <w:ind w:firstLine="454"/>
      <w:jc w:val="both"/>
    </w:pPr>
    <w:rPr>
      <w:rFonts w:eastAsia="@Arial Unicode MS"/>
    </w:rPr>
  </w:style>
  <w:style w:type="character" w:customStyle="1" w:styleId="Abstract0">
    <w:name w:val="Abstract Знак"/>
    <w:link w:val="Abstract"/>
    <w:locked/>
    <w:rsid w:val="00D006A4"/>
    <w:rPr>
      <w:rFonts w:ascii="Times New Roman" w:eastAsia="@Arial Unicode MS" w:hAnsi="Times New Roman" w:cs="Times New Roman"/>
      <w:sz w:val="20"/>
      <w:szCs w:val="20"/>
      <w:lang w:eastAsia="ru-RU"/>
    </w:rPr>
  </w:style>
  <w:style w:type="paragraph" w:customStyle="1" w:styleId="affff8">
    <w:name w:val="Аннотации"/>
    <w:basedOn w:val="a0"/>
    <w:rsid w:val="00D006A4"/>
    <w:pPr>
      <w:widowControl/>
      <w:autoSpaceDE/>
      <w:autoSpaceDN/>
      <w:adjustRightInd/>
      <w:ind w:firstLine="284"/>
      <w:jc w:val="both"/>
    </w:pPr>
    <w:rPr>
      <w:sz w:val="22"/>
    </w:rPr>
  </w:style>
  <w:style w:type="character" w:customStyle="1" w:styleId="affff9">
    <w:name w:val="Методика подзаголовок"/>
    <w:rsid w:val="00D006A4"/>
    <w:rPr>
      <w:rFonts w:ascii="Times New Roman" w:hAnsi="Times New Roman"/>
      <w:b/>
      <w:spacing w:val="30"/>
    </w:rPr>
  </w:style>
  <w:style w:type="paragraph" w:customStyle="1" w:styleId="affffa">
    <w:name w:val="текст сноски"/>
    <w:basedOn w:val="a0"/>
    <w:rsid w:val="00D006A4"/>
    <w:pPr>
      <w:autoSpaceDE/>
      <w:autoSpaceDN/>
      <w:adjustRightInd/>
    </w:pPr>
    <w:rPr>
      <w:rFonts w:ascii="Gelvetsky 12pt" w:hAnsi="Gelvetsky 12pt" w:cs="Gelvetsky 12pt"/>
      <w:sz w:val="24"/>
      <w:szCs w:val="24"/>
      <w:lang w:val="en-US"/>
    </w:rPr>
  </w:style>
  <w:style w:type="character" w:customStyle="1" w:styleId="180">
    <w:name w:val="Знак Знак18"/>
    <w:uiPriority w:val="99"/>
    <w:rsid w:val="00D006A4"/>
    <w:rPr>
      <w:rFonts w:ascii="Arial" w:hAnsi="Arial"/>
      <w:b/>
      <w:kern w:val="32"/>
      <w:sz w:val="32"/>
    </w:rPr>
  </w:style>
  <w:style w:type="character" w:customStyle="1" w:styleId="170">
    <w:name w:val="Знак Знак17"/>
    <w:uiPriority w:val="99"/>
    <w:rsid w:val="00D006A4"/>
    <w:rPr>
      <w:rFonts w:ascii="Arial" w:hAnsi="Arial"/>
      <w:b/>
      <w:sz w:val="28"/>
    </w:rPr>
  </w:style>
  <w:style w:type="character" w:customStyle="1" w:styleId="161">
    <w:name w:val="Знак Знак16"/>
    <w:uiPriority w:val="99"/>
    <w:rsid w:val="00D006A4"/>
    <w:rPr>
      <w:rFonts w:ascii="Arial" w:hAnsi="Arial"/>
      <w:b/>
      <w:sz w:val="26"/>
    </w:rPr>
  </w:style>
  <w:style w:type="paragraph" w:styleId="HTML">
    <w:name w:val="HTML Preformatted"/>
    <w:basedOn w:val="a0"/>
    <w:link w:val="HTML0"/>
    <w:uiPriority w:val="99"/>
    <w:rsid w:val="00D006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uiPriority w:val="99"/>
    <w:rsid w:val="00D006A4"/>
    <w:rPr>
      <w:rFonts w:ascii="Courier New" w:eastAsia="Times New Roman" w:hAnsi="Courier New" w:cs="Times New Roman"/>
      <w:sz w:val="20"/>
      <w:szCs w:val="20"/>
      <w:lang w:eastAsia="ru-RU"/>
    </w:rPr>
  </w:style>
  <w:style w:type="paragraph" w:customStyle="1" w:styleId="msonormalcxspmiddle">
    <w:name w:val="msonormalcxspmiddle"/>
    <w:basedOn w:val="a0"/>
    <w:rsid w:val="00D006A4"/>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1f1">
    <w:name w:val="Знак1"/>
    <w:basedOn w:val="a0"/>
    <w:rsid w:val="00D006A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D006A4"/>
    <w:pPr>
      <w:suppressAutoHyphens/>
      <w:autoSpaceDE/>
      <w:autoSpaceDN/>
      <w:adjustRightInd/>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D006A4"/>
    <w:pPr>
      <w:autoSpaceDE/>
      <w:autoSpaceDN/>
      <w:adjustRightInd/>
      <w:spacing w:before="480"/>
    </w:pPr>
    <w:rPr>
      <w:rFonts w:ascii="Arial" w:hAnsi="Arial"/>
      <w:vanish/>
      <w:sz w:val="18"/>
      <w:lang w:val="en-GB" w:eastAsia="en-US"/>
    </w:rPr>
  </w:style>
  <w:style w:type="character" w:customStyle="1" w:styleId="1f2">
    <w:name w:val="Знак Знак1"/>
    <w:locked/>
    <w:rsid w:val="00D006A4"/>
    <w:rPr>
      <w:rFonts w:ascii="Arial" w:hAnsi="Arial"/>
      <w:b/>
      <w:sz w:val="26"/>
      <w:lang w:val="ru-RU" w:eastAsia="ru-RU"/>
    </w:rPr>
  </w:style>
  <w:style w:type="paragraph" w:customStyle="1" w:styleId="NR">
    <w:name w:val="NR"/>
    <w:basedOn w:val="a0"/>
    <w:rsid w:val="00D006A4"/>
    <w:pPr>
      <w:widowControl/>
      <w:autoSpaceDE/>
      <w:autoSpaceDN/>
      <w:adjustRightInd/>
    </w:pPr>
    <w:rPr>
      <w:sz w:val="24"/>
      <w:lang w:eastAsia="en-US"/>
    </w:rPr>
  </w:style>
  <w:style w:type="paragraph" w:customStyle="1" w:styleId="2d">
    <w:name w:val="Знак Знак2 Знак"/>
    <w:basedOn w:val="a0"/>
    <w:uiPriority w:val="99"/>
    <w:rsid w:val="00D006A4"/>
    <w:pPr>
      <w:widowControl/>
      <w:autoSpaceDE/>
      <w:autoSpaceDN/>
      <w:adjustRightInd/>
      <w:spacing w:after="160" w:line="240" w:lineRule="exact"/>
    </w:pPr>
    <w:rPr>
      <w:rFonts w:ascii="Verdana" w:hAnsi="Verdana"/>
      <w:lang w:val="en-US" w:eastAsia="en-US"/>
    </w:rPr>
  </w:style>
  <w:style w:type="paragraph" w:styleId="2e">
    <w:name w:val="List Bullet 2"/>
    <w:basedOn w:val="a0"/>
    <w:autoRedefine/>
    <w:uiPriority w:val="99"/>
    <w:rsid w:val="00D006A4"/>
    <w:pPr>
      <w:widowControl/>
      <w:autoSpaceDE/>
      <w:autoSpaceDN/>
      <w:adjustRightInd/>
      <w:spacing w:before="60" w:after="60"/>
      <w:ind w:firstLine="720"/>
      <w:jc w:val="both"/>
    </w:pPr>
    <w:rPr>
      <w:sz w:val="24"/>
      <w:szCs w:val="24"/>
    </w:rPr>
  </w:style>
  <w:style w:type="character" w:customStyle="1" w:styleId="Heading3Char">
    <w:name w:val="Heading 3 Char"/>
    <w:locked/>
    <w:rsid w:val="00D006A4"/>
    <w:rPr>
      <w:rFonts w:ascii="Arial" w:hAnsi="Arial"/>
      <w:b/>
      <w:sz w:val="26"/>
      <w:lang w:eastAsia="ru-RU"/>
    </w:rPr>
  </w:style>
  <w:style w:type="character" w:customStyle="1" w:styleId="list0020paragraphchar1">
    <w:name w:val="list_0020paragraph__char1"/>
    <w:rsid w:val="00D006A4"/>
    <w:rPr>
      <w:rFonts w:ascii="Times New Roman" w:hAnsi="Times New Roman"/>
      <w:sz w:val="24"/>
    </w:rPr>
  </w:style>
  <w:style w:type="character" w:customStyle="1" w:styleId="1f3">
    <w:name w:val="Основной шрифт абзаца1"/>
    <w:rsid w:val="00D006A4"/>
  </w:style>
  <w:style w:type="paragraph" w:customStyle="1" w:styleId="affffb">
    <w:name w:val="Заголовок"/>
    <w:basedOn w:val="a0"/>
    <w:next w:val="ac"/>
    <w:rsid w:val="00D006A4"/>
    <w:pPr>
      <w:keepNext/>
      <w:widowControl/>
      <w:suppressAutoHyphens/>
      <w:autoSpaceDE/>
      <w:autoSpaceDN/>
      <w:adjustRightInd/>
      <w:spacing w:before="240" w:after="120"/>
    </w:pPr>
    <w:rPr>
      <w:rFonts w:ascii="Arial" w:eastAsia="MS Mincho" w:hAnsi="Arial" w:cs="Tahoma"/>
      <w:sz w:val="28"/>
      <w:szCs w:val="28"/>
      <w:lang w:eastAsia="ar-SA"/>
    </w:rPr>
  </w:style>
  <w:style w:type="paragraph" w:customStyle="1" w:styleId="1f4">
    <w:name w:val="Название1"/>
    <w:basedOn w:val="a0"/>
    <w:rsid w:val="00D006A4"/>
    <w:pPr>
      <w:widowControl/>
      <w:suppressLineNumbers/>
      <w:suppressAutoHyphens/>
      <w:autoSpaceDE/>
      <w:autoSpaceDN/>
      <w:adjustRightInd/>
      <w:spacing w:before="120" w:after="120"/>
    </w:pPr>
    <w:rPr>
      <w:rFonts w:cs="Tahoma"/>
      <w:i/>
      <w:iCs/>
      <w:sz w:val="24"/>
      <w:szCs w:val="24"/>
      <w:lang w:eastAsia="ar-SA"/>
    </w:rPr>
  </w:style>
  <w:style w:type="paragraph" w:customStyle="1" w:styleId="1f5">
    <w:name w:val="Указатель1"/>
    <w:basedOn w:val="a0"/>
    <w:rsid w:val="00D006A4"/>
    <w:pPr>
      <w:widowControl/>
      <w:suppressLineNumbers/>
      <w:suppressAutoHyphens/>
      <w:autoSpaceDE/>
      <w:autoSpaceDN/>
      <w:adjustRightInd/>
    </w:pPr>
    <w:rPr>
      <w:rFonts w:cs="Tahoma"/>
      <w:sz w:val="24"/>
      <w:szCs w:val="24"/>
      <w:lang w:eastAsia="ar-SA"/>
    </w:rPr>
  </w:style>
  <w:style w:type="character" w:customStyle="1" w:styleId="affffc">
    <w:name w:val="Символ сноски"/>
    <w:rsid w:val="00D006A4"/>
    <w:rPr>
      <w:vertAlign w:val="superscript"/>
    </w:rPr>
  </w:style>
  <w:style w:type="character" w:customStyle="1" w:styleId="dash0417043d0430043a00200441043d043e0441043a0438char">
    <w:name w:val="dash0417_043d_0430_043a_0020_0441_043d_043e_0441_043a_0438__char"/>
    <w:rsid w:val="00D006A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006A4"/>
    <w:rPr>
      <w:rFonts w:ascii="Times New Roman" w:hAnsi="Times New Roman"/>
      <w:sz w:val="24"/>
      <w:u w:val="none"/>
      <w:effect w:val="none"/>
    </w:rPr>
  </w:style>
  <w:style w:type="character" w:customStyle="1" w:styleId="normal005f005f005f005fchar1005f005fchar1char1">
    <w:name w:val="normal_005f005f_005f005fchar1_005f_005fchar1__char1"/>
    <w:rsid w:val="00D006A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D006A4"/>
    <w:pPr>
      <w:widowControl/>
      <w:autoSpaceDE/>
      <w:autoSpaceDN/>
      <w:adjustRightInd/>
    </w:pPr>
    <w:rPr>
      <w:sz w:val="24"/>
      <w:szCs w:val="24"/>
    </w:rPr>
  </w:style>
  <w:style w:type="paragraph" w:customStyle="1" w:styleId="affffd">
    <w:name w:val="#Текст_мой"/>
    <w:rsid w:val="00D006A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D006A4"/>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006A4"/>
    <w:rPr>
      <w:rFonts w:ascii="Times New Roman" w:hAnsi="Times New Roman"/>
      <w:sz w:val="24"/>
      <w:u w:val="none"/>
      <w:effect w:val="none"/>
    </w:rPr>
  </w:style>
  <w:style w:type="paragraph" w:customStyle="1" w:styleId="-12">
    <w:name w:val="Цветной список - Акцент 12"/>
    <w:basedOn w:val="a0"/>
    <w:qFormat/>
    <w:rsid w:val="00D006A4"/>
    <w:pPr>
      <w:widowControl/>
      <w:autoSpaceDE/>
      <w:autoSpaceDN/>
      <w:adjustRightInd/>
      <w:spacing w:after="200"/>
      <w:ind w:left="720"/>
      <w:contextualSpacing/>
    </w:pPr>
    <w:rPr>
      <w:rFonts w:ascii="Cambria" w:hAnsi="Cambria"/>
      <w:sz w:val="24"/>
      <w:szCs w:val="24"/>
      <w:lang w:eastAsia="en-US"/>
    </w:rPr>
  </w:style>
  <w:style w:type="character" w:customStyle="1" w:styleId="maintext1">
    <w:name w:val="maintext1"/>
    <w:rsid w:val="00D006A4"/>
    <w:rPr>
      <w:sz w:val="24"/>
    </w:rPr>
  </w:style>
  <w:style w:type="paragraph" w:customStyle="1" w:styleId="default0">
    <w:name w:val="default"/>
    <w:basedOn w:val="a0"/>
    <w:rsid w:val="00D006A4"/>
    <w:pPr>
      <w:widowControl/>
      <w:autoSpaceDE/>
      <w:autoSpaceDN/>
      <w:adjustRightInd/>
    </w:pPr>
    <w:rPr>
      <w:sz w:val="24"/>
      <w:szCs w:val="24"/>
    </w:rPr>
  </w:style>
  <w:style w:type="character" w:customStyle="1" w:styleId="default005f005fchar1char1">
    <w:name w:val="default_005f_005fchar1__char1"/>
    <w:rsid w:val="00D006A4"/>
    <w:rPr>
      <w:rFonts w:ascii="Times New Roman" w:hAnsi="Times New Roman"/>
      <w:sz w:val="24"/>
      <w:u w:val="none"/>
      <w:effect w:val="none"/>
    </w:rPr>
  </w:style>
  <w:style w:type="paragraph" w:customStyle="1" w:styleId="afffff">
    <w:name w:val="А_осн"/>
    <w:basedOn w:val="Abstract"/>
    <w:link w:val="afffff0"/>
    <w:rsid w:val="00D006A4"/>
    <w:rPr>
      <w:sz w:val="28"/>
    </w:rPr>
  </w:style>
  <w:style w:type="character" w:customStyle="1" w:styleId="afffff0">
    <w:name w:val="А_осн Знак"/>
    <w:link w:val="afffff"/>
    <w:locked/>
    <w:rsid w:val="00D006A4"/>
    <w:rPr>
      <w:rFonts w:ascii="Times New Roman" w:eastAsia="@Arial Unicode MS" w:hAnsi="Times New Roman" w:cs="Times New Roman"/>
      <w:sz w:val="28"/>
      <w:szCs w:val="20"/>
      <w:lang w:eastAsia="ru-RU"/>
    </w:rPr>
  </w:style>
  <w:style w:type="character" w:customStyle="1" w:styleId="FontStyle69">
    <w:name w:val="Font Style69"/>
    <w:uiPriority w:val="99"/>
    <w:rsid w:val="00D006A4"/>
    <w:rPr>
      <w:rFonts w:ascii="Calibri" w:hAnsi="Calibri"/>
      <w:sz w:val="20"/>
    </w:rPr>
  </w:style>
  <w:style w:type="paragraph" w:customStyle="1" w:styleId="text">
    <w:name w:val="text"/>
    <w:basedOn w:val="a0"/>
    <w:uiPriority w:val="99"/>
    <w:rsid w:val="00D006A4"/>
    <w:pPr>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D006A4"/>
    <w:pPr>
      <w:widowControl/>
      <w:autoSpaceDE/>
      <w:autoSpaceDN/>
      <w:adjustRightInd/>
      <w:spacing w:before="100" w:beforeAutospacing="1" w:after="100" w:afterAutospacing="1"/>
    </w:pPr>
    <w:rPr>
      <w:sz w:val="24"/>
      <w:szCs w:val="24"/>
    </w:rPr>
  </w:style>
  <w:style w:type="character" w:customStyle="1" w:styleId="c1">
    <w:name w:val="c1"/>
    <w:uiPriority w:val="99"/>
    <w:rsid w:val="00D006A4"/>
  </w:style>
  <w:style w:type="character" w:customStyle="1" w:styleId="HeaderChar">
    <w:name w:val="Header Char"/>
    <w:locked/>
    <w:rsid w:val="00D006A4"/>
    <w:rPr>
      <w:rFonts w:ascii="Calibri" w:hAnsi="Calibri" w:cs="Times New Roman"/>
    </w:rPr>
  </w:style>
  <w:style w:type="character" w:customStyle="1" w:styleId="FooterChar">
    <w:name w:val="Footer Char"/>
    <w:locked/>
    <w:rsid w:val="00D006A4"/>
    <w:rPr>
      <w:rFonts w:ascii="Calibri" w:hAnsi="Calibri" w:cs="Times New Roman"/>
    </w:rPr>
  </w:style>
  <w:style w:type="character" w:customStyle="1" w:styleId="111">
    <w:name w:val="Заголовок 1 Знак1"/>
    <w:rsid w:val="00D006A4"/>
    <w:rPr>
      <w:rFonts w:ascii="Arial" w:hAnsi="Arial"/>
      <w:b/>
      <w:kern w:val="32"/>
      <w:sz w:val="32"/>
      <w:lang w:val="de-DE" w:eastAsia="ru-RU"/>
    </w:rPr>
  </w:style>
  <w:style w:type="character" w:customStyle="1" w:styleId="212">
    <w:name w:val="Заголовок 2 Знак1"/>
    <w:rsid w:val="00D006A4"/>
    <w:rPr>
      <w:rFonts w:ascii="Cambria" w:hAnsi="Cambria"/>
      <w:b/>
      <w:color w:val="4F81BD"/>
      <w:sz w:val="26"/>
      <w:lang w:val="ru-RU" w:eastAsia="ru-RU"/>
    </w:rPr>
  </w:style>
  <w:style w:type="character" w:customStyle="1" w:styleId="310">
    <w:name w:val="Заголовок 3 Знак1"/>
    <w:rsid w:val="00D006A4"/>
    <w:rPr>
      <w:rFonts w:ascii="Arial" w:hAnsi="Arial"/>
      <w:b/>
      <w:sz w:val="26"/>
      <w:lang w:val="ru-RU" w:eastAsia="ru-RU"/>
    </w:rPr>
  </w:style>
  <w:style w:type="character" w:customStyle="1" w:styleId="1f6">
    <w:name w:val="Нижний колонтитул Знак1"/>
    <w:locked/>
    <w:rsid w:val="00D006A4"/>
    <w:rPr>
      <w:rFonts w:eastAsia="Times New Roman"/>
      <w:sz w:val="24"/>
      <w:lang w:val="en-US" w:eastAsia="ru-RU"/>
    </w:rPr>
  </w:style>
  <w:style w:type="character" w:customStyle="1" w:styleId="1f7">
    <w:name w:val="Основной текст с отступом Знак1"/>
    <w:rsid w:val="00D006A4"/>
    <w:rPr>
      <w:sz w:val="24"/>
      <w:lang w:val="ru-RU" w:eastAsia="ru-RU"/>
    </w:rPr>
  </w:style>
  <w:style w:type="paragraph" w:customStyle="1" w:styleId="112">
    <w:name w:val="Знак Знак1 Знак Знак Знак1"/>
    <w:basedOn w:val="a0"/>
    <w:rsid w:val="00D006A4"/>
    <w:pPr>
      <w:widowControl/>
      <w:autoSpaceDE/>
      <w:autoSpaceDN/>
      <w:adjustRightInd/>
      <w:spacing w:after="160" w:line="240" w:lineRule="exact"/>
    </w:pPr>
    <w:rPr>
      <w:rFonts w:ascii="Verdana" w:hAnsi="Verdana"/>
      <w:lang w:val="en-US" w:eastAsia="en-US"/>
    </w:rPr>
  </w:style>
  <w:style w:type="paragraph" w:customStyle="1" w:styleId="1f8">
    <w:name w:val="Знак Знак Знак Знак Знак1"/>
    <w:basedOn w:val="a0"/>
    <w:rsid w:val="00D006A4"/>
    <w:pPr>
      <w:widowControl/>
      <w:autoSpaceDE/>
      <w:autoSpaceDN/>
      <w:adjustRightInd/>
      <w:spacing w:after="160" w:line="240" w:lineRule="exact"/>
    </w:pPr>
    <w:rPr>
      <w:rFonts w:ascii="Verdana" w:hAnsi="Verdana"/>
      <w:lang w:val="en-US" w:eastAsia="en-US"/>
    </w:rPr>
  </w:style>
  <w:style w:type="paragraph" w:customStyle="1" w:styleId="CharCharCarCharCarCharCarCharCarCharCharCharCarCharCharChar1">
    <w:name w:val="Char Char Car Char Car Char Car Char Car Char Char Char Car Char Char Char1"/>
    <w:basedOn w:val="a0"/>
    <w:rsid w:val="00D006A4"/>
    <w:pPr>
      <w:widowControl/>
      <w:adjustRightInd/>
      <w:spacing w:after="160" w:line="240" w:lineRule="exact"/>
    </w:pPr>
    <w:rPr>
      <w:rFonts w:ascii="Arial" w:hAnsi="Arial" w:cs="Arial"/>
      <w:lang w:val="en-US" w:eastAsia="en-US"/>
    </w:rPr>
  </w:style>
  <w:style w:type="paragraph" w:customStyle="1" w:styleId="37">
    <w:name w:val="Знак Знак3"/>
    <w:basedOn w:val="a0"/>
    <w:rsid w:val="00D006A4"/>
    <w:pPr>
      <w:widowControl/>
      <w:autoSpaceDE/>
      <w:autoSpaceDN/>
      <w:adjustRightInd/>
      <w:spacing w:after="160" w:line="240" w:lineRule="exact"/>
    </w:pPr>
    <w:rPr>
      <w:rFonts w:ascii="Verdana" w:hAnsi="Verdana"/>
      <w:lang w:val="en-US" w:eastAsia="en-US"/>
    </w:rPr>
  </w:style>
  <w:style w:type="paragraph" w:customStyle="1" w:styleId="1f9">
    <w:name w:val="Знак Знак Знак1"/>
    <w:basedOn w:val="a0"/>
    <w:rsid w:val="00D006A4"/>
    <w:pPr>
      <w:widowControl/>
      <w:autoSpaceDE/>
      <w:autoSpaceDN/>
      <w:adjustRightInd/>
      <w:spacing w:after="160" w:line="240" w:lineRule="exact"/>
    </w:pPr>
    <w:rPr>
      <w:rFonts w:ascii="Verdana" w:hAnsi="Verdana"/>
      <w:lang w:val="en-US" w:eastAsia="en-US"/>
    </w:rPr>
  </w:style>
  <w:style w:type="paragraph" w:customStyle="1" w:styleId="1fa">
    <w:name w:val="Знак Знак Знак Знак1"/>
    <w:basedOn w:val="a0"/>
    <w:rsid w:val="00D006A4"/>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2f">
    <w:name w:val="Знак2"/>
    <w:basedOn w:val="a0"/>
    <w:rsid w:val="00D006A4"/>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181">
    <w:name w:val="Знак Знак181"/>
    <w:rsid w:val="00D006A4"/>
    <w:rPr>
      <w:rFonts w:ascii="Arial" w:hAnsi="Arial"/>
      <w:b/>
      <w:kern w:val="32"/>
      <w:sz w:val="32"/>
    </w:rPr>
  </w:style>
  <w:style w:type="character" w:customStyle="1" w:styleId="171">
    <w:name w:val="Знак Знак171"/>
    <w:rsid w:val="00D006A4"/>
    <w:rPr>
      <w:rFonts w:ascii="Arial" w:hAnsi="Arial"/>
      <w:b/>
      <w:sz w:val="28"/>
    </w:rPr>
  </w:style>
  <w:style w:type="character" w:customStyle="1" w:styleId="1610">
    <w:name w:val="Знак Знак161"/>
    <w:rsid w:val="00D006A4"/>
    <w:rPr>
      <w:rFonts w:ascii="Arial" w:hAnsi="Arial"/>
      <w:b/>
      <w:sz w:val="26"/>
    </w:rPr>
  </w:style>
  <w:style w:type="character" w:customStyle="1" w:styleId="1fb">
    <w:name w:val="Название Знак1"/>
    <w:rsid w:val="00D006A4"/>
    <w:rPr>
      <w:b/>
      <w:sz w:val="24"/>
      <w:lang w:val="ru-RU" w:eastAsia="ru-RU"/>
    </w:rPr>
  </w:style>
  <w:style w:type="paragraph" w:customStyle="1" w:styleId="213">
    <w:name w:val="Знак Знак2 Знак1"/>
    <w:basedOn w:val="a0"/>
    <w:rsid w:val="00D006A4"/>
    <w:pPr>
      <w:widowControl/>
      <w:autoSpaceDE/>
      <w:autoSpaceDN/>
      <w:adjustRightInd/>
      <w:spacing w:after="160" w:line="240" w:lineRule="exact"/>
    </w:pPr>
    <w:rPr>
      <w:rFonts w:ascii="Verdana" w:hAnsi="Verdana"/>
      <w:lang w:val="en-US" w:eastAsia="en-US"/>
    </w:rPr>
  </w:style>
  <w:style w:type="paragraph" w:customStyle="1" w:styleId="1fc">
    <w:name w:val="Знак Знак Знак Знак Знак Знак Знак Знак Знак1"/>
    <w:basedOn w:val="a0"/>
    <w:rsid w:val="00D006A4"/>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apple-tab-span">
    <w:name w:val="apple-tab-span"/>
    <w:rsid w:val="00D006A4"/>
  </w:style>
  <w:style w:type="character" w:customStyle="1" w:styleId="dash0410043104370430044600200441043f04380441043a0430char1">
    <w:name w:val="dash0410_0431_0437_0430_0446_0020_0441_043f_0438_0441_043a_0430__char1"/>
    <w:rsid w:val="00D006A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D006A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D006A4"/>
    <w:pPr>
      <w:widowControl/>
      <w:autoSpaceDE/>
      <w:autoSpaceDN/>
      <w:adjustRightInd/>
      <w:ind w:left="720" w:firstLine="700"/>
      <w:jc w:val="both"/>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D006A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D006A4"/>
    <w:pPr>
      <w:widowControl/>
      <w:autoSpaceDE/>
      <w:autoSpaceDN/>
      <w:adjustRightInd/>
      <w:spacing w:after="120" w:line="480" w:lineRule="atLeast"/>
    </w:pPr>
    <w:rPr>
      <w:sz w:val="24"/>
      <w:szCs w:val="24"/>
    </w:rPr>
  </w:style>
  <w:style w:type="character" w:customStyle="1" w:styleId="c0">
    <w:name w:val="c0"/>
    <w:rsid w:val="00D006A4"/>
  </w:style>
  <w:style w:type="paragraph" w:customStyle="1" w:styleId="afffff1">
    <w:name w:val="Основной"/>
    <w:basedOn w:val="a0"/>
    <w:rsid w:val="00D006A4"/>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afffff2">
    <w:name w:val="Название таблицы"/>
    <w:basedOn w:val="afffff1"/>
    <w:rsid w:val="00D006A4"/>
    <w:pPr>
      <w:spacing w:before="113"/>
      <w:ind w:firstLine="0"/>
      <w:jc w:val="center"/>
    </w:pPr>
    <w:rPr>
      <w:b/>
      <w:bCs/>
    </w:rPr>
  </w:style>
  <w:style w:type="character" w:customStyle="1" w:styleId="1fd">
    <w:name w:val="Сноска1"/>
    <w:rsid w:val="00D006A4"/>
    <w:rPr>
      <w:rFonts w:ascii="Times New Roman" w:hAnsi="Times New Roman"/>
      <w:vertAlign w:val="superscript"/>
    </w:rPr>
  </w:style>
  <w:style w:type="paragraph" w:customStyle="1" w:styleId="afffff3">
    <w:name w:val="Буллит"/>
    <w:basedOn w:val="afffff1"/>
    <w:rsid w:val="00D006A4"/>
    <w:pPr>
      <w:ind w:firstLine="244"/>
    </w:pPr>
  </w:style>
  <w:style w:type="character" w:customStyle="1" w:styleId="2f0">
    <w:name w:val="Подпись к таблице2"/>
    <w:rsid w:val="00D006A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D006A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D006A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D006A4"/>
    <w:pPr>
      <w:widowControl/>
      <w:autoSpaceDE/>
      <w:autoSpaceDN/>
      <w:adjustRightInd/>
      <w:spacing w:after="120"/>
      <w:ind w:left="280"/>
    </w:pPr>
    <w:rPr>
      <w:rFonts w:eastAsia="Calibri"/>
      <w:sz w:val="24"/>
      <w:szCs w:val="24"/>
    </w:rPr>
  </w:style>
  <w:style w:type="paragraph" w:styleId="afffff4">
    <w:name w:val="annotation subject"/>
    <w:basedOn w:val="afff4"/>
    <w:next w:val="afff4"/>
    <w:link w:val="afffff5"/>
    <w:semiHidden/>
    <w:rsid w:val="00D006A4"/>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D006A4"/>
    <w:rPr>
      <w:rFonts w:ascii="Calibri" w:eastAsia="Times New Roman" w:hAnsi="Calibri" w:cs="Times New Roman"/>
      <w:b/>
      <w:bCs/>
      <w:sz w:val="20"/>
      <w:szCs w:val="20"/>
      <w:lang w:val="en-US" w:eastAsia="ru-RU"/>
    </w:rPr>
  </w:style>
  <w:style w:type="paragraph" w:styleId="afffff6">
    <w:name w:val="Revision"/>
    <w:hidden/>
    <w:uiPriority w:val="99"/>
    <w:semiHidden/>
    <w:rsid w:val="00D006A4"/>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D006A4"/>
  </w:style>
  <w:style w:type="character" w:customStyle="1" w:styleId="1fe">
    <w:name w:val="Текст выноски Знак1"/>
    <w:uiPriority w:val="99"/>
    <w:semiHidden/>
    <w:rsid w:val="00D006A4"/>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D006A4"/>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D006A4"/>
    <w:pPr>
      <w:widowControl/>
      <w:autoSpaceDE/>
      <w:autoSpaceDN/>
      <w:adjustRightInd/>
    </w:p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D006A4"/>
    <w:pPr>
      <w:widowControl/>
      <w:autoSpaceDE/>
      <w:autoSpaceDN/>
      <w:adjustRightInd/>
      <w:spacing w:after="120"/>
      <w:ind w:left="280"/>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D006A4"/>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D006A4"/>
    <w:rPr>
      <w:rFonts w:ascii="Arial" w:hAnsi="Arial" w:cs="Arial"/>
      <w:spacing w:val="-10"/>
      <w:shd w:val="clear" w:color="auto" w:fill="FFFFFF"/>
    </w:rPr>
  </w:style>
  <w:style w:type="paragraph" w:customStyle="1" w:styleId="351">
    <w:name w:val="Основной текст (35)"/>
    <w:basedOn w:val="a0"/>
    <w:link w:val="350"/>
    <w:uiPriority w:val="99"/>
    <w:rsid w:val="00D006A4"/>
    <w:pPr>
      <w:shd w:val="clear" w:color="auto" w:fill="FFFFFF"/>
      <w:autoSpaceDE/>
      <w:autoSpaceDN/>
      <w:adjustRightInd/>
      <w:spacing w:line="322" w:lineRule="exact"/>
    </w:pPr>
    <w:rPr>
      <w:rFonts w:ascii="Arial" w:eastAsiaTheme="minorHAnsi" w:hAnsi="Arial" w:cs="Arial"/>
      <w:spacing w:val="-10"/>
      <w:sz w:val="22"/>
      <w:szCs w:val="22"/>
      <w:lang w:eastAsia="en-US"/>
    </w:rPr>
  </w:style>
  <w:style w:type="character" w:customStyle="1" w:styleId="38">
    <w:name w:val="Основной текст (3)_"/>
    <w:link w:val="39"/>
    <w:locked/>
    <w:rsid w:val="00D006A4"/>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D006A4"/>
    <w:pPr>
      <w:shd w:val="clear" w:color="auto" w:fill="FFFFFF"/>
      <w:autoSpaceDE/>
      <w:autoSpaceDN/>
      <w:adjustRightInd/>
      <w:spacing w:line="293" w:lineRule="exact"/>
      <w:ind w:hanging="1280"/>
    </w:pPr>
    <w:rPr>
      <w:sz w:val="26"/>
      <w:szCs w:val="26"/>
      <w:lang w:eastAsia="en-US"/>
    </w:rPr>
  </w:style>
  <w:style w:type="character" w:customStyle="1" w:styleId="42">
    <w:name w:val="Основной текст (4)_"/>
    <w:link w:val="43"/>
    <w:locked/>
    <w:rsid w:val="00D006A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D006A4"/>
    <w:pPr>
      <w:shd w:val="clear" w:color="auto" w:fill="FFFFFF"/>
      <w:autoSpaceDE/>
      <w:autoSpaceDN/>
      <w:adjustRightInd/>
      <w:spacing w:after="120" w:line="0" w:lineRule="atLeast"/>
      <w:ind w:firstLine="320"/>
      <w:jc w:val="both"/>
    </w:pPr>
    <w:rPr>
      <w:b/>
      <w:bCs/>
      <w:sz w:val="26"/>
      <w:szCs w:val="26"/>
      <w:lang w:eastAsia="en-US"/>
    </w:rPr>
  </w:style>
  <w:style w:type="character" w:customStyle="1" w:styleId="52">
    <w:name w:val="Основной текст (5)_"/>
    <w:link w:val="53"/>
    <w:locked/>
    <w:rsid w:val="00D006A4"/>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D006A4"/>
    <w:pPr>
      <w:shd w:val="clear" w:color="auto" w:fill="FFFFFF"/>
      <w:autoSpaceDE/>
      <w:autoSpaceDN/>
      <w:adjustRightInd/>
      <w:spacing w:line="211" w:lineRule="exact"/>
    </w:pPr>
    <w:rPr>
      <w:i/>
      <w:iCs/>
      <w:sz w:val="22"/>
      <w:szCs w:val="22"/>
      <w:lang w:eastAsia="en-US"/>
    </w:rPr>
  </w:style>
  <w:style w:type="character" w:customStyle="1" w:styleId="54">
    <w:name w:val="Заголовок №5_"/>
    <w:link w:val="55"/>
    <w:locked/>
    <w:rsid w:val="00D006A4"/>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D006A4"/>
    <w:pPr>
      <w:shd w:val="clear" w:color="auto" w:fill="FFFFFF"/>
      <w:autoSpaceDE/>
      <w:autoSpaceDN/>
      <w:adjustRightInd/>
      <w:spacing w:line="211" w:lineRule="exact"/>
      <w:jc w:val="both"/>
      <w:outlineLvl w:val="4"/>
    </w:pPr>
    <w:rPr>
      <w:b/>
      <w:bCs/>
      <w:sz w:val="21"/>
      <w:szCs w:val="21"/>
      <w:lang w:eastAsia="en-US"/>
    </w:rPr>
  </w:style>
  <w:style w:type="character" w:customStyle="1" w:styleId="62">
    <w:name w:val="Основной текст (6)_"/>
    <w:link w:val="63"/>
    <w:locked/>
    <w:rsid w:val="00D006A4"/>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D006A4"/>
    <w:pPr>
      <w:shd w:val="clear" w:color="auto" w:fill="FFFFFF"/>
      <w:autoSpaceDE/>
      <w:autoSpaceDN/>
      <w:adjustRightInd/>
      <w:spacing w:before="300" w:line="211" w:lineRule="exact"/>
      <w:ind w:hanging="140"/>
    </w:pPr>
    <w:rPr>
      <w:b/>
      <w:bCs/>
      <w:sz w:val="21"/>
      <w:szCs w:val="21"/>
      <w:lang w:eastAsia="en-US"/>
    </w:rPr>
  </w:style>
  <w:style w:type="character" w:customStyle="1" w:styleId="72">
    <w:name w:val="Основной текст (7)_"/>
    <w:link w:val="73"/>
    <w:locked/>
    <w:rsid w:val="00D006A4"/>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D006A4"/>
    <w:pPr>
      <w:shd w:val="clear" w:color="auto" w:fill="FFFFFF"/>
      <w:autoSpaceDE/>
      <w:autoSpaceDN/>
      <w:adjustRightInd/>
      <w:spacing w:line="168" w:lineRule="exact"/>
      <w:ind w:firstLine="320"/>
      <w:jc w:val="both"/>
    </w:pPr>
    <w:rPr>
      <w:sz w:val="17"/>
      <w:szCs w:val="17"/>
      <w:lang w:eastAsia="en-US"/>
    </w:rPr>
  </w:style>
  <w:style w:type="character" w:customStyle="1" w:styleId="Exact">
    <w:name w:val="Подпись к картинке Exact"/>
    <w:link w:val="afffff7"/>
    <w:locked/>
    <w:rsid w:val="00D006A4"/>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D006A4"/>
    <w:pPr>
      <w:shd w:val="clear" w:color="auto" w:fill="FFFFFF"/>
      <w:autoSpaceDE/>
      <w:autoSpaceDN/>
      <w:adjustRightInd/>
      <w:spacing w:line="0" w:lineRule="atLeast"/>
    </w:pPr>
    <w:rPr>
      <w:sz w:val="21"/>
      <w:szCs w:val="21"/>
      <w:lang w:eastAsia="en-US"/>
    </w:rPr>
  </w:style>
  <w:style w:type="character" w:customStyle="1" w:styleId="2Exact">
    <w:name w:val="Заголовок №2 Exact"/>
    <w:link w:val="2f2"/>
    <w:locked/>
    <w:rsid w:val="00D006A4"/>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D006A4"/>
    <w:pPr>
      <w:shd w:val="clear" w:color="auto" w:fill="FFFFFF"/>
      <w:autoSpaceDE/>
      <w:autoSpaceDN/>
      <w:adjustRightInd/>
      <w:spacing w:line="0" w:lineRule="atLeast"/>
      <w:outlineLvl w:val="1"/>
    </w:pPr>
    <w:rPr>
      <w:b/>
      <w:bCs/>
      <w:sz w:val="26"/>
      <w:szCs w:val="26"/>
      <w:lang w:eastAsia="en-US"/>
    </w:rPr>
  </w:style>
  <w:style w:type="character" w:customStyle="1" w:styleId="8Exact">
    <w:name w:val="Основной текст (8) Exact"/>
    <w:link w:val="82"/>
    <w:locked/>
    <w:rsid w:val="00D006A4"/>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D006A4"/>
    <w:pPr>
      <w:shd w:val="clear" w:color="auto" w:fill="FFFFFF"/>
      <w:autoSpaceDE/>
      <w:autoSpaceDN/>
      <w:adjustRightInd/>
      <w:spacing w:line="158" w:lineRule="exact"/>
      <w:jc w:val="right"/>
    </w:pPr>
    <w:rPr>
      <w:sz w:val="17"/>
      <w:szCs w:val="17"/>
      <w:lang w:eastAsia="en-US"/>
    </w:rPr>
  </w:style>
  <w:style w:type="character" w:customStyle="1" w:styleId="100">
    <w:name w:val="Основной текст (10)_"/>
    <w:link w:val="101"/>
    <w:locked/>
    <w:rsid w:val="00D006A4"/>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D006A4"/>
    <w:pPr>
      <w:shd w:val="clear" w:color="auto" w:fill="FFFFFF"/>
      <w:autoSpaceDE/>
      <w:autoSpaceDN/>
      <w:adjustRightInd/>
      <w:spacing w:before="540" w:line="0" w:lineRule="atLeast"/>
      <w:jc w:val="both"/>
    </w:pPr>
    <w:rPr>
      <w:b/>
      <w:bCs/>
      <w:i/>
      <w:iCs/>
      <w:sz w:val="21"/>
      <w:szCs w:val="21"/>
      <w:lang w:eastAsia="en-US"/>
    </w:rPr>
  </w:style>
  <w:style w:type="character" w:customStyle="1" w:styleId="92">
    <w:name w:val="Основной текст (9)_"/>
    <w:link w:val="93"/>
    <w:locked/>
    <w:rsid w:val="00D006A4"/>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D006A4"/>
    <w:pPr>
      <w:shd w:val="clear" w:color="auto" w:fill="FFFFFF"/>
      <w:autoSpaceDE/>
      <w:autoSpaceDN/>
      <w:adjustRightInd/>
      <w:spacing w:before="60" w:line="211" w:lineRule="exact"/>
      <w:jc w:val="both"/>
    </w:pPr>
    <w:rPr>
      <w:i/>
      <w:iCs/>
      <w:sz w:val="21"/>
      <w:szCs w:val="21"/>
      <w:lang w:eastAsia="en-US"/>
    </w:rPr>
  </w:style>
  <w:style w:type="character" w:customStyle="1" w:styleId="113">
    <w:name w:val="Основной текст (11)_"/>
    <w:link w:val="114"/>
    <w:uiPriority w:val="99"/>
    <w:locked/>
    <w:rsid w:val="00D006A4"/>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D006A4"/>
    <w:pPr>
      <w:shd w:val="clear" w:color="auto" w:fill="FFFFFF"/>
      <w:autoSpaceDE/>
      <w:autoSpaceDN/>
      <w:adjustRightInd/>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D006A4"/>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D006A4"/>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D006A4"/>
    <w:pPr>
      <w:shd w:val="clear" w:color="auto" w:fill="FFFFFF"/>
      <w:autoSpaceDE/>
      <w:autoSpaceDN/>
      <w:adjustRightInd/>
      <w:spacing w:line="0" w:lineRule="atLeast"/>
      <w:outlineLvl w:val="2"/>
    </w:pPr>
    <w:rPr>
      <w:sz w:val="21"/>
      <w:szCs w:val="21"/>
      <w:lang w:val="en-US" w:eastAsia="en-US" w:bidi="en-US"/>
    </w:rPr>
  </w:style>
  <w:style w:type="character" w:customStyle="1" w:styleId="2Exact0">
    <w:name w:val="Подпись к картинке (2) Exact"/>
    <w:link w:val="2f3"/>
    <w:locked/>
    <w:rsid w:val="00D006A4"/>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D006A4"/>
    <w:pPr>
      <w:shd w:val="clear" w:color="auto" w:fill="FFFFFF"/>
      <w:autoSpaceDE/>
      <w:autoSpaceDN/>
      <w:adjustRightInd/>
      <w:spacing w:line="0" w:lineRule="atLeast"/>
    </w:pPr>
    <w:rPr>
      <w:sz w:val="22"/>
      <w:szCs w:val="22"/>
      <w:lang w:eastAsia="en-US"/>
    </w:rPr>
  </w:style>
  <w:style w:type="character" w:customStyle="1" w:styleId="3Exact0">
    <w:name w:val="Подпись к картинке (3) Exact"/>
    <w:link w:val="3b"/>
    <w:locked/>
    <w:rsid w:val="00D006A4"/>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D006A4"/>
    <w:pPr>
      <w:shd w:val="clear" w:color="auto" w:fill="FFFFFF"/>
      <w:autoSpaceDE/>
      <w:autoSpaceDN/>
      <w:adjustRightInd/>
      <w:spacing w:line="0" w:lineRule="atLeast"/>
    </w:pPr>
    <w:rPr>
      <w:sz w:val="21"/>
      <w:szCs w:val="21"/>
      <w:lang w:eastAsia="en-US"/>
    </w:rPr>
  </w:style>
  <w:style w:type="character" w:customStyle="1" w:styleId="4Exact">
    <w:name w:val="Подпись к картинке (4) Exact"/>
    <w:link w:val="44"/>
    <w:uiPriority w:val="99"/>
    <w:locked/>
    <w:rsid w:val="00D006A4"/>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D006A4"/>
    <w:pPr>
      <w:shd w:val="clear" w:color="auto" w:fill="FFFFFF"/>
      <w:autoSpaceDE/>
      <w:autoSpaceDN/>
      <w:adjustRightInd/>
      <w:spacing w:line="0" w:lineRule="atLeast"/>
    </w:pPr>
    <w:rPr>
      <w:i/>
      <w:iCs/>
      <w:sz w:val="21"/>
      <w:szCs w:val="21"/>
      <w:lang w:val="en-US" w:eastAsia="en-US" w:bidi="en-US"/>
    </w:rPr>
  </w:style>
  <w:style w:type="character" w:customStyle="1" w:styleId="45">
    <w:name w:val="Заголовок №4_"/>
    <w:link w:val="46"/>
    <w:locked/>
    <w:rsid w:val="00D006A4"/>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D006A4"/>
    <w:pPr>
      <w:shd w:val="clear" w:color="auto" w:fill="FFFFFF"/>
      <w:autoSpaceDE/>
      <w:autoSpaceDN/>
      <w:adjustRightInd/>
      <w:spacing w:before="300" w:after="180" w:line="0" w:lineRule="atLeast"/>
      <w:jc w:val="both"/>
      <w:outlineLvl w:val="3"/>
    </w:pPr>
    <w:rPr>
      <w:b/>
      <w:bCs/>
      <w:sz w:val="26"/>
      <w:szCs w:val="26"/>
      <w:lang w:eastAsia="en-US"/>
    </w:rPr>
  </w:style>
  <w:style w:type="paragraph" w:customStyle="1" w:styleId="143">
    <w:name w:val="Основной текст (14)"/>
    <w:basedOn w:val="a0"/>
    <w:rsid w:val="00D006A4"/>
    <w:pPr>
      <w:shd w:val="clear" w:color="auto" w:fill="FFFFFF"/>
      <w:autoSpaceDE/>
      <w:autoSpaceDN/>
      <w:adjustRightInd/>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D006A4"/>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D006A4"/>
    <w:pPr>
      <w:shd w:val="clear" w:color="auto" w:fill="FFFFFF"/>
      <w:autoSpaceDE/>
      <w:autoSpaceDN/>
      <w:adjustRightInd/>
      <w:spacing w:before="240" w:after="240" w:line="0" w:lineRule="atLeast"/>
    </w:pPr>
    <w:rPr>
      <w:b/>
      <w:bCs/>
      <w:sz w:val="19"/>
      <w:szCs w:val="19"/>
      <w:lang w:eastAsia="en-US"/>
    </w:rPr>
  </w:style>
  <w:style w:type="character" w:customStyle="1" w:styleId="3Exact1">
    <w:name w:val="Номер заголовка №3 Exact"/>
    <w:link w:val="3c"/>
    <w:locked/>
    <w:rsid w:val="00D006A4"/>
    <w:rPr>
      <w:rFonts w:ascii="Impact" w:eastAsia="Impact" w:hAnsi="Impact" w:cs="Impact"/>
      <w:sz w:val="19"/>
      <w:szCs w:val="19"/>
      <w:shd w:val="clear" w:color="auto" w:fill="FFFFFF"/>
    </w:rPr>
  </w:style>
  <w:style w:type="paragraph" w:customStyle="1" w:styleId="3c">
    <w:name w:val="Номер заголовка №3"/>
    <w:basedOn w:val="a0"/>
    <w:link w:val="3Exact1"/>
    <w:rsid w:val="00D006A4"/>
    <w:pPr>
      <w:shd w:val="clear" w:color="auto" w:fill="FFFFFF"/>
      <w:autoSpaceDE/>
      <w:autoSpaceDN/>
      <w:adjustRightInd/>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D006A4"/>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D006A4"/>
    <w:pPr>
      <w:shd w:val="clear" w:color="auto" w:fill="FFFFFF"/>
      <w:autoSpaceDE/>
      <w:autoSpaceDN/>
      <w:adjustRightInd/>
      <w:spacing w:line="0" w:lineRule="atLeast"/>
    </w:pPr>
    <w:rPr>
      <w:sz w:val="21"/>
      <w:szCs w:val="21"/>
      <w:lang w:eastAsia="en-US"/>
    </w:rPr>
  </w:style>
  <w:style w:type="character" w:customStyle="1" w:styleId="33Exact">
    <w:name w:val="Номер заголовка №3 (3) Exact"/>
    <w:link w:val="330"/>
    <w:locked/>
    <w:rsid w:val="00D006A4"/>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D006A4"/>
    <w:pPr>
      <w:shd w:val="clear" w:color="auto" w:fill="FFFFFF"/>
      <w:autoSpaceDE/>
      <w:autoSpaceDN/>
      <w:adjustRightInd/>
      <w:spacing w:line="0" w:lineRule="atLeast"/>
    </w:pPr>
    <w:rPr>
      <w:sz w:val="26"/>
      <w:szCs w:val="26"/>
      <w:lang w:eastAsia="en-US"/>
    </w:rPr>
  </w:style>
  <w:style w:type="character" w:customStyle="1" w:styleId="17Exact">
    <w:name w:val="Основной текст (17) Exact"/>
    <w:link w:val="172"/>
    <w:locked/>
    <w:rsid w:val="00D006A4"/>
    <w:rPr>
      <w:rFonts w:ascii="Candara" w:eastAsia="Candara" w:hAnsi="Candara" w:cs="Candara"/>
      <w:shd w:val="clear" w:color="auto" w:fill="FFFFFF"/>
    </w:rPr>
  </w:style>
  <w:style w:type="paragraph" w:customStyle="1" w:styleId="172">
    <w:name w:val="Основной текст (17)"/>
    <w:basedOn w:val="a0"/>
    <w:link w:val="17Exact"/>
    <w:rsid w:val="00D006A4"/>
    <w:pPr>
      <w:shd w:val="clear" w:color="auto" w:fill="FFFFFF"/>
      <w:autoSpaceDE/>
      <w:autoSpaceDN/>
      <w:adjustRightInd/>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D006A4"/>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D006A4"/>
    <w:pPr>
      <w:shd w:val="clear" w:color="auto" w:fill="FFFFFF"/>
      <w:autoSpaceDE/>
      <w:autoSpaceDN/>
      <w:adjustRightInd/>
      <w:spacing w:line="0" w:lineRule="atLeast"/>
    </w:pPr>
    <w:rPr>
      <w:rFonts w:ascii="Microsoft Sans Serif" w:eastAsia="Microsoft Sans Serif" w:hAnsi="Microsoft Sans Serif" w:cs="Microsoft Sans Serif"/>
      <w:sz w:val="16"/>
      <w:szCs w:val="16"/>
      <w:lang w:eastAsia="en-US"/>
    </w:rPr>
  </w:style>
  <w:style w:type="character" w:customStyle="1" w:styleId="afffff8">
    <w:name w:val="Сноска_"/>
    <w:locked/>
    <w:rsid w:val="00D006A4"/>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D006A4"/>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D006A4"/>
    <w:pPr>
      <w:shd w:val="clear" w:color="auto" w:fill="FFFFFF"/>
      <w:autoSpaceDE/>
      <w:autoSpaceDN/>
      <w:adjustRightInd/>
      <w:spacing w:line="0" w:lineRule="atLeast"/>
    </w:pPr>
    <w:rPr>
      <w:i/>
      <w:iCs/>
      <w:sz w:val="22"/>
      <w:szCs w:val="22"/>
      <w:lang w:eastAsia="en-US"/>
    </w:rPr>
  </w:style>
  <w:style w:type="character" w:customStyle="1" w:styleId="2f4">
    <w:name w:val="Сноска (2)_"/>
    <w:link w:val="2f5"/>
    <w:locked/>
    <w:rsid w:val="00D006A4"/>
    <w:rPr>
      <w:rFonts w:ascii="Times New Roman" w:eastAsia="Times New Roman" w:hAnsi="Times New Roman" w:cs="Times New Roman"/>
      <w:shd w:val="clear" w:color="auto" w:fill="FFFFFF"/>
    </w:rPr>
  </w:style>
  <w:style w:type="paragraph" w:customStyle="1" w:styleId="2f5">
    <w:name w:val="Сноска (2)"/>
    <w:basedOn w:val="a0"/>
    <w:link w:val="2f4"/>
    <w:rsid w:val="00D006A4"/>
    <w:pPr>
      <w:shd w:val="clear" w:color="auto" w:fill="FFFFFF"/>
      <w:autoSpaceDE/>
      <w:autoSpaceDN/>
      <w:adjustRightInd/>
      <w:spacing w:line="211" w:lineRule="exact"/>
      <w:ind w:hanging="180"/>
    </w:pPr>
    <w:rPr>
      <w:sz w:val="22"/>
      <w:szCs w:val="22"/>
      <w:lang w:eastAsia="en-US"/>
    </w:rPr>
  </w:style>
  <w:style w:type="character" w:customStyle="1" w:styleId="afffff9">
    <w:name w:val="Подпись к таблице_"/>
    <w:link w:val="afffffa"/>
    <w:locked/>
    <w:rsid w:val="00D006A4"/>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D006A4"/>
    <w:pPr>
      <w:shd w:val="clear" w:color="auto" w:fill="FFFFFF"/>
      <w:autoSpaceDE/>
      <w:autoSpaceDN/>
      <w:adjustRightInd/>
      <w:spacing w:line="168" w:lineRule="exact"/>
      <w:ind w:firstLine="300"/>
    </w:pPr>
    <w:rPr>
      <w:sz w:val="17"/>
      <w:szCs w:val="17"/>
      <w:lang w:eastAsia="en-US"/>
    </w:rPr>
  </w:style>
  <w:style w:type="character" w:customStyle="1" w:styleId="190">
    <w:name w:val="Основной текст (19)_"/>
    <w:link w:val="191"/>
    <w:locked/>
    <w:rsid w:val="00D006A4"/>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D006A4"/>
    <w:pPr>
      <w:shd w:val="clear" w:color="auto" w:fill="FFFFFF"/>
      <w:autoSpaceDE/>
      <w:autoSpaceDN/>
      <w:adjustRightInd/>
      <w:spacing w:after="180" w:line="0" w:lineRule="atLeast"/>
      <w:ind w:firstLine="340"/>
      <w:jc w:val="both"/>
    </w:pPr>
    <w:rPr>
      <w:sz w:val="21"/>
      <w:szCs w:val="21"/>
      <w:lang w:eastAsia="en-US"/>
    </w:rPr>
  </w:style>
  <w:style w:type="character" w:customStyle="1" w:styleId="1Exact">
    <w:name w:val="Заголовок №1 Exact"/>
    <w:link w:val="1ff0"/>
    <w:locked/>
    <w:rsid w:val="00D006A4"/>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D006A4"/>
    <w:pPr>
      <w:shd w:val="clear" w:color="auto" w:fill="FFFFFF"/>
      <w:autoSpaceDE/>
      <w:autoSpaceDN/>
      <w:adjustRightInd/>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6"/>
    <w:locked/>
    <w:rsid w:val="00D006A4"/>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D006A4"/>
    <w:pPr>
      <w:shd w:val="clear" w:color="auto" w:fill="FFFFFF"/>
      <w:autoSpaceDE/>
      <w:autoSpaceDN/>
      <w:adjustRightInd/>
      <w:spacing w:before="120" w:line="0" w:lineRule="atLeast"/>
    </w:pPr>
    <w:rPr>
      <w:sz w:val="22"/>
      <w:szCs w:val="22"/>
      <w:lang w:eastAsia="en-US"/>
    </w:rPr>
  </w:style>
  <w:style w:type="character" w:customStyle="1" w:styleId="22Exact">
    <w:name w:val="Заголовок №2 (2) Exact"/>
    <w:link w:val="220"/>
    <w:locked/>
    <w:rsid w:val="00D006A4"/>
    <w:rPr>
      <w:rFonts w:ascii="Impact" w:eastAsia="Impact" w:hAnsi="Impact" w:cs="Impact"/>
      <w:sz w:val="21"/>
      <w:szCs w:val="21"/>
      <w:shd w:val="clear" w:color="auto" w:fill="FFFFFF"/>
    </w:rPr>
  </w:style>
  <w:style w:type="paragraph" w:customStyle="1" w:styleId="220">
    <w:name w:val="Заголовок №2 (2)"/>
    <w:basedOn w:val="a0"/>
    <w:link w:val="22Exact"/>
    <w:rsid w:val="00D006A4"/>
    <w:pPr>
      <w:shd w:val="clear" w:color="auto" w:fill="FFFFFF"/>
      <w:autoSpaceDE/>
      <w:autoSpaceDN/>
      <w:adjustRightInd/>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D006A4"/>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D006A4"/>
    <w:pPr>
      <w:shd w:val="clear" w:color="auto" w:fill="FFFFFF"/>
      <w:autoSpaceDE/>
      <w:autoSpaceDN/>
      <w:adjustRightInd/>
      <w:spacing w:line="0" w:lineRule="atLeast"/>
      <w:outlineLvl w:val="1"/>
    </w:pPr>
    <w:rPr>
      <w:sz w:val="21"/>
      <w:szCs w:val="21"/>
      <w:lang w:eastAsia="en-US"/>
    </w:rPr>
  </w:style>
  <w:style w:type="character" w:customStyle="1" w:styleId="22Exact0">
    <w:name w:val="Номер заголовка №2 (2) Exact"/>
    <w:link w:val="221"/>
    <w:locked/>
    <w:rsid w:val="00D006A4"/>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D006A4"/>
    <w:pPr>
      <w:shd w:val="clear" w:color="auto" w:fill="FFFFFF"/>
      <w:autoSpaceDE/>
      <w:autoSpaceDN/>
      <w:adjustRightInd/>
      <w:spacing w:line="0" w:lineRule="atLeast"/>
    </w:pPr>
    <w:rPr>
      <w:b/>
      <w:bCs/>
      <w:sz w:val="26"/>
      <w:szCs w:val="26"/>
      <w:lang w:eastAsia="en-US"/>
    </w:rPr>
  </w:style>
  <w:style w:type="character" w:customStyle="1" w:styleId="5Exact">
    <w:name w:val="Подпись к картинке (5) Exact"/>
    <w:link w:val="56"/>
    <w:locked/>
    <w:rsid w:val="00D006A4"/>
    <w:rPr>
      <w:rFonts w:ascii="Impact" w:eastAsia="Impact" w:hAnsi="Impact" w:cs="Impact"/>
      <w:sz w:val="21"/>
      <w:szCs w:val="21"/>
      <w:shd w:val="clear" w:color="auto" w:fill="FFFFFF"/>
    </w:rPr>
  </w:style>
  <w:style w:type="paragraph" w:customStyle="1" w:styleId="56">
    <w:name w:val="Подпись к картинке (5)"/>
    <w:basedOn w:val="a0"/>
    <w:link w:val="5Exact"/>
    <w:rsid w:val="00D006A4"/>
    <w:pPr>
      <w:shd w:val="clear" w:color="auto" w:fill="FFFFFF"/>
      <w:autoSpaceDE/>
      <w:autoSpaceDN/>
      <w:adjustRightInd/>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D006A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D006A4"/>
    <w:pPr>
      <w:shd w:val="clear" w:color="auto" w:fill="FFFFFF"/>
      <w:autoSpaceDE/>
      <w:autoSpaceDN/>
      <w:adjustRightInd/>
      <w:spacing w:line="0" w:lineRule="atLeast"/>
    </w:pPr>
    <w:rPr>
      <w:b/>
      <w:bCs/>
      <w:sz w:val="26"/>
      <w:szCs w:val="26"/>
      <w:lang w:eastAsia="en-US"/>
    </w:rPr>
  </w:style>
  <w:style w:type="character" w:customStyle="1" w:styleId="2f7">
    <w:name w:val="Подпись к таблице (2)_"/>
    <w:link w:val="2f8"/>
    <w:locked/>
    <w:rsid w:val="00D006A4"/>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D006A4"/>
    <w:pPr>
      <w:shd w:val="clear" w:color="auto" w:fill="FFFFFF"/>
      <w:autoSpaceDE/>
      <w:autoSpaceDN/>
      <w:adjustRightInd/>
      <w:spacing w:line="0" w:lineRule="atLeast"/>
      <w:jc w:val="right"/>
    </w:pPr>
    <w:rPr>
      <w:sz w:val="21"/>
      <w:szCs w:val="21"/>
      <w:lang w:eastAsia="en-US"/>
    </w:rPr>
  </w:style>
  <w:style w:type="character" w:customStyle="1" w:styleId="20Exact">
    <w:name w:val="Основной текст (20) Exact"/>
    <w:link w:val="200"/>
    <w:locked/>
    <w:rsid w:val="00D006A4"/>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D006A4"/>
    <w:pPr>
      <w:shd w:val="clear" w:color="auto" w:fill="FFFFFF"/>
      <w:autoSpaceDE/>
      <w:autoSpaceDN/>
      <w:adjustRightInd/>
      <w:spacing w:line="0" w:lineRule="atLeast"/>
    </w:pPr>
    <w:rPr>
      <w:sz w:val="17"/>
      <w:szCs w:val="17"/>
      <w:lang w:eastAsia="en-US"/>
    </w:rPr>
  </w:style>
  <w:style w:type="character" w:customStyle="1" w:styleId="21Exact">
    <w:name w:val="Основной текст (21) Exact"/>
    <w:link w:val="214"/>
    <w:locked/>
    <w:rsid w:val="00D006A4"/>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D006A4"/>
    <w:pPr>
      <w:shd w:val="clear" w:color="auto" w:fill="FFFFFF"/>
      <w:autoSpaceDE/>
      <w:autoSpaceDN/>
      <w:adjustRightInd/>
      <w:spacing w:after="60" w:line="0" w:lineRule="atLeast"/>
    </w:pPr>
    <w:rPr>
      <w:rFonts w:ascii="Trebuchet MS" w:eastAsia="Trebuchet MS" w:hAnsi="Trebuchet MS" w:cs="Trebuchet MS"/>
      <w:i/>
      <w:iCs/>
      <w:sz w:val="15"/>
      <w:szCs w:val="15"/>
      <w:lang w:eastAsia="en-US"/>
    </w:rPr>
  </w:style>
  <w:style w:type="character" w:customStyle="1" w:styleId="afffffb">
    <w:name w:val="Колонтитул_"/>
    <w:link w:val="afffffc"/>
    <w:locked/>
    <w:rsid w:val="00D006A4"/>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D006A4"/>
    <w:pPr>
      <w:shd w:val="clear" w:color="auto" w:fill="FFFFFF"/>
      <w:autoSpaceDE/>
      <w:autoSpaceDN/>
      <w:adjustRightInd/>
      <w:spacing w:line="0" w:lineRule="atLeast"/>
    </w:pPr>
    <w:rPr>
      <w:i/>
      <w:iCs/>
      <w:sz w:val="18"/>
      <w:szCs w:val="18"/>
      <w:lang w:eastAsia="en-US"/>
    </w:rPr>
  </w:style>
  <w:style w:type="character" w:customStyle="1" w:styleId="2f9">
    <w:name w:val="Основной текст (2) + Полужирный"/>
    <w:rsid w:val="00D006A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D006A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D006A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D006A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D006A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D006A4"/>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D006A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D006A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D006A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D006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D006A4"/>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D006A4"/>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D006A4"/>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D006A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D006A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D006A4"/>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D006A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D006A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D006A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D006A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D006A4"/>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D006A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D006A4"/>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D006A4"/>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D006A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D006A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D006A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D006A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D006A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D006A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D006A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D006A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D006A4"/>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D006A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D006A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D006A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D006A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D006A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D006A4"/>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D006A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D006A4"/>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D006A4"/>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D006A4"/>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D006A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D006A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D006A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D006A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D006A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D006A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D006A4"/>
    <w:pPr>
      <w:shd w:val="clear" w:color="auto" w:fill="FFFFFF"/>
      <w:autoSpaceDE/>
      <w:autoSpaceDN/>
      <w:adjustRightInd/>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D006A4"/>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D006A4"/>
    <w:rPr>
      <w:rFonts w:ascii="Times New Roman" w:hAnsi="Times New Roman" w:cs="Times New Roman"/>
      <w:b/>
      <w:bCs/>
      <w:shd w:val="clear" w:color="auto" w:fill="FFFFFF"/>
    </w:rPr>
  </w:style>
  <w:style w:type="character" w:customStyle="1" w:styleId="124">
    <w:name w:val="Заголовок №1 (2)_"/>
    <w:link w:val="125"/>
    <w:uiPriority w:val="99"/>
    <w:locked/>
    <w:rsid w:val="00D006A4"/>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D006A4"/>
    <w:pPr>
      <w:shd w:val="clear" w:color="auto" w:fill="FFFFFF"/>
      <w:autoSpaceDE/>
      <w:autoSpaceDN/>
      <w:adjustRightInd/>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D006A4"/>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D006A4"/>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D006A4"/>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D006A4"/>
    <w:pPr>
      <w:shd w:val="clear" w:color="auto" w:fill="FFFFFF"/>
      <w:autoSpaceDE/>
      <w:autoSpaceDN/>
      <w:adjustRightInd/>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D006A4"/>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D006A4"/>
    <w:pPr>
      <w:shd w:val="clear" w:color="auto" w:fill="FFFFFF"/>
      <w:autoSpaceDE/>
      <w:autoSpaceDN/>
      <w:adjustRightInd/>
      <w:spacing w:before="240" w:line="211" w:lineRule="exact"/>
    </w:pPr>
    <w:rPr>
      <w:b/>
      <w:bCs/>
      <w:sz w:val="22"/>
      <w:szCs w:val="22"/>
      <w:lang w:eastAsia="en-US"/>
    </w:rPr>
  </w:style>
  <w:style w:type="character" w:customStyle="1" w:styleId="163">
    <w:name w:val="Основной текст (16)_"/>
    <w:locked/>
    <w:rsid w:val="00D006A4"/>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D006A4"/>
    <w:rPr>
      <w:rFonts w:ascii="Verdana" w:eastAsia="Verdana" w:hAnsi="Verdana" w:cs="Verdana"/>
      <w:b/>
      <w:bCs/>
      <w:sz w:val="17"/>
      <w:szCs w:val="17"/>
      <w:shd w:val="clear" w:color="auto" w:fill="FFFFFF"/>
    </w:rPr>
  </w:style>
  <w:style w:type="character" w:customStyle="1" w:styleId="183">
    <w:name w:val="Основной текст (18)_"/>
    <w:locked/>
    <w:rsid w:val="00D006A4"/>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D006A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D006A4"/>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D006A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D006A4"/>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D006A4"/>
    <w:rPr>
      <w:rFonts w:ascii="Times New Roman" w:eastAsia="Times New Roman" w:hAnsi="Times New Roman" w:cs="Times New Roman"/>
      <w:b/>
      <w:bCs/>
      <w:shd w:val="clear" w:color="auto" w:fill="FFFFFF"/>
    </w:rPr>
  </w:style>
  <w:style w:type="character" w:customStyle="1" w:styleId="affffff">
    <w:name w:val="Подпись к картинке_"/>
    <w:locked/>
    <w:rsid w:val="00D006A4"/>
    <w:rPr>
      <w:rFonts w:ascii="Arial" w:eastAsia="Arial" w:hAnsi="Arial" w:cs="Arial"/>
      <w:sz w:val="18"/>
      <w:szCs w:val="18"/>
      <w:shd w:val="clear" w:color="auto" w:fill="FFFFFF"/>
    </w:rPr>
  </w:style>
  <w:style w:type="character" w:customStyle="1" w:styleId="2fd">
    <w:name w:val="Основной текст (2) + Малые прописные"/>
    <w:rsid w:val="00D006A4"/>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D006A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D006A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D006A4"/>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D006A4"/>
    <w:pPr>
      <w:shd w:val="clear" w:color="auto" w:fill="FFFFFF"/>
      <w:autoSpaceDE/>
      <w:autoSpaceDN/>
      <w:adjustRightInd/>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D006A4"/>
    <w:pPr>
      <w:shd w:val="clear" w:color="auto" w:fill="FFFFFF"/>
      <w:autoSpaceDE/>
      <w:autoSpaceDN/>
      <w:adjustRightInd/>
      <w:spacing w:after="60" w:line="240" w:lineRule="atLeast"/>
    </w:pPr>
    <w:rPr>
      <w:rFonts w:eastAsia="Calibri"/>
      <w:b/>
      <w:bCs/>
      <w:lang w:eastAsia="en-US"/>
    </w:rPr>
  </w:style>
  <w:style w:type="character" w:customStyle="1" w:styleId="240">
    <w:name w:val="Основной текст (24)_"/>
    <w:link w:val="241"/>
    <w:uiPriority w:val="99"/>
    <w:locked/>
    <w:rsid w:val="00D006A4"/>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D006A4"/>
    <w:pPr>
      <w:shd w:val="clear" w:color="auto" w:fill="FFFFFF"/>
      <w:autoSpaceDE/>
      <w:autoSpaceDN/>
      <w:adjustRightInd/>
      <w:spacing w:line="206" w:lineRule="exact"/>
    </w:pPr>
    <w:rPr>
      <w:rFonts w:eastAsiaTheme="minorHAnsi"/>
      <w:lang w:eastAsia="en-US"/>
    </w:rPr>
  </w:style>
  <w:style w:type="character" w:customStyle="1" w:styleId="48">
    <w:name w:val="Подпись к таблице (4)_"/>
    <w:link w:val="49"/>
    <w:uiPriority w:val="99"/>
    <w:locked/>
    <w:rsid w:val="00D006A4"/>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D006A4"/>
    <w:pPr>
      <w:shd w:val="clear" w:color="auto" w:fill="FFFFFF"/>
      <w:autoSpaceDE/>
      <w:autoSpaceDN/>
      <w:adjustRightInd/>
      <w:spacing w:line="240" w:lineRule="atLeast"/>
      <w:jc w:val="right"/>
    </w:pPr>
    <w:rPr>
      <w:rFonts w:eastAsiaTheme="minorHAnsi"/>
      <w:lang w:eastAsia="en-US"/>
    </w:rPr>
  </w:style>
  <w:style w:type="character" w:customStyle="1" w:styleId="280">
    <w:name w:val="Основной текст (28)_"/>
    <w:link w:val="281"/>
    <w:uiPriority w:val="99"/>
    <w:locked/>
    <w:rsid w:val="00D006A4"/>
    <w:rPr>
      <w:rFonts w:ascii="Arial" w:hAnsi="Arial" w:cs="Arial"/>
      <w:sz w:val="18"/>
      <w:szCs w:val="18"/>
      <w:shd w:val="clear" w:color="auto" w:fill="FFFFFF"/>
    </w:rPr>
  </w:style>
  <w:style w:type="paragraph" w:customStyle="1" w:styleId="281">
    <w:name w:val="Основной текст (28)"/>
    <w:basedOn w:val="a0"/>
    <w:link w:val="280"/>
    <w:uiPriority w:val="99"/>
    <w:rsid w:val="00D006A4"/>
    <w:pPr>
      <w:shd w:val="clear" w:color="auto" w:fill="FFFFFF"/>
      <w:autoSpaceDE/>
      <w:autoSpaceDN/>
      <w:adjustRightInd/>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D006A4"/>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D006A4"/>
    <w:pPr>
      <w:shd w:val="clear" w:color="auto" w:fill="FFFFFF"/>
      <w:autoSpaceDE/>
      <w:autoSpaceDN/>
      <w:adjustRightInd/>
      <w:spacing w:after="60" w:line="211" w:lineRule="exact"/>
    </w:pPr>
    <w:rPr>
      <w:rFonts w:eastAsiaTheme="minorHAnsi"/>
      <w:i/>
      <w:iCs/>
      <w:sz w:val="22"/>
      <w:szCs w:val="22"/>
      <w:lang w:eastAsia="en-US"/>
    </w:rPr>
  </w:style>
  <w:style w:type="character" w:customStyle="1" w:styleId="affffff0">
    <w:name w:val="Оглавление_"/>
    <w:link w:val="affffff1"/>
    <w:locked/>
    <w:rsid w:val="00D006A4"/>
    <w:rPr>
      <w:rFonts w:ascii="Times New Roman" w:hAnsi="Times New Roman" w:cs="Times New Roman"/>
      <w:shd w:val="clear" w:color="auto" w:fill="FFFFFF"/>
    </w:rPr>
  </w:style>
  <w:style w:type="paragraph" w:customStyle="1" w:styleId="affffff1">
    <w:name w:val="Оглавление"/>
    <w:basedOn w:val="a0"/>
    <w:link w:val="affffff0"/>
    <w:rsid w:val="00D006A4"/>
    <w:pPr>
      <w:shd w:val="clear" w:color="auto" w:fill="FFFFFF"/>
      <w:autoSpaceDE/>
      <w:autoSpaceDN/>
      <w:adjustRightInd/>
      <w:spacing w:line="269" w:lineRule="exact"/>
      <w:ind w:firstLine="380"/>
      <w:jc w:val="both"/>
    </w:pPr>
    <w:rPr>
      <w:rFonts w:eastAsiaTheme="minorHAnsi"/>
      <w:sz w:val="22"/>
      <w:szCs w:val="22"/>
      <w:lang w:eastAsia="en-US"/>
    </w:rPr>
  </w:style>
  <w:style w:type="character" w:customStyle="1" w:styleId="3f0">
    <w:name w:val="Оглавление (3)_"/>
    <w:link w:val="3f1"/>
    <w:uiPriority w:val="99"/>
    <w:locked/>
    <w:rsid w:val="00D006A4"/>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D006A4"/>
    <w:pPr>
      <w:shd w:val="clear" w:color="auto" w:fill="FFFFFF"/>
      <w:autoSpaceDE/>
      <w:autoSpaceDN/>
      <w:adjustRightInd/>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D006A4"/>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D006A4"/>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D006A4"/>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D006A4"/>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D006A4"/>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D006A4"/>
    <w:rPr>
      <w:rFonts w:ascii="Arial" w:hAnsi="Arial" w:cs="Arial"/>
      <w:spacing w:val="20"/>
      <w:sz w:val="18"/>
      <w:szCs w:val="18"/>
      <w:shd w:val="clear" w:color="auto" w:fill="FFFFFF"/>
    </w:rPr>
  </w:style>
  <w:style w:type="character" w:customStyle="1" w:styleId="225">
    <w:name w:val="Основной текст (22) + Не курсив"/>
    <w:uiPriority w:val="99"/>
    <w:rsid w:val="00D006A4"/>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D006A4"/>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D006A4"/>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D006A4"/>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D006A4"/>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D006A4"/>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D006A4"/>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D006A4"/>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D006A4"/>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D006A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D006A4"/>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D006A4"/>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D006A4"/>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D006A4"/>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D006A4"/>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D006A4"/>
    <w:rPr>
      <w:rFonts w:ascii="Times New Roman" w:eastAsia="Times New Roman" w:hAnsi="Times New Roman" w:cs="Times New Roman"/>
      <w:b/>
      <w:bCs/>
      <w:shd w:val="clear" w:color="auto" w:fill="FFFFFF"/>
    </w:rPr>
  </w:style>
  <w:style w:type="paragraph" w:customStyle="1" w:styleId="85">
    <w:name w:val="Заголовок №8"/>
    <w:basedOn w:val="a0"/>
    <w:link w:val="84"/>
    <w:rsid w:val="00D006A4"/>
    <w:pPr>
      <w:shd w:val="clear" w:color="auto" w:fill="FFFFFF"/>
      <w:autoSpaceDE/>
      <w:autoSpaceDN/>
      <w:adjustRightInd/>
      <w:spacing w:before="120" w:after="120" w:line="0" w:lineRule="atLeast"/>
      <w:jc w:val="both"/>
      <w:outlineLvl w:val="7"/>
    </w:pPr>
    <w:rPr>
      <w:b/>
      <w:bCs/>
      <w:sz w:val="22"/>
      <w:szCs w:val="22"/>
      <w:lang w:eastAsia="en-US"/>
    </w:rPr>
  </w:style>
  <w:style w:type="character" w:customStyle="1" w:styleId="96">
    <w:name w:val="Заголовок №9_"/>
    <w:link w:val="97"/>
    <w:locked/>
    <w:rsid w:val="00D006A4"/>
    <w:rPr>
      <w:rFonts w:ascii="Tahoma" w:eastAsia="Tahoma" w:hAnsi="Tahoma" w:cs="Tahoma"/>
      <w:sz w:val="19"/>
      <w:szCs w:val="19"/>
      <w:shd w:val="clear" w:color="auto" w:fill="FFFFFF"/>
    </w:rPr>
  </w:style>
  <w:style w:type="paragraph" w:customStyle="1" w:styleId="97">
    <w:name w:val="Заголовок №9"/>
    <w:basedOn w:val="a0"/>
    <w:link w:val="96"/>
    <w:rsid w:val="00D006A4"/>
    <w:pPr>
      <w:shd w:val="clear" w:color="auto" w:fill="FFFFFF"/>
      <w:autoSpaceDE/>
      <w:autoSpaceDN/>
      <w:adjustRightInd/>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D006A4"/>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D006A4"/>
    <w:pPr>
      <w:shd w:val="clear" w:color="auto" w:fill="FFFFFF"/>
      <w:autoSpaceDE/>
      <w:autoSpaceDN/>
      <w:adjustRightInd/>
      <w:spacing w:before="180" w:after="60" w:line="0" w:lineRule="atLeast"/>
      <w:jc w:val="both"/>
    </w:pPr>
    <w:rPr>
      <w:b/>
      <w:bCs/>
      <w:i/>
      <w:iCs/>
      <w:sz w:val="22"/>
      <w:szCs w:val="22"/>
      <w:lang w:eastAsia="en-US"/>
    </w:rPr>
  </w:style>
  <w:style w:type="character" w:customStyle="1" w:styleId="104">
    <w:name w:val="Заголовок №10_"/>
    <w:link w:val="105"/>
    <w:locked/>
    <w:rsid w:val="00D006A4"/>
    <w:rPr>
      <w:rFonts w:ascii="Tahoma" w:eastAsia="Tahoma" w:hAnsi="Tahoma" w:cs="Tahoma"/>
      <w:b/>
      <w:bCs/>
      <w:sz w:val="18"/>
      <w:szCs w:val="18"/>
      <w:shd w:val="clear" w:color="auto" w:fill="FFFFFF"/>
    </w:rPr>
  </w:style>
  <w:style w:type="paragraph" w:customStyle="1" w:styleId="105">
    <w:name w:val="Заголовок №10"/>
    <w:basedOn w:val="a0"/>
    <w:link w:val="104"/>
    <w:rsid w:val="00D006A4"/>
    <w:pPr>
      <w:shd w:val="clear" w:color="auto" w:fill="FFFFFF"/>
      <w:autoSpaceDE/>
      <w:autoSpaceDN/>
      <w:adjustRightInd/>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D006A4"/>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D006A4"/>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D006A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D006A4"/>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D006A4"/>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D006A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e"/>
    <w:link w:val="affffff2"/>
    <w:uiPriority w:val="99"/>
    <w:qFormat/>
    <w:rsid w:val="00D006A4"/>
    <w:pPr>
      <w:numPr>
        <w:numId w:val="10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D006A4"/>
    <w:rPr>
      <w:rFonts w:ascii="Arial Narrow" w:eastAsia="Calibri" w:hAnsi="Arial Narrow" w:cs="Times New Roman"/>
      <w:sz w:val="18"/>
      <w:szCs w:val="18"/>
      <w:lang w:eastAsia="ru-RU"/>
    </w:rPr>
  </w:style>
  <w:style w:type="character" w:customStyle="1" w:styleId="1a">
    <w:name w:val="Стиль1 Знак"/>
    <w:link w:val="19"/>
    <w:locked/>
    <w:rsid w:val="00D006A4"/>
    <w:rPr>
      <w:rFonts w:ascii="Times New Roman" w:eastAsia="Times New Roman" w:hAnsi="Times New Roman" w:cs="Times New Roman"/>
      <w:sz w:val="28"/>
      <w:szCs w:val="20"/>
      <w:lang w:eastAsia="ru-RU"/>
    </w:rPr>
  </w:style>
  <w:style w:type="character" w:customStyle="1" w:styleId="5yl5">
    <w:name w:val="_5yl5"/>
    <w:basedOn w:val="a1"/>
    <w:rsid w:val="00D006A4"/>
  </w:style>
  <w:style w:type="character" w:customStyle="1" w:styleId="poemyear">
    <w:name w:val="poemyear"/>
    <w:basedOn w:val="a1"/>
    <w:rsid w:val="00D006A4"/>
  </w:style>
  <w:style w:type="character" w:customStyle="1" w:styleId="st">
    <w:name w:val="st"/>
    <w:basedOn w:val="a1"/>
    <w:rsid w:val="00D006A4"/>
  </w:style>
  <w:style w:type="character" w:customStyle="1" w:styleId="line">
    <w:name w:val="line"/>
    <w:basedOn w:val="a1"/>
    <w:rsid w:val="00D006A4"/>
  </w:style>
  <w:style w:type="character" w:customStyle="1" w:styleId="il">
    <w:name w:val="il"/>
    <w:basedOn w:val="a1"/>
    <w:rsid w:val="00D006A4"/>
  </w:style>
  <w:style w:type="paragraph" w:styleId="2fe">
    <w:name w:val="Quote"/>
    <w:basedOn w:val="a0"/>
    <w:next w:val="a0"/>
    <w:link w:val="2ff"/>
    <w:uiPriority w:val="29"/>
    <w:qFormat/>
    <w:rsid w:val="00D006A4"/>
    <w:pPr>
      <w:widowControl/>
      <w:autoSpaceDE/>
      <w:autoSpaceDN/>
      <w:adjustRightInd/>
    </w:pPr>
    <w:rPr>
      <w:rFonts w:asciiTheme="minorHAnsi" w:eastAsiaTheme="minorEastAsia" w:hAnsiTheme="minorHAnsi" w:cstheme="minorBidi"/>
      <w:i/>
      <w:iCs/>
      <w:color w:val="000000" w:themeColor="text1"/>
      <w:sz w:val="24"/>
      <w:szCs w:val="24"/>
    </w:rPr>
  </w:style>
  <w:style w:type="character" w:customStyle="1" w:styleId="2ff">
    <w:name w:val="Цитата 2 Знак"/>
    <w:basedOn w:val="a1"/>
    <w:link w:val="2fe"/>
    <w:uiPriority w:val="29"/>
    <w:rsid w:val="00D006A4"/>
    <w:rPr>
      <w:rFonts w:eastAsiaTheme="minorEastAsia"/>
      <w:i/>
      <w:iCs/>
      <w:color w:val="000000" w:themeColor="text1"/>
      <w:sz w:val="24"/>
      <w:szCs w:val="24"/>
      <w:lang w:eastAsia="ru-RU"/>
    </w:rPr>
  </w:style>
  <w:style w:type="paragraph" w:customStyle="1" w:styleId="1ff2">
    <w:name w:val="Цитата1"/>
    <w:basedOn w:val="a0"/>
    <w:rsid w:val="0058014D"/>
    <w:pPr>
      <w:widowControl/>
      <w:suppressAutoHyphens/>
      <w:autoSpaceDE/>
      <w:autoSpaceDN/>
      <w:adjustRightInd/>
      <w:ind w:left="2992" w:right="2981"/>
      <w:jc w:val="both"/>
    </w:pPr>
    <w:rPr>
      <w:rFonts w:ascii="Arial" w:hAnsi="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0551">
      <w:bodyDiv w:val="1"/>
      <w:marLeft w:val="0"/>
      <w:marRight w:val="0"/>
      <w:marTop w:val="0"/>
      <w:marBottom w:val="0"/>
      <w:divBdr>
        <w:top w:val="none" w:sz="0" w:space="0" w:color="auto"/>
        <w:left w:val="none" w:sz="0" w:space="0" w:color="auto"/>
        <w:bottom w:val="none" w:sz="0" w:space="0" w:color="auto"/>
        <w:right w:val="none" w:sz="0" w:space="0" w:color="auto"/>
      </w:divBdr>
    </w:div>
    <w:div w:id="69230197">
      <w:bodyDiv w:val="1"/>
      <w:marLeft w:val="0"/>
      <w:marRight w:val="0"/>
      <w:marTop w:val="0"/>
      <w:marBottom w:val="0"/>
      <w:divBdr>
        <w:top w:val="none" w:sz="0" w:space="0" w:color="auto"/>
        <w:left w:val="none" w:sz="0" w:space="0" w:color="auto"/>
        <w:bottom w:val="none" w:sz="0" w:space="0" w:color="auto"/>
        <w:right w:val="none" w:sz="0" w:space="0" w:color="auto"/>
      </w:divBdr>
    </w:div>
    <w:div w:id="116804205">
      <w:bodyDiv w:val="1"/>
      <w:marLeft w:val="0"/>
      <w:marRight w:val="0"/>
      <w:marTop w:val="0"/>
      <w:marBottom w:val="0"/>
      <w:divBdr>
        <w:top w:val="none" w:sz="0" w:space="0" w:color="auto"/>
        <w:left w:val="none" w:sz="0" w:space="0" w:color="auto"/>
        <w:bottom w:val="none" w:sz="0" w:space="0" w:color="auto"/>
        <w:right w:val="none" w:sz="0" w:space="0" w:color="auto"/>
      </w:divBdr>
    </w:div>
    <w:div w:id="260921840">
      <w:bodyDiv w:val="1"/>
      <w:marLeft w:val="0"/>
      <w:marRight w:val="0"/>
      <w:marTop w:val="0"/>
      <w:marBottom w:val="0"/>
      <w:divBdr>
        <w:top w:val="none" w:sz="0" w:space="0" w:color="auto"/>
        <w:left w:val="none" w:sz="0" w:space="0" w:color="auto"/>
        <w:bottom w:val="none" w:sz="0" w:space="0" w:color="auto"/>
        <w:right w:val="none" w:sz="0" w:space="0" w:color="auto"/>
      </w:divBdr>
    </w:div>
    <w:div w:id="481846554">
      <w:bodyDiv w:val="1"/>
      <w:marLeft w:val="0"/>
      <w:marRight w:val="0"/>
      <w:marTop w:val="0"/>
      <w:marBottom w:val="0"/>
      <w:divBdr>
        <w:top w:val="none" w:sz="0" w:space="0" w:color="auto"/>
        <w:left w:val="none" w:sz="0" w:space="0" w:color="auto"/>
        <w:bottom w:val="none" w:sz="0" w:space="0" w:color="auto"/>
        <w:right w:val="none" w:sz="0" w:space="0" w:color="auto"/>
      </w:divBdr>
    </w:div>
    <w:div w:id="515577255">
      <w:bodyDiv w:val="1"/>
      <w:marLeft w:val="0"/>
      <w:marRight w:val="0"/>
      <w:marTop w:val="0"/>
      <w:marBottom w:val="0"/>
      <w:divBdr>
        <w:top w:val="none" w:sz="0" w:space="0" w:color="auto"/>
        <w:left w:val="none" w:sz="0" w:space="0" w:color="auto"/>
        <w:bottom w:val="none" w:sz="0" w:space="0" w:color="auto"/>
        <w:right w:val="none" w:sz="0" w:space="0" w:color="auto"/>
      </w:divBdr>
    </w:div>
    <w:div w:id="583877895">
      <w:bodyDiv w:val="1"/>
      <w:marLeft w:val="0"/>
      <w:marRight w:val="0"/>
      <w:marTop w:val="0"/>
      <w:marBottom w:val="0"/>
      <w:divBdr>
        <w:top w:val="none" w:sz="0" w:space="0" w:color="auto"/>
        <w:left w:val="none" w:sz="0" w:space="0" w:color="auto"/>
        <w:bottom w:val="none" w:sz="0" w:space="0" w:color="auto"/>
        <w:right w:val="none" w:sz="0" w:space="0" w:color="auto"/>
      </w:divBdr>
    </w:div>
    <w:div w:id="615796729">
      <w:bodyDiv w:val="1"/>
      <w:marLeft w:val="0"/>
      <w:marRight w:val="0"/>
      <w:marTop w:val="0"/>
      <w:marBottom w:val="0"/>
      <w:divBdr>
        <w:top w:val="none" w:sz="0" w:space="0" w:color="auto"/>
        <w:left w:val="none" w:sz="0" w:space="0" w:color="auto"/>
        <w:bottom w:val="none" w:sz="0" w:space="0" w:color="auto"/>
        <w:right w:val="none" w:sz="0" w:space="0" w:color="auto"/>
      </w:divBdr>
    </w:div>
    <w:div w:id="620572808">
      <w:bodyDiv w:val="1"/>
      <w:marLeft w:val="0"/>
      <w:marRight w:val="0"/>
      <w:marTop w:val="0"/>
      <w:marBottom w:val="0"/>
      <w:divBdr>
        <w:top w:val="none" w:sz="0" w:space="0" w:color="auto"/>
        <w:left w:val="none" w:sz="0" w:space="0" w:color="auto"/>
        <w:bottom w:val="none" w:sz="0" w:space="0" w:color="auto"/>
        <w:right w:val="none" w:sz="0" w:space="0" w:color="auto"/>
      </w:divBdr>
    </w:div>
    <w:div w:id="652761626">
      <w:bodyDiv w:val="1"/>
      <w:marLeft w:val="0"/>
      <w:marRight w:val="0"/>
      <w:marTop w:val="0"/>
      <w:marBottom w:val="0"/>
      <w:divBdr>
        <w:top w:val="none" w:sz="0" w:space="0" w:color="auto"/>
        <w:left w:val="none" w:sz="0" w:space="0" w:color="auto"/>
        <w:bottom w:val="none" w:sz="0" w:space="0" w:color="auto"/>
        <w:right w:val="none" w:sz="0" w:space="0" w:color="auto"/>
      </w:divBdr>
    </w:div>
    <w:div w:id="653950312">
      <w:bodyDiv w:val="1"/>
      <w:marLeft w:val="0"/>
      <w:marRight w:val="0"/>
      <w:marTop w:val="0"/>
      <w:marBottom w:val="0"/>
      <w:divBdr>
        <w:top w:val="none" w:sz="0" w:space="0" w:color="auto"/>
        <w:left w:val="none" w:sz="0" w:space="0" w:color="auto"/>
        <w:bottom w:val="none" w:sz="0" w:space="0" w:color="auto"/>
        <w:right w:val="none" w:sz="0" w:space="0" w:color="auto"/>
      </w:divBdr>
    </w:div>
    <w:div w:id="715591346">
      <w:bodyDiv w:val="1"/>
      <w:marLeft w:val="0"/>
      <w:marRight w:val="0"/>
      <w:marTop w:val="0"/>
      <w:marBottom w:val="0"/>
      <w:divBdr>
        <w:top w:val="none" w:sz="0" w:space="0" w:color="auto"/>
        <w:left w:val="none" w:sz="0" w:space="0" w:color="auto"/>
        <w:bottom w:val="none" w:sz="0" w:space="0" w:color="auto"/>
        <w:right w:val="none" w:sz="0" w:space="0" w:color="auto"/>
      </w:divBdr>
    </w:div>
    <w:div w:id="740832045">
      <w:bodyDiv w:val="1"/>
      <w:marLeft w:val="0"/>
      <w:marRight w:val="0"/>
      <w:marTop w:val="0"/>
      <w:marBottom w:val="0"/>
      <w:divBdr>
        <w:top w:val="none" w:sz="0" w:space="0" w:color="auto"/>
        <w:left w:val="none" w:sz="0" w:space="0" w:color="auto"/>
        <w:bottom w:val="none" w:sz="0" w:space="0" w:color="auto"/>
        <w:right w:val="none" w:sz="0" w:space="0" w:color="auto"/>
      </w:divBdr>
    </w:div>
    <w:div w:id="750394397">
      <w:bodyDiv w:val="1"/>
      <w:marLeft w:val="0"/>
      <w:marRight w:val="0"/>
      <w:marTop w:val="0"/>
      <w:marBottom w:val="0"/>
      <w:divBdr>
        <w:top w:val="none" w:sz="0" w:space="0" w:color="auto"/>
        <w:left w:val="none" w:sz="0" w:space="0" w:color="auto"/>
        <w:bottom w:val="none" w:sz="0" w:space="0" w:color="auto"/>
        <w:right w:val="none" w:sz="0" w:space="0" w:color="auto"/>
      </w:divBdr>
    </w:div>
    <w:div w:id="764035700">
      <w:bodyDiv w:val="1"/>
      <w:marLeft w:val="0"/>
      <w:marRight w:val="0"/>
      <w:marTop w:val="0"/>
      <w:marBottom w:val="0"/>
      <w:divBdr>
        <w:top w:val="none" w:sz="0" w:space="0" w:color="auto"/>
        <w:left w:val="none" w:sz="0" w:space="0" w:color="auto"/>
        <w:bottom w:val="none" w:sz="0" w:space="0" w:color="auto"/>
        <w:right w:val="none" w:sz="0" w:space="0" w:color="auto"/>
      </w:divBdr>
    </w:div>
    <w:div w:id="772896733">
      <w:bodyDiv w:val="1"/>
      <w:marLeft w:val="0"/>
      <w:marRight w:val="0"/>
      <w:marTop w:val="0"/>
      <w:marBottom w:val="0"/>
      <w:divBdr>
        <w:top w:val="none" w:sz="0" w:space="0" w:color="auto"/>
        <w:left w:val="none" w:sz="0" w:space="0" w:color="auto"/>
        <w:bottom w:val="none" w:sz="0" w:space="0" w:color="auto"/>
        <w:right w:val="none" w:sz="0" w:space="0" w:color="auto"/>
      </w:divBdr>
    </w:div>
    <w:div w:id="918444677">
      <w:bodyDiv w:val="1"/>
      <w:marLeft w:val="0"/>
      <w:marRight w:val="0"/>
      <w:marTop w:val="0"/>
      <w:marBottom w:val="0"/>
      <w:divBdr>
        <w:top w:val="none" w:sz="0" w:space="0" w:color="auto"/>
        <w:left w:val="none" w:sz="0" w:space="0" w:color="auto"/>
        <w:bottom w:val="none" w:sz="0" w:space="0" w:color="auto"/>
        <w:right w:val="none" w:sz="0" w:space="0" w:color="auto"/>
      </w:divBdr>
    </w:div>
    <w:div w:id="1015500324">
      <w:bodyDiv w:val="1"/>
      <w:marLeft w:val="0"/>
      <w:marRight w:val="0"/>
      <w:marTop w:val="0"/>
      <w:marBottom w:val="0"/>
      <w:divBdr>
        <w:top w:val="none" w:sz="0" w:space="0" w:color="auto"/>
        <w:left w:val="none" w:sz="0" w:space="0" w:color="auto"/>
        <w:bottom w:val="none" w:sz="0" w:space="0" w:color="auto"/>
        <w:right w:val="none" w:sz="0" w:space="0" w:color="auto"/>
      </w:divBdr>
    </w:div>
    <w:div w:id="1028674991">
      <w:bodyDiv w:val="1"/>
      <w:marLeft w:val="0"/>
      <w:marRight w:val="0"/>
      <w:marTop w:val="0"/>
      <w:marBottom w:val="0"/>
      <w:divBdr>
        <w:top w:val="none" w:sz="0" w:space="0" w:color="auto"/>
        <w:left w:val="none" w:sz="0" w:space="0" w:color="auto"/>
        <w:bottom w:val="none" w:sz="0" w:space="0" w:color="auto"/>
        <w:right w:val="none" w:sz="0" w:space="0" w:color="auto"/>
      </w:divBdr>
    </w:div>
    <w:div w:id="1106344578">
      <w:bodyDiv w:val="1"/>
      <w:marLeft w:val="0"/>
      <w:marRight w:val="0"/>
      <w:marTop w:val="0"/>
      <w:marBottom w:val="0"/>
      <w:divBdr>
        <w:top w:val="none" w:sz="0" w:space="0" w:color="auto"/>
        <w:left w:val="none" w:sz="0" w:space="0" w:color="auto"/>
        <w:bottom w:val="none" w:sz="0" w:space="0" w:color="auto"/>
        <w:right w:val="none" w:sz="0" w:space="0" w:color="auto"/>
      </w:divBdr>
    </w:div>
    <w:div w:id="1188182882">
      <w:bodyDiv w:val="1"/>
      <w:marLeft w:val="0"/>
      <w:marRight w:val="0"/>
      <w:marTop w:val="0"/>
      <w:marBottom w:val="0"/>
      <w:divBdr>
        <w:top w:val="none" w:sz="0" w:space="0" w:color="auto"/>
        <w:left w:val="none" w:sz="0" w:space="0" w:color="auto"/>
        <w:bottom w:val="none" w:sz="0" w:space="0" w:color="auto"/>
        <w:right w:val="none" w:sz="0" w:space="0" w:color="auto"/>
      </w:divBdr>
    </w:div>
    <w:div w:id="1233782601">
      <w:bodyDiv w:val="1"/>
      <w:marLeft w:val="0"/>
      <w:marRight w:val="0"/>
      <w:marTop w:val="0"/>
      <w:marBottom w:val="0"/>
      <w:divBdr>
        <w:top w:val="none" w:sz="0" w:space="0" w:color="auto"/>
        <w:left w:val="none" w:sz="0" w:space="0" w:color="auto"/>
        <w:bottom w:val="none" w:sz="0" w:space="0" w:color="auto"/>
        <w:right w:val="none" w:sz="0" w:space="0" w:color="auto"/>
      </w:divBdr>
    </w:div>
    <w:div w:id="1452626443">
      <w:bodyDiv w:val="1"/>
      <w:marLeft w:val="0"/>
      <w:marRight w:val="0"/>
      <w:marTop w:val="0"/>
      <w:marBottom w:val="0"/>
      <w:divBdr>
        <w:top w:val="none" w:sz="0" w:space="0" w:color="auto"/>
        <w:left w:val="none" w:sz="0" w:space="0" w:color="auto"/>
        <w:bottom w:val="none" w:sz="0" w:space="0" w:color="auto"/>
        <w:right w:val="none" w:sz="0" w:space="0" w:color="auto"/>
      </w:divBdr>
    </w:div>
    <w:div w:id="1462770021">
      <w:bodyDiv w:val="1"/>
      <w:marLeft w:val="0"/>
      <w:marRight w:val="0"/>
      <w:marTop w:val="0"/>
      <w:marBottom w:val="0"/>
      <w:divBdr>
        <w:top w:val="none" w:sz="0" w:space="0" w:color="auto"/>
        <w:left w:val="none" w:sz="0" w:space="0" w:color="auto"/>
        <w:bottom w:val="none" w:sz="0" w:space="0" w:color="auto"/>
        <w:right w:val="none" w:sz="0" w:space="0" w:color="auto"/>
      </w:divBdr>
    </w:div>
    <w:div w:id="1644576689">
      <w:bodyDiv w:val="1"/>
      <w:marLeft w:val="0"/>
      <w:marRight w:val="0"/>
      <w:marTop w:val="0"/>
      <w:marBottom w:val="0"/>
      <w:divBdr>
        <w:top w:val="none" w:sz="0" w:space="0" w:color="auto"/>
        <w:left w:val="none" w:sz="0" w:space="0" w:color="auto"/>
        <w:bottom w:val="none" w:sz="0" w:space="0" w:color="auto"/>
        <w:right w:val="none" w:sz="0" w:space="0" w:color="auto"/>
      </w:divBdr>
    </w:div>
    <w:div w:id="1663200305">
      <w:bodyDiv w:val="1"/>
      <w:marLeft w:val="0"/>
      <w:marRight w:val="0"/>
      <w:marTop w:val="0"/>
      <w:marBottom w:val="0"/>
      <w:divBdr>
        <w:top w:val="none" w:sz="0" w:space="0" w:color="auto"/>
        <w:left w:val="none" w:sz="0" w:space="0" w:color="auto"/>
        <w:bottom w:val="none" w:sz="0" w:space="0" w:color="auto"/>
        <w:right w:val="none" w:sz="0" w:space="0" w:color="auto"/>
      </w:divBdr>
    </w:div>
    <w:div w:id="1675573616">
      <w:bodyDiv w:val="1"/>
      <w:marLeft w:val="0"/>
      <w:marRight w:val="0"/>
      <w:marTop w:val="0"/>
      <w:marBottom w:val="0"/>
      <w:divBdr>
        <w:top w:val="none" w:sz="0" w:space="0" w:color="auto"/>
        <w:left w:val="none" w:sz="0" w:space="0" w:color="auto"/>
        <w:bottom w:val="none" w:sz="0" w:space="0" w:color="auto"/>
        <w:right w:val="none" w:sz="0" w:space="0" w:color="auto"/>
      </w:divBdr>
    </w:div>
    <w:div w:id="1677609970">
      <w:bodyDiv w:val="1"/>
      <w:marLeft w:val="0"/>
      <w:marRight w:val="0"/>
      <w:marTop w:val="0"/>
      <w:marBottom w:val="0"/>
      <w:divBdr>
        <w:top w:val="none" w:sz="0" w:space="0" w:color="auto"/>
        <w:left w:val="none" w:sz="0" w:space="0" w:color="auto"/>
        <w:bottom w:val="none" w:sz="0" w:space="0" w:color="auto"/>
        <w:right w:val="none" w:sz="0" w:space="0" w:color="auto"/>
      </w:divBdr>
    </w:div>
    <w:div w:id="1702168262">
      <w:bodyDiv w:val="1"/>
      <w:marLeft w:val="0"/>
      <w:marRight w:val="0"/>
      <w:marTop w:val="0"/>
      <w:marBottom w:val="0"/>
      <w:divBdr>
        <w:top w:val="none" w:sz="0" w:space="0" w:color="auto"/>
        <w:left w:val="none" w:sz="0" w:space="0" w:color="auto"/>
        <w:bottom w:val="none" w:sz="0" w:space="0" w:color="auto"/>
        <w:right w:val="none" w:sz="0" w:space="0" w:color="auto"/>
      </w:divBdr>
    </w:div>
    <w:div w:id="1713847138">
      <w:bodyDiv w:val="1"/>
      <w:marLeft w:val="0"/>
      <w:marRight w:val="0"/>
      <w:marTop w:val="0"/>
      <w:marBottom w:val="0"/>
      <w:divBdr>
        <w:top w:val="none" w:sz="0" w:space="0" w:color="auto"/>
        <w:left w:val="none" w:sz="0" w:space="0" w:color="auto"/>
        <w:bottom w:val="none" w:sz="0" w:space="0" w:color="auto"/>
        <w:right w:val="none" w:sz="0" w:space="0" w:color="auto"/>
      </w:divBdr>
    </w:div>
    <w:div w:id="1743941984">
      <w:bodyDiv w:val="1"/>
      <w:marLeft w:val="0"/>
      <w:marRight w:val="0"/>
      <w:marTop w:val="0"/>
      <w:marBottom w:val="0"/>
      <w:divBdr>
        <w:top w:val="none" w:sz="0" w:space="0" w:color="auto"/>
        <w:left w:val="none" w:sz="0" w:space="0" w:color="auto"/>
        <w:bottom w:val="none" w:sz="0" w:space="0" w:color="auto"/>
        <w:right w:val="none" w:sz="0" w:space="0" w:color="auto"/>
      </w:divBdr>
    </w:div>
    <w:div w:id="1890876291">
      <w:bodyDiv w:val="1"/>
      <w:marLeft w:val="0"/>
      <w:marRight w:val="0"/>
      <w:marTop w:val="0"/>
      <w:marBottom w:val="0"/>
      <w:divBdr>
        <w:top w:val="none" w:sz="0" w:space="0" w:color="auto"/>
        <w:left w:val="none" w:sz="0" w:space="0" w:color="auto"/>
        <w:bottom w:val="none" w:sz="0" w:space="0" w:color="auto"/>
        <w:right w:val="none" w:sz="0" w:space="0" w:color="auto"/>
      </w:divBdr>
    </w:div>
    <w:div w:id="1980262108">
      <w:bodyDiv w:val="1"/>
      <w:marLeft w:val="0"/>
      <w:marRight w:val="0"/>
      <w:marTop w:val="0"/>
      <w:marBottom w:val="0"/>
      <w:divBdr>
        <w:top w:val="none" w:sz="0" w:space="0" w:color="auto"/>
        <w:left w:val="none" w:sz="0" w:space="0" w:color="auto"/>
        <w:bottom w:val="none" w:sz="0" w:space="0" w:color="auto"/>
        <w:right w:val="none" w:sz="0" w:space="0" w:color="auto"/>
      </w:divBdr>
    </w:div>
    <w:div w:id="19854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7" Type="http://schemas.openxmlformats.org/officeDocument/2006/relationships/footnotes" Target="footnotes.xml"/><Relationship Id="rId12" Type="http://schemas.openxmlformats.org/officeDocument/2006/relationships/hyperlink" Target="http://uobrpavlovo.ru/images/VCP/mp_razvitie_obrazovaniya_2015-2017.docx"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reestr.ru/" TargetMode="Externa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hyperlink" Target="mailto:schoolthree@list.ru" TargetMode="External"/><Relationship Id="rId19" Type="http://schemas.openxmlformats.org/officeDocument/2006/relationships/image" Target="media/image5.wmf"/><Relationship Id="rId31"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1.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B735-068F-42FA-97FA-E03FFA44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3395</TotalTime>
  <Pages>207</Pages>
  <Words>91417</Words>
  <Characters>521082</Characters>
  <Application>Microsoft Office Word</Application>
  <DocSecurity>0</DocSecurity>
  <Lines>4342</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dc:creator>
  <cp:lastModifiedBy>ор</cp:lastModifiedBy>
  <cp:revision>89</cp:revision>
  <cp:lastPrinted>2015-11-06T08:15:00Z</cp:lastPrinted>
  <dcterms:created xsi:type="dcterms:W3CDTF">2015-07-31T00:37:00Z</dcterms:created>
  <dcterms:modified xsi:type="dcterms:W3CDTF">2015-11-06T08:26:00Z</dcterms:modified>
</cp:coreProperties>
</file>