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64" w:rsidRDefault="002B095A" w:rsidP="00FC6F7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16.5pt">
            <v:imagedata r:id="rId7" o:title=""/>
          </v:shape>
        </w:pict>
      </w:r>
    </w:p>
    <w:p w:rsidR="00D62204" w:rsidRDefault="00D62204" w:rsidP="00E54482">
      <w:pPr>
        <w:pStyle w:val="a3"/>
        <w:rPr>
          <w:rFonts w:ascii="Times New Roman" w:hAnsi="Times New Roman"/>
          <w:sz w:val="24"/>
          <w:szCs w:val="24"/>
        </w:rPr>
      </w:pPr>
    </w:p>
    <w:p w:rsidR="003F4FE3" w:rsidRDefault="003F4FE3" w:rsidP="003F4FE3">
      <w:pPr>
        <w:pStyle w:val="a3"/>
        <w:jc w:val="both"/>
        <w:rPr>
          <w:rFonts w:ascii="Times New Roman" w:hAnsi="Times New Roman"/>
          <w:sz w:val="24"/>
          <w:szCs w:val="24"/>
        </w:rPr>
        <w:sectPr w:rsidR="003F4FE3" w:rsidSect="00836B9C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AC0F64" w:rsidRDefault="00AC0F64" w:rsidP="00AC0F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Отчет о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составлен с целью обеспечения доступности и открытости информации о деятельности МБОУ СШ №3 г. Павлово,  в соответствии с п.13 ч. 3 ст.28  федерального закона от 29.12.2012 г. №273-ФЗ «Об образовании в Российской Федерации», Приказами Министерства образования и науки РФ от 14.07.2013 г. №462 и от 10.12.2013 г. №1324, Положением о внутренней системе оценки качества образования.  </w:t>
      </w:r>
      <w:proofErr w:type="gramEnd"/>
    </w:p>
    <w:p w:rsidR="00AC0F64" w:rsidRDefault="00AC0F64" w:rsidP="00AC0F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E54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СШ №3 г. Павлово включает две части: табличную (</w:t>
      </w:r>
      <w:r w:rsidRPr="00E54482">
        <w:rPr>
          <w:rFonts w:ascii="Times New Roman" w:hAnsi="Times New Roman"/>
          <w:sz w:val="24"/>
          <w:szCs w:val="24"/>
        </w:rPr>
        <w:t xml:space="preserve">показатели деятельности общеобразовательной организации, подлежащей </w:t>
      </w:r>
      <w:proofErr w:type="spellStart"/>
      <w:r w:rsidRPr="00E54482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>) и аналитическую часть.</w:t>
      </w:r>
    </w:p>
    <w:p w:rsidR="00AC0F64" w:rsidRDefault="00AC0F64" w:rsidP="00AC0F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подлежит рассмотрению на педагогическом совете </w:t>
      </w:r>
      <w:r w:rsidRPr="00E54482">
        <w:rPr>
          <w:rFonts w:ascii="Times New Roman" w:hAnsi="Times New Roman"/>
          <w:sz w:val="24"/>
          <w:szCs w:val="24"/>
        </w:rPr>
        <w:t>31.08.2015 г. (протокол №1)</w:t>
      </w:r>
      <w:r w:rsidRPr="008140E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подлежит размещению на официальном сайте школы.</w:t>
      </w:r>
    </w:p>
    <w:p w:rsidR="00AC0F64" w:rsidRDefault="00AC0F64" w:rsidP="00AC0F64">
      <w:pPr>
        <w:pStyle w:val="a3"/>
        <w:shd w:val="clear" w:color="auto" w:fill="FFFF00"/>
        <w:jc w:val="center"/>
        <w:rPr>
          <w:rFonts w:ascii="Times New Roman" w:hAnsi="Times New Roman"/>
          <w:sz w:val="24"/>
          <w:szCs w:val="24"/>
        </w:rPr>
      </w:pPr>
      <w:r w:rsidRPr="003F4FE3">
        <w:rPr>
          <w:rFonts w:ascii="Times New Roman" w:hAnsi="Times New Roman"/>
          <w:b/>
          <w:sz w:val="24"/>
          <w:szCs w:val="24"/>
          <w:u w:val="single"/>
        </w:rPr>
        <w:t>ПОКАЗАТЕЛИ ДЕЯТЕЛЬНОСТИ О</w:t>
      </w:r>
      <w:r>
        <w:rPr>
          <w:rFonts w:ascii="Times New Roman" w:hAnsi="Times New Roman"/>
          <w:b/>
          <w:sz w:val="24"/>
          <w:szCs w:val="24"/>
          <w:u w:val="single"/>
        </w:rPr>
        <w:t>БЩЕОБРАЗОВАТЕЛЬНОЙ ОРГАНИЗАЦИИ</w:t>
      </w:r>
    </w:p>
    <w:p w:rsidR="003F4FE3" w:rsidRDefault="003F4FE3" w:rsidP="003F4FE3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608 человек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241 человек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303 человек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64 человек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Численность/удельный вес численности учащихся, успевающих на “4”и “5”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250 человек/46%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4,3 балл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3,7 балл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65,5 балл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Средний балл единого государственного экзамена выпускников 11 класса по математике:</w:t>
            </w:r>
          </w:p>
          <w:p w:rsidR="003F4FE3" w:rsidRPr="00C968CD" w:rsidRDefault="003F4FE3" w:rsidP="003F1D04">
            <w:pPr>
              <w:rPr>
                <w:sz w:val="24"/>
                <w:szCs w:val="24"/>
              </w:rPr>
            </w:pPr>
            <w:r>
              <w:t xml:space="preserve">- </w:t>
            </w:r>
            <w:r w:rsidRPr="00C968CD">
              <w:rPr>
                <w:sz w:val="24"/>
                <w:szCs w:val="24"/>
              </w:rPr>
              <w:t>базовая</w:t>
            </w:r>
          </w:p>
          <w:p w:rsidR="003F4FE3" w:rsidRPr="00C4670B" w:rsidRDefault="003F4FE3" w:rsidP="003F1D04">
            <w:r w:rsidRPr="00C968CD">
              <w:rPr>
                <w:sz w:val="24"/>
                <w:szCs w:val="24"/>
              </w:rPr>
              <w:t>-</w:t>
            </w:r>
            <w:r w:rsidR="00C968CD">
              <w:rPr>
                <w:sz w:val="24"/>
                <w:szCs w:val="24"/>
              </w:rPr>
              <w:t xml:space="preserve"> </w:t>
            </w:r>
            <w:r w:rsidRPr="00C968CD">
              <w:rPr>
                <w:sz w:val="24"/>
                <w:szCs w:val="24"/>
              </w:rPr>
              <w:t>профильная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</w:p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4,15 балл</w:t>
            </w:r>
          </w:p>
          <w:p w:rsidR="003F4FE3" w:rsidRPr="00C968CD" w:rsidRDefault="003F4FE3" w:rsidP="00C968CD">
            <w:pPr>
              <w:jc w:val="center"/>
              <w:rPr>
                <w:sz w:val="24"/>
                <w:szCs w:val="24"/>
              </w:rPr>
            </w:pPr>
            <w:r w:rsidRPr="00C968CD">
              <w:rPr>
                <w:sz w:val="24"/>
                <w:szCs w:val="24"/>
              </w:rPr>
              <w:t>39,1 балл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 xml:space="preserve"> 0  человек/%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0 человек/%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</w:t>
            </w:r>
            <w:r>
              <w:lastRenderedPageBreak/>
              <w:t>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lastRenderedPageBreak/>
              <w:t>0 человек/%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lastRenderedPageBreak/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класса:</w:t>
            </w:r>
          </w:p>
          <w:p w:rsidR="003F4FE3" w:rsidRPr="00C968CD" w:rsidRDefault="003F4FE3" w:rsidP="003F1D04">
            <w:pPr>
              <w:rPr>
                <w:sz w:val="24"/>
                <w:szCs w:val="24"/>
              </w:rPr>
            </w:pPr>
            <w:r w:rsidRPr="00C968CD">
              <w:rPr>
                <w:sz w:val="24"/>
                <w:szCs w:val="24"/>
              </w:rPr>
              <w:t>- базовая</w:t>
            </w:r>
          </w:p>
          <w:p w:rsidR="003F4FE3" w:rsidRPr="00C4670B" w:rsidRDefault="003F4FE3" w:rsidP="003F1D04">
            <w:r w:rsidRPr="00C968CD">
              <w:rPr>
                <w:sz w:val="24"/>
                <w:szCs w:val="24"/>
              </w:rPr>
              <w:t>- профильная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</w:p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</w:p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</w:p>
          <w:p w:rsidR="003F4FE3" w:rsidRPr="00C968CD" w:rsidRDefault="003F4FE3" w:rsidP="003F1D04">
            <w:pPr>
              <w:pStyle w:val="ac"/>
              <w:spacing w:line="276" w:lineRule="auto"/>
              <w:jc w:val="center"/>
            </w:pPr>
            <w:r w:rsidRPr="00C968CD">
              <w:t>0 человек/%</w:t>
            </w:r>
          </w:p>
          <w:p w:rsidR="003F4FE3" w:rsidRPr="00D27928" w:rsidRDefault="003F4FE3" w:rsidP="003F1D04">
            <w:r w:rsidRPr="00C968CD">
              <w:rPr>
                <w:sz w:val="24"/>
                <w:szCs w:val="24"/>
              </w:rPr>
              <w:t xml:space="preserve">      7 человек/30%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0 человек/%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0 человек/%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4 человека/ 8,5 %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1 человек/ 3 %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578 человек/ 95 %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74 человек/13 %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12 человек/2%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52 человек/ 9 %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10 человек/2 %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0 человек/%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64 человек/10,5 %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 w:rsidRPr="00D9177A">
              <w:t>28 человек/4,6 %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 xml:space="preserve">Численность/удельный вес численности учащихся в рамках сетевой формы реализации образовательных </w:t>
            </w:r>
            <w:r>
              <w:lastRenderedPageBreak/>
              <w:t>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lastRenderedPageBreak/>
              <w:t>0 человек/%</w:t>
            </w:r>
          </w:p>
        </w:tc>
      </w:tr>
      <w:tr w:rsidR="002B095A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5A" w:rsidRDefault="002B095A" w:rsidP="003F1D04">
            <w:pPr>
              <w:pStyle w:val="ac"/>
              <w:spacing w:line="276" w:lineRule="auto"/>
              <w:jc w:val="center"/>
            </w:pPr>
            <w:r>
              <w:lastRenderedPageBreak/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5A" w:rsidRDefault="002B095A" w:rsidP="003F1D04">
            <w:pPr>
              <w:pStyle w:val="ac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5A" w:rsidRPr="00D27928" w:rsidRDefault="002B095A" w:rsidP="00CC6A7C">
            <w:pPr>
              <w:pStyle w:val="ac"/>
              <w:spacing w:line="276" w:lineRule="auto"/>
              <w:jc w:val="center"/>
            </w:pPr>
            <w:r w:rsidRPr="00D27928">
              <w:t>42 человек</w:t>
            </w:r>
            <w:r>
              <w:t>а</w:t>
            </w:r>
          </w:p>
        </w:tc>
      </w:tr>
      <w:tr w:rsidR="002B095A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5A" w:rsidRDefault="002B095A" w:rsidP="003F1D04">
            <w:pPr>
              <w:pStyle w:val="ac"/>
              <w:spacing w:line="276" w:lineRule="auto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5A" w:rsidRDefault="002B095A" w:rsidP="003F1D04">
            <w:pPr>
              <w:pStyle w:val="ac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5A" w:rsidRPr="00D27928" w:rsidRDefault="002B095A" w:rsidP="00CC6A7C">
            <w:pPr>
              <w:pStyle w:val="ac"/>
              <w:spacing w:line="276" w:lineRule="auto"/>
              <w:jc w:val="center"/>
            </w:pPr>
            <w:r>
              <w:t>39 человек/93</w:t>
            </w:r>
            <w:r w:rsidRPr="00D27928">
              <w:t xml:space="preserve"> %</w:t>
            </w:r>
          </w:p>
        </w:tc>
      </w:tr>
      <w:tr w:rsidR="002B095A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5A" w:rsidRDefault="002B095A" w:rsidP="003F1D04">
            <w:pPr>
              <w:pStyle w:val="ac"/>
              <w:spacing w:line="276" w:lineRule="auto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5A" w:rsidRDefault="002B095A" w:rsidP="003F1D04">
            <w:pPr>
              <w:pStyle w:val="ac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5A" w:rsidRPr="00D27928" w:rsidRDefault="002B095A" w:rsidP="00CC6A7C">
            <w:pPr>
              <w:pStyle w:val="ac"/>
              <w:spacing w:line="276" w:lineRule="auto"/>
              <w:jc w:val="center"/>
            </w:pPr>
            <w:r>
              <w:t>36 человек/86</w:t>
            </w:r>
            <w:r w:rsidRPr="00D27928">
              <w:t xml:space="preserve"> %</w:t>
            </w:r>
          </w:p>
        </w:tc>
      </w:tr>
      <w:tr w:rsidR="002B095A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5A" w:rsidRDefault="002B095A" w:rsidP="003F1D04">
            <w:pPr>
              <w:pStyle w:val="ac"/>
              <w:spacing w:line="276" w:lineRule="auto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5A" w:rsidRDefault="002B095A" w:rsidP="003F1D04">
            <w:pPr>
              <w:pStyle w:val="ac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5A" w:rsidRPr="00D27928" w:rsidRDefault="002B095A" w:rsidP="00CC6A7C">
            <w:pPr>
              <w:pStyle w:val="ac"/>
              <w:spacing w:line="276" w:lineRule="auto"/>
              <w:jc w:val="center"/>
            </w:pPr>
            <w:r w:rsidRPr="00D27928">
              <w:t>2 человек</w:t>
            </w:r>
            <w:r>
              <w:t>а</w:t>
            </w:r>
            <w:r w:rsidRPr="00D27928">
              <w:t>/5 %</w:t>
            </w:r>
          </w:p>
        </w:tc>
      </w:tr>
      <w:tr w:rsidR="002B095A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5A" w:rsidRDefault="002B095A" w:rsidP="003F1D04">
            <w:pPr>
              <w:pStyle w:val="ac"/>
              <w:spacing w:line="276" w:lineRule="auto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5A" w:rsidRDefault="002B095A" w:rsidP="003F1D04">
            <w:pPr>
              <w:pStyle w:val="ac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5A" w:rsidRPr="00D27928" w:rsidRDefault="002B095A" w:rsidP="00CC6A7C">
            <w:pPr>
              <w:pStyle w:val="ac"/>
              <w:spacing w:line="276" w:lineRule="auto"/>
              <w:jc w:val="center"/>
            </w:pPr>
            <w:r w:rsidRPr="00D27928">
              <w:t>2 человек</w:t>
            </w:r>
            <w:r>
              <w:t>а</w:t>
            </w:r>
            <w:r w:rsidRPr="00D27928">
              <w:t>/5 %</w:t>
            </w:r>
          </w:p>
        </w:tc>
      </w:tr>
      <w:tr w:rsidR="002B095A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5A" w:rsidRDefault="002B095A" w:rsidP="003F1D04">
            <w:pPr>
              <w:pStyle w:val="ac"/>
              <w:spacing w:line="276" w:lineRule="auto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5A" w:rsidRDefault="002B095A" w:rsidP="003F1D04">
            <w:pPr>
              <w:pStyle w:val="ac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5A" w:rsidRPr="00D27928" w:rsidRDefault="002B095A" w:rsidP="00CC6A7C">
            <w:pPr>
              <w:pStyle w:val="ac"/>
              <w:spacing w:line="276" w:lineRule="auto"/>
              <w:jc w:val="center"/>
            </w:pPr>
            <w:r>
              <w:t>26 человек/70</w:t>
            </w:r>
            <w:r w:rsidRPr="00D27928">
              <w:t xml:space="preserve"> %</w:t>
            </w:r>
          </w:p>
        </w:tc>
      </w:tr>
      <w:tr w:rsidR="002B095A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5A" w:rsidRDefault="002B095A" w:rsidP="003F1D04">
            <w:pPr>
              <w:pStyle w:val="ac"/>
              <w:spacing w:line="276" w:lineRule="auto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5A" w:rsidRDefault="002B095A" w:rsidP="003F1D04">
            <w:pPr>
              <w:pStyle w:val="ac"/>
              <w:spacing w:line="276" w:lineRule="auto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5A" w:rsidRPr="00D27928" w:rsidRDefault="002B095A" w:rsidP="00CC6A7C">
            <w:pPr>
              <w:pStyle w:val="ac"/>
              <w:spacing w:line="276" w:lineRule="auto"/>
              <w:jc w:val="center"/>
            </w:pPr>
            <w:r>
              <w:t>5 человек/12</w:t>
            </w:r>
            <w:r w:rsidRPr="00D27928">
              <w:t xml:space="preserve"> %</w:t>
            </w:r>
          </w:p>
        </w:tc>
      </w:tr>
      <w:tr w:rsidR="002B095A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5A" w:rsidRDefault="002B095A" w:rsidP="003F1D04">
            <w:pPr>
              <w:pStyle w:val="ac"/>
              <w:spacing w:line="276" w:lineRule="auto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5A" w:rsidRDefault="002B095A" w:rsidP="003F1D04">
            <w:pPr>
              <w:pStyle w:val="ac"/>
              <w:spacing w:line="276" w:lineRule="auto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5A" w:rsidRPr="00D27928" w:rsidRDefault="002B095A" w:rsidP="00CC6A7C">
            <w:pPr>
              <w:pStyle w:val="ac"/>
              <w:spacing w:line="276" w:lineRule="auto"/>
              <w:jc w:val="center"/>
            </w:pPr>
            <w:r>
              <w:t>21 человек/50</w:t>
            </w:r>
            <w:r w:rsidRPr="00D27928">
              <w:t xml:space="preserve"> %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7 человек/17 %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17 человек/40 %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6 человек/14,2 %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12 человек/28,5 %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44 человек/100 %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</w:t>
            </w:r>
            <w:r>
              <w:lastRenderedPageBreak/>
              <w:t>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lastRenderedPageBreak/>
              <w:t>37 человек/84 %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lastRenderedPageBreak/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 w:rsidRPr="00D9177A">
              <w:t>0,1 единиц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43,1 единиц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rPr>
                <w:b/>
                <w:u w:val="single"/>
              </w:rPr>
              <w:t>да</w:t>
            </w:r>
            <w:r w:rsidRPr="00D27928">
              <w:t>/нет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rPr>
                <w:b/>
                <w:u w:val="single"/>
              </w:rPr>
              <w:t>да</w:t>
            </w:r>
            <w:r w:rsidRPr="00D27928">
              <w:t>/нет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rPr>
                <w:b/>
                <w:u w:val="single"/>
              </w:rPr>
              <w:t>да</w:t>
            </w:r>
            <w:r w:rsidRPr="00D27928">
              <w:t>/нет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rPr>
                <w:b/>
                <w:u w:val="single"/>
              </w:rPr>
              <w:t>да</w:t>
            </w:r>
            <w:r w:rsidRPr="00D27928">
              <w:t>/нет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rPr>
                <w:b/>
                <w:u w:val="single"/>
              </w:rPr>
              <w:t>да</w:t>
            </w:r>
            <w:r w:rsidRPr="00D27928">
              <w:t>/нет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rPr>
                <w:b/>
                <w:u w:val="single"/>
              </w:rPr>
              <w:t>да</w:t>
            </w:r>
            <w:r w:rsidRPr="00D27928">
              <w:t>/нет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rPr>
                <w:b/>
                <w:u w:val="single"/>
              </w:rPr>
              <w:t>да</w:t>
            </w:r>
            <w:r w:rsidRPr="00D27928">
              <w:t>/нет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>367 человек/60,4 %</w:t>
            </w:r>
          </w:p>
        </w:tc>
      </w:tr>
      <w:tr w:rsidR="003F4FE3" w:rsidTr="002B095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Default="003F4FE3" w:rsidP="003F1D04">
            <w:pPr>
              <w:pStyle w:val="ac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E3" w:rsidRPr="00D27928" w:rsidRDefault="003F4FE3" w:rsidP="003F1D04">
            <w:pPr>
              <w:pStyle w:val="ac"/>
              <w:spacing w:line="276" w:lineRule="auto"/>
              <w:jc w:val="center"/>
            </w:pPr>
            <w:r w:rsidRPr="00D27928">
              <w:t xml:space="preserve">3,38 </w:t>
            </w:r>
            <w:proofErr w:type="spellStart"/>
            <w:r w:rsidRPr="00D27928">
              <w:t>кв</w:t>
            </w:r>
            <w:proofErr w:type="gramStart"/>
            <w:r w:rsidRPr="00D27928">
              <w:t>.м</w:t>
            </w:r>
            <w:proofErr w:type="spellEnd"/>
            <w:proofErr w:type="gramEnd"/>
          </w:p>
        </w:tc>
      </w:tr>
    </w:tbl>
    <w:p w:rsidR="003F4FE3" w:rsidRDefault="003F4FE3" w:rsidP="003F4FE3"/>
    <w:p w:rsidR="00C968CD" w:rsidRDefault="00C968CD" w:rsidP="003F4FE3">
      <w:pPr>
        <w:sectPr w:rsidR="00C968CD" w:rsidSect="003F4FE3">
          <w:pgSz w:w="16838" w:h="11906" w:orient="landscape"/>
          <w:pgMar w:top="1701" w:right="1134" w:bottom="991" w:left="1134" w:header="708" w:footer="708" w:gutter="0"/>
          <w:cols w:space="708"/>
          <w:docGrid w:linePitch="360"/>
        </w:sectPr>
      </w:pPr>
    </w:p>
    <w:p w:rsidR="00D62204" w:rsidRPr="00C968CD" w:rsidRDefault="00E54482" w:rsidP="00C968C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4126">
        <w:rPr>
          <w:rFonts w:ascii="Times New Roman" w:hAnsi="Times New Roman"/>
          <w:b/>
          <w:sz w:val="24"/>
          <w:szCs w:val="24"/>
          <w:highlight w:val="yellow"/>
          <w:u w:val="single"/>
        </w:rPr>
        <w:lastRenderedPageBreak/>
        <w:t>АНАЛИТИЧЕСКАЯ ЧАСТЬ</w:t>
      </w:r>
    </w:p>
    <w:p w:rsidR="00E54482" w:rsidRDefault="00E54482" w:rsidP="0041395E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62204" w:rsidRPr="00CE34B7" w:rsidRDefault="00C968CD" w:rsidP="004139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highlight w:val="green"/>
          <w:lang w:val="en-US"/>
        </w:rPr>
      </w:pPr>
      <w:r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="00D62204" w:rsidRPr="0041395E">
        <w:rPr>
          <w:rFonts w:ascii="Times New Roman" w:hAnsi="Times New Roman"/>
          <w:sz w:val="24"/>
          <w:szCs w:val="24"/>
          <w:highlight w:val="green"/>
        </w:rPr>
        <w:t>ОЦЕНКА ОБРАЗОВАТЕЛЬНОЙ ДЕЯТЕЛЬНОСТИ</w:t>
      </w:r>
    </w:p>
    <w:p w:rsidR="00D62204" w:rsidRPr="0041395E" w:rsidRDefault="00D62204" w:rsidP="00CE34B7">
      <w:pPr>
        <w:pStyle w:val="a3"/>
        <w:ind w:left="1287"/>
        <w:jc w:val="both"/>
        <w:rPr>
          <w:rFonts w:ascii="Times New Roman" w:hAnsi="Times New Roman"/>
          <w:sz w:val="24"/>
          <w:szCs w:val="24"/>
          <w:highlight w:val="green"/>
          <w:lang w:val="en-US"/>
        </w:rPr>
      </w:pPr>
    </w:p>
    <w:p w:rsidR="00D62204" w:rsidRDefault="00C968CD" w:rsidP="00C74320">
      <w:pPr>
        <w:pStyle w:val="a3"/>
        <w:tabs>
          <w:tab w:val="left" w:pos="269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2014-2015 уч.</w:t>
      </w:r>
      <w:r w:rsidR="00D62204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МБОУ СШ</w:t>
      </w:r>
      <w:r w:rsidR="00D62204">
        <w:rPr>
          <w:rFonts w:ascii="Times New Roman" w:hAnsi="Times New Roman"/>
          <w:sz w:val="24"/>
          <w:szCs w:val="24"/>
        </w:rPr>
        <w:t xml:space="preserve">№3 г. Павлово осуществляла образовательную деятельность в соответствии с Уставом, локальными нормативными актами. </w:t>
      </w:r>
    </w:p>
    <w:p w:rsidR="00D62204" w:rsidRPr="00794126" w:rsidRDefault="00D62204" w:rsidP="007941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79E1">
        <w:rPr>
          <w:rFonts w:ascii="Times New Roman" w:hAnsi="Times New Roman"/>
          <w:b/>
          <w:sz w:val="24"/>
          <w:szCs w:val="24"/>
        </w:rPr>
        <w:t>Учредителем</w:t>
      </w:r>
      <w:r>
        <w:rPr>
          <w:rFonts w:ascii="Times New Roman" w:hAnsi="Times New Roman"/>
          <w:sz w:val="24"/>
          <w:szCs w:val="24"/>
        </w:rPr>
        <w:t xml:space="preserve"> МБОУ СШ№3 г. Павлово является а</w:t>
      </w:r>
      <w:r w:rsidRPr="00794126">
        <w:rPr>
          <w:rFonts w:ascii="Times New Roman" w:hAnsi="Times New Roman"/>
          <w:sz w:val="24"/>
          <w:szCs w:val="24"/>
        </w:rPr>
        <w:t>дминистрация Павловского муниципального района Нижегородской области в лице структурного подразделения – Управления образования администрации Павловского муниципального района.</w:t>
      </w:r>
      <w:r w:rsidRPr="00794126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D62204" w:rsidRPr="00C968CD" w:rsidRDefault="00D62204" w:rsidP="00C968CD">
      <w:pPr>
        <w:pStyle w:val="a3"/>
        <w:tabs>
          <w:tab w:val="left" w:pos="2694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Школа имеет </w:t>
      </w:r>
      <w:r w:rsidRPr="00D979E1">
        <w:rPr>
          <w:rFonts w:ascii="Times New Roman" w:hAnsi="Times New Roman"/>
          <w:b/>
          <w:sz w:val="24"/>
          <w:szCs w:val="24"/>
        </w:rPr>
        <w:t>свидетельство о государственной аккредитации</w:t>
      </w:r>
      <w:r>
        <w:rPr>
          <w:rFonts w:ascii="Times New Roman" w:hAnsi="Times New Roman"/>
          <w:sz w:val="24"/>
          <w:szCs w:val="24"/>
        </w:rPr>
        <w:t xml:space="preserve"> №981 от 11.07.2011 г. серия ОП №020509, действующее по 11.07.2016 г.; </w:t>
      </w:r>
      <w:r w:rsidRPr="00D979E1">
        <w:rPr>
          <w:rFonts w:ascii="Times New Roman" w:hAnsi="Times New Roman"/>
          <w:b/>
          <w:sz w:val="24"/>
          <w:szCs w:val="24"/>
        </w:rPr>
        <w:t>бессрочную лицензию</w:t>
      </w:r>
      <w:r>
        <w:rPr>
          <w:rFonts w:ascii="Times New Roman" w:hAnsi="Times New Roman"/>
          <w:sz w:val="24"/>
          <w:szCs w:val="24"/>
        </w:rPr>
        <w:t xml:space="preserve"> №479 от 22.11.2013 г. по осуществлению образовательной деятельности по следующим образовательным программам: основная общеобразовательная программа начального общего образования (нормативный срок освоения - 4 года), основная общеобразовательная программа основного общего образования (нормативный срок освоения - 5 года), основная общеобразовательная программа среднего общего образования (нормативный</w:t>
      </w:r>
      <w:proofErr w:type="gramEnd"/>
      <w:r>
        <w:rPr>
          <w:rFonts w:ascii="Times New Roman" w:hAnsi="Times New Roman"/>
          <w:sz w:val="24"/>
          <w:szCs w:val="24"/>
        </w:rPr>
        <w:t xml:space="preserve"> срок освоения - 2 года); у</w:t>
      </w:r>
      <w:r w:rsidRPr="00AA580E">
        <w:rPr>
          <w:rFonts w:ascii="Times New Roman" w:hAnsi="Times New Roman"/>
          <w:sz w:val="24"/>
          <w:szCs w:val="24"/>
        </w:rPr>
        <w:t xml:space="preserve">чреждение также осуществляет образовательную деятельность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AA580E">
        <w:rPr>
          <w:rFonts w:ascii="Times New Roman" w:hAnsi="Times New Roman"/>
          <w:sz w:val="24"/>
          <w:szCs w:val="24"/>
        </w:rPr>
        <w:t>дополнительны</w:t>
      </w:r>
      <w:r>
        <w:rPr>
          <w:rFonts w:ascii="Times New Roman" w:hAnsi="Times New Roman"/>
          <w:sz w:val="24"/>
          <w:szCs w:val="24"/>
        </w:rPr>
        <w:t xml:space="preserve">м </w:t>
      </w:r>
      <w:r w:rsidR="00C968CD">
        <w:rPr>
          <w:rFonts w:ascii="Times New Roman" w:hAnsi="Times New Roman"/>
          <w:sz w:val="24"/>
          <w:szCs w:val="24"/>
        </w:rPr>
        <w:t>общеобразовательным программам.</w:t>
      </w:r>
    </w:p>
    <w:p w:rsidR="00D62204" w:rsidRDefault="00D62204" w:rsidP="00AA58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2014-2015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оду</w:t>
      </w:r>
      <w:proofErr w:type="spellEnd"/>
      <w:r>
        <w:rPr>
          <w:sz w:val="24"/>
          <w:szCs w:val="24"/>
        </w:rPr>
        <w:t xml:space="preserve"> </w:t>
      </w:r>
      <w:r w:rsidRPr="00C74320">
        <w:rPr>
          <w:sz w:val="24"/>
          <w:szCs w:val="24"/>
        </w:rPr>
        <w:t>целью деятельности</w:t>
      </w:r>
      <w:r w:rsidRPr="00483F6A">
        <w:rPr>
          <w:sz w:val="24"/>
          <w:szCs w:val="24"/>
        </w:rPr>
        <w:t xml:space="preserve"> </w:t>
      </w:r>
      <w:r>
        <w:rPr>
          <w:sz w:val="24"/>
          <w:szCs w:val="24"/>
        </w:rPr>
        <w:t>школы было формирование образовательной среды, обеспечивающей позитивную социализацию школьников и доступность качественного образования, отвечающего ожиданиям потребителей образовательных услуг. Для достижения указанной цели реализовывался ряд задач:</w:t>
      </w:r>
    </w:p>
    <w:p w:rsidR="00D62204" w:rsidRDefault="00D62204" w:rsidP="00C968CD">
      <w:pPr>
        <w:numPr>
          <w:ilvl w:val="0"/>
          <w:numId w:val="2"/>
        </w:numPr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поэтапного введения ФГОС общего образования;</w:t>
      </w:r>
    </w:p>
    <w:p w:rsidR="00D62204" w:rsidRDefault="00D62204" w:rsidP="00C968CD">
      <w:pPr>
        <w:numPr>
          <w:ilvl w:val="0"/>
          <w:numId w:val="2"/>
        </w:numPr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>развитие системы государственно-общественного управления;</w:t>
      </w:r>
    </w:p>
    <w:p w:rsidR="00D62204" w:rsidRDefault="00D62204" w:rsidP="00C968CD">
      <w:pPr>
        <w:numPr>
          <w:ilvl w:val="0"/>
          <w:numId w:val="2"/>
        </w:numPr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</w:t>
      </w:r>
      <w:proofErr w:type="gramStart"/>
      <w:r>
        <w:rPr>
          <w:sz w:val="24"/>
          <w:szCs w:val="24"/>
        </w:rPr>
        <w:t>системы внутренней системы оценки качества образования</w:t>
      </w:r>
      <w:proofErr w:type="gramEnd"/>
      <w:r>
        <w:rPr>
          <w:sz w:val="24"/>
          <w:szCs w:val="24"/>
        </w:rPr>
        <w:t>;</w:t>
      </w:r>
    </w:p>
    <w:p w:rsidR="00D62204" w:rsidRDefault="00D62204" w:rsidP="00C968CD">
      <w:pPr>
        <w:numPr>
          <w:ilvl w:val="0"/>
          <w:numId w:val="2"/>
        </w:numPr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и реализация программы по </w:t>
      </w:r>
      <w:proofErr w:type="spellStart"/>
      <w:r>
        <w:rPr>
          <w:sz w:val="24"/>
          <w:szCs w:val="24"/>
        </w:rPr>
        <w:t>здоровьесбережению</w:t>
      </w:r>
      <w:proofErr w:type="spellEnd"/>
      <w:r>
        <w:rPr>
          <w:sz w:val="24"/>
          <w:szCs w:val="24"/>
        </w:rPr>
        <w:t xml:space="preserve"> в рамках регионального сетевого образовательного проекта «Нижегородская школа – территория здоровья: новые границы на образовательной карте региона»;</w:t>
      </w:r>
    </w:p>
    <w:p w:rsidR="00D62204" w:rsidRDefault="00D62204" w:rsidP="00C968CD">
      <w:pPr>
        <w:numPr>
          <w:ilvl w:val="0"/>
          <w:numId w:val="2"/>
        </w:numPr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реализация новой программы выявления и поддержки талантливых детей;</w:t>
      </w:r>
    </w:p>
    <w:p w:rsidR="00D62204" w:rsidRDefault="00D62204" w:rsidP="00C968CD">
      <w:pPr>
        <w:numPr>
          <w:ilvl w:val="0"/>
          <w:numId w:val="2"/>
        </w:numPr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повышения квалификации </w:t>
      </w:r>
      <w:proofErr w:type="spellStart"/>
      <w:r>
        <w:rPr>
          <w:sz w:val="24"/>
          <w:szCs w:val="24"/>
        </w:rPr>
        <w:t>педработников</w:t>
      </w:r>
      <w:proofErr w:type="spellEnd"/>
      <w:r>
        <w:rPr>
          <w:sz w:val="24"/>
          <w:szCs w:val="24"/>
        </w:rPr>
        <w:t xml:space="preserve"> в контексте новых требований к организации образовательного процесса, поддержка педагогических инициатив, инноваций;</w:t>
      </w:r>
    </w:p>
    <w:p w:rsidR="00D62204" w:rsidRDefault="00D62204" w:rsidP="00C968CD">
      <w:pPr>
        <w:numPr>
          <w:ilvl w:val="0"/>
          <w:numId w:val="2"/>
        </w:numPr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возможности выбора старшеклассниками программ профильного обучения на основе индивидуальных учебных планов, как способа удовлетворения индивидуальных образовательных запросов заказчиков образовательных услуг и содействия их  дальнейшему самоопределению;</w:t>
      </w:r>
    </w:p>
    <w:p w:rsidR="00D62204" w:rsidRDefault="00D62204" w:rsidP="00C968CD">
      <w:pPr>
        <w:numPr>
          <w:ilvl w:val="0"/>
          <w:numId w:val="2"/>
        </w:numPr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>создание единого коррекционно-образовательного пространства школы;</w:t>
      </w:r>
    </w:p>
    <w:p w:rsidR="00D62204" w:rsidRPr="00C968CD" w:rsidRDefault="00D62204" w:rsidP="00C968CD">
      <w:pPr>
        <w:numPr>
          <w:ilvl w:val="0"/>
          <w:numId w:val="2"/>
        </w:numPr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>приведение сайта школы в соответствие современным требованиям с целью обеспечения постоянного свободного доступа населения к информации о деятельности школы.</w:t>
      </w:r>
    </w:p>
    <w:p w:rsidR="00D62204" w:rsidRPr="0041395E" w:rsidRDefault="00D62204" w:rsidP="00836B9C">
      <w:pPr>
        <w:pStyle w:val="a3"/>
        <w:tabs>
          <w:tab w:val="left" w:pos="269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 можно сделать вывод о том, что задачи </w:t>
      </w:r>
      <w:proofErr w:type="gramStart"/>
      <w:r>
        <w:rPr>
          <w:rFonts w:ascii="Times New Roman" w:hAnsi="Times New Roman"/>
          <w:sz w:val="24"/>
          <w:szCs w:val="24"/>
        </w:rPr>
        <w:t>решались успешно и образовательная среда школы развивалась</w:t>
      </w:r>
      <w:proofErr w:type="gramEnd"/>
      <w:r>
        <w:rPr>
          <w:rFonts w:ascii="Times New Roman" w:hAnsi="Times New Roman"/>
          <w:sz w:val="24"/>
          <w:szCs w:val="24"/>
        </w:rPr>
        <w:t xml:space="preserve"> в инновационном направлении. </w:t>
      </w:r>
    </w:p>
    <w:p w:rsidR="00D62204" w:rsidRDefault="00C968CD" w:rsidP="00C25A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2014-2015 уч.</w:t>
      </w:r>
      <w:r w:rsidR="00D62204">
        <w:rPr>
          <w:sz w:val="24"/>
          <w:szCs w:val="24"/>
        </w:rPr>
        <w:t xml:space="preserve"> году коллектив школы работал в условиях смены дирек</w:t>
      </w:r>
      <w:r w:rsidR="00C41FDD">
        <w:rPr>
          <w:sz w:val="24"/>
          <w:szCs w:val="24"/>
        </w:rPr>
        <w:t>тора школы и</w:t>
      </w:r>
      <w:r w:rsidR="00D62204">
        <w:rPr>
          <w:sz w:val="24"/>
          <w:szCs w:val="24"/>
        </w:rPr>
        <w:t xml:space="preserve"> двух заместителей директора.</w:t>
      </w:r>
      <w:r w:rsidR="00D62204" w:rsidRPr="003F2C6A">
        <w:rPr>
          <w:sz w:val="28"/>
          <w:szCs w:val="28"/>
        </w:rPr>
        <w:t xml:space="preserve"> </w:t>
      </w:r>
    </w:p>
    <w:p w:rsidR="00D62204" w:rsidRPr="0041395E" w:rsidRDefault="00D62204" w:rsidP="00C25AC5">
      <w:pPr>
        <w:ind w:firstLine="567"/>
        <w:jc w:val="both"/>
        <w:rPr>
          <w:sz w:val="24"/>
          <w:szCs w:val="24"/>
        </w:rPr>
      </w:pPr>
    </w:p>
    <w:p w:rsidR="00D62204" w:rsidRPr="00C25AC5" w:rsidRDefault="00D62204" w:rsidP="00C25AC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highlight w:val="green"/>
        </w:rPr>
      </w:pPr>
      <w:r w:rsidRPr="0041395E">
        <w:rPr>
          <w:rFonts w:ascii="Times New Roman" w:hAnsi="Times New Roman"/>
          <w:sz w:val="24"/>
          <w:szCs w:val="24"/>
          <w:highlight w:val="green"/>
        </w:rPr>
        <w:t>СИСТЕМА УПРАВЛЕНИЯ</w:t>
      </w:r>
      <w:r>
        <w:rPr>
          <w:rFonts w:ascii="Times New Roman" w:hAnsi="Times New Roman"/>
          <w:sz w:val="24"/>
          <w:szCs w:val="24"/>
          <w:highlight w:val="green"/>
        </w:rPr>
        <w:t xml:space="preserve"> ОРГАНИЗАЦИЕЙ</w:t>
      </w:r>
    </w:p>
    <w:p w:rsidR="00D62204" w:rsidRDefault="00D62204" w:rsidP="00324EEA">
      <w:pPr>
        <w:pStyle w:val="a5"/>
        <w:rPr>
          <w:sz w:val="24"/>
          <w:szCs w:val="24"/>
        </w:rPr>
      </w:pPr>
    </w:p>
    <w:p w:rsidR="00D62204" w:rsidRDefault="00D62204" w:rsidP="00836B9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E4142">
        <w:rPr>
          <w:rFonts w:ascii="Times New Roman" w:hAnsi="Times New Roman"/>
          <w:sz w:val="24"/>
          <w:szCs w:val="24"/>
        </w:rPr>
        <w:t xml:space="preserve">От эффективности управления зависит качество предоставляемых школой образовательных услуг, а также ее жизнеспособность и </w:t>
      </w:r>
      <w:proofErr w:type="spellStart"/>
      <w:r w:rsidRPr="001E4142">
        <w:rPr>
          <w:rFonts w:ascii="Times New Roman" w:hAnsi="Times New Roman"/>
          <w:sz w:val="24"/>
          <w:szCs w:val="24"/>
        </w:rPr>
        <w:t>конкурентноспособность</w:t>
      </w:r>
      <w:proofErr w:type="spellEnd"/>
      <w:r w:rsidRPr="001E4142">
        <w:rPr>
          <w:rFonts w:ascii="Times New Roman" w:hAnsi="Times New Roman"/>
          <w:sz w:val="24"/>
          <w:szCs w:val="24"/>
        </w:rPr>
        <w:t xml:space="preserve">. </w:t>
      </w:r>
    </w:p>
    <w:p w:rsidR="00D62204" w:rsidRDefault="00D62204" w:rsidP="00836B9C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МБОУ С</w:t>
      </w:r>
      <w:r w:rsidRPr="001E4142">
        <w:rPr>
          <w:rFonts w:ascii="Times New Roman" w:hAnsi="Times New Roman"/>
          <w:sz w:val="24"/>
          <w:szCs w:val="24"/>
        </w:rPr>
        <w:t xml:space="preserve">Ш №3 г. Павлово линейно-функциональная организационная структура управления. </w:t>
      </w:r>
      <w:r w:rsidRPr="00836B9C">
        <w:rPr>
          <w:rStyle w:val="apple-converted-space"/>
          <w:rFonts w:ascii="Times New Roman" w:hAnsi="Times New Roman"/>
          <w:i/>
          <w:sz w:val="24"/>
          <w:szCs w:val="24"/>
        </w:rPr>
        <w:t xml:space="preserve">(См. </w:t>
      </w:r>
      <w:r w:rsidR="00C968CD">
        <w:rPr>
          <w:rStyle w:val="apple-converted-space"/>
          <w:rFonts w:ascii="Times New Roman" w:hAnsi="Times New Roman"/>
          <w:i/>
          <w:sz w:val="24"/>
          <w:szCs w:val="24"/>
        </w:rPr>
        <w:t>р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ис.</w:t>
      </w:r>
      <w:r w:rsidRPr="00836B9C">
        <w:rPr>
          <w:rStyle w:val="apple-converted-space"/>
          <w:rFonts w:ascii="Times New Roman" w:hAnsi="Times New Roman"/>
          <w:i/>
          <w:sz w:val="24"/>
          <w:szCs w:val="24"/>
        </w:rPr>
        <w:t>1)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 xml:space="preserve"> </w:t>
      </w:r>
      <w:r w:rsidRPr="001E4142">
        <w:rPr>
          <w:rStyle w:val="apple-converted-space"/>
          <w:rFonts w:ascii="Times New Roman" w:hAnsi="Times New Roman"/>
          <w:sz w:val="24"/>
          <w:szCs w:val="24"/>
        </w:rPr>
        <w:t xml:space="preserve">Следует отметить, что для работы по конкретному проекту иногда трудовые ресурсы перераспределяются в зависимости от потребностей проекта, что является признаком матричной организации. </w:t>
      </w:r>
    </w:p>
    <w:p w:rsidR="00D62204" w:rsidRDefault="002B095A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group id="Группа 1" o:spid="_x0000_s1026" style="position:absolute;left:0;text-align:left;margin-left:4.2pt;margin-top:.3pt;width:449.2pt;height:624.75pt;z-index:1" coordorigin="1079,2239" coordsize="10099,1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">
            <v:group id="Group 3" o:spid="_x0000_s1027" style="position:absolute;left:1079;top:2239;width:10099;height:14456" coordorigin="1079,2239" coordsize="10099,14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7486;top:2239;width:3029;height: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ttMIA&#10;AADaAAAADwAAAGRycy9kb3ducmV2LnhtbESPQWvCQBSE74L/YXlCL1I3Ki2SuooItt7EGDw/sq/J&#10;ttm3Ibsm6b93BaHHYWa+Ydbbwdaio9YbxwrmswQEceG04VJBfjm8rkD4gKyxdkwK/sjDdjMerTHV&#10;ruczdVkoRYSwT1FBFUKTSumLiiz6mWuIo/ftWoshyraUusU+wm0tF0nyLi0ajgsVNrSvqPjNblaB&#10;vK5+3NsRT+fPUzeVvbnm+6+FUi+TYfcBItAQ/sPP9lErWMLjSrw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G20wgAAANoAAAAPAAAAAAAAAAAAAAAAAJgCAABkcnMvZG93&#10;bnJldi54bWxQSwUGAAAAAAQABAD1AAAAhwMAAAAA&#10;" fillcolor="#dff511" strokecolor="#92d050" strokeweight="3pt">
                <v:shadow on="t" color="#3f3151" opacity=".5" offset="1pt"/>
                <v:textbox>
                  <w:txbxContent>
                    <w:p w:rsidR="00CB4903" w:rsidRDefault="00CB4903" w:rsidP="00EA3D1F">
                      <w:pPr>
                        <w:jc w:val="center"/>
                      </w:pPr>
                      <w:r>
                        <w:t>технические служащие</w:t>
                      </w:r>
                    </w:p>
                  </w:txbxContent>
                </v:textbox>
              </v:shape>
              <v:shape id="Text Box 5" o:spid="_x0000_s1029" type="#_x0000_t202" style="position:absolute;left:7920;top:2991;width:2595;height:7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1wMIA&#10;AADaAAAADwAAAGRycy9kb3ducmV2LnhtbESPQWvCQBSE74L/YXlCL1I3ii2SuooItt7EGDw/sq/J&#10;ttm3Ibsm6b93BaHHYWa+Ydbbwdaio9YbxwrmswQEceG04VJBfjm8rkD4gKyxdkwK/sjDdjMerTHV&#10;ruczdVkoRYSwT1FBFUKTSumLiiz6mWuIo/ftWoshyraUusU+wm0tF0nyLi0ajgsVNrSvqPjNblaB&#10;vK5+3NsRT+fPUzeVvbnm+6+FUi+TYfcBItAQ/sPP9lErWMLjSrw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fXAwgAAANoAAAAPAAAAAAAAAAAAAAAAAJgCAABkcnMvZG93&#10;bnJldi54bWxQSwUGAAAAAAQABAD1AAAAhwMAAAAA&#10;" fillcolor="#dff511" strokecolor="#92d050" strokeweight="3pt">
                <v:shadow on="t" color="#3f3151" opacity=".5" offset="1pt"/>
                <v:textbox>
                  <w:txbxContent>
                    <w:p w:rsidR="00CB4903" w:rsidRDefault="00CB4903" w:rsidP="00EA3D1F">
                      <w:pPr>
                        <w:jc w:val="center"/>
                      </w:pPr>
                      <w:r>
                        <w:t>рабочий по обслуживанию здания</w:t>
                      </w:r>
                    </w:p>
                  </w:txbxContent>
                </v:textbox>
              </v:shape>
              <v:shape id="Text Box 6" o:spid="_x0000_s1030" type="#_x0000_t202" style="position:absolute;left:3192;top:3368;width:2101;height:6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QW8IA&#10;AADaAAAADwAAAGRycy9kb3ducmV2LnhtbESPT4vCMBTE74LfITzBi2i6gkuppkWEXb2Jf/D8aJ5t&#10;tXkpTbat394sLOxxmJnfMJtsMLXoqHWVZQUfiwgEcW51xYWC6+VrHoNwHlljbZkUvMhBlo5HG0y0&#10;7flE3dkXIkDYJaig9L5JpHR5SQbdwjbEwbvb1qAPsi2kbrEPcFPLZRR9SoMVh4USG9qVlD/PP0aB&#10;vMUPuzrg8fR97Gayr27X3X6p1HQybNcgPA3+P/zXPmgFK/i9Em6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VBbwgAAANoAAAAPAAAAAAAAAAAAAAAAAJgCAABkcnMvZG93&#10;bnJldi54bWxQSwUGAAAAAAQABAD1AAAAhwMAAAAA&#10;" fillcolor="#dff511" strokecolor="#92d050" strokeweight="3pt">
                <v:shadow on="t" color="#3f3151" opacity=".5" offset="1pt"/>
                <v:textbox>
                  <w:txbxContent>
                    <w:p w:rsidR="00CB4903" w:rsidRDefault="00CB4903" w:rsidP="00EA3D1F">
                      <w:pPr>
                        <w:jc w:val="center"/>
                      </w:pPr>
                      <w:r>
                        <w:t>бухгалтер</w:t>
                      </w:r>
                    </w:p>
                  </w:txbxContent>
                </v:textbox>
              </v:shape>
              <v:shape id="Text Box 7" o:spid="_x0000_s1031" type="#_x0000_t202" style="position:absolute;left:2700;top:9645;width:2025;height:1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OLMIA&#10;AADaAAAADwAAAGRycy9kb3ducmV2LnhtbESPT4vCMBTE74LfITzBi2i6wkqppkWEXb2Jf/D8aJ5t&#10;tXkpTbat394sLOxxmJnfMJtsMLXoqHWVZQUfiwgEcW51xYWC6+VrHoNwHlljbZkUvMhBlo5HG0y0&#10;7flE3dkXIkDYJaig9L5JpHR5SQbdwjbEwbvb1qAPsi2kbrEPcFPLZRStpMGKw0KJDe1Kyp/nH6NA&#10;3uKH/Tzg8fR97Gayr27X3X6p1HQybNcgPA3+P/zXPmgFK/i9Em6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F84swgAAANoAAAAPAAAAAAAAAAAAAAAAAJgCAABkcnMvZG93&#10;bnJldi54bWxQSwUGAAAAAAQABAD1AAAAhwMAAAAA&#10;" fillcolor="#dff511" strokecolor="#92d050" strokeweight="3pt">
                <v:shadow on="t" color="#3f3151" opacity=".5" offset="1pt"/>
                <v:textbox>
                  <w:txbxContent>
                    <w:p w:rsidR="00CB4903" w:rsidRDefault="00CB4903" w:rsidP="00EA3D1F">
                      <w:r>
                        <w:t>руководитель ШМО учителей-словесников</w:t>
                      </w:r>
                    </w:p>
                  </w:txbxContent>
                </v:textbox>
              </v:shape>
              <v:shape id="Text Box 8" o:spid="_x0000_s1032" type="#_x0000_t202" style="position:absolute;left:2700;top:10995;width:2025;height:1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rt8IA&#10;AADaAAAADwAAAGRycy9kb3ducmV2LnhtbESPQWvCQBSE74L/YXlCL1I3CraSuooItt7EGDw/sq/J&#10;ttm3Ibsm6b93BaHHYWa+Ydbbwdaio9YbxwrmswQEceG04VJBfjm8rkD4gKyxdkwK/sjDdjMerTHV&#10;ruczdVkoRYSwT1FBFUKTSumLiiz6mWuIo/ftWoshyraUusU+wm0tF0nyJi0ajgsVNrSvqPjNblaB&#10;vK5+3PKIp/PnqZvK3lzz/ddCqZfJsPsAEWgI/+Fn+6gVvMPjSrw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2u3wgAAANoAAAAPAAAAAAAAAAAAAAAAAJgCAABkcnMvZG93&#10;bnJldi54bWxQSwUGAAAAAAQABAD1AAAAhwMAAAAA&#10;" fillcolor="#dff511" strokecolor="#92d050" strokeweight="3pt">
                <v:shadow on="t" color="#3f3151" opacity=".5" offset="1pt"/>
                <v:textbox>
                  <w:txbxContent>
                    <w:p w:rsidR="00CB4903" w:rsidRDefault="00CB4903" w:rsidP="00EA3D1F">
                      <w:r>
                        <w:t>руководитель ШМО общественных дисциплин</w:t>
                      </w:r>
                    </w:p>
                  </w:txbxContent>
                </v:textbox>
              </v:shape>
              <v:shape id="Text Box 9" o:spid="_x0000_s1033" type="#_x0000_t202" style="position:absolute;left:2700;top:12570;width:2025;height:1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/xbwA&#10;AADaAAAADwAAAGRycy9kb3ducmV2LnhtbERPyQrCMBC9C/5DGMGLaKqgSDWKCC43ccHz0IxttZmU&#10;Jrb1781B8Ph4+3LdmkLUVLncsoLxKAJBnFidc6rgdt0N5yCcR9ZYWCYFH3KwXnU7S4y1bfhM9cWn&#10;IoSwi1FB5n0ZS+mSjAy6kS2JA/ewlUEfYJVKXWETwk0hJ1E0kwZzDg0ZlrTNKHld3kaBvM+fdnrE&#10;03l/qgeyye+37WGiVL/XbhYgPLX+L/65j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xP/FvAAAANoAAAAPAAAAAAAAAAAAAAAAAJgCAABkcnMvZG93bnJldi54&#10;bWxQSwUGAAAAAAQABAD1AAAAgQMAAAAA&#10;" fillcolor="#dff511" strokecolor="#92d050" strokeweight="3pt">
                <v:shadow on="t" color="#3f3151" opacity=".5" offset="1pt"/>
                <v:textbox>
                  <w:txbxContent>
                    <w:p w:rsidR="00CB4903" w:rsidRDefault="00CB4903" w:rsidP="00EA3D1F">
                      <w:r>
                        <w:t>руководитель ШМО учителей иностранного языка</w:t>
                      </w:r>
                    </w:p>
                  </w:txbxContent>
                </v:textbox>
              </v:shape>
              <v:shape id="Text Box 10" o:spid="_x0000_s1034" type="#_x0000_t202" style="position:absolute;left:2700;top:14235;width:2025;height:1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R1MAA&#10;AADbAAAADwAAAGRycy9kb3ducmV2LnhtbERPTWvCQBC9F/wPywheim4MVCS6igi2uYWoeB6y0yQ1&#10;OxuyaxL/fbdQ8DaP9znb/Wga0VPnassKlosIBHFhdc2lguvlNF+DcB5ZY2OZFDzJwX43edtiou3A&#10;OfVnX4oQwi5BBZX3bSKlKyoy6Ba2JQ7ct+0M+gC7UuoOhxBuGhlH0UoarDk0VNjSsaLifn4YBfK2&#10;/rEfKWb5Z9a/y6G+XY9fsVKz6XjYgPA0+pf4353qMH8Jf7+E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QR1MAAAADbAAAADwAAAAAAAAAAAAAAAACYAgAAZHJzL2Rvd25y&#10;ZXYueG1sUEsFBgAAAAAEAAQA9QAAAIUDAAAAAA==&#10;" fillcolor="#dff511" strokecolor="#92d050" strokeweight="3pt">
                <v:shadow on="t" color="#3f3151" opacity=".5" offset="1pt"/>
                <v:textbox>
                  <w:txbxContent>
                    <w:p w:rsidR="00CB4903" w:rsidRDefault="00CB4903" w:rsidP="00EA3D1F">
                      <w:r>
                        <w:t>руководитель ШМО начальных классов</w:t>
                      </w:r>
                    </w:p>
                  </w:txbxContent>
                </v:textbox>
              </v:shape>
              <v:shape id="Text Box 11" o:spid="_x0000_s1035" type="#_x0000_t202" style="position:absolute;left:5721;top:9645;width:2199;height:1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qOMAA&#10;AADbAAAADwAAAGRycy9kb3ducmV2LnhtbERPS4vCMBC+L/gfwgheFpvqokhtFBFWvYkPPA/N2Fab&#10;SWmybf33m4UFb/PxPSdd96YSLTWutKxgEsUgiDOrS84VXC/f4wUI55E1VpZJwYscrFeDjxQTbTs+&#10;UXv2uQgh7BJUUHhfJ1K6rCCDLrI1ceDutjHoA2xyqRvsQrip5DSO59JgyaGhwJq2BWXP849RIG+L&#10;h50d8HjaHdtP2ZW363Y/VWo07DdLEJ56/xb/uw86zP+Cv1/C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oqOMAAAADbAAAADwAAAAAAAAAAAAAAAACYAgAAZHJzL2Rvd25y&#10;ZXYueG1sUEsFBgAAAAAEAAQA9QAAAIUDAAAAAA==&#10;" fillcolor="#dff511" strokecolor="#92d050" strokeweight="3pt">
                <v:shadow on="t" color="#3f3151" opacity=".5" offset="1pt"/>
                <v:textbox>
                  <w:txbxContent>
                    <w:p w:rsidR="00CB4903" w:rsidRDefault="00CB4903" w:rsidP="00EA3D1F">
                      <w:r>
                        <w:t>руководитель ШМО учителей математики и информатики</w:t>
                      </w:r>
                    </w:p>
                  </w:txbxContent>
                </v:textbox>
              </v:shape>
              <v:shape id="Text Box 12" o:spid="_x0000_s1036" type="#_x0000_t202" style="position:absolute;left:5721;top:11235;width:2199;height:1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yTMAA&#10;AADbAAAADwAAAGRycy9kb3ducmV2LnhtbERPS4vCMBC+L/gfwgheFpsqq0htFBFWvYkPPA/N2Fab&#10;SWmybf33m4UFb/PxPSdd96YSLTWutKxgEsUgiDOrS84VXC/f4wUI55E1VpZJwYscrFeDjxQTbTs+&#10;UXv2uQgh7BJUUHhfJ1K6rCCDLrI1ceDutjHoA2xyqRvsQrip5DSO59JgyaGhwJq2BWXP849RIG+L&#10;h50d8HjaHdtP2ZW363Y/VWo07DdLEJ56/xb/uw86zP+Cv1/C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OyTMAAAADbAAAADwAAAAAAAAAAAAAAAACYAgAAZHJzL2Rvd25y&#10;ZXYueG1sUEsFBgAAAAAEAAQA9QAAAIUDAAAAAA==&#10;" fillcolor="#dff511" strokecolor="#92d050" strokeweight="3pt">
                <v:shadow on="t" color="#3f3151" opacity=".5" offset="1pt"/>
                <v:textbox>
                  <w:txbxContent>
                    <w:p w:rsidR="00CB4903" w:rsidRDefault="00CB4903" w:rsidP="00EA3D1F">
                      <w:r>
                        <w:t>руководитель ШМО естественнонаучных дисциплин</w:t>
                      </w:r>
                    </w:p>
                  </w:txbxContent>
                </v:textbox>
              </v:shape>
              <v:shape id="Text Box 13" o:spid="_x0000_s1037" type="#_x0000_t202" style="position:absolute;left:5721;top:12825;width:2199;height:1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8X18AA&#10;AADbAAAADwAAAGRycy9kb3ducmV2LnhtbERPS4vCMBC+L/gfwgheFk0VFKmmZRF83MQHnodmtu1u&#10;MylNbOu/N4LgbT6+56zT3lSipcaVlhVMJxEI4szqknMF18t2vAThPLLGyjIpeJCDNBl8rTHWtuMT&#10;tWefixDCLkYFhfd1LKXLCjLoJrYmDtyvbQz6AJtc6ga7EG4qOYuihTRYcmgosKZNQdn/+W4UyNvy&#10;z84PeDztju237MrbdbOfKTUa9j8rEJ56/xG/3Qcd5s/h9Us4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8X18AAAADbAAAADwAAAAAAAAAAAAAAAACYAgAAZHJzL2Rvd25y&#10;ZXYueG1sUEsFBgAAAAAEAAQA9QAAAIUDAAAAAA==&#10;" fillcolor="#dff511" strokecolor="#92d050" strokeweight="3pt">
                <v:shadow on="t" color="#3f3151" opacity=".5" offset="1pt"/>
                <v:textbox>
                  <w:txbxContent>
                    <w:p w:rsidR="00CB4903" w:rsidRDefault="00CB4903" w:rsidP="00EA3D1F">
                      <w:r>
                        <w:t>руководитель ШМО технологических дисциплин и искусства</w:t>
                      </w:r>
                    </w:p>
                  </w:txbxContent>
                </v:textbox>
              </v:shape>
              <v:shape id="Text Box 14" o:spid="_x0000_s1038" type="#_x0000_t202" style="position:absolute;left:5721;top:14667;width:2199;height:1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JoMAA&#10;AADbAAAADwAAAGRycy9kb3ducmV2LnhtbERPS4vCMBC+L/gfwgheFk0VFKmmZRF83MQHnodmtu1u&#10;MylNbOu/N4LgbT6+56zT3lSipcaVlhVMJxEI4szqknMF18t2vAThPLLGyjIpeJCDNBl8rTHWtuMT&#10;tWefixDCLkYFhfd1LKXLCjLoJrYmDtyvbQz6AJtc6ga7EG4qOYuihTRYcmgosKZNQdn/+W4UyNvy&#10;z84PeDztju237MrbdbOfKTUa9j8rEJ56/xG/3Qcd5i/g9Us4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2JoMAAAADbAAAADwAAAAAAAAAAAAAAAACYAgAAZHJzL2Rvd25y&#10;ZXYueG1sUEsFBgAAAAAEAAQA9QAAAIUDAAAAAA==&#10;" fillcolor="#dff511" strokecolor="#92d050" strokeweight="3pt">
                <v:shadow on="t" color="#3f3151" opacity=".5" offset="1pt"/>
                <v:textbox>
                  <w:txbxContent>
                    <w:p w:rsidR="00CB4903" w:rsidRDefault="00CB4903" w:rsidP="00EA3D1F">
                      <w:r>
                        <w:t>руководитель ШМО физкультуры и ОБЖ</w:t>
                      </w:r>
                    </w:p>
                  </w:txbxContent>
                </v:textbox>
              </v:shape>
              <v:shape id="Text Box 15" o:spid="_x0000_s1039" type="#_x0000_t202" style="position:absolute;left:5721;top:16185;width:2199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sO8AA&#10;AADbAAAADwAAAGRycy9kb3ducmV2LnhtbERPS4vCMBC+L/gfwgheFpsqrEptFBFWvYkPPA/N2Fab&#10;SWmybf33m4UFb/PxPSdd96YSLTWutKxgEsUgiDOrS84VXC/f4wUI55E1VpZJwYscrFeDjxQTbTs+&#10;UXv2uQgh7BJUUHhfJ1K6rCCDLrI1ceDutjHoA2xyqRvsQrip5DSOZ9JgyaGhwJq2BWXP849RIG+L&#10;h/064PG0O7afsitv1+1+qtRo2G+WIDz1/i3+dx90mD+Hv1/C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EsO8AAAADbAAAADwAAAAAAAAAAAAAAAACYAgAAZHJzL2Rvd25y&#10;ZXYueG1sUEsFBgAAAAAEAAQA9QAAAIUDAAAAAA==&#10;" fillcolor="#dff511" strokecolor="#92d050" strokeweight="3pt">
                <v:shadow on="t" color="#3f3151" opacity=".5" offset="1pt"/>
                <v:textbox>
                  <w:txbxContent>
                    <w:p w:rsidR="00CB4903" w:rsidRDefault="00CB4903" w:rsidP="00EA3D1F">
                      <w:r>
                        <w:t>лаборант</w:t>
                      </w:r>
                    </w:p>
                  </w:txbxContent>
                </v:textbox>
              </v:shape>
              <v:shape id="Text Box 16" o:spid="_x0000_s1040" type="#_x0000_t202" style="position:absolute;left:8659;top:9645;width:2113;height:1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4ScMA&#10;AADbAAAADwAAAGRycy9kb3ducmV2LnhtbESPT4vCQAzF7wt+hyGCl0WnCrtIdRQRXL2Jf/AcOrGt&#10;djKlM9vWb28OC3tLeC/v/bJc965SLTWh9GxgOklAEWfelpwbuF524zmoEJEtVp7JwIsCrFeDjyWm&#10;1nd8ovYccyUhHFI0UMRYp1qHrCCHYeJrYtHuvnEYZW1ybRvsJNxVepYk39phydJQYE3bgrLn+dcZ&#10;0Lf5w38d8Hj6Obafuitv1+1+Zsxo2G8WoCL18d/8d32wgi+w8osMo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64ScMAAADbAAAADwAAAAAAAAAAAAAAAACYAgAAZHJzL2Rv&#10;d25yZXYueG1sUEsFBgAAAAAEAAQA9QAAAIgDAAAAAA==&#10;" fillcolor="#dff511" strokecolor="#92d050" strokeweight="3pt">
                <v:shadow on="t" color="#3f3151" opacity=".5" offset="1pt"/>
                <v:textbox>
                  <w:txbxContent>
                    <w:p w:rsidR="00CB4903" w:rsidRDefault="00CB4903" w:rsidP="00EA3D1F">
                      <w:r>
                        <w:t>руководитель ШМО классных руководителей</w:t>
                      </w:r>
                    </w:p>
                  </w:txbxContent>
                </v:textbox>
              </v:shape>
              <v:shape id="Text Box 17" o:spid="_x0000_s1041" type="#_x0000_t202" style="position:absolute;left:8659;top:10995;width:2113;height:1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d0sAA&#10;AADbAAAADwAAAGRycy9kb3ducmV2LnhtbERPS4vCMBC+L/gfwgheFpsqrGhtFBFWvYkPPA/N2Fab&#10;SWmybf33m4UFb/PxPSdd96YSLTWutKxgEsUgiDOrS84VXC/f4zkI55E1VpZJwYscrFeDjxQTbTs+&#10;UXv2uQgh7BJUUHhfJ1K6rCCDLrI1ceDutjHoA2xyqRvsQrip5DSOZ9JgyaGhwJq2BWXP849RIG/z&#10;h/064PG0O7afsitv1+1+qtRo2G+WIDz1/i3+dx90mL+Av1/C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Id0sAAAADbAAAADwAAAAAAAAAAAAAAAACYAgAAZHJzL2Rvd25y&#10;ZXYueG1sUEsFBgAAAAAEAAQA9QAAAIUDAAAAAA==&#10;" fillcolor="#dff511" strokecolor="#92d050" strokeweight="3pt">
                <v:shadow on="t" color="#3f3151" opacity=".5" offset="1pt"/>
                <v:textbox>
                  <w:txbxContent>
                    <w:p w:rsidR="00CB4903" w:rsidRDefault="00CB4903" w:rsidP="00EA3D1F">
                      <w:r>
                        <w:t>руководитель педагогов дополнительного образования</w:t>
                      </w:r>
                    </w:p>
                  </w:txbxContent>
                </v:textbox>
              </v:shape>
              <v:shape id="Text Box 18" o:spid="_x0000_s1042" type="#_x0000_t202" style="position:absolute;left:8659;top:12570;width:2095;height:8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+8sAA&#10;AADbAAAADwAAAGRycy9kb3ducmV2LnhtbERPTWuDQBC9B/Iflgn0EpK1QouYbEIJNM1NTMTz4E7V&#10;1p0Vd6Pm32cPhR4f73t/nE0nRhpca1nB6zYCQVxZ3XKtoLh9bhIQziNr7CyTggc5OB6Wiz2m2k6c&#10;03j1tQgh7FJU0Hjfp1K6qiGDbmt74sB928GgD3CopR5wCuGmk3EUvUuDLYeGBns6NVT9Xu9GgSyT&#10;H/t2wSw/Z+NaTm1ZnL5ipV5W88cOhKfZ/4v/3BetIA7rw5fwA+Th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R+8sAAAADbAAAADwAAAAAAAAAAAAAAAACYAgAAZHJzL2Rvd25y&#10;ZXYueG1sUEsFBgAAAAAEAAQA9QAAAIUDAAAAAA==&#10;" fillcolor="#dff511" strokecolor="#92d050" strokeweight="3pt">
                <v:shadow on="t" color="#3f3151" opacity=".5" offset="1pt"/>
                <v:textbox>
                  <w:txbxContent>
                    <w:p w:rsidR="00CB4903" w:rsidRDefault="00CB4903" w:rsidP="00EA3D1F">
                      <w:r>
                        <w:t>старшая вожатая</w:t>
                      </w:r>
                    </w:p>
                  </w:txbxContent>
                </v:textbox>
              </v:shape>
              <v:shape id="Text Box 19" o:spid="_x0000_s1043" type="#_x0000_t202" style="position:absolute;left:8641;top:13586;width:2113;height:1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bacMA&#10;AADbAAAADwAAAGRycy9kb3ducmV2LnhtbESPT4vCMBTE78J+h/AWvMg2taBI11RE2F1v4h88P5pn&#10;W21eSpNt67c3guBxmJnfMMvVYGrRUesqywqmUQyCOLe64kLB6fjztQDhPLLG2jIpuJODVfYxWmKq&#10;bc976g6+EAHCLkUFpfdNKqXLSzLoItsQB+9iW4M+yLaQusU+wE0tkzieS4MVh4USG9qUlN8O/0aB&#10;PC+udrbF3f53101kX51Pm79EqfHnsP4G4Wnw7/CrvdUKkik8v4Qf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jbacMAAADbAAAADwAAAAAAAAAAAAAAAACYAgAAZHJzL2Rv&#10;d25yZXYueG1sUEsFBgAAAAAEAAQA9QAAAIgDAAAAAA==&#10;" fillcolor="#dff511" strokecolor="#92d050" strokeweight="3pt">
                <v:shadow on="t" color="#3f3151" opacity=".5" offset="1pt"/>
                <v:textbox>
                  <w:txbxContent>
                    <w:p w:rsidR="00CB4903" w:rsidRDefault="00CB4903" w:rsidP="00EA3D1F">
                      <w:r>
                        <w:t>воспитатель группы продленного дня</w:t>
                      </w:r>
                    </w:p>
                  </w:txbxContent>
                </v:textbox>
              </v:shape>
              <v:group id="Group 20" o:spid="_x0000_s1044" style="position:absolute;left:1079;top:3990;width:10099;height:5393" coordorigin="1079,3990" coordsize="10099,5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21" o:spid="_x0000_s1045" type="#_x0000_t202" style="position:absolute;left:1942;top:7980;width:2783;height:14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DT8UA&#10;AADbAAAADwAAAGRycy9kb3ducmV2LnhtbESPQWvCQBSE74L/YXmFXsRstCAlugkqWEqhFKPg9ZF9&#10;JrHZt3F3q+m/7xYKPQ4z8w2zKgbTiRs531pWMEtSEMSV1S3XCo6H3fQZhA/IGjvLpOCbPBT5eLTC&#10;TNs77+lWhlpECPsMFTQh9JmUvmrIoE9sTxy9s3UGQ5SultrhPcJNJ+dpupAGW44LDfa0baj6LL+M&#10;AvdyLdPz28f6MnlflNVpv8HNdlDq8WFYL0EEGsJ/+K/9qhXMn+D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sNPxQAAANsAAAAPAAAAAAAAAAAAAAAAAJgCAABkcnMv&#10;ZG93bnJldi54bWxQSwUGAAAAAAQABAD1AAAAigMAAAAA&#10;" fillcolor="#92d050" strokecolor="#00b050" strokeweight="3pt">
                  <v:shadow on="t" color="#974706" opacity=".5" offset="1pt"/>
                  <v:textbox>
                    <w:txbxContent>
                      <w:p w:rsidR="00CB4903" w:rsidRPr="00EA3D1F" w:rsidRDefault="00CB4903" w:rsidP="00235CEF">
                        <w:pPr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>2-</w:t>
                        </w:r>
                        <w:r w:rsidRPr="00EA3D1F">
                          <w:rPr>
                            <w:color w:val="002060"/>
                            <w:sz w:val="24"/>
                            <w:szCs w:val="24"/>
                          </w:rPr>
                          <w:t>й заместитель директора по учебной работе</w:t>
                        </w:r>
                      </w:p>
                    </w:txbxContent>
                  </v:textbox>
                </v:shape>
                <v:shape id="Text Box 22" o:spid="_x0000_s1046" type="#_x0000_t202" style="position:absolute;left:5100;top:7980;width:2821;height:14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bO8UA&#10;AADbAAAADwAAAGRycy9kb3ducmV2LnhtbESPQWvCQBSE74L/YXmFXsRslCIlugkqWEqhFKPg9ZF9&#10;JrHZt3F3q+m/7xYKPQ4z8w2zKgbTiRs531pWMEtSEMSV1S3XCo6H3fQZhA/IGjvLpOCbPBT5eLTC&#10;TNs77+lWhlpECPsMFTQh9JmUvmrIoE9sTxy9s3UGQ5SultrhPcJNJ+dpupAGW44LDfa0baj6LL+M&#10;AvdyLdPz28f6MnlflNVpv8HNdlDq8WFYL0EEGsJ/+K/9qhXMn+D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1s7xQAAANsAAAAPAAAAAAAAAAAAAAAAAJgCAABkcnMv&#10;ZG93bnJldi54bWxQSwUGAAAAAAQABAD1AAAAigMAAAAA&#10;" fillcolor="#92d050" strokecolor="#00b050" strokeweight="3pt">
                  <v:shadow on="t" color="#974706" opacity=".5" offset="1pt"/>
                  <v:textbox>
                    <w:txbxContent>
                      <w:p w:rsidR="00CB4903" w:rsidRPr="00EA3D1F" w:rsidRDefault="00CB4903" w:rsidP="00235CEF">
                        <w:pPr>
                          <w:jc w:val="center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>1-</w:t>
                        </w:r>
                        <w:r w:rsidRPr="00EA3D1F">
                          <w:rPr>
                            <w:color w:val="002060"/>
                            <w:sz w:val="24"/>
                            <w:szCs w:val="24"/>
                          </w:rPr>
                          <w:t>й заместитель директора по учебной работе</w:t>
                        </w:r>
                      </w:p>
                    </w:txbxContent>
                  </v:textbox>
                </v:shape>
                <v:shape id="Text Box 23" o:spid="_x0000_s1047" type="#_x0000_t202" style="position:absolute;left:8102;top:7971;width:3076;height:14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+oMUA&#10;AADbAAAADwAAAGRycy9kb3ducmV2LnhtbESPQWvCQBSE74L/YXmFXsRsFColugkqWEqhFKPg9ZF9&#10;JrHZt3F3q+m/7xYKPQ4z8w2zKgbTiRs531pWMEtSEMSV1S3XCo6H3fQZhA/IGjvLpOCbPBT5eLTC&#10;TNs77+lWhlpECPsMFTQh9JmUvmrIoE9sTxy9s3UGQ5SultrhPcJNJ+dpupAGW44LDfa0baj6LL+M&#10;AvdyLdPz28f6MnlflNVpv8HNdlDq8WFYL0EEGsJ/+K/9qhXMn+D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/6gxQAAANsAAAAPAAAAAAAAAAAAAAAAAJgCAABkcnMv&#10;ZG93bnJldi54bWxQSwUGAAAAAAQABAD1AAAAigMAAAAA&#10;" fillcolor="#92d050" strokecolor="#00b050" strokeweight="3pt">
                  <v:shadow on="t" color="#974706" opacity=".5" offset="1pt"/>
                  <v:textbox>
                    <w:txbxContent>
                      <w:p w:rsidR="00CB4903" w:rsidRPr="00EA3D1F" w:rsidRDefault="00CB4903" w:rsidP="00EA3D1F">
                        <w:pPr>
                          <w:jc w:val="center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>з</w:t>
                        </w:r>
                        <w:r w:rsidRPr="00EA3D1F">
                          <w:rPr>
                            <w:color w:val="002060"/>
                            <w:sz w:val="24"/>
                            <w:szCs w:val="24"/>
                          </w:rPr>
                          <w:t>аместитель директора по воспитательной работе</w:t>
                        </w:r>
                      </w:p>
                    </w:txbxContent>
                  </v:textbox>
                </v:shape>
                <v:shape id="Text Box 24" o:spid="_x0000_s1048" type="#_x0000_t202" style="position:absolute;left:8270;top:3990;width:2502;height:17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1g18QA&#10;AADbAAAADwAAAGRycy9kb3ducmV2LnhtbESPQWvCQBSE74L/YXmFXqRu6iFIzCoqVEpBilHw+sg+&#10;k7TZt3F31fTfuwXB4zAz3zD5ojetuJLzjWUF7+MEBHFpdcOVgsP+420Kwgdkja1lUvBHHhbz4SDH&#10;TNsb7+hahEpECPsMFdQhdJmUvqzJoB/bjjh6J+sMhihdJbXDW4SbVk6SJJUGG44LNXa0rqn8LS5G&#10;gduci+T09b38GW3TojzuVrha90q9vvTLGYhAfXiGH+1PrWCSwv+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dYNfEAAAA2wAAAA8AAAAAAAAAAAAAAAAAmAIAAGRycy9k&#10;b3ducmV2LnhtbFBLBQYAAAAABAAEAPUAAACJAwAAAAA=&#10;" fillcolor="#92d050" strokecolor="#00b050" strokeweight="3pt">
                  <v:shadow on="t" color="#974706" opacity=".5" offset="1pt"/>
                  <v:textbox>
                    <w:txbxContent>
                      <w:p w:rsidR="00CB4903" w:rsidRPr="00EA3D1F" w:rsidRDefault="00CB4903" w:rsidP="00EA3D1F">
                        <w:pPr>
                          <w:jc w:val="center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color w:val="002060"/>
                          </w:rPr>
                          <w:t>з</w:t>
                        </w:r>
                        <w:r w:rsidRPr="00EA3D1F">
                          <w:rPr>
                            <w:color w:val="002060"/>
                            <w:sz w:val="22"/>
                            <w:szCs w:val="22"/>
                          </w:rPr>
                          <w:t>аместитель директора по административно-хозяйственной</w:t>
                        </w:r>
                        <w:r w:rsidRPr="00EA3D1F">
                          <w:rPr>
                            <w:color w:val="002060"/>
                            <w:sz w:val="24"/>
                            <w:szCs w:val="24"/>
                          </w:rPr>
                          <w:t xml:space="preserve"> части</w:t>
                        </w:r>
                      </w:p>
                    </w:txbxContent>
                  </v:textbox>
                </v:shape>
                <v:shape id="Text Box 25" o:spid="_x0000_s1049" type="#_x0000_t202" style="position:absolute;left:5891;top:4245;width:2113;height:8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FTMUA&#10;AADbAAAADwAAAGRycy9kb3ducmV2LnhtbESPQWvCQBSE74X+h+UJvRTd1IOW6Cao0CIFKUbB6yP7&#10;TKLZt+nuqum/dwtCj8PMfMPM89604krON5YVvI0SEMSl1Q1XCva7j+E7CB+QNbaWScEveciz56c5&#10;ptreeEvXIlQiQtinqKAOoUul9GVNBv3IdsTRO1pnMETpKqkd3iLctHKcJBNpsOG4UGNHq5rKc3Ex&#10;CtznT5Ecv74Xp9fNpCgP2yUuV71SL4N+MQMRqA//4Ud7rRWMp/D3Jf4A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cVMxQAAANsAAAAPAAAAAAAAAAAAAAAAAJgCAABkcnMv&#10;ZG93bnJldi54bWxQSwUGAAAAAAQABAD1AAAAigMAAAAA&#10;" fillcolor="#92d050" strokecolor="#00b050" strokeweight="3pt">
                  <v:shadow on="t" color="#974706" opacity=".5" offset="1pt"/>
                  <v:textbox>
                    <w:txbxContent>
                      <w:p w:rsidR="00CB4903" w:rsidRPr="00EA3D1F" w:rsidRDefault="00CB4903" w:rsidP="00EA3D1F">
                        <w:pPr>
                          <w:jc w:val="center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>з</w:t>
                        </w:r>
                        <w:r w:rsidRPr="00EA3D1F">
                          <w:rPr>
                            <w:color w:val="002060"/>
                            <w:sz w:val="24"/>
                            <w:szCs w:val="24"/>
                          </w:rPr>
                          <w:t>аведующий библиотекой</w:t>
                        </w:r>
                      </w:p>
                    </w:txbxContent>
                  </v:textbox>
                </v:shape>
                <v:shape id="Text Box 26" o:spid="_x0000_s1050" type="#_x0000_t202" style="position:absolute;left:1079;top:4245;width:2113;height:8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RPsEA&#10;AADbAAAADwAAAGRycy9kb3ducmV2LnhtbERPTYvCMBC9L/gfwix4WdZUD7LURlFBEUHEKngdmrHt&#10;bjOpSdT6781B2OPjfWezzjTiTs7XlhUMBwkI4sLqmksFp+Pq+weED8gaG8uk4EkeZtPeR4aptg8+&#10;0D0PpYgh7FNUUIXQplL6oiKDfmBb4shdrDMYInSl1A4fMdw0cpQkY2mw5thQYUvLioq//GYUuPU1&#10;Ty7b/fz3azfOi/NhgYtlp1T/s5tPQATqwr/47d5oBaM4Nn6JP0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OUT7BAAAA2wAAAA8AAAAAAAAAAAAAAAAAmAIAAGRycy9kb3du&#10;cmV2LnhtbFBLBQYAAAAABAAEAPUAAACGAwAAAAA=&#10;" fillcolor="#92d050" strokecolor="#00b050" strokeweight="3pt">
                  <v:shadow on="t" color="#974706" opacity=".5" offset="1pt"/>
                  <v:textbox>
                    <w:txbxContent>
                      <w:p w:rsidR="00CB4903" w:rsidRPr="00EA3D1F" w:rsidRDefault="00CB4903" w:rsidP="00EA3D1F">
                        <w:pPr>
                          <w:jc w:val="center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>с</w:t>
                        </w:r>
                        <w:r w:rsidRPr="00EA3D1F">
                          <w:rPr>
                            <w:color w:val="002060"/>
                            <w:sz w:val="24"/>
                            <w:szCs w:val="24"/>
                          </w:rPr>
                          <w:t>оциальный педагог</w:t>
                        </w:r>
                      </w:p>
                    </w:txbxContent>
                  </v:textbox>
                </v:shape>
                <v:shape id="Text Box 27" o:spid="_x0000_s1051" type="#_x0000_t202" style="position:absolute;left:8659;top:5916;width:2113;height:8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0pcUA&#10;AADbAAAADwAAAGRycy9kb3ducmV2LnhtbESPQWvCQBSE74X+h+UJvRTd1IPY6Cao0CIFKUbB6yP7&#10;TKLZt+nuqum/dwtCj8PMfMPM89604krON5YVvI0SEMSl1Q1XCva7j+EUhA/IGlvLpOCXPOTZ89Mc&#10;U21vvKVrESoRIexTVFCH0KVS+rImg35kO+LoHa0zGKJ0ldQObxFuWjlOkok02HBcqLGjVU3lubgY&#10;Be7zp0iOX9+L0+tmUpSH7RKXq16pl0G/mIEI1If/8KO91grG7/D3Jf4A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vSlxQAAANsAAAAPAAAAAAAAAAAAAAAAAJgCAABkcnMv&#10;ZG93bnJldi54bWxQSwUGAAAAAAQABAD1AAAAigMAAAAA&#10;" fillcolor="#92d050" strokecolor="#00b050" strokeweight="3pt">
                  <v:shadow on="t" color="#974706" opacity=".5" offset="1pt"/>
                  <v:textbox>
                    <w:txbxContent>
                      <w:p w:rsidR="00CB4903" w:rsidRPr="00EA3D1F" w:rsidRDefault="00CB4903" w:rsidP="00EA3D1F">
                        <w:pPr>
                          <w:jc w:val="center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>п</w:t>
                        </w:r>
                        <w:r w:rsidRPr="00EA3D1F">
                          <w:rPr>
                            <w:color w:val="002060"/>
                            <w:sz w:val="24"/>
                            <w:szCs w:val="24"/>
                          </w:rPr>
                          <w:t>едагог-психолог</w:t>
                        </w:r>
                      </w:p>
                    </w:txbxContent>
                  </v:textbox>
                </v:shape>
                <v:shape id="Text Box 28" o:spid="_x0000_s1052" type="#_x0000_t202" style="position:absolute;left:1079;top:5446;width:2113;height: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L5cIA&#10;AADbAAAADwAAAGRycy9kb3ducmV2LnhtbERPXWvCMBR9H/gfwhX2MjR1AxnVWKqwMQYyrIKvl+ba&#10;VpubLsna7t+bh8EeD+d7nY2mFT0531hWsJgnIIhLqxuuFJyOb7NXED4ga2wtk4Jf8pBtJg9rTLUd&#10;+EB9ESoRQ9inqKAOoUul9GVNBv3cdsSRu1hnMEToKqkdDjHctPI5SZbSYMOxocaOdjWVt+LHKHDv&#10;30Vy+fzKr0/7ZVGeD1vc7kalHqdjvgIRaAz/4j/3h1bwEtfH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cvlwgAAANsAAAAPAAAAAAAAAAAAAAAAAJgCAABkcnMvZG93&#10;bnJldi54bWxQSwUGAAAAAAQABAD1AAAAhwMAAAAA&#10;" fillcolor="#92d050" strokecolor="#00b050" strokeweight="3pt">
                  <v:shadow on="t" color="#974706" opacity=".5" offset="1pt"/>
                  <v:textbox>
                    <w:txbxContent>
                      <w:p w:rsidR="00CB4903" w:rsidRPr="00EA3D1F" w:rsidRDefault="00CB4903" w:rsidP="00EA3D1F">
                        <w:pPr>
                          <w:jc w:val="center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>ш</w:t>
                        </w:r>
                        <w:r w:rsidRPr="00EA3D1F">
                          <w:rPr>
                            <w:color w:val="002060"/>
                            <w:sz w:val="24"/>
                            <w:szCs w:val="24"/>
                          </w:rPr>
                          <w:t>кольный фельдшер</w:t>
                        </w:r>
                      </w:p>
                    </w:txbxContent>
                  </v:textbox>
                </v:shape>
                <v:shape id="Text Box 29" o:spid="_x0000_s1053" type="#_x0000_t202" style="position:absolute;left:1079;top:6819;width:2113;height:5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1ufsUA&#10;AADbAAAADwAAAGRycy9kb3ducmV2LnhtbESPQWvCQBSE7wX/w/KEXopubEFKdBNUaCkFKUbB6yP7&#10;TKLZt3F3q/Hfu0Khx2FmvmHmeW9acSHnG8sKJuMEBHFpdcOVgt32Y/QOwgdkja1lUnAjD3k2eJpj&#10;qu2VN3QpQiUihH2KCuoQulRKX9Zk0I9tRxy9g3UGQ5SuktrhNcJNK1+TZCoNNhwXauxoVVN5Kn6N&#10;Avd5LpLD98/i+LKeFuV+s8TlqlfqedgvZiAC9eE//Nf+0greJvD4En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W5+xQAAANsAAAAPAAAAAAAAAAAAAAAAAJgCAABkcnMv&#10;ZG93bnJldi54bWxQSwUGAAAAAAQABAD1AAAAigMAAAAA&#10;" fillcolor="#92d050" strokecolor="#00b050" strokeweight="3pt">
                  <v:shadow on="t" color="#974706" opacity=".5" offset="1pt"/>
                  <v:textbox>
                    <w:txbxContent>
                      <w:p w:rsidR="00CB4903" w:rsidRPr="00EA3D1F" w:rsidRDefault="00CB4903" w:rsidP="00EA3D1F">
                        <w:pPr>
                          <w:jc w:val="center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>с</w:t>
                        </w:r>
                        <w:r w:rsidRPr="00EA3D1F">
                          <w:rPr>
                            <w:color w:val="002060"/>
                            <w:sz w:val="24"/>
                            <w:szCs w:val="24"/>
                          </w:rPr>
                          <w:t>екретарь</w:t>
                        </w:r>
                      </w:p>
                    </w:txbxContent>
                  </v:textbox>
                </v:shape>
                <v:shape id="Text Box 30" o:spid="_x0000_s1054" type="#_x0000_t202" style="position:absolute;left:8641;top:6885;width:2113;height: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/wCcUA&#10;AADbAAAADwAAAGRycy9kb3ducmV2LnhtbESPQWvCQBSE74L/YXmFXsRstCAlugkqWEqhFKPg9ZF9&#10;JrHZt3F3q+m/7xYKPQ4z8w2zKgbTiRs531pWMEtSEMSV1S3XCo6H3fQZhA/IGjvLpOCbPBT5eLTC&#10;TNs77+lWhlpECPsMFTQh9JmUvmrIoE9sTxy9s3UGQ5SultrhPcJNJ+dpupAGW44LDfa0baj6LL+M&#10;AvdyLdPz28f6MnlflNVpv8HNdlDq8WFYL0EEGsJ/+K/9qhU8ze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/AJxQAAANsAAAAPAAAAAAAAAAAAAAAAAJgCAABkcnMv&#10;ZG93bnJldi54bWxQSwUGAAAAAAQABAD1AAAAigMAAAAA&#10;" fillcolor="#92d050" strokecolor="#00b050" strokeweight="3pt">
                  <v:shadow on="t" color="#974706" opacity=".5" offset="1pt"/>
                  <v:textbox>
                    <w:txbxContent>
                      <w:p w:rsidR="00CB4903" w:rsidRPr="00EA3D1F" w:rsidRDefault="00CB4903" w:rsidP="00EA3D1F">
                        <w:pPr>
                          <w:jc w:val="center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>и</w:t>
                        </w:r>
                        <w:r w:rsidRPr="00EA3D1F">
                          <w:rPr>
                            <w:color w:val="002060"/>
                            <w:sz w:val="24"/>
                            <w:szCs w:val="24"/>
                          </w:rPr>
                          <w:t>нженер-техник</w:t>
                        </w:r>
                      </w:p>
                    </w:txbxContent>
                  </v:textbox>
                </v:shape>
                <v:shape id="Text Box 31" o:spid="_x0000_s1055" type="#_x0000_t202" style="position:absolute;left:5013;top:6163;width:2375;height: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YksAA&#10;AADbAAAADwAAAGRycy9kb3ducmV2LnhtbESPzarCMBSE9xd8h3AEd9fUH0SqUURRXKpV14fm2Bab&#10;k9LEWt/eCILLYWa+YebL1pSiodoVlhUM+hEI4tTqgjMF52T7PwXhPLLG0jIpeJGD5aLzN8dY2ycf&#10;qTn5TAQIuxgV5N5XsZQuzcmg69uKOHg3Wxv0QdaZ1DU+A9yUchhFE2mw4LCQY0XrnNL76WEUJIfo&#10;Mr62SeV34/vmWDZXmwyNUr1uu5qB8NT6X/jb3msFoxF8vo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QYksAAAADbAAAADwAAAAAAAAAAAAAAAACYAgAAZHJzL2Rvd25y&#10;ZXYueG1sUEsFBgAAAAAEAAQA9QAAAIUDAAAAAA==&#10;" fillcolor="#00b050" strokecolor="#005828" strokeweight="3pt">
                  <v:shadow on="t" color="#243f60" opacity=".5" offset="1pt"/>
                  <v:textbox>
                    <w:txbxContent>
                      <w:p w:rsidR="00CB4903" w:rsidRPr="00731A0E" w:rsidRDefault="00CB4903" w:rsidP="00EA3D1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31A0E">
                          <w:rPr>
                            <w:b/>
                            <w:sz w:val="28"/>
                            <w:szCs w:val="28"/>
                          </w:rPr>
                          <w:t>Директор</w:t>
                        </w:r>
                      </w:p>
                    </w:txbxContent>
                  </v:textbox>
                </v:shape>
                <v:shape id="Text Box 32" o:spid="_x0000_s1056" type="#_x0000_t202" style="position:absolute;left:3479;top:4245;width:2113;height:8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N5sUA&#10;AADbAAAADwAAAGRycy9kb3ducmV2LnhtbESPQWsCMRSE74L/ITzBi2hWW0S2RlFBkYIUV6HXx+a5&#10;u+3mZU2ibv99IxR6HGbmG2a+bE0t7uR8ZVnBeJSAIM6trrhQcD5thzMQPiBrrC2Tgh/ysFx0O3NM&#10;tX3wke5ZKESEsE9RQRlCk0rp85IM+pFtiKN3sc5giNIVUjt8RLip5SRJptJgxXGhxIY2JeXf2c0o&#10;cLtrllzeP1Zfg8M0yz+Pa1xvWqX6vXb1BiJQG/7Df+29VvDyCs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s3mxQAAANsAAAAPAAAAAAAAAAAAAAAAAJgCAABkcnMv&#10;ZG93bnJldi54bWxQSwUGAAAAAAQABAD1AAAAigMAAAAA&#10;" fillcolor="#92d050" strokecolor="#00b050" strokeweight="3pt">
                  <v:shadow on="t" color="#974706" opacity=".5" offset="1pt"/>
                  <v:textbox>
                    <w:txbxContent>
                      <w:p w:rsidR="00CB4903" w:rsidRPr="00EA3D1F" w:rsidRDefault="00CB4903" w:rsidP="00EA3D1F">
                        <w:pPr>
                          <w:jc w:val="center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>г</w:t>
                        </w:r>
                        <w:r w:rsidRPr="00EA3D1F">
                          <w:rPr>
                            <w:color w:val="002060"/>
                            <w:sz w:val="24"/>
                            <w:szCs w:val="24"/>
                          </w:rPr>
                          <w:t>лавный бухгалтер</w:t>
                        </w:r>
                      </w:p>
                    </w:txbxContent>
                  </v:textbox>
                </v:shape>
              </v:group>
            </v:group>
            <v:group id="Group 33" o:spid="_x0000_s1057" style="position:absolute;left:2321;top:2622;width:8540;height:13882" coordorigin="2321,2622" coordsize="8540,13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group id="Group 34" o:spid="_x0000_s1058" style="position:absolute;left:4095;top:6885;width:4264;height:1030" coordorigin="4095,6885" coordsize="4264,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59" type="#_x0000_t32" style="position:absolute;left:6106;top:7636;width:0;height:2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D4W8QAAADbAAAADwAAAGRycy9kb3ducmV2LnhtbESPzWrDMBCE74W8g9hAL6WW05LUuFFC&#10;KBhyzQ/xdSNtLFNrZSw1cfv0VaGQ4zAz3zDL9eg6caUhtJ4VzLIcBLH2puVGwfFQPRcgQkQ22Hkm&#10;Bd8UYL2aPCyxNP7GO7ruYyMShEOJCmyMfSll0JYchsz3xMm7+MFhTHJopBnwluCuky95vpAOW04L&#10;Fnv6sKQ/919OQVXoc8zDfFcX9c+Jt31lD0+dUo/TcfMOItIY7+H/9tYoeH2Dv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0PhbxAAAANsAAAAPAAAAAAAAAAAA&#10;AAAAAKECAABkcnMvZG93bnJldi54bWxQSwUGAAAAAAQABAD5AAAAkgMAAAAA&#10;" strokecolor="#243f60" strokeweight="2.5pt">
                  <v:stroke endarrow="block"/>
                  <v:shadow color="#868686"/>
                </v:shape>
                <v:group id="Group 36" o:spid="_x0000_s1060" style="position:absolute;left:4095;top:6885;width:4264;height:1030" coordorigin="4095,6885" coordsize="4264,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AutoShape 37" o:spid="_x0000_s1061" type="#_x0000_t32" style="position:absolute;left:4095;top:7635;width:426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9SZMUAAADbAAAADwAAAGRycy9kb3ducmV2LnhtbESPzWrDMBCE74W8g9hAb43cppTEiWJC&#10;qKEUN5CfS26LtbVNrJWRFNt9+6pQyHGYmW+YdTaaVvTkfGNZwfMsAUFcWt1wpeB8yp8WIHxA1tha&#10;JgU/5CHbTB7WmGo78IH6Y6hEhLBPUUEdQpdK6cuaDPqZ7Yij922dwRClq6R2OES4aeVLkrxJgw3H&#10;hRo72tVUXo83o+Dzmp8OxWW4fL269+WCkc4F7ZV6nI7bFYhAY7iH/9sfWsF8CX9f4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9SZMUAAADbAAAADwAAAAAAAAAA&#10;AAAAAAChAgAAZHJzL2Rvd25yZXYueG1sUEsFBgAAAAAEAAQA+QAAAJMDAAAAAA==&#10;" strokecolor="#243f60" strokeweight="3pt">
                    <v:shadow color="#868686"/>
                  </v:shape>
                  <v:shape id="AutoShape 38" o:spid="_x0000_s1062" type="#_x0000_t32" style="position:absolute;left:6106;top:6885;width:0;height:75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dT1cAAAADbAAAADwAAAGRycy9kb3ducmV2LnhtbERP3WrCMBS+H/gO4QjezdQyZKtGGYIj&#10;FyLqfIBDc9Z2a05KE2306c2FsMuP73+5jrYVV+p941jBbJqBIC6dabhScP7evr6D8AHZYOuYFNzI&#10;w3o1elliYdzAR7qeQiVSCPsCFdQhdIWUvqzJop+6jjhxP663GBLsK2l6HFK4bWWeZXNpseHUUGNH&#10;m5rKv9PFKtjdo/7Fr48hmL3eHQ+503nUSk3G8XMBIlAM/+KnWxsFb2l9+pJ+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3U9XAAAAA2wAAAA8AAAAAAAAAAAAAAAAA&#10;oQIAAGRycy9kb3ducmV2LnhtbFBLBQYAAAAABAAEAPkAAACOAwAAAAA=&#10;" strokecolor="#243f60" strokeweight="3pt">
                    <v:shadow color="#868686"/>
                  </v:shape>
                  <v:shape id="AutoShape 39" o:spid="_x0000_s1063" type="#_x0000_t32" style="position:absolute;left:4095;top:7636;width:0;height:2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O2ycMAAADbAAAADwAAAGRycy9kb3ducmV2LnhtbESPQWvCQBSE7wX/w/IEL6XZWFoJMauI&#10;EMhVLXp9Zl+zwezbkN2a2F/fLRR6HGbmG6bYTrYTdxp861jBMklBENdOt9wo+DiVLxkIH5A1do5J&#10;wYM8bDezpwJz7UY+0P0YGhEh7HNUYELocyl9bciiT1xPHL1PN1gMUQ6N1AOOEW47+ZqmK2mx5bhg&#10;sKe9ofp2/LIKyqy+htS/Hy7Z5fvMVV+a03On1GI+7dYgAk3hP/zXrrSCtyX8fok/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ztsnDAAAA2wAAAA8AAAAAAAAAAAAA&#10;AAAAoQIAAGRycy9kb3ducmV2LnhtbFBLBQYAAAAABAAEAPkAAACRAwAAAAA=&#10;" strokecolor="#243f60" strokeweight="2.5pt">
                    <v:stroke endarrow="block"/>
                    <v:shadow color="#868686"/>
                  </v:shape>
                  <v:shape id="AutoShape 40" o:spid="_x0000_s1064" type="#_x0000_t32" style="position:absolute;left:8359;top:7635;width:0;height:2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EovsEAAADbAAAADwAAAGRycy9kb3ducmV2LnhtbESPT4vCMBTE7wt+h/AEL4umKyqlGkWE&#10;glf/oNdn82yKzUtpslr99EZY2OMwM79hFqvO1uJOra8cK/gZJSCIC6crLhUcD/kwBeEDssbaMSl4&#10;kofVsve1wEy7B+/ovg+liBD2GSowITSZlL4wZNGPXEMcvatrLYYo21LqFh8Rbms5TpKZtFhxXDDY&#10;0MZQcdv/WgV5WlxC4qe7c3p+nXjb5ObwXSs16HfrOYhAXfgP/7W3WsFkDJ8v8QfI5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oSi+wQAAANsAAAAPAAAAAAAAAAAAAAAA&#10;AKECAABkcnMvZG93bnJldi54bWxQSwUGAAAAAAQABAD5AAAAjwMAAAAA&#10;" strokecolor="#243f60" strokeweight="2.5pt">
                    <v:stroke endarrow="block"/>
                    <v:shadow color="#868686"/>
                  </v:shape>
                </v:group>
              </v:group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1" o:spid="_x0000_s1065" type="#_x0000_t34" style="position:absolute;left:3256;top:6827;width:1843;height:328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is0r8AAADbAAAADwAAAGRycy9kb3ducmV2LnhtbESPSwvCMBCE74L/IazgTVMfiFSjiCAU&#10;bz4OHtdmbavNpjSx1n9vBMHjMDPfMMt1a0rRUO0KywpGwwgEcWp1wZmC82k3mINwHlljaZkUvMnB&#10;etXtLDHW9sUHao4+EwHCLkYFufdVLKVLczLohrYiDt7N1gZ9kHUmdY2vADelHEfRTBosOCzkWNE2&#10;p/RxfBoFp01jZ6NruX9U932R+Hkyte1FqX6v3SxAeGr9P/xrJ1rBdALfL+EH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Nis0r8AAADbAAAADwAAAAAAAAAAAAAAAACh&#10;AgAAZHJzL2Rvd25yZXYueG1sUEsFBgAAAAAEAAQA+QAAAI0DAAAAAA==&#10;" adj="82" strokecolor="#4f81bd" strokeweight="2.5pt">
                <v:stroke endarrow="block"/>
                <v:shadow color="#868686"/>
              </v:shape>
              <v:shape id="AutoShape 42" o:spid="_x0000_s1066" type="#_x0000_t34" style="position:absolute;left:3256;top:6061;width:1757;height:688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6188EAAADbAAAADwAAAGRycy9kb3ducmV2LnhtbESPzWrDMBCE74G+g9hCb7HU1rTFsRJK&#10;iyGQU5PQ82JtbRNrZSz57+2rQCDHYWa+YfLdbFsxUu8bxxqeEwWCuHSm4UrD+VSsP0D4gGywdUwa&#10;FvKw2z6scsyMm/iHxmOoRISwz1BDHUKXSenLmiz6xHXE0ftzvcUQZV9J0+MU4baVL0q9SYsNx4Ua&#10;O/qqqbwcB6vBHMZKKfn6m8p3DtO+WOh7WLR+epw/NyACzeEevrX3RkOawvVL/AFy+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3rXzwQAAANsAAAAPAAAAAAAAAAAAAAAA&#10;AKECAABkcnMvZG93bnJldi54bWxQSwUGAAAAAAQABAD5AAAAjwMAAAAA&#10;" adj="10794" strokecolor="#4f81bd" strokeweight="2.5pt">
                <v:stroke endarrow="block"/>
                <v:shadow color="#868686"/>
              </v:shape>
              <v:shape id="AutoShape 43" o:spid="_x0000_s1067" type="#_x0000_t34" style="position:absolute;left:4653;top:5614;width:892;height:1;rotation:90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7O6MAAAADbAAAADwAAAGRycy9kb3ducmV2LnhtbESPW4vCMBSE3xf8D+EIvq2p4o2uUcQb&#10;vtbL+6E523S3OSlNrPXfG2FhH4eZ+YZZrjtbiZYaXzpWMBomIIhzp0suFFwvh88FCB+QNVaOScGT&#10;PKxXvY8lpto9OKP2HAoRIexTVGBCqFMpfW7Ioh+6mjh6366xGKJsCqkbfES4reQ4SWbSYslxwWBN&#10;W0P57/luFWSS6Ghn9/yHdryfm+zW7n2l1KDfbb5ABOrCf/ivfdIKJlN4f4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5uzujAAAAA2wAAAA8AAAAAAAAAAAAAAAAA&#10;oQIAAGRycy9kb3ducmV2LnhtbFBLBQYAAAAABAAEAPkAAACOAwAAAAA=&#10;" strokecolor="#4f81bd" strokeweight="2.5pt">
                <v:stroke endarrow="block"/>
                <v:shadow color="#868686"/>
              </v:shape>
              <v:shape id="AutoShape 44" o:spid="_x0000_s1068" type="#_x0000_t34" style="position:absolute;left:6453;top:5615;width:892;height:0;rotation:9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KaP8MAAADbAAAADwAAAGRycy9kb3ducmV2LnhtbESPzWrDMBCE74W+g9hCbonctDHFjRJS&#10;QyH0Fvfvura2lqm1MpIaO28fBQI9DjPzDbPeTrYXR/Khc6zgfpGBIG6c7rhV8PH+On8CESKyxt4x&#10;KThRgO3m9maNhXYjH+hYxVYkCIcCFZgYh0LK0BiyGBZuIE7ej/MWY5K+ldrjmOC2l8ssy6XFjtOC&#10;wYFKQ81v9WcT5a0z48uuXpb7z2r1Veb1g/+ulZrdTbtnEJGm+B++tvdawWMOly/pB8jNG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Smj/DAAAA2wAAAA8AAAAAAAAAAAAA&#10;AAAAoQIAAGRycy9kb3ducmV2LnhtbFBLBQYAAAAABAAEAPkAAACRAwAAAAA=&#10;" strokecolor="#4f81bd" strokeweight="2.5pt">
                <v:stroke endarrow="block"/>
                <v:shadow color="#868686"/>
              </v:shape>
              <v:shape id="AutoShape 45" o:spid="_x0000_s1069" type="#_x0000_t34" style="position:absolute;left:2321;top:5266;width:2621;height:1132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SU5sMAAADbAAAADwAAAGRycy9kb3ducmV2LnhtbESPQWvCQBSE70L/w/IK3nTTVl2bugml&#10;IIh4Ma33R/Y1Cc2+DdltEv+9KxR6HGbmG2aXT7YVA/W+cazhaZmAIC6dabjS8PW5X2xB+IBssHVM&#10;Gq7kIc8eZjtMjRv5TEMRKhEh7FPUUIfQpVL6siaLfuk64uh9u95iiLKvpOlxjHDbyuck2UiLDceF&#10;Gjv6qKn8KX6thrEo1sfNS6VOg/PyIpUy51el9fxxen8DEWgK/+G/9sFoWCm4f4k/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0lObDAAAA2wAAAA8AAAAAAAAAAAAA&#10;AAAAoQIAAGRycy9kb3ducmV2LnhtbFBLBQYAAAAABAAEAPkAAACRAwAAAAA=&#10;" adj="5208" strokecolor="#4f81bd" strokeweight="2.5pt">
                <v:stroke endarrow="block"/>
                <v:shadow color="#868686"/>
              </v:shape>
              <v:shape id="AutoShape 46" o:spid="_x0000_s1070" type="#_x0000_t34" style="position:absolute;left:7268;top:6885;width:1391;height:42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VWM8IAAADbAAAADwAAAGRycy9kb3ducmV2LnhtbERPy2rCQBTdF/oPwy24q5NYWzQ6htIi&#10;uBF8VNxeMtckNHMnnZnE+PfOQujycN7LfDCN6Mn52rKCdJyAIC6srrlU8HNcv85A+ICssbFMCm7k&#10;IV89Py0x0/bKe+oPoRQxhH2GCqoQ2kxKX1Rk0I9tSxy5i3UGQ4SulNrhNYabRk6S5EMarDk2VNjS&#10;V0XF76EzCrbl39DvJuf3N9fhPC26b3c7HZUavQyfCxCBhvAvfrg3WsE0jo1f4g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VWM8IAAADbAAAADwAAAAAAAAAAAAAA&#10;AAChAgAAZHJzL2Rvd25yZXYueG1sUEsFBgAAAAAEAAQA+QAAAJADAAAAAA==&#10;" adj="109" strokecolor="#4f81bd" strokeweight="2.5pt">
                <v:stroke endarrow="block"/>
                <v:shadow color="#868686"/>
              </v:shape>
              <v:shape id="AutoShape 47" o:spid="_x0000_s1071" type="#_x0000_t34" style="position:absolute;left:7388;top:5720;width:1177;height:775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UO7sQAAADbAAAADwAAAGRycy9kb3ducmV2LnhtbESPQWvCQBSE7wX/w/IEL0U3DSIxdRWx&#10;FnLxoBXB22v2NQnNvg27q6b/3hWEHoeZ+YZZrHrTiis531hW8DZJQBCXVjdcKTh+fY4zED4ga2wt&#10;k4I/8rBaDl4WmGt74z1dD6ESEcI+RwV1CF0upS9rMugntiOO3o91BkOUrpLa4S3CTSvTJJlJgw3H&#10;hRo72tRU/h4uRkGRzfjj+zXtz+fTLqXtxSapK5QaDfv1O4hAffgPP9uFVjCdw+NL/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Q7uxAAAANsAAAAPAAAAAAAAAAAA&#10;AAAAAKECAABkcnMvZG93bnJldi54bWxQSwUGAAAAAAQABAD5AAAAkgMAAAAA&#10;" strokecolor="#4f81bd" strokeweight="2.5pt">
                <v:stroke endarrow="block"/>
                <v:shadow color="#868686"/>
              </v:shape>
              <v:shape id="AutoShape 48" o:spid="_x0000_s1072" type="#_x0000_t32" style="position:absolute;left:7388;top:6749;width:127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1dz8MAAADbAAAADwAAAGRycy9kb3ducmV2LnhtbERPy2rCQBTdF/yH4QrumoktFY2OYgsF&#10;ERR8QnbXzDUJZu6kmVHTfn1nIbg8nPdk1ppK3KhxpWUF/SgGQZxZXXKuYL/7fh2CcB5ZY2WZFPyS&#10;g9m08zLBRNs7b+i29bkIIewSVFB4XydSuqwggy6yNXHgzrYx6ANscqkbvIdwU8m3OB5IgyWHhgJr&#10;+ioou2yvRsHPIS3X76s2levPVSpP8+No+XdUqtdt52MQnlr/FD/cC63gI6wPX8IPkN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tXc/DAAAA2wAAAA8AAAAAAAAAAAAA&#10;AAAAoQIAAGRycy9kb3ducmV2LnhtbFBLBQYAAAAABAAEAPkAAACRAwAAAAA=&#10;" strokecolor="#4f81bd" strokeweight="2.5pt">
                <v:stroke endarrow="block"/>
                <v:shadow color="#868686"/>
              </v:shape>
              <v:shape id="AutoShape 49" o:spid="_x0000_s1073" type="#_x0000_t34" style="position:absolute;left:5166;top:3845;width:527;height:273;rotation:-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ylXcMAAADbAAAADwAAAGRycy9kb3ducmV2LnhtbESPQWsCMRSE74X+h/AK3jSrorZboxRF&#10;EOpF12KPj+R1N3Tzsmyirv/eFIQeh5n5hpkvO1eLC7XBelYwHGQgiLU3lksFx2LTfwURIrLB2jMp&#10;uFGA5eL5aY658Vfe0+UQS5EgHHJUUMXY5FIGXZHDMPANcfJ+fOswJtmW0rR4TXBXy1GWTaVDy2mh&#10;woZWFenfw9kpsJ9F3WhCexqfbruvdeHfZvpbqd5L9/EOIlIX/8OP9tYomAzh70v6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pV3DAAAA2wAAAA8AAAAAAAAAAAAA&#10;AAAAoQIAAGRycy9kb3ducmV2LnhtbFBLBQYAAAAABAAEAPkAAACRAwAAAAA=&#10;" adj="21722" strokecolor="#f79646" strokeweight="2.5pt">
                <v:stroke endarrow="block"/>
                <v:shadow color="#868686"/>
              </v:shape>
              <v:shape id="AutoShape 50" o:spid="_x0000_s1074" type="#_x0000_t34" style="position:absolute;left:9913;top:3297;width:1623;height:273;rotation:-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QozsQAAADbAAAADwAAAGRycy9kb3ducmV2LnhtbESP3WrCQBSE7wXfYTmF3ohutBg0uopI&#10;C0rB4s8DHLLHJDR7NuxuNc3TuwWhl8PMfMMs162pxY2crywrGI8SEMS51RUXCi7nj+EMhA/IGmvL&#10;pOCXPKxX/d4SM23vfKTbKRQiQthnqKAMocmk9HlJBv3INsTRu1pnMETpCqkd3iPc1HKSJKk0WHFc&#10;KLGhbUn59+nHRMobf80HaXeYWzvrdnj47PbvTqnXl3azABGoDf/hZ3unFUwn8Pcl/gC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tCjOxAAAANsAAAAPAAAAAAAAAAAA&#10;AAAAAKECAABkcnMvZG93bnJldi54bWxQSwUGAAAAAAQABAD5AAAAkgMAAAAA&#10;" adj="21639" strokecolor="#f79646" strokeweight="2.5pt">
                <v:stroke endarrow="block"/>
                <v:shadow color="#868686"/>
              </v:shape>
              <v:shape id="AutoShape 51" o:spid="_x0000_s1075" type="#_x0000_t32" style="position:absolute;left:10588;top:3579;width:273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I/H8UAAADbAAAADwAAAGRycy9kb3ducmV2LnhtbESPT2vCQBTE70K/w/IKXkQ31bbYNBtp&#10;xYLgyT94fmRfsyHZtyG7mthP3y0UPA4z8xsmWw22EVfqfOVYwdMsAUFcOF1xqeB0/JouQfiArLFx&#10;TApu5GGVP4wyTLXreU/XQyhFhLBPUYEJoU2l9IUhi37mWuLofbvOYoiyK6XusI9w28h5krxKixXH&#10;BYMtrQ0V9eFiFZwnl+Ow+Kz7N7nVu59ns5GTda3U+HH4eAcRaAj38H97qxW8LODvS/wB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I/H8UAAADbAAAADwAAAAAAAAAA&#10;AAAAAAChAgAAZHJzL2Rvd25yZXYueG1sUEsFBgAAAAAEAAQA+QAAAJMDAAAAAA==&#10;" strokecolor="#f79646" strokeweight="2.5pt">
                <v:stroke endarrow="block"/>
                <v:shadow color="#868686"/>
              </v:shape>
              <v:shape id="AutoShape 52" o:spid="_x0000_s1076" type="#_x0000_t34" style="position:absolute;left:-266;top:11904;width:5484;height:309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nH6sQAAADbAAAADwAAAGRycy9kb3ducmV2LnhtbESPQUsDMRSE74X+h/AKXorNVmrRdbNF&#10;BWlv0urB4yN5blY3L0sSd1d/vRGEHoeZ+YapdpPrxEAhtp4VrFcFCGLtTcuNgteXp8sbEDEhG+w8&#10;k4JvirCr57MKS+NHPtJwSo3IEI4lKrAp9aWUUVtyGFe+J87euw8OU5ahkSbgmOGuk1dFsZUOW84L&#10;Fnt6tKQ/T19OwU/3YA6DXt8uR23Dx/EZ39welbpYTPd3IBJN6Rz+bx+MgusN/H3JP0D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cfqxAAAANsAAAAPAAAAAAAAAAAA&#10;AAAAAKECAABkcnMvZG93bnJldi54bWxQSwUGAAAAAAQABAD5AAAAkgMAAAAA&#10;" adj="21556" strokecolor="#f79646" strokeweight="2.5pt">
                <v:stroke endarrow="block"/>
                <v:shadow color="#868686"/>
              </v:shape>
              <v:shape id="AutoShape 53" o:spid="_x0000_s1077" type="#_x0000_t32" style="position:absolute;left:2321;top:13250;width:30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OJ8sAAAADbAAAADwAAAGRycy9kb3ducmV2LnhtbESPQYvCMBSE78L+h/AW9iKaKihajSKC&#10;sFetl94eybMpNi8lidr995uFBY/DzHzDbPeD68STQmw9K5hNCxDE2puWGwXX6jRZgYgJ2WDnmRT8&#10;UIT97mO0xdL4F5/peUmNyBCOJSqwKfWllFFbchinvifO3s0HhynL0EgT8JXhrpPzolhKhy3nBYs9&#10;HS3p++XhFDzIVutZrb2eV+cjjutriFgo9fU5HDYgEg3pHf5vfxsFiwX8fck/QO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3jifLAAAAA2wAAAA8AAAAAAAAAAAAAAAAA&#10;oQIAAGRycy9kb3ducmV2LnhtbFBLBQYAAAAABAAEAPkAAACOAwAAAAA=&#10;" strokecolor="#f79646" strokeweight="2.5pt">
                <v:stroke endarrow="block"/>
                <v:shadow color="#868686"/>
              </v:shape>
              <v:shape id="AutoShape 54" o:spid="_x0000_s1078" type="#_x0000_t32" style="position:absolute;left:2321;top:11658;width:30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EXhcAAAADbAAAADwAAAGRycy9kb3ducmV2LnhtbESPQYvCMBSE78L+h/AW9iKaKihajSKC&#10;sFetl94eybMpNi8lidr995uFBY/DzHzDbPeD68STQmw9K5hNCxDE2puWGwXX6jRZgYgJ2WDnmRT8&#10;UIT97mO0xdL4F5/peUmNyBCOJSqwKfWllFFbchinvifO3s0HhynL0EgT8JXhrpPzolhKhy3nBYs9&#10;HS3p++XhFDzIVutZrb2eV+cjjutriFgo9fU5HDYgEg3pHf5vfxsFiyX8fck/QO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0xF4XAAAAA2wAAAA8AAAAAAAAAAAAAAAAA&#10;oQIAAGRycy9kb3ducmV2LnhtbFBLBQYAAAAABAAEAPkAAACOAwAAAAA=&#10;" strokecolor="#f79646" strokeweight="2.5pt">
                <v:stroke endarrow="block"/>
                <v:shadow color="#868686"/>
              </v:shape>
              <v:shape id="AutoShape 55" o:spid="_x0000_s1079" type="#_x0000_t32" style="position:absolute;left:2321;top:10180;width:30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2yHsAAAADbAAAADwAAAGRycy9kb3ducmV2LnhtbESPQWsCMRSE74L/IbxCL6JZBauuRhFB&#10;6FXXi7dH8tws3bwsSdT13zcFocdhZr5hNrveteJBITaeFUwnBQhi7U3DtYJLdRwvQcSEbLD1TApe&#10;FGG3HQ42WBr/5BM9zqkWGcKxRAU2pa6UMmpLDuPEd8TZu/ngMGUZamkCPjPctXJWFF/SYcN5wWJH&#10;B0v653x3Cu5kq9X0qr2eVacDjq6XELFQ6vOj369BJOrTf/jd/jYK5gv4+5J/gN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9sh7AAAAA2wAAAA8AAAAAAAAAAAAAAAAA&#10;oQIAAGRycy9kb3ducmV2LnhtbFBLBQYAAAAABAAEAPkAAACOAwAAAAA=&#10;" strokecolor="#f79646" strokeweight="2.5pt">
                <v:stroke endarrow="block"/>
                <v:shadow color="#868686"/>
              </v:shape>
              <v:shape id="AutoShape 56" o:spid="_x0000_s1080" type="#_x0000_t34" style="position:absolute;left:1865;top:12776;width:7120;height:335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5TEb4AAADbAAAADwAAAGRycy9kb3ducmV2LnhtbERPTYvCMBC9C/sfwizsTdMVFKlGEWHB&#10;PYlVkN6GZmyKyaQkUbv/fnMQPD7e92ozOCseFGLnWcH3pABB3HjdcavgfPoZL0DEhKzReiYFfxRh&#10;s/4YrbDU/slHelSpFTmEY4kKTEp9KWVsDDmME98TZ+7qg8OUYWilDvjM4c7KaVHMpcOOc4PBnnaG&#10;mlt1dwrqS427MP21JsXDojrZoh7kWamvz2G7BJFoSG/xy73XCmZ5bP6Sf4Bc/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TlMRvgAAANsAAAAPAAAAAAAAAAAAAAAAAKEC&#10;AABkcnMvZG93bnJldi54bWxQSwUGAAAAAAQABAD5AAAAjAMAAAAA&#10;" adj="21554" strokecolor="#f79646" strokeweight="2.5pt">
                <v:stroke endarrow="block"/>
                <v:shadow color="#868686"/>
              </v:shape>
              <v:shape id="AutoShape 57" o:spid="_x0000_s1081" type="#_x0000_t32" style="position:absolute;left:5257;top:15300;width:30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6D98AAAADbAAAADwAAAGRycy9kb3ducmV2LnhtbESPQYvCMBSE74L/ITzBi6ypwi5r1ygi&#10;CHvVeuntkbxtis1LSaLWf78RBI/DzHzDrLeD68SNQmw9K1jMCxDE2puWGwXn6vDxDSImZIOdZ1Lw&#10;oAjbzXi0xtL4Ox/pdkqNyBCOJSqwKfWllFFbchjnvifO3p8PDlOWoZEm4D3DXSeXRfElHbacFyz2&#10;tLekL6erU3AlW60WtfZ6WR33OKvPIWKh1HQy7H5AJBrSO/xq/xoFnyt4fs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ug/fAAAAA2wAAAA8AAAAAAAAAAAAAAAAA&#10;oQIAAGRycy9kb3ducmV2LnhtbFBLBQYAAAAABAAEAPkAAACOAwAAAAA=&#10;" strokecolor="#f79646" strokeweight="2.5pt">
                <v:stroke endarrow="block"/>
                <v:shadow color="#868686"/>
              </v:shape>
              <v:shape id="AutoShape 58" o:spid="_x0000_s1082" type="#_x0000_t32" style="position:absolute;left:5257;top:13586;width:30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jg174AAADbAAAADwAAAGRycy9kb3ducmV2LnhtbERPz2vCMBS+D/wfwhO8jJnWg7jOKEMQ&#10;dtX20tsjeWvKmpeSRFv/++UgePz4fu+PsxvEnULsPSso1wUIYu1Nz52Cpj5/7EDEhGxw8EwKHhTh&#10;eFi87bEyfuIL3a+pEzmEY4UKbEpjJWXUlhzGtR+JM/frg8OUYeikCTjlcDfITVFspcOec4PFkU6W&#10;9N/15hTcyNafZau93tSXE763TYhYKLVazt9fIBLN6SV+un+Mgm1en7/kHyAP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+ODXvgAAANsAAAAPAAAAAAAAAAAAAAAAAKEC&#10;AABkcnMvZG93bnJldi54bWxQSwUGAAAAAAQABAD5AAAAjAMAAAAA&#10;" strokecolor="#f79646" strokeweight="2.5pt">
                <v:stroke endarrow="block"/>
                <v:shadow color="#868686"/>
              </v:shape>
              <v:shape id="AutoShape 59" o:spid="_x0000_s1083" type="#_x0000_t32" style="position:absolute;left:8256;top:12760;width:30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RFTMAAAADbAAAADwAAAGRycy9kb3ducmV2LnhtbESPQYvCMBSE7wv7H8Jb8LLYtB5krUZZ&#10;hAWvWi/eHsmzKTYvJYla/70RhD0OM/MNs9qMrhc3CrHzrKAqShDE2puOWwXH5m/6AyImZIO9Z1Lw&#10;oAib9efHCmvj77yn2yG1IkM41qjApjTUUkZtyWEs/ECcvbMPDlOWoZUm4D3DXS9nZTmXDjvOCxYH&#10;2lrSl8PVKbiSbRbVSXs9a/Zb/D4dQ8RSqcnX+LsEkWhM/+F3e2cUzCt4fck/QK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0RUzAAAAA2wAAAA8AAAAAAAAAAAAAAAAA&#10;oQIAAGRycy9kb3ducmV2LnhtbFBLBQYAAAAABAAEAPkAAACOAwAAAAA=&#10;" strokecolor="#f79646" strokeweight="2.5pt">
                <v:stroke endarrow="block"/>
                <v:shadow color="#868686"/>
              </v:shape>
              <v:shape id="AutoShape 60" o:spid="_x0000_s1084" type="#_x0000_t32" style="position:absolute;left:5257;top:11896;width:30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bO78AAADbAAAADwAAAGRycy9kb3ducmV2LnhtbESPQYvCMBSE74L/ITxhL6KpPYh2jSKC&#10;sFetF2+P5NmUbV5KErX77zeC4HGYmW+YzW5wnXhQiK1nBYt5AYJYe9Nyo+BSH2crEDEhG+w8k4I/&#10;irDbjkcbrIx/8oke59SIDOFYoQKbUl9JGbUlh3Hue+Ls3XxwmLIMjTQBnxnuOlkWxVI6bDkvWOzp&#10;YEn/nu9OwZ1svV5ctddlfTrg9HoJEQulvibD/htEoiF9wu/2j1GwLOH1Jf8Auf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GbbO78AAADbAAAADwAAAAAAAAAAAAAAAACh&#10;AgAAZHJzL2Rvd25yZXYueG1sUEsFBgAAAAAEAAQA+QAAAI0DAAAAAA==&#10;" strokecolor="#f79646" strokeweight="2.5pt">
                <v:stroke endarrow="block"/>
                <v:shadow color="#868686"/>
              </v:shape>
              <v:shape id="AutoShape 61" o:spid="_x0000_s1085" type="#_x0000_t32" style="position:absolute;left:5257;top:10343;width:30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p+oMAAAADbAAAADwAAAGRycy9kb3ducmV2LnhtbESPQYvCMBSE78L+h/AW9iKaqiBajSKC&#10;sFetl94eybMpNi8lidr995uFBY/DzHzDbPeD68STQmw9K5hNCxDE2puWGwXX6jRZgYgJ2WDnmRT8&#10;UIT97mO0xdL4F5/peUmNyBCOJSqwKfWllFFbchinvifO3s0HhynL0EgT8JXhrpPzolhKhy3nBYs9&#10;HS3p++XhFDzIVutZrb2eV+cjjutriFgo9fU5HDYgEg3pHf5vfxsFywX8fck/QO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qfqDAAAAA2wAAAA8AAAAAAAAAAAAAAAAA&#10;oQIAAGRycy9kb3ducmV2LnhtbFBLBQYAAAAABAAEAPkAAACOAwAAAAA=&#10;" strokecolor="#f79646" strokeweight="2.5pt">
                <v:stroke endarrow="block"/>
                <v:shadow color="#868686"/>
              </v:shape>
              <v:shape id="AutoShape 62" o:spid="_x0000_s1086" type="#_x0000_t34" style="position:absolute;left:6145;top:11428;width:4532;height:309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ZWycYAAADbAAAADwAAAGRycy9kb3ducmV2LnhtbESPQWvCQBSE74L/YXlCL1I3KVVKdBVb&#10;KPVQkZq2eHzNvibB7NuQXc3WX98VCj0OM/MNs1gF04gzda62rCCdJCCIC6trLhW858+3DyCcR9bY&#10;WCYFP+RgtRwOFphp2/Mbnfe+FBHCLkMFlfdtJqUrKjLoJrYljt637Qz6KLtS6g77CDeNvEuSmTRY&#10;c1yosKWniorj/mQUPG5fwrQ/5MS4+xy/fn2kFwypUjejsJ6D8BT8f/ivvdEKZvdw/RJ/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GVsnGAAAA2wAAAA8AAAAAAAAA&#10;AAAAAAAAoQIAAGRycy9kb3ducmV2LnhtbFBLBQYAAAAABAAEAPkAAACUAwAAAAA=&#10;" adj="21666" strokecolor="#f79646" strokeweight="2.5pt">
                <v:stroke endarrow="block"/>
                <v:shadow color="#868686"/>
              </v:shape>
              <v:shape id="AutoShape 63" o:spid="_x0000_s1087" type="#_x0000_t32" style="position:absolute;left:8256;top:11595;width:30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9DT8AAAADbAAAADwAAAGRycy9kb3ducmV2LnhtbESPQYvCMBSE78L+h/AW9iKaKihajSKC&#10;sFetl94eybMpNi8lidr995uFBY/DzHzDbPeD68STQmw9K5hNCxDE2puWGwXX6jRZgYgJ2WDnmRT8&#10;UIT97mO0xdL4F5/peUmNyBCOJSqwKfWllFFbchinvifO3s0HhynL0EgT8JXhrpPzolhKhy3nBYs9&#10;HS3p++XhFDzIVutZrb2eV+cjjutriFgo9fU5HDYgEg3pHf5vfxsFywX8fck/QO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PQ0/AAAAA2wAAAA8AAAAAAAAAAAAAAAAA&#10;oQIAAGRycy9kb3ducmV2LnhtbFBLBQYAAAAABAAEAPkAAACOAwAAAAA=&#10;" strokecolor="#f79646" strokeweight="2.5pt">
                <v:stroke endarrow="block"/>
                <v:shadow color="#868686"/>
              </v:shape>
            </v:group>
          </v:group>
        </w:pict>
      </w: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62204" w:rsidRPr="001E4142" w:rsidRDefault="00D62204" w:rsidP="001E414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2204" w:rsidRDefault="00D62204" w:rsidP="001E4142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2204" w:rsidRDefault="00D62204" w:rsidP="00C968CD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Рис. 1. </w:t>
      </w:r>
      <w:r>
        <w:rPr>
          <w:rFonts w:ascii="Times New Roman" w:hAnsi="Times New Roman"/>
          <w:b/>
          <w:sz w:val="24"/>
          <w:szCs w:val="24"/>
        </w:rPr>
        <w:t>Система управления МБОУ С</w:t>
      </w:r>
      <w:r w:rsidRPr="00836B9C">
        <w:rPr>
          <w:rFonts w:ascii="Times New Roman" w:hAnsi="Times New Roman"/>
          <w:b/>
          <w:sz w:val="24"/>
          <w:szCs w:val="24"/>
        </w:rPr>
        <w:t>Ш №3 г. Павлово</w:t>
      </w:r>
    </w:p>
    <w:p w:rsidR="00C968CD" w:rsidRDefault="00C968CD" w:rsidP="00C968C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E4142">
        <w:rPr>
          <w:rFonts w:ascii="Times New Roman" w:hAnsi="Times New Roman"/>
          <w:sz w:val="24"/>
          <w:szCs w:val="24"/>
        </w:rPr>
        <w:lastRenderedPageBreak/>
        <w:t>Данная организационная структура управления  позволяет обеспечить правовые</w:t>
      </w:r>
      <w:r>
        <w:rPr>
          <w:rFonts w:ascii="Times New Roman" w:hAnsi="Times New Roman"/>
          <w:sz w:val="24"/>
          <w:szCs w:val="24"/>
        </w:rPr>
        <w:t>,</w:t>
      </w:r>
      <w:r w:rsidRPr="001E4142">
        <w:rPr>
          <w:rFonts w:ascii="Times New Roman" w:hAnsi="Times New Roman"/>
          <w:sz w:val="24"/>
          <w:szCs w:val="24"/>
        </w:rPr>
        <w:t xml:space="preserve"> организационно-педагогические, социально-педагогические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E41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психолого-педагогические гарантии</w:t>
      </w:r>
      <w:r w:rsidRPr="001E4142">
        <w:rPr>
          <w:rFonts w:ascii="Times New Roman" w:hAnsi="Times New Roman"/>
          <w:sz w:val="24"/>
          <w:szCs w:val="24"/>
        </w:rPr>
        <w:t xml:space="preserve"> на полноценное образование.</w:t>
      </w:r>
    </w:p>
    <w:p w:rsidR="00C968CD" w:rsidRPr="001E4142" w:rsidRDefault="00C968CD" w:rsidP="00C968C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E4142">
        <w:rPr>
          <w:rFonts w:ascii="Times New Roman" w:hAnsi="Times New Roman"/>
          <w:b/>
          <w:i/>
          <w:sz w:val="24"/>
          <w:szCs w:val="24"/>
        </w:rPr>
        <w:t>Коллегиальные органы управления образовательной организацией</w:t>
      </w:r>
      <w:r w:rsidRPr="001E4142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 xml:space="preserve">Уставом, </w:t>
      </w:r>
      <w:r w:rsidRPr="001E4142">
        <w:rPr>
          <w:rFonts w:ascii="Times New Roman" w:hAnsi="Times New Roman"/>
          <w:sz w:val="24"/>
          <w:szCs w:val="24"/>
        </w:rPr>
        <w:t xml:space="preserve">действующим </w:t>
      </w:r>
      <w:r>
        <w:rPr>
          <w:rFonts w:ascii="Times New Roman" w:hAnsi="Times New Roman"/>
          <w:sz w:val="24"/>
          <w:szCs w:val="24"/>
        </w:rPr>
        <w:t>в 2014-2015 учебном году</w:t>
      </w:r>
      <w:r w:rsidRPr="001E4142">
        <w:rPr>
          <w:rFonts w:ascii="Times New Roman" w:hAnsi="Times New Roman"/>
          <w:sz w:val="24"/>
          <w:szCs w:val="24"/>
        </w:rPr>
        <w:t>:</w:t>
      </w:r>
    </w:p>
    <w:p w:rsidR="00C968CD" w:rsidRPr="001E4142" w:rsidRDefault="00C968CD" w:rsidP="00C968CD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1E4142">
        <w:rPr>
          <w:rFonts w:ascii="Times New Roman" w:hAnsi="Times New Roman"/>
          <w:sz w:val="24"/>
          <w:szCs w:val="24"/>
        </w:rPr>
        <w:t>Совет школы</w:t>
      </w:r>
    </w:p>
    <w:p w:rsidR="00C968CD" w:rsidRPr="001E4142" w:rsidRDefault="00C968CD" w:rsidP="00C968CD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1E4142">
        <w:rPr>
          <w:rFonts w:ascii="Times New Roman" w:hAnsi="Times New Roman"/>
          <w:sz w:val="24"/>
          <w:szCs w:val="24"/>
        </w:rPr>
        <w:t>Общее собрание трудового коллектива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68CD" w:rsidRPr="001E4142" w:rsidRDefault="00C968CD" w:rsidP="00C968CD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1E4142">
        <w:rPr>
          <w:rFonts w:ascii="Times New Roman" w:hAnsi="Times New Roman"/>
          <w:sz w:val="24"/>
          <w:szCs w:val="24"/>
        </w:rPr>
        <w:t>Педагогический совет</w:t>
      </w:r>
    </w:p>
    <w:p w:rsidR="00C968CD" w:rsidRPr="001E4142" w:rsidRDefault="00C968CD" w:rsidP="00C968CD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1E4142">
        <w:rPr>
          <w:rFonts w:ascii="Times New Roman" w:hAnsi="Times New Roman"/>
          <w:sz w:val="24"/>
          <w:szCs w:val="24"/>
        </w:rPr>
        <w:t>Попечительский совет</w:t>
      </w:r>
    </w:p>
    <w:p w:rsidR="00D62204" w:rsidRPr="00324EEA" w:rsidRDefault="00D62204" w:rsidP="001E4142">
      <w:pPr>
        <w:pStyle w:val="a5"/>
        <w:rPr>
          <w:sz w:val="24"/>
          <w:szCs w:val="24"/>
        </w:rPr>
      </w:pPr>
    </w:p>
    <w:p w:rsidR="00D62204" w:rsidRPr="00F060BA" w:rsidRDefault="00D62204" w:rsidP="004139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highlight w:val="green"/>
        </w:rPr>
      </w:pPr>
      <w:r w:rsidRPr="0041395E">
        <w:rPr>
          <w:rFonts w:ascii="Times New Roman" w:hAnsi="Times New Roman"/>
          <w:sz w:val="24"/>
          <w:szCs w:val="24"/>
          <w:highlight w:val="green"/>
        </w:rPr>
        <w:t xml:space="preserve">СОДЕРЖАНИЕ И КАЧЕСТВО ПОДГОТОВКИ </w:t>
      </w:r>
      <w:proofErr w:type="gramStart"/>
      <w:r w:rsidRPr="0041395E">
        <w:rPr>
          <w:rFonts w:ascii="Times New Roman" w:hAnsi="Times New Roman"/>
          <w:sz w:val="24"/>
          <w:szCs w:val="24"/>
          <w:highlight w:val="green"/>
        </w:rPr>
        <w:t>ОБУЧАЮЩИХСЯ</w:t>
      </w:r>
      <w:proofErr w:type="gramEnd"/>
    </w:p>
    <w:p w:rsidR="00D62204" w:rsidRDefault="00D62204" w:rsidP="001A1466">
      <w:pPr>
        <w:ind w:firstLine="567"/>
        <w:jc w:val="both"/>
        <w:rPr>
          <w:sz w:val="24"/>
          <w:szCs w:val="24"/>
        </w:rPr>
      </w:pPr>
    </w:p>
    <w:p w:rsidR="00D62204" w:rsidRDefault="00D62204" w:rsidP="001A14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2014-2015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оду</w:t>
      </w:r>
      <w:proofErr w:type="spellEnd"/>
      <w:r>
        <w:rPr>
          <w:sz w:val="24"/>
          <w:szCs w:val="24"/>
        </w:rPr>
        <w:t xml:space="preserve"> </w:t>
      </w:r>
      <w:r w:rsidRPr="00B030C9">
        <w:rPr>
          <w:b/>
          <w:sz w:val="24"/>
          <w:szCs w:val="24"/>
        </w:rPr>
        <w:t>содержание подготовки обучающихся</w:t>
      </w:r>
      <w:r>
        <w:rPr>
          <w:sz w:val="24"/>
          <w:szCs w:val="24"/>
        </w:rPr>
        <w:t xml:space="preserve"> при получении начального общего образования определялось основной образовательной программой начального общего образования (в действующей редакции) и соответствовало требованиям федерального государственного образовательного стандарта начального общего образования; при получении основного общего и среднего общего образования содержание соответствовало</w:t>
      </w:r>
      <w:r w:rsidRPr="001A14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требованиям федерального государственного компонента образовательного стандарта. </w:t>
      </w:r>
    </w:p>
    <w:p w:rsidR="00D62204" w:rsidRDefault="00D62204" w:rsidP="001A14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основе государственных стандартов общего образования и примерных программ, рекомендованных (допущенных) Министерством образования и науки РФ, в соответствии с Положением о рабочей программе школьными методическими объединениями были разработаны рабочие программы по учебным предметам, курсам.</w:t>
      </w:r>
    </w:p>
    <w:p w:rsidR="00307E4E" w:rsidRDefault="00D62204" w:rsidP="00307E4E">
      <w:pPr>
        <w:ind w:firstLine="567"/>
        <w:jc w:val="both"/>
        <w:rPr>
          <w:sz w:val="24"/>
          <w:szCs w:val="24"/>
        </w:rPr>
      </w:pPr>
      <w:r w:rsidRPr="007C6188">
        <w:rPr>
          <w:sz w:val="24"/>
          <w:szCs w:val="24"/>
        </w:rPr>
        <w:t xml:space="preserve">Количество часов, отведенных на изучение каждого учебного предмета, определял учебный план школы, при этом максимальный объем аудиторной нагрузки соответствовал требованиям СанПиН. </w:t>
      </w:r>
    </w:p>
    <w:p w:rsidR="00D62204" w:rsidRPr="007C6188" w:rsidRDefault="00307E4E" w:rsidP="00307E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учебного плана</w:t>
      </w:r>
      <w:r w:rsidRPr="007C6188">
        <w:rPr>
          <w:sz w:val="24"/>
          <w:szCs w:val="24"/>
        </w:rPr>
        <w:t xml:space="preserve"> и планов внеурочной деятельности </w:t>
      </w:r>
      <w:r>
        <w:rPr>
          <w:sz w:val="24"/>
          <w:szCs w:val="24"/>
        </w:rPr>
        <w:t>осуществлялся</w:t>
      </w:r>
      <w:r w:rsidRPr="007C6188">
        <w:rPr>
          <w:sz w:val="24"/>
          <w:szCs w:val="24"/>
        </w:rPr>
        <w:t xml:space="preserve"> учет (с помощью анкетирования) и практическое исполнение образовательных потребностей и запросов учащихся и родителей (законных представителей).</w:t>
      </w:r>
    </w:p>
    <w:p w:rsidR="00D62204" w:rsidRDefault="00D62204" w:rsidP="00B030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Внеурочная деятельность при получении начального общего образования была организована в рамках оптимизационной модели; </w:t>
      </w:r>
      <w:r w:rsidRPr="00F438E6">
        <w:rPr>
          <w:sz w:val="24"/>
          <w:szCs w:val="24"/>
        </w:rPr>
        <w:t xml:space="preserve">содержание программ, курсов внеурочной деятельности соответствуют направлениям развития личности: спортивно-оздоровительное, духовно-нравственное, социальное, </w:t>
      </w:r>
      <w:proofErr w:type="spellStart"/>
      <w:r w:rsidRPr="00F438E6">
        <w:rPr>
          <w:sz w:val="24"/>
          <w:szCs w:val="24"/>
        </w:rPr>
        <w:t>общеинтеллектуальное</w:t>
      </w:r>
      <w:proofErr w:type="spellEnd"/>
      <w:r w:rsidRPr="00F438E6">
        <w:rPr>
          <w:sz w:val="24"/>
          <w:szCs w:val="24"/>
        </w:rPr>
        <w:t>, общекультурное</w:t>
      </w:r>
      <w:r>
        <w:rPr>
          <w:sz w:val="24"/>
          <w:szCs w:val="24"/>
        </w:rPr>
        <w:t>.</w:t>
      </w:r>
      <w:r w:rsidRPr="00B030C9">
        <w:rPr>
          <w:sz w:val="24"/>
          <w:szCs w:val="24"/>
        </w:rPr>
        <w:t xml:space="preserve"> </w:t>
      </w:r>
    </w:p>
    <w:p w:rsidR="00307E4E" w:rsidRPr="00307E4E" w:rsidRDefault="00307E4E" w:rsidP="00E21132">
      <w:pPr>
        <w:ind w:firstLine="567"/>
        <w:jc w:val="both"/>
        <w:rPr>
          <w:sz w:val="24"/>
          <w:szCs w:val="24"/>
        </w:rPr>
      </w:pPr>
      <w:proofErr w:type="gramStart"/>
      <w:r w:rsidRPr="00307E4E">
        <w:rPr>
          <w:sz w:val="24"/>
          <w:szCs w:val="24"/>
        </w:rPr>
        <w:t>В</w:t>
      </w:r>
      <w:r w:rsidR="00D62204" w:rsidRPr="00307E4E">
        <w:rPr>
          <w:sz w:val="24"/>
          <w:szCs w:val="24"/>
        </w:rPr>
        <w:t>оспитание и социализацию обучающихся школы</w:t>
      </w:r>
      <w:r w:rsidRPr="00307E4E">
        <w:rPr>
          <w:sz w:val="24"/>
          <w:szCs w:val="24"/>
        </w:rPr>
        <w:t xml:space="preserve"> обеспечивали: </w:t>
      </w:r>
      <w:r>
        <w:rPr>
          <w:sz w:val="24"/>
          <w:szCs w:val="24"/>
        </w:rPr>
        <w:t xml:space="preserve">в классах, обучающихся по ФКГОС - </w:t>
      </w:r>
      <w:r w:rsidRPr="00307E4E">
        <w:rPr>
          <w:sz w:val="24"/>
          <w:szCs w:val="24"/>
        </w:rPr>
        <w:t xml:space="preserve">Программа воспитательной деятельности школы «Школа, которую мы строим!», в классах, перешедших на ФГОС НОО - </w:t>
      </w:r>
      <w:r w:rsidRPr="00307E4E">
        <w:rPr>
          <w:bCs/>
          <w:iCs/>
          <w:sz w:val="24"/>
          <w:szCs w:val="24"/>
        </w:rPr>
        <w:t>Программа духовно-нравственного развития и воспитания обучающихся образования и Программа формирования экологической  культуры, здорового и безопасного образа жизни.</w:t>
      </w:r>
      <w:proofErr w:type="gramEnd"/>
    </w:p>
    <w:p w:rsidR="00D62204" w:rsidRPr="00D0121F" w:rsidRDefault="00D62204" w:rsidP="00E21132">
      <w:pPr>
        <w:ind w:firstLine="567"/>
        <w:jc w:val="both"/>
        <w:rPr>
          <w:sz w:val="24"/>
          <w:szCs w:val="24"/>
        </w:rPr>
      </w:pPr>
      <w:r w:rsidRPr="00D0121F">
        <w:rPr>
          <w:sz w:val="24"/>
          <w:szCs w:val="24"/>
        </w:rPr>
        <w:t xml:space="preserve"> В </w:t>
      </w:r>
      <w:r w:rsidR="00307E4E" w:rsidRPr="00D0121F">
        <w:rPr>
          <w:sz w:val="24"/>
          <w:szCs w:val="24"/>
          <w:shd w:val="clear" w:color="auto" w:fill="FFFFFF"/>
        </w:rPr>
        <w:t>школе работал</w:t>
      </w:r>
      <w:r w:rsidR="00D0121F" w:rsidRPr="00D0121F">
        <w:rPr>
          <w:sz w:val="24"/>
          <w:szCs w:val="24"/>
          <w:shd w:val="clear" w:color="auto" w:fill="FFFFFF"/>
        </w:rPr>
        <w:t>и</w:t>
      </w:r>
      <w:r w:rsidR="00307E4E" w:rsidRPr="00D0121F">
        <w:rPr>
          <w:sz w:val="24"/>
          <w:szCs w:val="24"/>
          <w:shd w:val="clear" w:color="auto" w:fill="FFFFFF"/>
        </w:rPr>
        <w:t xml:space="preserve"> 21 кружок</w:t>
      </w:r>
      <w:r w:rsidR="00D0121F" w:rsidRPr="00D0121F">
        <w:rPr>
          <w:sz w:val="24"/>
          <w:szCs w:val="24"/>
          <w:shd w:val="clear" w:color="auto" w:fill="FFFFFF"/>
        </w:rPr>
        <w:t xml:space="preserve"> и 7 спортивных секций</w:t>
      </w:r>
      <w:r w:rsidR="00307E4E" w:rsidRPr="00D0121F">
        <w:rPr>
          <w:sz w:val="24"/>
          <w:szCs w:val="24"/>
          <w:shd w:val="clear" w:color="auto" w:fill="FFFFFF"/>
        </w:rPr>
        <w:t xml:space="preserve">, </w:t>
      </w:r>
      <w:r w:rsidRPr="00D0121F">
        <w:rPr>
          <w:sz w:val="24"/>
          <w:szCs w:val="24"/>
        </w:rPr>
        <w:t xml:space="preserve"> реализованы дополнительные общеразвивающие программы различной  направленности: технической, естественнонаучной,     физкультурно-спортивной,          художественной, туристско-краеведческой, социально-педагогической.</w:t>
      </w:r>
    </w:p>
    <w:p w:rsidR="00D62204" w:rsidRDefault="00D62204" w:rsidP="00B030C9">
      <w:pPr>
        <w:ind w:firstLine="567"/>
        <w:jc w:val="both"/>
        <w:rPr>
          <w:sz w:val="24"/>
          <w:szCs w:val="24"/>
        </w:rPr>
      </w:pPr>
      <w:r w:rsidRPr="00B030C9">
        <w:rPr>
          <w:b/>
          <w:sz w:val="24"/>
          <w:szCs w:val="24"/>
        </w:rPr>
        <w:t xml:space="preserve">Качество подготовки </w:t>
      </w:r>
      <w:proofErr w:type="gramStart"/>
      <w:r w:rsidRPr="00B030C9">
        <w:rPr>
          <w:b/>
          <w:sz w:val="24"/>
          <w:szCs w:val="24"/>
        </w:rPr>
        <w:t>обучающихся</w:t>
      </w:r>
      <w:proofErr w:type="gramEnd"/>
      <w:r w:rsidRPr="00B030C9">
        <w:rPr>
          <w:b/>
          <w:sz w:val="24"/>
          <w:szCs w:val="24"/>
        </w:rPr>
        <w:t xml:space="preserve"> </w:t>
      </w:r>
      <w:r w:rsidRPr="00B030C9">
        <w:rPr>
          <w:sz w:val="24"/>
          <w:szCs w:val="24"/>
        </w:rPr>
        <w:t xml:space="preserve">определяется </w:t>
      </w:r>
      <w:r>
        <w:rPr>
          <w:sz w:val="24"/>
          <w:szCs w:val="24"/>
        </w:rPr>
        <w:t>процедурами</w:t>
      </w:r>
      <w:r w:rsidRPr="00B030C9">
        <w:rPr>
          <w:sz w:val="24"/>
          <w:szCs w:val="24"/>
        </w:rPr>
        <w:t xml:space="preserve"> вн</w:t>
      </w:r>
      <w:r>
        <w:rPr>
          <w:sz w:val="24"/>
          <w:szCs w:val="24"/>
        </w:rPr>
        <w:t>утренней системы оценки качества</w:t>
      </w:r>
      <w:r w:rsidRPr="00B030C9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>.</w:t>
      </w:r>
    </w:p>
    <w:p w:rsidR="00D62204" w:rsidRDefault="00D62204" w:rsidP="00325C3F">
      <w:pPr>
        <w:jc w:val="both"/>
        <w:rPr>
          <w:sz w:val="24"/>
          <w:szCs w:val="24"/>
        </w:rPr>
      </w:pPr>
    </w:p>
    <w:p w:rsidR="00D0121F" w:rsidRPr="00B030C9" w:rsidRDefault="00D0121F" w:rsidP="00325C3F">
      <w:pPr>
        <w:jc w:val="both"/>
        <w:rPr>
          <w:sz w:val="24"/>
          <w:szCs w:val="24"/>
        </w:rPr>
      </w:pPr>
    </w:p>
    <w:p w:rsidR="00D62204" w:rsidRPr="004E4C80" w:rsidRDefault="00D62204" w:rsidP="004E4C80">
      <w:pPr>
        <w:shd w:val="clear" w:color="auto" w:fill="B8CCE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Промежуточная аттестация</w:t>
      </w:r>
    </w:p>
    <w:p w:rsidR="00D62204" w:rsidRDefault="00D62204" w:rsidP="00CE3E16">
      <w:pPr>
        <w:adjustRightInd w:val="0"/>
        <w:ind w:firstLine="567"/>
        <w:jc w:val="both"/>
        <w:rPr>
          <w:sz w:val="24"/>
          <w:szCs w:val="24"/>
        </w:rPr>
      </w:pPr>
    </w:p>
    <w:p w:rsidR="00D62204" w:rsidRPr="00CE3E16" w:rsidRDefault="00D62204" w:rsidP="00CE3E16">
      <w:pPr>
        <w:adjustRightInd w:val="0"/>
        <w:ind w:firstLine="567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Формы проведения определяются учебным планом на 2014-2015 учебный год и Положением </w:t>
      </w:r>
      <w:r w:rsidRPr="00B030C9">
        <w:rPr>
          <w:color w:val="000000"/>
          <w:sz w:val="24"/>
          <w:szCs w:val="24"/>
        </w:rPr>
        <w:t xml:space="preserve">о формах, периодичности и порядке проведения текущего контроля </w:t>
      </w:r>
      <w:r w:rsidRPr="00B030C9">
        <w:rPr>
          <w:color w:val="000000"/>
          <w:sz w:val="24"/>
          <w:szCs w:val="24"/>
        </w:rPr>
        <w:lastRenderedPageBreak/>
        <w:t>успеваемости и промежуточной аттестации обучающихся</w:t>
      </w:r>
      <w:r w:rsidR="006D58BA">
        <w:rPr>
          <w:color w:val="000000"/>
          <w:sz w:val="24"/>
          <w:szCs w:val="24"/>
        </w:rPr>
        <w:t>, перечень предметов утвержден решением педагогического совета</w:t>
      </w:r>
      <w:r>
        <w:rPr>
          <w:sz w:val="24"/>
          <w:szCs w:val="24"/>
        </w:rPr>
        <w:t>:</w:t>
      </w:r>
    </w:p>
    <w:p w:rsidR="00D62204" w:rsidRPr="00CE3E16" w:rsidRDefault="00D0121F" w:rsidP="00D0121F">
      <w:pPr>
        <w:pStyle w:val="a5"/>
        <w:widowControl w:val="0"/>
        <w:numPr>
          <w:ilvl w:val="0"/>
          <w:numId w:val="36"/>
        </w:numPr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2204" w:rsidRPr="00CE3E16">
        <w:rPr>
          <w:sz w:val="24"/>
          <w:szCs w:val="24"/>
        </w:rPr>
        <w:t xml:space="preserve">комплексной контрольной работы на </w:t>
      </w:r>
      <w:proofErr w:type="spellStart"/>
      <w:r w:rsidR="00D62204" w:rsidRPr="00CE3E16">
        <w:rPr>
          <w:sz w:val="24"/>
          <w:szCs w:val="24"/>
        </w:rPr>
        <w:t>межпредметной</w:t>
      </w:r>
      <w:proofErr w:type="spellEnd"/>
      <w:r w:rsidR="00D62204" w:rsidRPr="00CE3E16">
        <w:rPr>
          <w:sz w:val="24"/>
          <w:szCs w:val="24"/>
        </w:rPr>
        <w:t xml:space="preserve"> основе для обучающихся 1-х классов;</w:t>
      </w:r>
    </w:p>
    <w:p w:rsidR="00D62204" w:rsidRPr="00CE3E16" w:rsidRDefault="00D0121F" w:rsidP="00D0121F">
      <w:pPr>
        <w:pStyle w:val="a5"/>
        <w:widowControl w:val="0"/>
        <w:numPr>
          <w:ilvl w:val="0"/>
          <w:numId w:val="36"/>
        </w:numPr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2204" w:rsidRPr="00CE3E16">
        <w:rPr>
          <w:sz w:val="24"/>
          <w:szCs w:val="24"/>
        </w:rPr>
        <w:t xml:space="preserve">письменной контрольной работы (в </w:t>
      </w:r>
      <w:proofErr w:type="spellStart"/>
      <w:r w:rsidR="00D62204" w:rsidRPr="00CE3E16">
        <w:rPr>
          <w:sz w:val="24"/>
          <w:szCs w:val="24"/>
        </w:rPr>
        <w:t>т.ч</w:t>
      </w:r>
      <w:proofErr w:type="spellEnd"/>
      <w:r w:rsidR="00D62204" w:rsidRPr="00CE3E16">
        <w:rPr>
          <w:sz w:val="24"/>
          <w:szCs w:val="24"/>
        </w:rPr>
        <w:t xml:space="preserve">. тестовой) по </w:t>
      </w:r>
      <w:r w:rsidR="006D58BA">
        <w:rPr>
          <w:sz w:val="24"/>
          <w:szCs w:val="24"/>
        </w:rPr>
        <w:t>русскому языку и математике</w:t>
      </w:r>
      <w:r w:rsidR="00D62204" w:rsidRPr="00CE3E16">
        <w:rPr>
          <w:sz w:val="24"/>
          <w:szCs w:val="24"/>
        </w:rPr>
        <w:t xml:space="preserve"> для обучающихся 2-8 классов;</w:t>
      </w:r>
    </w:p>
    <w:p w:rsidR="00D62204" w:rsidRPr="00CE3E16" w:rsidRDefault="00D0121F" w:rsidP="00D0121F">
      <w:pPr>
        <w:pStyle w:val="a5"/>
        <w:widowControl w:val="0"/>
        <w:numPr>
          <w:ilvl w:val="0"/>
          <w:numId w:val="36"/>
        </w:numPr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2204" w:rsidRPr="00CE3E16">
        <w:rPr>
          <w:sz w:val="24"/>
          <w:szCs w:val="24"/>
        </w:rPr>
        <w:t xml:space="preserve">письменной контрольной работы (в </w:t>
      </w:r>
      <w:proofErr w:type="spellStart"/>
      <w:r w:rsidR="00D62204" w:rsidRPr="00CE3E16">
        <w:rPr>
          <w:sz w:val="24"/>
          <w:szCs w:val="24"/>
        </w:rPr>
        <w:t>т.ч</w:t>
      </w:r>
      <w:proofErr w:type="spellEnd"/>
      <w:r w:rsidR="00D62204" w:rsidRPr="00CE3E16">
        <w:rPr>
          <w:sz w:val="24"/>
          <w:szCs w:val="24"/>
        </w:rPr>
        <w:t xml:space="preserve">. тестовой) по предметам учебного плана, изучаемым на профильном уровне, </w:t>
      </w:r>
      <w:r w:rsidR="006D58BA">
        <w:rPr>
          <w:sz w:val="24"/>
          <w:szCs w:val="24"/>
        </w:rPr>
        <w:t xml:space="preserve">а также по русскому языку и математике </w:t>
      </w:r>
      <w:r w:rsidR="00D62204" w:rsidRPr="00CE3E16">
        <w:rPr>
          <w:sz w:val="24"/>
          <w:szCs w:val="24"/>
        </w:rPr>
        <w:t>для обучающихся 10 классов;</w:t>
      </w:r>
    </w:p>
    <w:p w:rsidR="00D62204" w:rsidRPr="00CE3E16" w:rsidRDefault="00D0121F" w:rsidP="00D0121F">
      <w:pPr>
        <w:pStyle w:val="a5"/>
        <w:widowControl w:val="0"/>
        <w:numPr>
          <w:ilvl w:val="0"/>
          <w:numId w:val="36"/>
        </w:numPr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2204" w:rsidRPr="00CE3E16">
        <w:rPr>
          <w:sz w:val="24"/>
          <w:szCs w:val="24"/>
        </w:rPr>
        <w:t>по остальным предметам учебного плана соответствующего уровня общего образования промежуточная аттестация проводится на основе результатов учебных четвертей (полугодий) и представляет собой среднее арифметическое четвертных (полугодовых) и годовой отметок и выставляется целым числом в соответствии с правилами математического округления.</w:t>
      </w:r>
    </w:p>
    <w:p w:rsidR="00D62204" w:rsidRDefault="00D0121F" w:rsidP="00D0121F">
      <w:pPr>
        <w:pStyle w:val="a5"/>
        <w:widowControl w:val="0"/>
        <w:numPr>
          <w:ilvl w:val="0"/>
          <w:numId w:val="36"/>
        </w:numPr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2204" w:rsidRPr="00CE3E16">
        <w:rPr>
          <w:sz w:val="24"/>
          <w:szCs w:val="24"/>
        </w:rPr>
        <w:t>для обучающихся 9,11 классов промежуточная аттестация проводится на основе учета результатов учебных четвертей (полугодий) и представляет собой среднее арифметическое четвертных (отметок за полугодие) и годовой отметок и выставляется целым числом в соответствии с правилами математического округления.</w:t>
      </w:r>
    </w:p>
    <w:p w:rsidR="00D0121F" w:rsidRPr="00E54482" w:rsidRDefault="00D0121F" w:rsidP="00D0121F">
      <w:pPr>
        <w:pStyle w:val="a5"/>
        <w:widowControl w:val="0"/>
        <w:ind w:left="284" w:right="-1"/>
        <w:jc w:val="both"/>
        <w:rPr>
          <w:sz w:val="24"/>
          <w:szCs w:val="24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9"/>
        <w:gridCol w:w="692"/>
        <w:gridCol w:w="553"/>
        <w:gridCol w:w="829"/>
        <w:gridCol w:w="692"/>
        <w:gridCol w:w="692"/>
        <w:gridCol w:w="543"/>
        <w:gridCol w:w="789"/>
        <w:gridCol w:w="725"/>
        <w:gridCol w:w="667"/>
        <w:gridCol w:w="591"/>
        <w:gridCol w:w="645"/>
        <w:gridCol w:w="657"/>
      </w:tblGrid>
      <w:tr w:rsidR="00D62204" w:rsidTr="00D0121F">
        <w:trPr>
          <w:trHeight w:val="75"/>
        </w:trPr>
        <w:tc>
          <w:tcPr>
            <w:tcW w:w="1489" w:type="dxa"/>
            <w:vMerge w:val="restart"/>
            <w:shd w:val="clear" w:color="auto" w:fill="92D050"/>
          </w:tcPr>
          <w:p w:rsidR="00D62204" w:rsidRPr="006D58BA" w:rsidRDefault="00D62204" w:rsidP="00915D7F">
            <w:pPr>
              <w:jc w:val="center"/>
              <w:rPr>
                <w:b/>
              </w:rPr>
            </w:pPr>
            <w:r w:rsidRPr="006D58BA">
              <w:rPr>
                <w:b/>
              </w:rPr>
              <w:t xml:space="preserve">Уровни </w:t>
            </w:r>
            <w:r w:rsidR="00032BC3">
              <w:rPr>
                <w:b/>
              </w:rPr>
              <w:t xml:space="preserve">общего </w:t>
            </w:r>
            <w:r w:rsidRPr="006D58BA">
              <w:rPr>
                <w:b/>
              </w:rPr>
              <w:t>образования</w:t>
            </w:r>
          </w:p>
        </w:tc>
        <w:tc>
          <w:tcPr>
            <w:tcW w:w="2766" w:type="dxa"/>
            <w:gridSpan w:val="4"/>
            <w:shd w:val="clear" w:color="auto" w:fill="92D050"/>
          </w:tcPr>
          <w:p w:rsidR="00D62204" w:rsidRPr="00D0121F" w:rsidRDefault="00D62204" w:rsidP="00915D7F">
            <w:pPr>
              <w:jc w:val="center"/>
              <w:rPr>
                <w:b/>
              </w:rPr>
            </w:pPr>
            <w:r w:rsidRPr="00D0121F">
              <w:rPr>
                <w:b/>
              </w:rPr>
              <w:t>Русский язык</w:t>
            </w:r>
          </w:p>
        </w:tc>
        <w:tc>
          <w:tcPr>
            <w:tcW w:w="2749" w:type="dxa"/>
            <w:gridSpan w:val="4"/>
            <w:shd w:val="clear" w:color="auto" w:fill="92D050"/>
          </w:tcPr>
          <w:p w:rsidR="00D62204" w:rsidRPr="00D0121F" w:rsidRDefault="00D62204" w:rsidP="00915D7F">
            <w:pPr>
              <w:jc w:val="center"/>
              <w:rPr>
                <w:b/>
              </w:rPr>
            </w:pPr>
            <w:r w:rsidRPr="00D0121F">
              <w:rPr>
                <w:b/>
              </w:rPr>
              <w:t>Математика</w:t>
            </w:r>
          </w:p>
        </w:tc>
        <w:tc>
          <w:tcPr>
            <w:tcW w:w="2560" w:type="dxa"/>
            <w:gridSpan w:val="4"/>
            <w:shd w:val="clear" w:color="auto" w:fill="92D050"/>
          </w:tcPr>
          <w:p w:rsidR="00D62204" w:rsidRPr="00D0121F" w:rsidRDefault="00D62204" w:rsidP="00915D7F">
            <w:pPr>
              <w:jc w:val="center"/>
              <w:rPr>
                <w:b/>
              </w:rPr>
            </w:pPr>
            <w:r w:rsidRPr="00D0121F">
              <w:rPr>
                <w:b/>
              </w:rPr>
              <w:t>Профильные предметы</w:t>
            </w:r>
          </w:p>
        </w:tc>
      </w:tr>
      <w:tr w:rsidR="00D62204" w:rsidTr="006D58BA">
        <w:trPr>
          <w:cantSplit/>
          <w:trHeight w:val="1238"/>
        </w:trPr>
        <w:tc>
          <w:tcPr>
            <w:tcW w:w="1489" w:type="dxa"/>
            <w:vMerge/>
            <w:shd w:val="clear" w:color="auto" w:fill="92D050"/>
          </w:tcPr>
          <w:p w:rsidR="00D62204" w:rsidRPr="006D58BA" w:rsidRDefault="00D62204" w:rsidP="00915D7F">
            <w:pPr>
              <w:jc w:val="both"/>
            </w:pPr>
          </w:p>
        </w:tc>
        <w:tc>
          <w:tcPr>
            <w:tcW w:w="692" w:type="dxa"/>
            <w:shd w:val="clear" w:color="auto" w:fill="92D050"/>
          </w:tcPr>
          <w:p w:rsidR="00D62204" w:rsidRPr="006D58BA" w:rsidRDefault="00D62204" w:rsidP="00915D7F">
            <w:pPr>
              <w:jc w:val="both"/>
              <w:rPr>
                <w:b/>
              </w:rPr>
            </w:pPr>
            <w:r w:rsidRPr="006D58BA">
              <w:rPr>
                <w:b/>
              </w:rPr>
              <w:t>УСП</w:t>
            </w:r>
          </w:p>
        </w:tc>
        <w:tc>
          <w:tcPr>
            <w:tcW w:w="553" w:type="dxa"/>
            <w:shd w:val="clear" w:color="auto" w:fill="92D050"/>
          </w:tcPr>
          <w:p w:rsidR="00D62204" w:rsidRPr="006D58BA" w:rsidRDefault="00D62204" w:rsidP="00915D7F">
            <w:pPr>
              <w:jc w:val="both"/>
              <w:rPr>
                <w:b/>
              </w:rPr>
            </w:pPr>
            <w:proofErr w:type="gramStart"/>
            <w:r w:rsidRPr="006D58BA">
              <w:rPr>
                <w:b/>
              </w:rPr>
              <w:t>КЗ</w:t>
            </w:r>
            <w:proofErr w:type="gramEnd"/>
          </w:p>
        </w:tc>
        <w:tc>
          <w:tcPr>
            <w:tcW w:w="829" w:type="dxa"/>
            <w:shd w:val="clear" w:color="auto" w:fill="92D050"/>
            <w:textDirection w:val="btLr"/>
          </w:tcPr>
          <w:p w:rsidR="00D62204" w:rsidRPr="006D58BA" w:rsidRDefault="00D62204" w:rsidP="00915D7F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6D58BA">
              <w:rPr>
                <w:b/>
                <w:sz w:val="16"/>
                <w:szCs w:val="16"/>
              </w:rPr>
              <w:t>Подтвердили годовую отметку</w:t>
            </w:r>
          </w:p>
        </w:tc>
        <w:tc>
          <w:tcPr>
            <w:tcW w:w="692" w:type="dxa"/>
            <w:shd w:val="clear" w:color="auto" w:fill="92D050"/>
            <w:textDirection w:val="btLr"/>
          </w:tcPr>
          <w:p w:rsidR="00D62204" w:rsidRPr="006D58BA" w:rsidRDefault="00D62204" w:rsidP="00915D7F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6D58BA">
              <w:rPr>
                <w:b/>
                <w:sz w:val="16"/>
                <w:szCs w:val="16"/>
              </w:rPr>
              <w:t>Повысили годовую отметку</w:t>
            </w:r>
          </w:p>
        </w:tc>
        <w:tc>
          <w:tcPr>
            <w:tcW w:w="692" w:type="dxa"/>
            <w:shd w:val="clear" w:color="auto" w:fill="92D050"/>
          </w:tcPr>
          <w:p w:rsidR="00D62204" w:rsidRPr="006D58BA" w:rsidRDefault="00D62204" w:rsidP="00915D7F">
            <w:pPr>
              <w:jc w:val="both"/>
              <w:rPr>
                <w:b/>
              </w:rPr>
            </w:pPr>
            <w:r w:rsidRPr="006D58BA">
              <w:rPr>
                <w:b/>
              </w:rPr>
              <w:t>УСП</w:t>
            </w:r>
          </w:p>
        </w:tc>
        <w:tc>
          <w:tcPr>
            <w:tcW w:w="543" w:type="dxa"/>
            <w:shd w:val="clear" w:color="auto" w:fill="92D050"/>
          </w:tcPr>
          <w:p w:rsidR="00D62204" w:rsidRPr="006D58BA" w:rsidRDefault="00D62204" w:rsidP="00915D7F">
            <w:pPr>
              <w:jc w:val="both"/>
              <w:rPr>
                <w:b/>
              </w:rPr>
            </w:pPr>
            <w:proofErr w:type="gramStart"/>
            <w:r w:rsidRPr="006D58BA">
              <w:rPr>
                <w:b/>
              </w:rPr>
              <w:t>КЗ</w:t>
            </w:r>
            <w:proofErr w:type="gramEnd"/>
          </w:p>
        </w:tc>
        <w:tc>
          <w:tcPr>
            <w:tcW w:w="789" w:type="dxa"/>
            <w:shd w:val="clear" w:color="auto" w:fill="92D050"/>
            <w:textDirection w:val="btLr"/>
          </w:tcPr>
          <w:p w:rsidR="00D62204" w:rsidRPr="006D58BA" w:rsidRDefault="00D62204" w:rsidP="00915D7F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6D58BA">
              <w:rPr>
                <w:b/>
                <w:sz w:val="16"/>
                <w:szCs w:val="16"/>
              </w:rPr>
              <w:t>Подтвердили годовую отметку</w:t>
            </w:r>
          </w:p>
        </w:tc>
        <w:tc>
          <w:tcPr>
            <w:tcW w:w="725" w:type="dxa"/>
            <w:shd w:val="clear" w:color="auto" w:fill="92D050"/>
            <w:textDirection w:val="btLr"/>
          </w:tcPr>
          <w:p w:rsidR="00D62204" w:rsidRPr="006D58BA" w:rsidRDefault="00D62204" w:rsidP="00915D7F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6D58BA">
              <w:rPr>
                <w:b/>
                <w:sz w:val="16"/>
                <w:szCs w:val="16"/>
              </w:rPr>
              <w:t>Повысили годовую отметку</w:t>
            </w:r>
          </w:p>
        </w:tc>
        <w:tc>
          <w:tcPr>
            <w:tcW w:w="667" w:type="dxa"/>
            <w:shd w:val="clear" w:color="auto" w:fill="92D050"/>
          </w:tcPr>
          <w:p w:rsidR="00D62204" w:rsidRPr="006D58BA" w:rsidRDefault="00D62204" w:rsidP="00915D7F">
            <w:pPr>
              <w:jc w:val="both"/>
              <w:rPr>
                <w:b/>
              </w:rPr>
            </w:pPr>
            <w:r w:rsidRPr="006D58BA">
              <w:rPr>
                <w:b/>
              </w:rPr>
              <w:t>УСП</w:t>
            </w:r>
          </w:p>
        </w:tc>
        <w:tc>
          <w:tcPr>
            <w:tcW w:w="591" w:type="dxa"/>
            <w:shd w:val="clear" w:color="auto" w:fill="92D050"/>
          </w:tcPr>
          <w:p w:rsidR="00D62204" w:rsidRPr="006D58BA" w:rsidRDefault="00D62204" w:rsidP="00915D7F">
            <w:pPr>
              <w:jc w:val="both"/>
              <w:rPr>
                <w:b/>
              </w:rPr>
            </w:pPr>
            <w:proofErr w:type="gramStart"/>
            <w:r w:rsidRPr="006D58BA">
              <w:rPr>
                <w:b/>
              </w:rPr>
              <w:t>КЗ</w:t>
            </w:r>
            <w:proofErr w:type="gramEnd"/>
          </w:p>
        </w:tc>
        <w:tc>
          <w:tcPr>
            <w:tcW w:w="645" w:type="dxa"/>
            <w:shd w:val="clear" w:color="auto" w:fill="92D050"/>
            <w:textDirection w:val="btLr"/>
          </w:tcPr>
          <w:p w:rsidR="00D62204" w:rsidRPr="006D58BA" w:rsidRDefault="00D62204" w:rsidP="00915D7F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6D58BA">
              <w:rPr>
                <w:b/>
                <w:sz w:val="16"/>
                <w:szCs w:val="16"/>
              </w:rPr>
              <w:t>Подтвердили годовую отметку</w:t>
            </w:r>
          </w:p>
        </w:tc>
        <w:tc>
          <w:tcPr>
            <w:tcW w:w="657" w:type="dxa"/>
            <w:shd w:val="clear" w:color="auto" w:fill="92D050"/>
            <w:textDirection w:val="btLr"/>
          </w:tcPr>
          <w:p w:rsidR="00D62204" w:rsidRPr="006D58BA" w:rsidRDefault="00D62204" w:rsidP="00915D7F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6D58BA">
              <w:rPr>
                <w:b/>
                <w:sz w:val="16"/>
                <w:szCs w:val="16"/>
              </w:rPr>
              <w:t>Повысили годовую отметку</w:t>
            </w:r>
          </w:p>
        </w:tc>
      </w:tr>
      <w:tr w:rsidR="00E54482" w:rsidTr="00032BC3">
        <w:trPr>
          <w:trHeight w:val="143"/>
        </w:trPr>
        <w:tc>
          <w:tcPr>
            <w:tcW w:w="1489" w:type="dxa"/>
            <w:shd w:val="clear" w:color="auto" w:fill="CCFF33"/>
          </w:tcPr>
          <w:p w:rsidR="00E54482" w:rsidRPr="00032BC3" w:rsidRDefault="00032BC3" w:rsidP="00032BC3">
            <w:pPr>
              <w:jc w:val="both"/>
              <w:rPr>
                <w:b/>
              </w:rPr>
            </w:pPr>
            <w:r>
              <w:rPr>
                <w:b/>
              </w:rPr>
              <w:t>Начальное</w:t>
            </w:r>
          </w:p>
        </w:tc>
        <w:tc>
          <w:tcPr>
            <w:tcW w:w="692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98</w:t>
            </w:r>
          </w:p>
        </w:tc>
        <w:tc>
          <w:tcPr>
            <w:tcW w:w="553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71</w:t>
            </w:r>
          </w:p>
        </w:tc>
        <w:tc>
          <w:tcPr>
            <w:tcW w:w="829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79</w:t>
            </w:r>
          </w:p>
        </w:tc>
        <w:tc>
          <w:tcPr>
            <w:tcW w:w="692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10</w:t>
            </w:r>
          </w:p>
        </w:tc>
        <w:tc>
          <w:tcPr>
            <w:tcW w:w="692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99</w:t>
            </w:r>
          </w:p>
        </w:tc>
        <w:tc>
          <w:tcPr>
            <w:tcW w:w="543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78</w:t>
            </w:r>
          </w:p>
        </w:tc>
        <w:tc>
          <w:tcPr>
            <w:tcW w:w="789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55</w:t>
            </w:r>
          </w:p>
        </w:tc>
        <w:tc>
          <w:tcPr>
            <w:tcW w:w="725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29</w:t>
            </w:r>
          </w:p>
        </w:tc>
        <w:tc>
          <w:tcPr>
            <w:tcW w:w="667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</w:p>
        </w:tc>
        <w:tc>
          <w:tcPr>
            <w:tcW w:w="591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</w:p>
        </w:tc>
        <w:tc>
          <w:tcPr>
            <w:tcW w:w="645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</w:p>
        </w:tc>
        <w:tc>
          <w:tcPr>
            <w:tcW w:w="657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</w:p>
        </w:tc>
      </w:tr>
      <w:tr w:rsidR="00E54482" w:rsidTr="00032BC3">
        <w:trPr>
          <w:trHeight w:val="190"/>
        </w:trPr>
        <w:tc>
          <w:tcPr>
            <w:tcW w:w="1489" w:type="dxa"/>
            <w:shd w:val="clear" w:color="auto" w:fill="CCFF33"/>
          </w:tcPr>
          <w:p w:rsidR="00E54482" w:rsidRPr="00032BC3" w:rsidRDefault="00E54482" w:rsidP="00032BC3">
            <w:pPr>
              <w:jc w:val="both"/>
              <w:rPr>
                <w:b/>
              </w:rPr>
            </w:pPr>
            <w:r w:rsidRPr="00032BC3">
              <w:rPr>
                <w:b/>
              </w:rPr>
              <w:t xml:space="preserve">Основное </w:t>
            </w:r>
          </w:p>
        </w:tc>
        <w:tc>
          <w:tcPr>
            <w:tcW w:w="692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100</w:t>
            </w:r>
          </w:p>
        </w:tc>
        <w:tc>
          <w:tcPr>
            <w:tcW w:w="553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58</w:t>
            </w:r>
          </w:p>
        </w:tc>
        <w:tc>
          <w:tcPr>
            <w:tcW w:w="829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71</w:t>
            </w:r>
          </w:p>
        </w:tc>
        <w:tc>
          <w:tcPr>
            <w:tcW w:w="692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15</w:t>
            </w:r>
          </w:p>
        </w:tc>
        <w:tc>
          <w:tcPr>
            <w:tcW w:w="692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100</w:t>
            </w:r>
          </w:p>
        </w:tc>
        <w:tc>
          <w:tcPr>
            <w:tcW w:w="543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39</w:t>
            </w:r>
          </w:p>
        </w:tc>
        <w:tc>
          <w:tcPr>
            <w:tcW w:w="789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72</w:t>
            </w:r>
          </w:p>
        </w:tc>
        <w:tc>
          <w:tcPr>
            <w:tcW w:w="725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5</w:t>
            </w:r>
          </w:p>
        </w:tc>
        <w:tc>
          <w:tcPr>
            <w:tcW w:w="667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</w:p>
        </w:tc>
        <w:tc>
          <w:tcPr>
            <w:tcW w:w="591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</w:p>
        </w:tc>
        <w:tc>
          <w:tcPr>
            <w:tcW w:w="645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</w:p>
        </w:tc>
        <w:tc>
          <w:tcPr>
            <w:tcW w:w="657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</w:p>
        </w:tc>
      </w:tr>
      <w:tr w:rsidR="00E54482" w:rsidTr="00032BC3">
        <w:trPr>
          <w:trHeight w:val="235"/>
        </w:trPr>
        <w:tc>
          <w:tcPr>
            <w:tcW w:w="1489" w:type="dxa"/>
            <w:shd w:val="clear" w:color="auto" w:fill="CCFF33"/>
          </w:tcPr>
          <w:p w:rsidR="00E54482" w:rsidRPr="00032BC3" w:rsidRDefault="00E54482" w:rsidP="00032BC3">
            <w:pPr>
              <w:jc w:val="both"/>
              <w:rPr>
                <w:b/>
              </w:rPr>
            </w:pPr>
            <w:r w:rsidRPr="00032BC3">
              <w:rPr>
                <w:b/>
              </w:rPr>
              <w:t xml:space="preserve">Среднее </w:t>
            </w:r>
          </w:p>
        </w:tc>
        <w:tc>
          <w:tcPr>
            <w:tcW w:w="692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100</w:t>
            </w:r>
          </w:p>
        </w:tc>
        <w:tc>
          <w:tcPr>
            <w:tcW w:w="553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82</w:t>
            </w:r>
          </w:p>
        </w:tc>
        <w:tc>
          <w:tcPr>
            <w:tcW w:w="829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76</w:t>
            </w:r>
          </w:p>
        </w:tc>
        <w:tc>
          <w:tcPr>
            <w:tcW w:w="692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15</w:t>
            </w:r>
          </w:p>
        </w:tc>
        <w:tc>
          <w:tcPr>
            <w:tcW w:w="692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100</w:t>
            </w:r>
          </w:p>
        </w:tc>
        <w:tc>
          <w:tcPr>
            <w:tcW w:w="543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70</w:t>
            </w:r>
          </w:p>
        </w:tc>
        <w:tc>
          <w:tcPr>
            <w:tcW w:w="789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36</w:t>
            </w:r>
          </w:p>
        </w:tc>
        <w:tc>
          <w:tcPr>
            <w:tcW w:w="725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12</w:t>
            </w:r>
          </w:p>
        </w:tc>
        <w:tc>
          <w:tcPr>
            <w:tcW w:w="667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100</w:t>
            </w:r>
          </w:p>
        </w:tc>
        <w:tc>
          <w:tcPr>
            <w:tcW w:w="591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82</w:t>
            </w:r>
          </w:p>
        </w:tc>
        <w:tc>
          <w:tcPr>
            <w:tcW w:w="645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58</w:t>
            </w:r>
          </w:p>
        </w:tc>
        <w:tc>
          <w:tcPr>
            <w:tcW w:w="657" w:type="dxa"/>
            <w:shd w:val="clear" w:color="auto" w:fill="CCFF33"/>
          </w:tcPr>
          <w:p w:rsidR="00E54482" w:rsidRPr="00032BC3" w:rsidRDefault="00E54482" w:rsidP="00E54482">
            <w:pPr>
              <w:jc w:val="center"/>
              <w:rPr>
                <w:b/>
              </w:rPr>
            </w:pPr>
            <w:r w:rsidRPr="00032BC3">
              <w:rPr>
                <w:b/>
              </w:rPr>
              <w:t>0</w:t>
            </w:r>
          </w:p>
        </w:tc>
      </w:tr>
    </w:tbl>
    <w:p w:rsidR="00D62204" w:rsidRDefault="00D62204" w:rsidP="00E750EC">
      <w:pPr>
        <w:ind w:firstLine="567"/>
        <w:jc w:val="both"/>
        <w:rPr>
          <w:sz w:val="24"/>
          <w:szCs w:val="24"/>
        </w:rPr>
      </w:pPr>
    </w:p>
    <w:p w:rsidR="00D62204" w:rsidRDefault="00D62204" w:rsidP="00594CF8">
      <w:pPr>
        <w:ind w:firstLine="567"/>
        <w:jc w:val="both"/>
        <w:rPr>
          <w:sz w:val="24"/>
          <w:szCs w:val="24"/>
        </w:rPr>
      </w:pPr>
      <w:r w:rsidRPr="00E54482">
        <w:rPr>
          <w:sz w:val="24"/>
          <w:szCs w:val="24"/>
        </w:rPr>
        <w:t>По результатам проведения комплексной работы в 1-х классах высокий уровень освоения учебного материал</w:t>
      </w:r>
      <w:r w:rsidR="00E54482" w:rsidRPr="00E54482">
        <w:rPr>
          <w:sz w:val="24"/>
          <w:szCs w:val="24"/>
        </w:rPr>
        <w:t>а показали 25 учащихся (40%), 37</w:t>
      </w:r>
      <w:r w:rsidRPr="00E54482">
        <w:rPr>
          <w:sz w:val="24"/>
          <w:szCs w:val="24"/>
        </w:rPr>
        <w:t xml:space="preserve"> учащихся (58%) – средний уровень, 1 учащийся </w:t>
      </w:r>
      <w:r w:rsidR="00E54482" w:rsidRPr="00E54482">
        <w:rPr>
          <w:sz w:val="24"/>
          <w:szCs w:val="24"/>
        </w:rPr>
        <w:t xml:space="preserve"> (2%) </w:t>
      </w:r>
      <w:r w:rsidRPr="00E54482">
        <w:rPr>
          <w:sz w:val="24"/>
          <w:szCs w:val="24"/>
        </w:rPr>
        <w:t xml:space="preserve">-  низкий уровень. </w:t>
      </w:r>
    </w:p>
    <w:p w:rsidR="00D0121F" w:rsidRPr="00E54482" w:rsidRDefault="00D0121F" w:rsidP="00594CF8">
      <w:pPr>
        <w:ind w:firstLine="567"/>
        <w:jc w:val="both"/>
        <w:rPr>
          <w:sz w:val="24"/>
          <w:szCs w:val="24"/>
        </w:rPr>
      </w:pPr>
    </w:p>
    <w:p w:rsidR="00D62204" w:rsidRPr="00EB2AC0" w:rsidRDefault="00D62204" w:rsidP="00E750EC">
      <w:pPr>
        <w:pStyle w:val="3"/>
        <w:shd w:val="clear" w:color="auto" w:fill="B8CCE4"/>
        <w:jc w:val="center"/>
        <w:rPr>
          <w:rFonts w:ascii="Times New Roman" w:hAnsi="Times New Roman"/>
          <w:b/>
          <w:bCs/>
          <w:sz w:val="24"/>
          <w:szCs w:val="24"/>
        </w:rPr>
      </w:pPr>
      <w:r w:rsidRPr="00EB2AC0">
        <w:rPr>
          <w:rFonts w:ascii="Times New Roman" w:hAnsi="Times New Roman"/>
          <w:b/>
          <w:bCs/>
          <w:sz w:val="24"/>
          <w:szCs w:val="24"/>
        </w:rPr>
        <w:t>Результаты реализации учебного плана</w:t>
      </w:r>
    </w:p>
    <w:p w:rsidR="00D62204" w:rsidRPr="006B7000" w:rsidRDefault="00D62204" w:rsidP="00B4336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B7000">
        <w:rPr>
          <w:rFonts w:ascii="Times New Roman" w:hAnsi="Times New Roman"/>
          <w:sz w:val="24"/>
          <w:szCs w:val="24"/>
        </w:rPr>
        <w:t xml:space="preserve">В целом по МБОУ СШ №3  г. Павлово по итогам 2014-2015 </w:t>
      </w:r>
      <w:proofErr w:type="spellStart"/>
      <w:r w:rsidRPr="006B7000">
        <w:rPr>
          <w:rFonts w:ascii="Times New Roman" w:hAnsi="Times New Roman"/>
          <w:sz w:val="24"/>
          <w:szCs w:val="24"/>
        </w:rPr>
        <w:t>уч</w:t>
      </w:r>
      <w:proofErr w:type="gramStart"/>
      <w:r w:rsidRPr="006B7000">
        <w:rPr>
          <w:rFonts w:ascii="Times New Roman" w:hAnsi="Times New Roman"/>
          <w:sz w:val="24"/>
          <w:szCs w:val="24"/>
        </w:rPr>
        <w:t>.г</w:t>
      </w:r>
      <w:proofErr w:type="gramEnd"/>
      <w:r w:rsidRPr="006B7000">
        <w:rPr>
          <w:rFonts w:ascii="Times New Roman" w:hAnsi="Times New Roman"/>
          <w:sz w:val="24"/>
          <w:szCs w:val="24"/>
        </w:rPr>
        <w:t>ода</w:t>
      </w:r>
      <w:proofErr w:type="spellEnd"/>
      <w:r w:rsidRPr="006B7000">
        <w:rPr>
          <w:rFonts w:ascii="Times New Roman" w:hAnsi="Times New Roman"/>
          <w:sz w:val="24"/>
          <w:szCs w:val="24"/>
        </w:rPr>
        <w:t>:</w:t>
      </w:r>
    </w:p>
    <w:p w:rsidR="00D62204" w:rsidRPr="00032BC3" w:rsidRDefault="00032BC3" w:rsidP="00032BC3">
      <w:pPr>
        <w:pStyle w:val="a3"/>
        <w:numPr>
          <w:ilvl w:val="0"/>
          <w:numId w:val="28"/>
        </w:numPr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2204" w:rsidRPr="006B7000">
        <w:rPr>
          <w:rFonts w:ascii="Times New Roman" w:hAnsi="Times New Roman"/>
          <w:sz w:val="24"/>
          <w:szCs w:val="24"/>
        </w:rPr>
        <w:t>аттестовано 100% учащихся;</w:t>
      </w:r>
      <w:r>
        <w:rPr>
          <w:rFonts w:ascii="Times New Roman" w:hAnsi="Times New Roman"/>
          <w:sz w:val="24"/>
          <w:szCs w:val="24"/>
        </w:rPr>
        <w:t xml:space="preserve"> </w:t>
      </w:r>
      <w:r w:rsidR="00D62204" w:rsidRPr="00032BC3">
        <w:rPr>
          <w:rFonts w:ascii="Times New Roman" w:hAnsi="Times New Roman"/>
          <w:sz w:val="24"/>
          <w:szCs w:val="24"/>
        </w:rPr>
        <w:t>успеваемость составляет 99,5%;</w:t>
      </w:r>
    </w:p>
    <w:p w:rsidR="00D62204" w:rsidRPr="006B7000" w:rsidRDefault="00032BC3" w:rsidP="00AB33E1">
      <w:pPr>
        <w:pStyle w:val="a3"/>
        <w:numPr>
          <w:ilvl w:val="0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2204" w:rsidRPr="006B7000">
        <w:rPr>
          <w:rFonts w:ascii="Times New Roman" w:hAnsi="Times New Roman"/>
          <w:sz w:val="24"/>
          <w:szCs w:val="24"/>
        </w:rPr>
        <w:t>на «4» и «5» закончили 285 учащихся (52%) учащихся</w:t>
      </w:r>
      <w:r w:rsidR="00D62204">
        <w:rPr>
          <w:rFonts w:ascii="Times New Roman" w:hAnsi="Times New Roman"/>
          <w:sz w:val="24"/>
          <w:szCs w:val="24"/>
        </w:rPr>
        <w:t>;</w:t>
      </w:r>
      <w:r w:rsidR="00D62204" w:rsidRPr="006B7000">
        <w:rPr>
          <w:rFonts w:ascii="Times New Roman" w:hAnsi="Times New Roman"/>
          <w:sz w:val="24"/>
          <w:szCs w:val="24"/>
        </w:rPr>
        <w:t xml:space="preserve"> </w:t>
      </w:r>
    </w:p>
    <w:p w:rsidR="00D62204" w:rsidRPr="006B7000" w:rsidRDefault="00032BC3" w:rsidP="00AB33E1">
      <w:pPr>
        <w:pStyle w:val="a3"/>
        <w:numPr>
          <w:ilvl w:val="0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2204" w:rsidRPr="006B7000">
        <w:rPr>
          <w:rFonts w:ascii="Times New Roman" w:hAnsi="Times New Roman"/>
          <w:sz w:val="24"/>
          <w:szCs w:val="24"/>
        </w:rPr>
        <w:t>похвальный лист «За особые успехи в учении» получили 67 учащихся</w:t>
      </w:r>
      <w:r w:rsidR="00D62204">
        <w:rPr>
          <w:rFonts w:ascii="Times New Roman" w:hAnsi="Times New Roman"/>
          <w:sz w:val="24"/>
          <w:szCs w:val="24"/>
        </w:rPr>
        <w:t>;</w:t>
      </w:r>
    </w:p>
    <w:p w:rsidR="00D62204" w:rsidRPr="006B7000" w:rsidRDefault="00032BC3" w:rsidP="00AB33E1">
      <w:pPr>
        <w:pStyle w:val="a3"/>
        <w:numPr>
          <w:ilvl w:val="0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2204" w:rsidRPr="006B7000">
        <w:rPr>
          <w:rFonts w:ascii="Times New Roman" w:hAnsi="Times New Roman"/>
          <w:sz w:val="24"/>
          <w:szCs w:val="24"/>
        </w:rPr>
        <w:t xml:space="preserve">условно переведены в следующий класс – 2 чел., из них в соответствии с рекомендациями </w:t>
      </w:r>
      <w:proofErr w:type="gramStart"/>
      <w:r w:rsidR="00D62204" w:rsidRPr="006B7000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D62204" w:rsidRPr="006B7000">
        <w:rPr>
          <w:rFonts w:ascii="Times New Roman" w:hAnsi="Times New Roman"/>
          <w:sz w:val="24"/>
          <w:szCs w:val="24"/>
        </w:rPr>
        <w:t xml:space="preserve"> ПМПК </w:t>
      </w:r>
      <w:r w:rsidR="006D58BA">
        <w:rPr>
          <w:rFonts w:ascii="Times New Roman" w:hAnsi="Times New Roman"/>
          <w:sz w:val="24"/>
          <w:szCs w:val="24"/>
        </w:rPr>
        <w:t>и на основании решения</w:t>
      </w:r>
      <w:r w:rsidR="006D58BA" w:rsidRPr="006B7000">
        <w:rPr>
          <w:rFonts w:ascii="Times New Roman" w:hAnsi="Times New Roman"/>
          <w:sz w:val="24"/>
          <w:szCs w:val="24"/>
        </w:rPr>
        <w:t xml:space="preserve"> родителей (законных представителей) </w:t>
      </w:r>
      <w:r w:rsidR="00D62204" w:rsidRPr="006B7000">
        <w:rPr>
          <w:rFonts w:ascii="Times New Roman" w:hAnsi="Times New Roman"/>
          <w:sz w:val="24"/>
          <w:szCs w:val="24"/>
        </w:rPr>
        <w:t xml:space="preserve">1 учащийся переведен в специальную </w:t>
      </w:r>
      <w:r w:rsidR="00D62204">
        <w:rPr>
          <w:rFonts w:ascii="Times New Roman" w:hAnsi="Times New Roman"/>
          <w:sz w:val="24"/>
          <w:szCs w:val="24"/>
        </w:rPr>
        <w:t>(коррекционную) школу 8 вида;</w:t>
      </w:r>
    </w:p>
    <w:p w:rsidR="00032BC3" w:rsidRPr="00C41FDD" w:rsidRDefault="00032BC3" w:rsidP="00C41FDD">
      <w:pPr>
        <w:pStyle w:val="a3"/>
        <w:numPr>
          <w:ilvl w:val="0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2204" w:rsidRPr="006B7000">
        <w:rPr>
          <w:rFonts w:ascii="Times New Roman" w:hAnsi="Times New Roman"/>
          <w:sz w:val="24"/>
          <w:szCs w:val="24"/>
        </w:rPr>
        <w:t>оставлены на повторное обучение в 4 классе как имеющие академическую задолженность и не освоившие основную образовательную программу начального общего образования  – 2 чел.</w:t>
      </w:r>
    </w:p>
    <w:p w:rsidR="00D62204" w:rsidRPr="00EB2AC0" w:rsidRDefault="00D62204" w:rsidP="00E750EC">
      <w:pPr>
        <w:pStyle w:val="3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Уровень начального общего образования</w:t>
      </w:r>
    </w:p>
    <w:p w:rsidR="00D62204" w:rsidRPr="00EB2AC0" w:rsidRDefault="00D62204" w:rsidP="00E750EC">
      <w:pPr>
        <w:pStyle w:val="3"/>
        <w:jc w:val="center"/>
        <w:rPr>
          <w:sz w:val="24"/>
          <w:szCs w:val="24"/>
        </w:rPr>
      </w:pPr>
      <w:r w:rsidRPr="00915D7F">
        <w:rPr>
          <w:i/>
          <w:noProof/>
          <w:color w:val="00B050"/>
          <w:sz w:val="24"/>
          <w:szCs w:val="24"/>
          <w:lang w:eastAsia="ru-RU"/>
        </w:rPr>
        <w:object w:dxaOrig="9207" w:dyaOrig="1133">
          <v:shape id="Диаграмма 12" o:spid="_x0000_i1026" type="#_x0000_t75" style="width:460.5pt;height:57pt;visibility:visible" o:ole="">
            <v:imagedata r:id="rId8" o:title="" cropbottom="-116f"/>
            <o:lock v:ext="edit" aspectratio="f"/>
          </v:shape>
          <o:OLEObject Type="Embed" ProgID="Excel.Sheet.8" ShapeID="Диаграмма 12" DrawAspect="Content" ObjectID="_1500945028" r:id="rId9"/>
        </w:object>
      </w:r>
    </w:p>
    <w:p w:rsidR="00D62204" w:rsidRPr="00EB2AC0" w:rsidRDefault="00D62204" w:rsidP="00D0121F">
      <w:pPr>
        <w:pStyle w:val="3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Уровень </w:t>
      </w:r>
      <w:r w:rsidR="00D0121F">
        <w:rPr>
          <w:rFonts w:ascii="Times New Roman" w:hAnsi="Times New Roman"/>
          <w:b/>
          <w:i/>
          <w:iCs/>
          <w:sz w:val="24"/>
          <w:szCs w:val="24"/>
        </w:rPr>
        <w:t xml:space="preserve"> основного общего образования </w:t>
      </w:r>
      <w:r w:rsidRPr="00915D7F">
        <w:rPr>
          <w:i/>
          <w:noProof/>
          <w:sz w:val="24"/>
          <w:szCs w:val="24"/>
          <w:lang w:eastAsia="ru-RU"/>
        </w:rPr>
        <w:object w:dxaOrig="9169" w:dyaOrig="1191">
          <v:shape id="Диаграмма 10" o:spid="_x0000_i1027" type="#_x0000_t75" style="width:458.25pt;height:60pt;visibility:visible" o:ole="">
            <v:imagedata r:id="rId10" o:title="" cropbottom="-220f"/>
            <o:lock v:ext="edit" aspectratio="f"/>
          </v:shape>
          <o:OLEObject Type="Embed" ProgID="Excel.Sheet.8" ShapeID="Диаграмма 10" DrawAspect="Content" ObjectID="_1500945029" r:id="rId11"/>
        </w:object>
      </w:r>
    </w:p>
    <w:p w:rsidR="00D62204" w:rsidRPr="00EB2AC0" w:rsidRDefault="00D62204" w:rsidP="00E750EC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Уровень</w:t>
      </w:r>
      <w:r w:rsidRPr="00EB2AC0">
        <w:rPr>
          <w:rFonts w:ascii="Times New Roman" w:hAnsi="Times New Roman"/>
          <w:b/>
          <w:i/>
          <w:iCs/>
          <w:sz w:val="24"/>
          <w:szCs w:val="24"/>
        </w:rPr>
        <w:t xml:space="preserve"> среднего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EB2AC0">
        <w:rPr>
          <w:rFonts w:ascii="Times New Roman" w:hAnsi="Times New Roman"/>
          <w:b/>
          <w:i/>
          <w:iCs/>
          <w:sz w:val="24"/>
          <w:szCs w:val="24"/>
        </w:rPr>
        <w:t>общего образования</w:t>
      </w:r>
    </w:p>
    <w:p w:rsidR="00D62204" w:rsidRDefault="00D62204" w:rsidP="004F6832">
      <w:pPr>
        <w:pStyle w:val="3"/>
        <w:rPr>
          <w:sz w:val="24"/>
          <w:szCs w:val="24"/>
        </w:rPr>
      </w:pPr>
      <w:r w:rsidRPr="00915D7F">
        <w:rPr>
          <w:noProof/>
          <w:sz w:val="24"/>
          <w:szCs w:val="24"/>
          <w:lang w:eastAsia="ru-RU"/>
        </w:rPr>
        <w:object w:dxaOrig="8910" w:dyaOrig="1056">
          <v:shape id="Диаграмма 9" o:spid="_x0000_i1028" type="#_x0000_t75" style="width:445.5pt;height:53.25pt;visibility:visible" o:ole="">
            <v:imagedata r:id="rId12" o:title="" cropbottom="-248f"/>
            <o:lock v:ext="edit" aspectratio="f"/>
          </v:shape>
          <o:OLEObject Type="Embed" ProgID="Excel.Sheet.8" ShapeID="Диаграмма 9" DrawAspect="Content" ObjectID="_1500945030" r:id="rId13"/>
        </w:object>
      </w:r>
    </w:p>
    <w:p w:rsidR="00D62204" w:rsidRPr="002967F7" w:rsidRDefault="00D62204" w:rsidP="002967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967F7">
        <w:rPr>
          <w:rFonts w:ascii="Times New Roman" w:hAnsi="Times New Roman"/>
          <w:sz w:val="24"/>
          <w:szCs w:val="24"/>
        </w:rPr>
        <w:t xml:space="preserve">Учебный план школы выполнен в полном объеме по всем предметам на всех уровнях общего образования, </w:t>
      </w:r>
      <w:r>
        <w:rPr>
          <w:rFonts w:ascii="Times New Roman" w:hAnsi="Times New Roman"/>
          <w:sz w:val="24"/>
          <w:szCs w:val="24"/>
        </w:rPr>
        <w:t>а также по дополнительным общеразвивающим программам</w:t>
      </w:r>
      <w:r w:rsidRPr="002967F7">
        <w:rPr>
          <w:rFonts w:ascii="Times New Roman" w:hAnsi="Times New Roman"/>
          <w:sz w:val="24"/>
          <w:szCs w:val="24"/>
        </w:rPr>
        <w:t xml:space="preserve">. </w:t>
      </w:r>
    </w:p>
    <w:p w:rsidR="00D62204" w:rsidRPr="00594CF8" w:rsidRDefault="00D62204" w:rsidP="00594CF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2204" w:rsidRDefault="00D62204" w:rsidP="005D5146">
      <w:pPr>
        <w:shd w:val="clear" w:color="auto" w:fill="8DB3E2"/>
        <w:jc w:val="center"/>
        <w:rPr>
          <w:b/>
          <w:sz w:val="24"/>
          <w:szCs w:val="24"/>
        </w:rPr>
      </w:pPr>
      <w:r w:rsidRPr="005D5146">
        <w:rPr>
          <w:b/>
          <w:sz w:val="24"/>
          <w:szCs w:val="24"/>
        </w:rPr>
        <w:t xml:space="preserve">Результаты освоения основной образовательной программы </w:t>
      </w:r>
    </w:p>
    <w:p w:rsidR="00D62204" w:rsidRDefault="00D62204" w:rsidP="005D5146">
      <w:pPr>
        <w:shd w:val="clear" w:color="auto" w:fill="8DB3E2"/>
        <w:jc w:val="center"/>
        <w:rPr>
          <w:b/>
          <w:sz w:val="24"/>
          <w:szCs w:val="24"/>
        </w:rPr>
      </w:pPr>
      <w:r w:rsidRPr="005D5146">
        <w:rPr>
          <w:b/>
          <w:sz w:val="24"/>
          <w:szCs w:val="24"/>
        </w:rPr>
        <w:t>начального общего образования</w:t>
      </w:r>
    </w:p>
    <w:p w:rsidR="00D62204" w:rsidRPr="005D5146" w:rsidRDefault="00D62204" w:rsidP="005D5146">
      <w:pPr>
        <w:shd w:val="clear" w:color="auto" w:fill="FFFFFF"/>
        <w:jc w:val="center"/>
        <w:rPr>
          <w:b/>
          <w:sz w:val="24"/>
          <w:szCs w:val="24"/>
        </w:rPr>
      </w:pPr>
    </w:p>
    <w:p w:rsidR="00D62204" w:rsidRDefault="00D62204" w:rsidP="009C2E32">
      <w:pPr>
        <w:pStyle w:val="a3"/>
        <w:shd w:val="clear" w:color="auto" w:fill="00B0F0"/>
        <w:jc w:val="center"/>
        <w:rPr>
          <w:rFonts w:ascii="Times New Roman" w:hAnsi="Times New Roman"/>
          <w:b/>
          <w:sz w:val="24"/>
          <w:szCs w:val="24"/>
        </w:rPr>
      </w:pPr>
      <w:r w:rsidRPr="009C2E32">
        <w:rPr>
          <w:rFonts w:ascii="Times New Roman" w:hAnsi="Times New Roman"/>
          <w:b/>
          <w:sz w:val="24"/>
          <w:szCs w:val="24"/>
        </w:rPr>
        <w:t>Оценка личностных результатов обучающихся</w:t>
      </w:r>
    </w:p>
    <w:p w:rsidR="00D62204" w:rsidRPr="009C2E32" w:rsidRDefault="00D62204" w:rsidP="009C2E32">
      <w:pPr>
        <w:pStyle w:val="a3"/>
        <w:rPr>
          <w:rFonts w:ascii="Times New Roman" w:hAnsi="Times New Roman"/>
          <w:sz w:val="24"/>
          <w:szCs w:val="24"/>
        </w:rPr>
      </w:pPr>
      <w:r w:rsidRPr="009C2E32">
        <w:rPr>
          <w:rFonts w:ascii="Times New Roman" w:hAnsi="Times New Roman"/>
          <w:sz w:val="24"/>
          <w:szCs w:val="24"/>
        </w:rPr>
        <w:t xml:space="preserve">Н – низкий уровень, </w:t>
      </w:r>
      <w:proofErr w:type="gramStart"/>
      <w:r w:rsidRPr="009C2E32">
        <w:rPr>
          <w:rFonts w:ascii="Times New Roman" w:hAnsi="Times New Roman"/>
          <w:sz w:val="24"/>
          <w:szCs w:val="24"/>
        </w:rPr>
        <w:t>С</w:t>
      </w:r>
      <w:proofErr w:type="gramEnd"/>
      <w:r w:rsidRPr="009C2E32">
        <w:rPr>
          <w:rFonts w:ascii="Times New Roman" w:hAnsi="Times New Roman"/>
          <w:sz w:val="24"/>
          <w:szCs w:val="24"/>
        </w:rPr>
        <w:t xml:space="preserve"> – средний уровень, В – высокий уровень.</w:t>
      </w:r>
    </w:p>
    <w:tbl>
      <w:tblPr>
        <w:tblW w:w="993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473"/>
        <w:gridCol w:w="1578"/>
        <w:gridCol w:w="1632"/>
        <w:gridCol w:w="1701"/>
        <w:gridCol w:w="1577"/>
        <w:gridCol w:w="1558"/>
      </w:tblGrid>
      <w:tr w:rsidR="00D62204" w:rsidRPr="00D25F0F" w:rsidTr="00AC6F49">
        <w:trPr>
          <w:trHeight w:val="450"/>
        </w:trPr>
        <w:tc>
          <w:tcPr>
            <w:tcW w:w="1893" w:type="dxa"/>
            <w:gridSpan w:val="2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1 классы</w:t>
            </w:r>
          </w:p>
        </w:tc>
        <w:tc>
          <w:tcPr>
            <w:tcW w:w="1578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 xml:space="preserve"> самооценки</w:t>
            </w:r>
          </w:p>
        </w:tc>
        <w:tc>
          <w:tcPr>
            <w:tcW w:w="1632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 xml:space="preserve"> мотивации учебной деятельности</w:t>
            </w:r>
          </w:p>
        </w:tc>
        <w:tc>
          <w:tcPr>
            <w:tcW w:w="1701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 xml:space="preserve"> морально-этических суждений</w:t>
            </w:r>
          </w:p>
        </w:tc>
        <w:tc>
          <w:tcPr>
            <w:tcW w:w="1577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 xml:space="preserve"> основ гражданской идентичности</w:t>
            </w:r>
          </w:p>
        </w:tc>
        <w:tc>
          <w:tcPr>
            <w:tcW w:w="1558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 xml:space="preserve"> внутренней позиции</w:t>
            </w:r>
          </w:p>
        </w:tc>
      </w:tr>
      <w:tr w:rsidR="00D62204" w:rsidRPr="00D25F0F" w:rsidTr="00AC6F49">
        <w:trPr>
          <w:trHeight w:val="228"/>
        </w:trPr>
        <w:tc>
          <w:tcPr>
            <w:tcW w:w="1420" w:type="dxa"/>
            <w:vMerge w:val="restart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5D7F">
              <w:rPr>
                <w:rFonts w:ascii="Times New Roman" w:hAnsi="Times New Roman"/>
                <w:sz w:val="20"/>
                <w:szCs w:val="20"/>
              </w:rPr>
              <w:t xml:space="preserve">(По списку-63 чел. Принимали участие </w:t>
            </w:r>
            <w:proofErr w:type="gramEnd"/>
          </w:p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5D7F">
              <w:rPr>
                <w:rFonts w:ascii="Times New Roman" w:hAnsi="Times New Roman"/>
                <w:sz w:val="20"/>
                <w:szCs w:val="20"/>
              </w:rPr>
              <w:t>63 чел.-100%)</w:t>
            </w:r>
            <w:proofErr w:type="gramEnd"/>
          </w:p>
        </w:tc>
        <w:tc>
          <w:tcPr>
            <w:tcW w:w="473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1 ч. (2%)</w:t>
            </w:r>
          </w:p>
        </w:tc>
        <w:tc>
          <w:tcPr>
            <w:tcW w:w="1701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14 ч. (22%)</w:t>
            </w:r>
          </w:p>
        </w:tc>
        <w:tc>
          <w:tcPr>
            <w:tcW w:w="1577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12 ч. (19%)</w:t>
            </w:r>
          </w:p>
        </w:tc>
      </w:tr>
      <w:tr w:rsidR="00D62204" w:rsidRPr="00D25F0F" w:rsidTr="00AC6F49">
        <w:trPr>
          <w:trHeight w:val="146"/>
        </w:trPr>
        <w:tc>
          <w:tcPr>
            <w:tcW w:w="1420" w:type="dxa"/>
            <w:vMerge/>
            <w:shd w:val="clear" w:color="auto" w:fill="DBE5F1"/>
            <w:vAlign w:val="center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47 ч. (75%)</w:t>
            </w:r>
          </w:p>
        </w:tc>
        <w:tc>
          <w:tcPr>
            <w:tcW w:w="1632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45 ч. (71%)</w:t>
            </w:r>
          </w:p>
        </w:tc>
        <w:tc>
          <w:tcPr>
            <w:tcW w:w="1701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35 ч. (56%)</w:t>
            </w:r>
          </w:p>
        </w:tc>
        <w:tc>
          <w:tcPr>
            <w:tcW w:w="1577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63 ч. (100%)</w:t>
            </w:r>
          </w:p>
        </w:tc>
        <w:tc>
          <w:tcPr>
            <w:tcW w:w="1558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39 ч. (62%)</w:t>
            </w:r>
          </w:p>
        </w:tc>
      </w:tr>
      <w:tr w:rsidR="00D62204" w:rsidRPr="00D25F0F" w:rsidTr="00AC6F49">
        <w:trPr>
          <w:trHeight w:val="146"/>
        </w:trPr>
        <w:tc>
          <w:tcPr>
            <w:tcW w:w="1420" w:type="dxa"/>
            <w:vMerge/>
            <w:shd w:val="clear" w:color="auto" w:fill="DBE5F1"/>
            <w:vAlign w:val="center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578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16ч. (25%)</w:t>
            </w:r>
          </w:p>
        </w:tc>
        <w:tc>
          <w:tcPr>
            <w:tcW w:w="1632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17 ч. (27%)</w:t>
            </w:r>
          </w:p>
        </w:tc>
        <w:tc>
          <w:tcPr>
            <w:tcW w:w="1701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14 ч. (22%)</w:t>
            </w:r>
          </w:p>
        </w:tc>
        <w:tc>
          <w:tcPr>
            <w:tcW w:w="1577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12 ч. (19%)</w:t>
            </w:r>
          </w:p>
        </w:tc>
      </w:tr>
    </w:tbl>
    <w:p w:rsidR="00D62204" w:rsidRPr="00D25F0F" w:rsidRDefault="00D62204" w:rsidP="009C2E32">
      <w:pPr>
        <w:pStyle w:val="a3"/>
        <w:rPr>
          <w:sz w:val="20"/>
          <w:szCs w:val="20"/>
        </w:rPr>
      </w:pPr>
    </w:p>
    <w:tbl>
      <w:tblPr>
        <w:tblW w:w="994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"/>
        <w:gridCol w:w="408"/>
        <w:gridCol w:w="1634"/>
        <w:gridCol w:w="1634"/>
        <w:gridCol w:w="1634"/>
        <w:gridCol w:w="1555"/>
        <w:gridCol w:w="1577"/>
      </w:tblGrid>
      <w:tr w:rsidR="00D62204" w:rsidRPr="00D25F0F" w:rsidTr="00AC6F49">
        <w:trPr>
          <w:trHeight w:val="701"/>
        </w:trPr>
        <w:tc>
          <w:tcPr>
            <w:tcW w:w="1907" w:type="dxa"/>
            <w:gridSpan w:val="2"/>
            <w:shd w:val="clear" w:color="auto" w:fill="DBE5F1"/>
          </w:tcPr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2 классы</w:t>
            </w:r>
          </w:p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DBE5F1"/>
          </w:tcPr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 xml:space="preserve"> самооценки</w:t>
            </w:r>
          </w:p>
        </w:tc>
        <w:tc>
          <w:tcPr>
            <w:tcW w:w="1634" w:type="dxa"/>
            <w:shd w:val="clear" w:color="auto" w:fill="DBE5F1"/>
          </w:tcPr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 xml:space="preserve"> мотивации учебной деятельности</w:t>
            </w:r>
          </w:p>
        </w:tc>
        <w:tc>
          <w:tcPr>
            <w:tcW w:w="1634" w:type="dxa"/>
            <w:shd w:val="clear" w:color="auto" w:fill="DBE5F1"/>
          </w:tcPr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 xml:space="preserve"> морально-этических суждений</w:t>
            </w:r>
          </w:p>
        </w:tc>
        <w:tc>
          <w:tcPr>
            <w:tcW w:w="1555" w:type="dxa"/>
            <w:shd w:val="clear" w:color="auto" w:fill="DBE5F1"/>
          </w:tcPr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 xml:space="preserve"> основ гражданской идентичности</w:t>
            </w:r>
          </w:p>
        </w:tc>
        <w:tc>
          <w:tcPr>
            <w:tcW w:w="1577" w:type="dxa"/>
            <w:shd w:val="clear" w:color="auto" w:fill="DBE5F1"/>
          </w:tcPr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 xml:space="preserve"> внутренней позиции</w:t>
            </w:r>
          </w:p>
        </w:tc>
      </w:tr>
      <w:tr w:rsidR="00D62204" w:rsidRPr="00D25F0F" w:rsidTr="00AC6F49">
        <w:trPr>
          <w:trHeight w:val="456"/>
        </w:trPr>
        <w:tc>
          <w:tcPr>
            <w:tcW w:w="1499" w:type="dxa"/>
            <w:vMerge w:val="restart"/>
            <w:shd w:val="clear" w:color="auto" w:fill="DBE5F1"/>
          </w:tcPr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5D7F">
              <w:rPr>
                <w:rFonts w:ascii="Times New Roman" w:hAnsi="Times New Roman"/>
                <w:sz w:val="20"/>
                <w:szCs w:val="20"/>
              </w:rPr>
              <w:t>(По списку-</w:t>
            </w:r>
            <w:proofErr w:type="gramEnd"/>
          </w:p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5D7F">
              <w:rPr>
                <w:rFonts w:ascii="Times New Roman" w:hAnsi="Times New Roman"/>
                <w:sz w:val="20"/>
                <w:szCs w:val="20"/>
              </w:rPr>
              <w:t>64 чел. Принимали участие 64 чел. - 100%)</w:t>
            </w:r>
            <w:proofErr w:type="gramEnd"/>
          </w:p>
        </w:tc>
        <w:tc>
          <w:tcPr>
            <w:tcW w:w="408" w:type="dxa"/>
            <w:shd w:val="clear" w:color="auto" w:fill="DBE5F1"/>
          </w:tcPr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 xml:space="preserve">Н </w:t>
            </w:r>
          </w:p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4 ч. (6%)</w:t>
            </w:r>
          </w:p>
        </w:tc>
      </w:tr>
      <w:tr w:rsidR="00D62204" w:rsidRPr="00D25F0F" w:rsidTr="00AC6F49">
        <w:trPr>
          <w:trHeight w:val="141"/>
        </w:trPr>
        <w:tc>
          <w:tcPr>
            <w:tcW w:w="1499" w:type="dxa"/>
            <w:vMerge/>
            <w:shd w:val="clear" w:color="auto" w:fill="DBE5F1"/>
            <w:vAlign w:val="center"/>
          </w:tcPr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DBE5F1"/>
          </w:tcPr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13 ч. (20%)</w:t>
            </w:r>
          </w:p>
        </w:tc>
        <w:tc>
          <w:tcPr>
            <w:tcW w:w="1634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24ч. (36%)</w:t>
            </w:r>
          </w:p>
        </w:tc>
        <w:tc>
          <w:tcPr>
            <w:tcW w:w="1634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27 ч. (42%)</w:t>
            </w:r>
          </w:p>
        </w:tc>
        <w:tc>
          <w:tcPr>
            <w:tcW w:w="1555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69 ч. (92%)</w:t>
            </w:r>
          </w:p>
        </w:tc>
        <w:tc>
          <w:tcPr>
            <w:tcW w:w="1577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23 ч. (36%)</w:t>
            </w:r>
          </w:p>
        </w:tc>
      </w:tr>
      <w:tr w:rsidR="00D62204" w:rsidRPr="00D25F0F" w:rsidTr="00AC6F49">
        <w:trPr>
          <w:trHeight w:val="141"/>
        </w:trPr>
        <w:tc>
          <w:tcPr>
            <w:tcW w:w="1499" w:type="dxa"/>
            <w:vMerge/>
            <w:shd w:val="clear" w:color="auto" w:fill="DBE5F1"/>
            <w:vAlign w:val="center"/>
          </w:tcPr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DBE5F1"/>
          </w:tcPr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634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51 ч. (80%)</w:t>
            </w:r>
          </w:p>
        </w:tc>
        <w:tc>
          <w:tcPr>
            <w:tcW w:w="1634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41 ч. (64%)</w:t>
            </w:r>
          </w:p>
        </w:tc>
        <w:tc>
          <w:tcPr>
            <w:tcW w:w="1634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37 ч. (58%)</w:t>
            </w:r>
          </w:p>
        </w:tc>
        <w:tc>
          <w:tcPr>
            <w:tcW w:w="1555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5 ч. (8%)</w:t>
            </w:r>
          </w:p>
        </w:tc>
        <w:tc>
          <w:tcPr>
            <w:tcW w:w="1577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37 ч. (58%)</w:t>
            </w:r>
          </w:p>
        </w:tc>
      </w:tr>
    </w:tbl>
    <w:p w:rsidR="00D62204" w:rsidRDefault="00D62204" w:rsidP="009C2E32">
      <w:pPr>
        <w:pStyle w:val="a3"/>
        <w:rPr>
          <w:szCs w:val="24"/>
        </w:rPr>
      </w:pPr>
    </w:p>
    <w:tbl>
      <w:tblPr>
        <w:tblW w:w="991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408"/>
        <w:gridCol w:w="1630"/>
        <w:gridCol w:w="1630"/>
        <w:gridCol w:w="1642"/>
        <w:gridCol w:w="1560"/>
        <w:gridCol w:w="1551"/>
      </w:tblGrid>
      <w:tr w:rsidR="00D62204" w:rsidRPr="00D25F0F" w:rsidTr="00AC6F49">
        <w:trPr>
          <w:trHeight w:val="441"/>
        </w:trPr>
        <w:tc>
          <w:tcPr>
            <w:tcW w:w="1902" w:type="dxa"/>
            <w:gridSpan w:val="2"/>
            <w:shd w:val="clear" w:color="auto" w:fill="DBE5F1"/>
          </w:tcPr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3 классы</w:t>
            </w:r>
          </w:p>
        </w:tc>
        <w:tc>
          <w:tcPr>
            <w:tcW w:w="1630" w:type="dxa"/>
            <w:shd w:val="clear" w:color="auto" w:fill="DBE5F1"/>
          </w:tcPr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 xml:space="preserve"> самооценки</w:t>
            </w:r>
          </w:p>
        </w:tc>
        <w:tc>
          <w:tcPr>
            <w:tcW w:w="1630" w:type="dxa"/>
            <w:shd w:val="clear" w:color="auto" w:fill="DBE5F1"/>
          </w:tcPr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 xml:space="preserve"> мотивации учебной деятельности</w:t>
            </w:r>
          </w:p>
        </w:tc>
        <w:tc>
          <w:tcPr>
            <w:tcW w:w="1642" w:type="dxa"/>
            <w:shd w:val="clear" w:color="auto" w:fill="DBE5F1"/>
          </w:tcPr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 xml:space="preserve"> морально-этических суждений</w:t>
            </w:r>
          </w:p>
        </w:tc>
        <w:tc>
          <w:tcPr>
            <w:tcW w:w="1560" w:type="dxa"/>
            <w:shd w:val="clear" w:color="auto" w:fill="DBE5F1"/>
          </w:tcPr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 xml:space="preserve"> основ гражданской идентичности</w:t>
            </w:r>
          </w:p>
        </w:tc>
        <w:tc>
          <w:tcPr>
            <w:tcW w:w="1551" w:type="dxa"/>
            <w:shd w:val="clear" w:color="auto" w:fill="DBE5F1"/>
          </w:tcPr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Сформир-ть</w:t>
            </w:r>
            <w:proofErr w:type="spellEnd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 xml:space="preserve"> внутренней позиции</w:t>
            </w:r>
          </w:p>
        </w:tc>
      </w:tr>
      <w:tr w:rsidR="00D62204" w:rsidRPr="00D25F0F" w:rsidTr="00AC6F49">
        <w:trPr>
          <w:trHeight w:val="447"/>
        </w:trPr>
        <w:tc>
          <w:tcPr>
            <w:tcW w:w="1494" w:type="dxa"/>
            <w:vMerge w:val="restart"/>
            <w:shd w:val="clear" w:color="auto" w:fill="DBE5F1"/>
          </w:tcPr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5D7F">
              <w:rPr>
                <w:rFonts w:ascii="Times New Roman" w:hAnsi="Times New Roman"/>
                <w:sz w:val="20"/>
                <w:szCs w:val="20"/>
              </w:rPr>
              <w:t>(По списку-</w:t>
            </w:r>
            <w:proofErr w:type="gramEnd"/>
          </w:p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 xml:space="preserve">52 чел. Принимали участие </w:t>
            </w:r>
          </w:p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5D7F">
              <w:rPr>
                <w:rFonts w:ascii="Times New Roman" w:hAnsi="Times New Roman"/>
                <w:sz w:val="20"/>
                <w:szCs w:val="20"/>
              </w:rPr>
              <w:t>52 чел.- 100%)</w:t>
            </w:r>
            <w:proofErr w:type="gramEnd"/>
          </w:p>
        </w:tc>
        <w:tc>
          <w:tcPr>
            <w:tcW w:w="408" w:type="dxa"/>
            <w:shd w:val="clear" w:color="auto" w:fill="DBE5F1"/>
          </w:tcPr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 xml:space="preserve">Н </w:t>
            </w:r>
          </w:p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 ч. (6%)</w:t>
            </w:r>
          </w:p>
        </w:tc>
        <w:tc>
          <w:tcPr>
            <w:tcW w:w="1560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7 ч. (13%)</w:t>
            </w:r>
          </w:p>
        </w:tc>
      </w:tr>
      <w:tr w:rsidR="00D62204" w:rsidRPr="00D25F0F" w:rsidTr="00AC6F49">
        <w:trPr>
          <w:trHeight w:val="143"/>
        </w:trPr>
        <w:tc>
          <w:tcPr>
            <w:tcW w:w="1494" w:type="dxa"/>
            <w:vMerge/>
            <w:shd w:val="clear" w:color="auto" w:fill="DBE5F1"/>
            <w:vAlign w:val="center"/>
          </w:tcPr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DBE5F1"/>
          </w:tcPr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14 ч. (27%)</w:t>
            </w:r>
          </w:p>
        </w:tc>
        <w:tc>
          <w:tcPr>
            <w:tcW w:w="1630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24 ч. (46%)</w:t>
            </w:r>
          </w:p>
        </w:tc>
        <w:tc>
          <w:tcPr>
            <w:tcW w:w="1642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20 ч. (38%)</w:t>
            </w:r>
          </w:p>
        </w:tc>
        <w:tc>
          <w:tcPr>
            <w:tcW w:w="1560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31 ч. (60%)</w:t>
            </w:r>
          </w:p>
        </w:tc>
        <w:tc>
          <w:tcPr>
            <w:tcW w:w="1551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19 ч. (37%)</w:t>
            </w:r>
          </w:p>
        </w:tc>
      </w:tr>
      <w:tr w:rsidR="00D62204" w:rsidRPr="00D25F0F" w:rsidTr="00AC6F49">
        <w:trPr>
          <w:trHeight w:val="143"/>
        </w:trPr>
        <w:tc>
          <w:tcPr>
            <w:tcW w:w="1494" w:type="dxa"/>
            <w:vMerge/>
            <w:shd w:val="clear" w:color="auto" w:fill="DBE5F1"/>
            <w:vAlign w:val="center"/>
          </w:tcPr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DBE5F1"/>
          </w:tcPr>
          <w:p w:rsidR="00D62204" w:rsidRPr="00915D7F" w:rsidRDefault="00D62204" w:rsidP="008543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630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38 ч. (73%)</w:t>
            </w:r>
          </w:p>
        </w:tc>
        <w:tc>
          <w:tcPr>
            <w:tcW w:w="1630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28 ч. (54%)</w:t>
            </w:r>
          </w:p>
        </w:tc>
        <w:tc>
          <w:tcPr>
            <w:tcW w:w="1642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29 ч. (56%)</w:t>
            </w:r>
          </w:p>
        </w:tc>
        <w:tc>
          <w:tcPr>
            <w:tcW w:w="1560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21 ч. (40%)</w:t>
            </w:r>
          </w:p>
        </w:tc>
        <w:tc>
          <w:tcPr>
            <w:tcW w:w="1551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26 ч. (50%)</w:t>
            </w:r>
          </w:p>
        </w:tc>
      </w:tr>
    </w:tbl>
    <w:p w:rsidR="00D62204" w:rsidRDefault="00D62204" w:rsidP="009C2E32">
      <w:pPr>
        <w:pStyle w:val="a3"/>
        <w:rPr>
          <w:szCs w:val="24"/>
        </w:rPr>
      </w:pPr>
    </w:p>
    <w:p w:rsidR="00C41FDD" w:rsidRDefault="00C41FDD" w:rsidP="009C2E32">
      <w:pPr>
        <w:pStyle w:val="a3"/>
        <w:rPr>
          <w:szCs w:val="24"/>
        </w:rPr>
      </w:pPr>
    </w:p>
    <w:p w:rsidR="00C41FDD" w:rsidRDefault="00C41FDD" w:rsidP="009C2E32">
      <w:pPr>
        <w:pStyle w:val="a3"/>
        <w:rPr>
          <w:szCs w:val="24"/>
        </w:rPr>
      </w:pPr>
    </w:p>
    <w:tbl>
      <w:tblPr>
        <w:tblW w:w="991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408"/>
        <w:gridCol w:w="1630"/>
        <w:gridCol w:w="1630"/>
        <w:gridCol w:w="1642"/>
        <w:gridCol w:w="1560"/>
        <w:gridCol w:w="1551"/>
      </w:tblGrid>
      <w:tr w:rsidR="00D62204" w:rsidRPr="009C2E32" w:rsidTr="00BD1774">
        <w:trPr>
          <w:trHeight w:val="441"/>
        </w:trPr>
        <w:tc>
          <w:tcPr>
            <w:tcW w:w="1902" w:type="dxa"/>
            <w:gridSpan w:val="2"/>
            <w:shd w:val="clear" w:color="auto" w:fill="DBE5F1"/>
          </w:tcPr>
          <w:p w:rsidR="00D62204" w:rsidRPr="00915D7F" w:rsidRDefault="00D62204" w:rsidP="00BD177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 классы</w:t>
            </w:r>
          </w:p>
        </w:tc>
        <w:tc>
          <w:tcPr>
            <w:tcW w:w="1630" w:type="dxa"/>
            <w:shd w:val="clear" w:color="auto" w:fill="DBE5F1"/>
          </w:tcPr>
          <w:p w:rsidR="00D62204" w:rsidRPr="00915D7F" w:rsidRDefault="00D62204" w:rsidP="00BD177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 xml:space="preserve"> самооценки</w:t>
            </w:r>
          </w:p>
        </w:tc>
        <w:tc>
          <w:tcPr>
            <w:tcW w:w="1630" w:type="dxa"/>
            <w:shd w:val="clear" w:color="auto" w:fill="DBE5F1"/>
          </w:tcPr>
          <w:p w:rsidR="00D62204" w:rsidRPr="00915D7F" w:rsidRDefault="00D62204" w:rsidP="00BD177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 xml:space="preserve"> мотивации учебной деятельности</w:t>
            </w:r>
          </w:p>
        </w:tc>
        <w:tc>
          <w:tcPr>
            <w:tcW w:w="1642" w:type="dxa"/>
            <w:shd w:val="clear" w:color="auto" w:fill="DBE5F1"/>
          </w:tcPr>
          <w:p w:rsidR="00D62204" w:rsidRPr="00915D7F" w:rsidRDefault="00D62204" w:rsidP="00BD177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 xml:space="preserve"> морально-этических суждений</w:t>
            </w:r>
          </w:p>
        </w:tc>
        <w:tc>
          <w:tcPr>
            <w:tcW w:w="1560" w:type="dxa"/>
            <w:shd w:val="clear" w:color="auto" w:fill="DBE5F1"/>
          </w:tcPr>
          <w:p w:rsidR="00D62204" w:rsidRPr="00915D7F" w:rsidRDefault="00D62204" w:rsidP="00BD177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Сформиров-ть</w:t>
            </w:r>
            <w:proofErr w:type="spellEnd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 xml:space="preserve"> основ гражданской идентичности</w:t>
            </w:r>
          </w:p>
        </w:tc>
        <w:tc>
          <w:tcPr>
            <w:tcW w:w="1551" w:type="dxa"/>
            <w:shd w:val="clear" w:color="auto" w:fill="DBE5F1"/>
          </w:tcPr>
          <w:p w:rsidR="00D62204" w:rsidRPr="00915D7F" w:rsidRDefault="00D62204" w:rsidP="00BD177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Сформир-ть</w:t>
            </w:r>
            <w:proofErr w:type="spellEnd"/>
            <w:r w:rsidRPr="00915D7F">
              <w:rPr>
                <w:rFonts w:ascii="Times New Roman" w:hAnsi="Times New Roman"/>
                <w:b/>
                <w:sz w:val="20"/>
                <w:szCs w:val="20"/>
              </w:rPr>
              <w:t xml:space="preserve"> внутренней позиции</w:t>
            </w:r>
          </w:p>
        </w:tc>
      </w:tr>
      <w:tr w:rsidR="00D62204" w:rsidRPr="00AB33E1" w:rsidTr="00BD1774">
        <w:trPr>
          <w:trHeight w:val="447"/>
        </w:trPr>
        <w:tc>
          <w:tcPr>
            <w:tcW w:w="1494" w:type="dxa"/>
            <w:vMerge w:val="restart"/>
            <w:shd w:val="clear" w:color="auto" w:fill="DBE5F1"/>
          </w:tcPr>
          <w:p w:rsidR="00D62204" w:rsidRPr="00915D7F" w:rsidRDefault="00D62204" w:rsidP="00BD17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D62204" w:rsidRPr="00915D7F" w:rsidRDefault="00D62204" w:rsidP="00BD17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5D7F">
              <w:rPr>
                <w:rFonts w:ascii="Times New Roman" w:hAnsi="Times New Roman"/>
                <w:sz w:val="20"/>
                <w:szCs w:val="20"/>
              </w:rPr>
              <w:t>(По списку-</w:t>
            </w:r>
            <w:proofErr w:type="gramEnd"/>
          </w:p>
          <w:p w:rsidR="00D62204" w:rsidRPr="00915D7F" w:rsidRDefault="00D62204" w:rsidP="00BD17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 xml:space="preserve">62 чел. Принимали участие </w:t>
            </w:r>
          </w:p>
          <w:p w:rsidR="00D62204" w:rsidRPr="00915D7F" w:rsidRDefault="00D62204" w:rsidP="00BD17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5D7F">
              <w:rPr>
                <w:rFonts w:ascii="Times New Roman" w:hAnsi="Times New Roman"/>
                <w:sz w:val="20"/>
                <w:szCs w:val="20"/>
              </w:rPr>
              <w:t>62 чел.- 100%)</w:t>
            </w:r>
            <w:proofErr w:type="gramEnd"/>
          </w:p>
        </w:tc>
        <w:tc>
          <w:tcPr>
            <w:tcW w:w="408" w:type="dxa"/>
            <w:shd w:val="clear" w:color="auto" w:fill="DBE5F1"/>
          </w:tcPr>
          <w:p w:rsidR="00D62204" w:rsidRPr="00915D7F" w:rsidRDefault="00D62204" w:rsidP="00BD17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 xml:space="preserve">Н </w:t>
            </w:r>
          </w:p>
          <w:p w:rsidR="00D62204" w:rsidRPr="00915D7F" w:rsidRDefault="00D62204" w:rsidP="00BD17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6 ч. (10%)</w:t>
            </w:r>
          </w:p>
        </w:tc>
        <w:tc>
          <w:tcPr>
            <w:tcW w:w="1560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 ч. (4%)</w:t>
            </w:r>
          </w:p>
        </w:tc>
      </w:tr>
      <w:tr w:rsidR="00D62204" w:rsidRPr="00AB33E1" w:rsidTr="00BD1774">
        <w:trPr>
          <w:trHeight w:val="143"/>
        </w:trPr>
        <w:tc>
          <w:tcPr>
            <w:tcW w:w="1494" w:type="dxa"/>
            <w:vMerge/>
            <w:shd w:val="clear" w:color="auto" w:fill="DBE5F1"/>
            <w:vAlign w:val="center"/>
          </w:tcPr>
          <w:p w:rsidR="00D62204" w:rsidRPr="00915D7F" w:rsidRDefault="00D62204" w:rsidP="00BD17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DBE5F1"/>
          </w:tcPr>
          <w:p w:rsidR="00D62204" w:rsidRPr="00915D7F" w:rsidRDefault="00D62204" w:rsidP="00BD17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D62204" w:rsidRPr="00915D7F" w:rsidRDefault="00D62204" w:rsidP="00BD17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 ч. (5%)</w:t>
            </w:r>
          </w:p>
        </w:tc>
        <w:tc>
          <w:tcPr>
            <w:tcW w:w="1630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28 ч. (44%)</w:t>
            </w:r>
          </w:p>
        </w:tc>
        <w:tc>
          <w:tcPr>
            <w:tcW w:w="1642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30 ч. (48%)</w:t>
            </w:r>
          </w:p>
        </w:tc>
        <w:tc>
          <w:tcPr>
            <w:tcW w:w="1560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51 ч. (82%)</w:t>
            </w:r>
          </w:p>
        </w:tc>
        <w:tc>
          <w:tcPr>
            <w:tcW w:w="1551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25 ч. (40%)</w:t>
            </w:r>
          </w:p>
        </w:tc>
      </w:tr>
      <w:tr w:rsidR="00D62204" w:rsidRPr="00AB33E1" w:rsidTr="00BD1774">
        <w:trPr>
          <w:trHeight w:val="143"/>
        </w:trPr>
        <w:tc>
          <w:tcPr>
            <w:tcW w:w="1494" w:type="dxa"/>
            <w:vMerge/>
            <w:shd w:val="clear" w:color="auto" w:fill="DBE5F1"/>
            <w:vAlign w:val="center"/>
          </w:tcPr>
          <w:p w:rsidR="00D62204" w:rsidRPr="00915D7F" w:rsidRDefault="00D62204" w:rsidP="00BD17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DBE5F1"/>
          </w:tcPr>
          <w:p w:rsidR="00D62204" w:rsidRPr="00915D7F" w:rsidRDefault="00D62204" w:rsidP="00BD17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630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59 ч. (95%)</w:t>
            </w:r>
          </w:p>
        </w:tc>
        <w:tc>
          <w:tcPr>
            <w:tcW w:w="1630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34 ч. (56%)</w:t>
            </w:r>
          </w:p>
        </w:tc>
        <w:tc>
          <w:tcPr>
            <w:tcW w:w="1642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26 ч. (42%)</w:t>
            </w:r>
          </w:p>
        </w:tc>
        <w:tc>
          <w:tcPr>
            <w:tcW w:w="1560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11 ч. (18%)</w:t>
            </w:r>
          </w:p>
        </w:tc>
        <w:tc>
          <w:tcPr>
            <w:tcW w:w="1551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35 ч. (56%)</w:t>
            </w:r>
          </w:p>
        </w:tc>
      </w:tr>
    </w:tbl>
    <w:p w:rsidR="00D0121F" w:rsidRDefault="00D0121F" w:rsidP="00FE6A45">
      <w:pPr>
        <w:pStyle w:val="a3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D0121F" w:rsidRDefault="00D0121F" w:rsidP="00D0121F">
      <w:pPr>
        <w:pStyle w:val="a3"/>
        <w:shd w:val="clear" w:color="auto" w:fill="00B0F0"/>
        <w:jc w:val="center"/>
        <w:rPr>
          <w:rFonts w:ascii="Times New Roman" w:hAnsi="Times New Roman"/>
          <w:b/>
          <w:sz w:val="24"/>
          <w:szCs w:val="24"/>
          <w:shd w:val="clear" w:color="auto" w:fill="00B0F0"/>
        </w:rPr>
      </w:pPr>
      <w:r w:rsidRPr="00FE6A45">
        <w:rPr>
          <w:rFonts w:ascii="Times New Roman" w:hAnsi="Times New Roman"/>
          <w:b/>
          <w:sz w:val="24"/>
          <w:szCs w:val="24"/>
          <w:shd w:val="clear" w:color="auto" w:fill="00B0F0"/>
        </w:rPr>
        <w:t xml:space="preserve">Оценка </w:t>
      </w:r>
      <w:proofErr w:type="spellStart"/>
      <w:r w:rsidRPr="00FE6A45">
        <w:rPr>
          <w:rFonts w:ascii="Times New Roman" w:hAnsi="Times New Roman"/>
          <w:b/>
          <w:sz w:val="24"/>
          <w:szCs w:val="24"/>
          <w:shd w:val="clear" w:color="auto" w:fill="00B0F0"/>
        </w:rPr>
        <w:t>метапредметных</w:t>
      </w:r>
      <w:proofErr w:type="spellEnd"/>
      <w:r w:rsidRPr="00FE6A45">
        <w:rPr>
          <w:rFonts w:ascii="Times New Roman" w:hAnsi="Times New Roman"/>
          <w:b/>
          <w:sz w:val="24"/>
          <w:szCs w:val="24"/>
          <w:shd w:val="clear" w:color="auto" w:fill="00B0F0"/>
        </w:rPr>
        <w:t xml:space="preserve"> результатов обучающихся</w:t>
      </w:r>
    </w:p>
    <w:p w:rsidR="00D62204" w:rsidRPr="00FE6A45" w:rsidRDefault="00D62204" w:rsidP="00D0121F">
      <w:pPr>
        <w:pStyle w:val="a3"/>
        <w:shd w:val="clear" w:color="auto" w:fill="FFFFFF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FE6A45">
        <w:rPr>
          <w:rFonts w:ascii="Times New Roman" w:hAnsi="Times New Roman"/>
          <w:sz w:val="24"/>
          <w:szCs w:val="24"/>
        </w:rPr>
        <w:t xml:space="preserve">Н – низкий уровень, </w:t>
      </w:r>
      <w:proofErr w:type="gramStart"/>
      <w:r w:rsidRPr="00FE6A45">
        <w:rPr>
          <w:rFonts w:ascii="Times New Roman" w:hAnsi="Times New Roman"/>
          <w:sz w:val="24"/>
          <w:szCs w:val="24"/>
        </w:rPr>
        <w:t>С</w:t>
      </w:r>
      <w:proofErr w:type="gramEnd"/>
      <w:r w:rsidRPr="00FE6A45">
        <w:rPr>
          <w:rFonts w:ascii="Times New Roman" w:hAnsi="Times New Roman"/>
          <w:sz w:val="24"/>
          <w:szCs w:val="24"/>
        </w:rPr>
        <w:t xml:space="preserve"> – средний уровень, В – высокий уровень</w:t>
      </w:r>
    </w:p>
    <w:tbl>
      <w:tblPr>
        <w:tblW w:w="9520" w:type="dxa"/>
        <w:jc w:val="center"/>
        <w:tblInd w:w="6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445"/>
        <w:gridCol w:w="2218"/>
        <w:gridCol w:w="2528"/>
        <w:gridCol w:w="2373"/>
      </w:tblGrid>
      <w:tr w:rsidR="00D62204" w:rsidRPr="009C2E32" w:rsidTr="005D5146">
        <w:trPr>
          <w:trHeight w:val="148"/>
          <w:jc w:val="center"/>
        </w:trPr>
        <w:tc>
          <w:tcPr>
            <w:tcW w:w="2401" w:type="dxa"/>
            <w:gridSpan w:val="2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1 классы</w:t>
            </w:r>
          </w:p>
        </w:tc>
        <w:tc>
          <w:tcPr>
            <w:tcW w:w="2218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2528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2373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</w:p>
        </w:tc>
      </w:tr>
      <w:tr w:rsidR="00D62204" w:rsidRPr="009C2E32" w:rsidTr="005D5146">
        <w:trPr>
          <w:trHeight w:val="472"/>
          <w:jc w:val="center"/>
        </w:trPr>
        <w:tc>
          <w:tcPr>
            <w:tcW w:w="1956" w:type="dxa"/>
            <w:vMerge w:val="restart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5D7F">
              <w:rPr>
                <w:rFonts w:ascii="Times New Roman" w:hAnsi="Times New Roman"/>
                <w:sz w:val="20"/>
                <w:szCs w:val="20"/>
              </w:rPr>
              <w:t>(По списку-63 чел. Принимали</w:t>
            </w:r>
            <w:proofErr w:type="gramEnd"/>
          </w:p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 xml:space="preserve"> участие в мониторинге-63 чел.-100%)</w:t>
            </w:r>
          </w:p>
        </w:tc>
        <w:tc>
          <w:tcPr>
            <w:tcW w:w="445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 xml:space="preserve">Н </w:t>
            </w:r>
          </w:p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6 ч. (10%)</w:t>
            </w:r>
          </w:p>
        </w:tc>
        <w:tc>
          <w:tcPr>
            <w:tcW w:w="2528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7 ч. (11%)</w:t>
            </w:r>
          </w:p>
        </w:tc>
        <w:tc>
          <w:tcPr>
            <w:tcW w:w="2373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 ч. (5%)</w:t>
            </w:r>
          </w:p>
        </w:tc>
      </w:tr>
      <w:tr w:rsidR="00D62204" w:rsidRPr="009C2E32" w:rsidTr="005D5146">
        <w:trPr>
          <w:trHeight w:val="146"/>
          <w:jc w:val="center"/>
        </w:trPr>
        <w:tc>
          <w:tcPr>
            <w:tcW w:w="1956" w:type="dxa"/>
            <w:vMerge/>
            <w:shd w:val="clear" w:color="auto" w:fill="DBE5F1"/>
            <w:vAlign w:val="center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24 ч. (38%)</w:t>
            </w:r>
          </w:p>
        </w:tc>
        <w:tc>
          <w:tcPr>
            <w:tcW w:w="2528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21 ч. (33%)</w:t>
            </w:r>
          </w:p>
        </w:tc>
        <w:tc>
          <w:tcPr>
            <w:tcW w:w="2373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21 ч. (33%)</w:t>
            </w:r>
          </w:p>
        </w:tc>
      </w:tr>
      <w:tr w:rsidR="00D62204" w:rsidRPr="009C2E32" w:rsidTr="00D0121F">
        <w:trPr>
          <w:trHeight w:val="378"/>
          <w:jc w:val="center"/>
        </w:trPr>
        <w:tc>
          <w:tcPr>
            <w:tcW w:w="1956" w:type="dxa"/>
            <w:vMerge/>
            <w:shd w:val="clear" w:color="auto" w:fill="DBE5F1"/>
            <w:vAlign w:val="center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BE5F1"/>
          </w:tcPr>
          <w:p w:rsidR="00D62204" w:rsidRPr="00915D7F" w:rsidRDefault="00D0121F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218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33 ч. (52%)</w:t>
            </w:r>
          </w:p>
        </w:tc>
        <w:tc>
          <w:tcPr>
            <w:tcW w:w="2528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35 ч. (56%)</w:t>
            </w:r>
          </w:p>
        </w:tc>
        <w:tc>
          <w:tcPr>
            <w:tcW w:w="2373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39 ч. (62%)</w:t>
            </w:r>
          </w:p>
        </w:tc>
      </w:tr>
    </w:tbl>
    <w:p w:rsidR="00D62204" w:rsidRPr="009C2E32" w:rsidRDefault="00D62204" w:rsidP="009C2E32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9634" w:type="dxa"/>
        <w:jc w:val="center"/>
        <w:tblInd w:w="1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567"/>
        <w:gridCol w:w="2172"/>
        <w:gridCol w:w="2535"/>
        <w:gridCol w:w="2377"/>
      </w:tblGrid>
      <w:tr w:rsidR="00D62204" w:rsidRPr="009C2E32" w:rsidTr="00FE6A45">
        <w:trPr>
          <w:trHeight w:val="267"/>
          <w:jc w:val="center"/>
        </w:trPr>
        <w:tc>
          <w:tcPr>
            <w:tcW w:w="2550" w:type="dxa"/>
            <w:gridSpan w:val="2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2 классы</w:t>
            </w:r>
          </w:p>
        </w:tc>
        <w:tc>
          <w:tcPr>
            <w:tcW w:w="2172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2535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2377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</w:p>
        </w:tc>
      </w:tr>
      <w:tr w:rsidR="00D62204" w:rsidRPr="009C2E32" w:rsidTr="006D58BA">
        <w:trPr>
          <w:trHeight w:val="236"/>
          <w:jc w:val="center"/>
        </w:trPr>
        <w:tc>
          <w:tcPr>
            <w:tcW w:w="1983" w:type="dxa"/>
            <w:vMerge w:val="restart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(По списку-64 чел. Принимали участие в мониторинге-64 чел.-100%)</w:t>
            </w:r>
          </w:p>
        </w:tc>
        <w:tc>
          <w:tcPr>
            <w:tcW w:w="567" w:type="dxa"/>
            <w:shd w:val="clear" w:color="auto" w:fill="DBE5F1"/>
          </w:tcPr>
          <w:p w:rsidR="00D62204" w:rsidRPr="00915D7F" w:rsidRDefault="006D58BA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 </w:t>
            </w:r>
          </w:p>
        </w:tc>
        <w:tc>
          <w:tcPr>
            <w:tcW w:w="2172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7 ч. (11%)</w:t>
            </w:r>
          </w:p>
        </w:tc>
        <w:tc>
          <w:tcPr>
            <w:tcW w:w="2535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4 ч. (6%)</w:t>
            </w:r>
          </w:p>
        </w:tc>
        <w:tc>
          <w:tcPr>
            <w:tcW w:w="2377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5 ч. (8%)</w:t>
            </w:r>
          </w:p>
        </w:tc>
      </w:tr>
      <w:tr w:rsidR="00D62204" w:rsidRPr="009C2E32" w:rsidTr="00FE6A45">
        <w:trPr>
          <w:trHeight w:val="153"/>
          <w:jc w:val="center"/>
        </w:trPr>
        <w:tc>
          <w:tcPr>
            <w:tcW w:w="1983" w:type="dxa"/>
            <w:vMerge/>
            <w:shd w:val="clear" w:color="auto" w:fill="DBE5F1"/>
            <w:vAlign w:val="center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</w:tcPr>
          <w:p w:rsidR="00D62204" w:rsidRPr="00915D7F" w:rsidRDefault="006D58BA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2172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26 ч. (41%)</w:t>
            </w:r>
          </w:p>
        </w:tc>
        <w:tc>
          <w:tcPr>
            <w:tcW w:w="2535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28 ч. (44%)</w:t>
            </w:r>
          </w:p>
        </w:tc>
        <w:tc>
          <w:tcPr>
            <w:tcW w:w="2377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31 ч. (47%)</w:t>
            </w:r>
          </w:p>
        </w:tc>
      </w:tr>
      <w:tr w:rsidR="00D62204" w:rsidRPr="009C2E32" w:rsidTr="00FE6A45">
        <w:trPr>
          <w:trHeight w:val="153"/>
          <w:jc w:val="center"/>
        </w:trPr>
        <w:tc>
          <w:tcPr>
            <w:tcW w:w="1983" w:type="dxa"/>
            <w:vMerge/>
            <w:shd w:val="clear" w:color="auto" w:fill="DBE5F1"/>
            <w:vAlign w:val="center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31 ч. (47%)</w:t>
            </w:r>
          </w:p>
        </w:tc>
        <w:tc>
          <w:tcPr>
            <w:tcW w:w="2535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32 ч. (50%)</w:t>
            </w:r>
          </w:p>
        </w:tc>
        <w:tc>
          <w:tcPr>
            <w:tcW w:w="2377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28 ч. (45%)</w:t>
            </w:r>
          </w:p>
        </w:tc>
      </w:tr>
    </w:tbl>
    <w:p w:rsidR="00D62204" w:rsidRPr="009C2E32" w:rsidRDefault="00D62204" w:rsidP="009C2E32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9512" w:type="dxa"/>
        <w:jc w:val="center"/>
        <w:tblInd w:w="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425"/>
        <w:gridCol w:w="2255"/>
        <w:gridCol w:w="2552"/>
        <w:gridCol w:w="2268"/>
      </w:tblGrid>
      <w:tr w:rsidR="00D62204" w:rsidRPr="009C2E32" w:rsidTr="00FE6A45">
        <w:trPr>
          <w:trHeight w:val="146"/>
          <w:jc w:val="center"/>
        </w:trPr>
        <w:tc>
          <w:tcPr>
            <w:tcW w:w="2437" w:type="dxa"/>
            <w:gridSpan w:val="2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3 классы</w:t>
            </w:r>
          </w:p>
        </w:tc>
        <w:tc>
          <w:tcPr>
            <w:tcW w:w="2255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2552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2268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</w:p>
        </w:tc>
      </w:tr>
      <w:tr w:rsidR="00D62204" w:rsidRPr="009C2E32" w:rsidTr="00FE6A45">
        <w:trPr>
          <w:jc w:val="center"/>
        </w:trPr>
        <w:tc>
          <w:tcPr>
            <w:tcW w:w="2012" w:type="dxa"/>
            <w:vMerge w:val="restart"/>
            <w:shd w:val="clear" w:color="auto" w:fill="DBE5F1"/>
          </w:tcPr>
          <w:p w:rsidR="00D62204" w:rsidRPr="00915D7F" w:rsidRDefault="00D62204" w:rsidP="00FE6A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D62204" w:rsidRPr="00915D7F" w:rsidRDefault="00D62204" w:rsidP="00FE6A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(По списку-52 чел. Принимали участие в мониторинге-52 чел.-100%)</w:t>
            </w:r>
          </w:p>
        </w:tc>
        <w:tc>
          <w:tcPr>
            <w:tcW w:w="425" w:type="dxa"/>
            <w:shd w:val="clear" w:color="auto" w:fill="DBE5F1"/>
          </w:tcPr>
          <w:p w:rsidR="00D62204" w:rsidRPr="00915D7F" w:rsidRDefault="006D58BA" w:rsidP="006D58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2255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14 ч. (27%)</w:t>
            </w:r>
          </w:p>
        </w:tc>
        <w:tc>
          <w:tcPr>
            <w:tcW w:w="2552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4 ч. (7%)</w:t>
            </w:r>
          </w:p>
        </w:tc>
        <w:tc>
          <w:tcPr>
            <w:tcW w:w="2268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8 ч. (15%)</w:t>
            </w:r>
          </w:p>
        </w:tc>
      </w:tr>
      <w:tr w:rsidR="00D62204" w:rsidRPr="009C2E32" w:rsidTr="00FE6A45">
        <w:trPr>
          <w:jc w:val="center"/>
        </w:trPr>
        <w:tc>
          <w:tcPr>
            <w:tcW w:w="2012" w:type="dxa"/>
            <w:vMerge/>
            <w:shd w:val="clear" w:color="auto" w:fill="DBE5F1"/>
            <w:vAlign w:val="center"/>
          </w:tcPr>
          <w:p w:rsidR="00D62204" w:rsidRPr="00915D7F" w:rsidRDefault="00D62204" w:rsidP="00FE6A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/>
          </w:tcPr>
          <w:p w:rsidR="00D62204" w:rsidRPr="00915D7F" w:rsidRDefault="006D58BA" w:rsidP="006D58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2255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26 ч. (50%)</w:t>
            </w:r>
          </w:p>
        </w:tc>
        <w:tc>
          <w:tcPr>
            <w:tcW w:w="2552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40 ч. (77%)</w:t>
            </w:r>
          </w:p>
        </w:tc>
        <w:tc>
          <w:tcPr>
            <w:tcW w:w="2268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35 ч. (67%)</w:t>
            </w:r>
          </w:p>
        </w:tc>
      </w:tr>
      <w:tr w:rsidR="00D62204" w:rsidRPr="009C2E32" w:rsidTr="00FE6A45">
        <w:trPr>
          <w:jc w:val="center"/>
        </w:trPr>
        <w:tc>
          <w:tcPr>
            <w:tcW w:w="2012" w:type="dxa"/>
            <w:vMerge/>
            <w:shd w:val="clear" w:color="auto" w:fill="DBE5F1"/>
            <w:vAlign w:val="center"/>
          </w:tcPr>
          <w:p w:rsidR="00D62204" w:rsidRPr="00915D7F" w:rsidRDefault="00D62204" w:rsidP="00FE6A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/>
          </w:tcPr>
          <w:p w:rsidR="00D62204" w:rsidRPr="00915D7F" w:rsidRDefault="00D62204" w:rsidP="00FE6A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D62204" w:rsidRPr="00915D7F" w:rsidRDefault="00D62204" w:rsidP="00FE6A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12 ч. (23%)</w:t>
            </w:r>
          </w:p>
        </w:tc>
        <w:tc>
          <w:tcPr>
            <w:tcW w:w="2552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8 ч. (16%)</w:t>
            </w:r>
          </w:p>
        </w:tc>
        <w:tc>
          <w:tcPr>
            <w:tcW w:w="2268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9 ч. (18%)</w:t>
            </w:r>
          </w:p>
        </w:tc>
      </w:tr>
    </w:tbl>
    <w:p w:rsidR="00D62204" w:rsidRDefault="00D62204" w:rsidP="009C2E32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9512" w:type="dxa"/>
        <w:jc w:val="center"/>
        <w:tblInd w:w="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425"/>
        <w:gridCol w:w="2255"/>
        <w:gridCol w:w="2552"/>
        <w:gridCol w:w="2268"/>
      </w:tblGrid>
      <w:tr w:rsidR="00D62204" w:rsidRPr="00FE6A45" w:rsidTr="00BD1774">
        <w:trPr>
          <w:trHeight w:val="146"/>
          <w:jc w:val="center"/>
        </w:trPr>
        <w:tc>
          <w:tcPr>
            <w:tcW w:w="2437" w:type="dxa"/>
            <w:gridSpan w:val="2"/>
            <w:shd w:val="clear" w:color="auto" w:fill="DBE5F1"/>
          </w:tcPr>
          <w:p w:rsidR="00D62204" w:rsidRPr="00915D7F" w:rsidRDefault="00D62204" w:rsidP="00BD177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4 классы</w:t>
            </w:r>
          </w:p>
        </w:tc>
        <w:tc>
          <w:tcPr>
            <w:tcW w:w="2255" w:type="dxa"/>
            <w:shd w:val="clear" w:color="auto" w:fill="DBE5F1"/>
          </w:tcPr>
          <w:p w:rsidR="00D62204" w:rsidRPr="00915D7F" w:rsidRDefault="00D62204" w:rsidP="00BD177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2552" w:type="dxa"/>
            <w:shd w:val="clear" w:color="auto" w:fill="DBE5F1"/>
          </w:tcPr>
          <w:p w:rsidR="00D62204" w:rsidRPr="00915D7F" w:rsidRDefault="00D62204" w:rsidP="00BD177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2268" w:type="dxa"/>
            <w:shd w:val="clear" w:color="auto" w:fill="DBE5F1"/>
          </w:tcPr>
          <w:p w:rsidR="00D62204" w:rsidRPr="00915D7F" w:rsidRDefault="00D62204" w:rsidP="00BD177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</w:p>
        </w:tc>
      </w:tr>
      <w:tr w:rsidR="00D62204" w:rsidRPr="00AB33E1" w:rsidTr="00BD1774">
        <w:trPr>
          <w:jc w:val="center"/>
        </w:trPr>
        <w:tc>
          <w:tcPr>
            <w:tcW w:w="2012" w:type="dxa"/>
            <w:vMerge w:val="restart"/>
            <w:shd w:val="clear" w:color="auto" w:fill="DBE5F1"/>
          </w:tcPr>
          <w:p w:rsidR="00D62204" w:rsidRPr="00915D7F" w:rsidRDefault="00D62204" w:rsidP="00BD17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D62204" w:rsidRPr="00915D7F" w:rsidRDefault="00D62204" w:rsidP="00BD17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(По списку-62 чел. Принимали участие в мониторинге-62 чел.-100%)</w:t>
            </w:r>
          </w:p>
        </w:tc>
        <w:tc>
          <w:tcPr>
            <w:tcW w:w="425" w:type="dxa"/>
            <w:shd w:val="clear" w:color="auto" w:fill="DBE5F1"/>
          </w:tcPr>
          <w:p w:rsidR="00D62204" w:rsidRPr="00915D7F" w:rsidRDefault="006D58BA" w:rsidP="006D58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2255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8 ч. (13%)</w:t>
            </w:r>
          </w:p>
        </w:tc>
        <w:tc>
          <w:tcPr>
            <w:tcW w:w="2552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6 ч. (9%)</w:t>
            </w:r>
          </w:p>
        </w:tc>
        <w:tc>
          <w:tcPr>
            <w:tcW w:w="2268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12 ч. (19%)</w:t>
            </w:r>
          </w:p>
        </w:tc>
      </w:tr>
      <w:tr w:rsidR="00D62204" w:rsidRPr="00AB33E1" w:rsidTr="00BD1774">
        <w:trPr>
          <w:jc w:val="center"/>
        </w:trPr>
        <w:tc>
          <w:tcPr>
            <w:tcW w:w="2012" w:type="dxa"/>
            <w:vMerge/>
            <w:shd w:val="clear" w:color="auto" w:fill="DBE5F1"/>
            <w:vAlign w:val="center"/>
          </w:tcPr>
          <w:p w:rsidR="00D62204" w:rsidRPr="00915D7F" w:rsidRDefault="00D62204" w:rsidP="00BD17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/>
          </w:tcPr>
          <w:p w:rsidR="00D62204" w:rsidRPr="00915D7F" w:rsidRDefault="006D58BA" w:rsidP="006D58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2255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45 ч. (73%)</w:t>
            </w:r>
          </w:p>
        </w:tc>
        <w:tc>
          <w:tcPr>
            <w:tcW w:w="2552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46 ч. (74%)</w:t>
            </w:r>
          </w:p>
        </w:tc>
        <w:tc>
          <w:tcPr>
            <w:tcW w:w="2268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40 ч. (64%)</w:t>
            </w:r>
          </w:p>
        </w:tc>
      </w:tr>
      <w:tr w:rsidR="00D62204" w:rsidRPr="00AB33E1" w:rsidTr="00BD1774">
        <w:trPr>
          <w:jc w:val="center"/>
        </w:trPr>
        <w:tc>
          <w:tcPr>
            <w:tcW w:w="2012" w:type="dxa"/>
            <w:vMerge/>
            <w:shd w:val="clear" w:color="auto" w:fill="DBE5F1"/>
            <w:vAlign w:val="center"/>
          </w:tcPr>
          <w:p w:rsidR="00D62204" w:rsidRPr="00915D7F" w:rsidRDefault="00D62204" w:rsidP="00BD17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/>
          </w:tcPr>
          <w:p w:rsidR="00D62204" w:rsidRPr="00915D7F" w:rsidRDefault="00D62204" w:rsidP="00BD17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D62204" w:rsidRPr="00915D7F" w:rsidRDefault="00D62204" w:rsidP="00BD17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9 ч. (14%)</w:t>
            </w:r>
          </w:p>
        </w:tc>
        <w:tc>
          <w:tcPr>
            <w:tcW w:w="2552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10 ч. (17%)</w:t>
            </w:r>
          </w:p>
        </w:tc>
        <w:tc>
          <w:tcPr>
            <w:tcW w:w="2268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10 ч. (17%)</w:t>
            </w:r>
          </w:p>
        </w:tc>
      </w:tr>
    </w:tbl>
    <w:p w:rsidR="00D62204" w:rsidRPr="009C2E32" w:rsidRDefault="00D62204" w:rsidP="009C2E32">
      <w:pPr>
        <w:pStyle w:val="a3"/>
        <w:rPr>
          <w:rFonts w:ascii="Times New Roman" w:hAnsi="Times New Roman"/>
          <w:sz w:val="20"/>
          <w:szCs w:val="20"/>
        </w:rPr>
      </w:pPr>
    </w:p>
    <w:p w:rsidR="00D62204" w:rsidRDefault="00D62204" w:rsidP="00FE6A45">
      <w:pPr>
        <w:pStyle w:val="a3"/>
        <w:shd w:val="clear" w:color="auto" w:fill="00B0F0"/>
        <w:jc w:val="center"/>
        <w:rPr>
          <w:rFonts w:ascii="Times New Roman" w:hAnsi="Times New Roman"/>
          <w:b/>
          <w:sz w:val="24"/>
          <w:szCs w:val="24"/>
        </w:rPr>
      </w:pPr>
      <w:r w:rsidRPr="00FE6A45">
        <w:rPr>
          <w:rFonts w:ascii="Times New Roman" w:hAnsi="Times New Roman"/>
          <w:b/>
          <w:sz w:val="24"/>
          <w:szCs w:val="24"/>
        </w:rPr>
        <w:t>Оценка предметных результатов обучающихся</w:t>
      </w:r>
    </w:p>
    <w:p w:rsidR="00D62204" w:rsidRPr="00FE6A45" w:rsidRDefault="00D62204" w:rsidP="00FE6A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E6A45">
        <w:rPr>
          <w:rFonts w:ascii="Times New Roman" w:hAnsi="Times New Roman"/>
          <w:sz w:val="24"/>
          <w:szCs w:val="24"/>
        </w:rPr>
        <w:t xml:space="preserve">Н – низкий уровень, </w:t>
      </w:r>
      <w:proofErr w:type="gramStart"/>
      <w:r w:rsidRPr="00FE6A45">
        <w:rPr>
          <w:rFonts w:ascii="Times New Roman" w:hAnsi="Times New Roman"/>
          <w:sz w:val="24"/>
          <w:szCs w:val="24"/>
        </w:rPr>
        <w:t>С</w:t>
      </w:r>
      <w:proofErr w:type="gramEnd"/>
      <w:r w:rsidRPr="00FE6A45">
        <w:rPr>
          <w:rFonts w:ascii="Times New Roman" w:hAnsi="Times New Roman"/>
          <w:sz w:val="24"/>
          <w:szCs w:val="24"/>
        </w:rPr>
        <w:t xml:space="preserve"> – средний уровень, В – высокий уровень.</w:t>
      </w:r>
    </w:p>
    <w:tbl>
      <w:tblPr>
        <w:tblW w:w="9773" w:type="dxa"/>
        <w:jc w:val="center"/>
        <w:tblInd w:w="2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567"/>
        <w:gridCol w:w="1695"/>
        <w:gridCol w:w="1609"/>
        <w:gridCol w:w="1475"/>
        <w:gridCol w:w="1524"/>
      </w:tblGrid>
      <w:tr w:rsidR="00D62204" w:rsidRPr="009C2E32" w:rsidTr="005D5146">
        <w:trPr>
          <w:trHeight w:val="240"/>
          <w:jc w:val="center"/>
        </w:trPr>
        <w:tc>
          <w:tcPr>
            <w:tcW w:w="3470" w:type="dxa"/>
            <w:gridSpan w:val="2"/>
            <w:shd w:val="clear" w:color="auto" w:fill="DBE5F1"/>
          </w:tcPr>
          <w:p w:rsidR="00D62204" w:rsidRPr="00915D7F" w:rsidRDefault="00D62204" w:rsidP="00FE6A4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1 классы</w:t>
            </w:r>
          </w:p>
        </w:tc>
        <w:tc>
          <w:tcPr>
            <w:tcW w:w="1695" w:type="dxa"/>
            <w:shd w:val="clear" w:color="auto" w:fill="DBE5F1"/>
          </w:tcPr>
          <w:p w:rsidR="00D62204" w:rsidRPr="00915D7F" w:rsidRDefault="00D62204" w:rsidP="00FE6A4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609" w:type="dxa"/>
            <w:shd w:val="clear" w:color="auto" w:fill="DBE5F1"/>
          </w:tcPr>
          <w:p w:rsidR="00D62204" w:rsidRPr="00915D7F" w:rsidRDefault="00D62204" w:rsidP="00FE6A4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1475" w:type="dxa"/>
            <w:shd w:val="clear" w:color="auto" w:fill="DBE5F1"/>
          </w:tcPr>
          <w:p w:rsidR="00D62204" w:rsidRPr="00915D7F" w:rsidRDefault="00D62204" w:rsidP="00FE6A4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24" w:type="dxa"/>
            <w:shd w:val="clear" w:color="auto" w:fill="DBE5F1"/>
          </w:tcPr>
          <w:p w:rsidR="00D62204" w:rsidRPr="00915D7F" w:rsidRDefault="00D62204" w:rsidP="00FE6A4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</w:tr>
      <w:tr w:rsidR="00D62204" w:rsidRPr="009C2E32" w:rsidTr="005D5146">
        <w:trPr>
          <w:trHeight w:val="222"/>
          <w:jc w:val="center"/>
        </w:trPr>
        <w:tc>
          <w:tcPr>
            <w:tcW w:w="2903" w:type="dxa"/>
            <w:vMerge w:val="restart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5D7F">
              <w:rPr>
                <w:rFonts w:ascii="Times New Roman" w:hAnsi="Times New Roman"/>
                <w:sz w:val="20"/>
                <w:szCs w:val="20"/>
              </w:rPr>
              <w:t xml:space="preserve">(По списку-62 чел. </w:t>
            </w:r>
            <w:proofErr w:type="gramEnd"/>
          </w:p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5D7F">
              <w:rPr>
                <w:rFonts w:ascii="Times New Roman" w:hAnsi="Times New Roman"/>
                <w:sz w:val="20"/>
                <w:szCs w:val="20"/>
              </w:rPr>
              <w:t>Принимали участие 62  чел.-100%)</w:t>
            </w:r>
            <w:proofErr w:type="gramEnd"/>
          </w:p>
        </w:tc>
        <w:tc>
          <w:tcPr>
            <w:tcW w:w="567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 xml:space="preserve">Н </w:t>
            </w:r>
          </w:p>
        </w:tc>
        <w:tc>
          <w:tcPr>
            <w:tcW w:w="1695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13ч. (21%)</w:t>
            </w:r>
          </w:p>
        </w:tc>
        <w:tc>
          <w:tcPr>
            <w:tcW w:w="1609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 xml:space="preserve"> 12ч. (19%)</w:t>
            </w:r>
          </w:p>
        </w:tc>
        <w:tc>
          <w:tcPr>
            <w:tcW w:w="1475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16 ч. (26%)</w:t>
            </w:r>
          </w:p>
        </w:tc>
      </w:tr>
      <w:tr w:rsidR="00D62204" w:rsidRPr="009C2E32" w:rsidTr="005D5146">
        <w:trPr>
          <w:trHeight w:val="142"/>
          <w:jc w:val="center"/>
        </w:trPr>
        <w:tc>
          <w:tcPr>
            <w:tcW w:w="2903" w:type="dxa"/>
            <w:vMerge/>
            <w:shd w:val="clear" w:color="auto" w:fill="DBE5F1"/>
            <w:vAlign w:val="center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695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35 ч. (56%)</w:t>
            </w:r>
          </w:p>
        </w:tc>
        <w:tc>
          <w:tcPr>
            <w:tcW w:w="1609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5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26 ч. (42%)</w:t>
            </w:r>
          </w:p>
        </w:tc>
        <w:tc>
          <w:tcPr>
            <w:tcW w:w="1524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27 ч. (44%)</w:t>
            </w:r>
          </w:p>
        </w:tc>
      </w:tr>
      <w:tr w:rsidR="00D62204" w:rsidRPr="009C2E32" w:rsidTr="005D5146">
        <w:trPr>
          <w:trHeight w:val="142"/>
          <w:jc w:val="center"/>
        </w:trPr>
        <w:tc>
          <w:tcPr>
            <w:tcW w:w="2903" w:type="dxa"/>
            <w:vMerge/>
            <w:shd w:val="clear" w:color="auto" w:fill="DBE5F1"/>
            <w:vAlign w:val="center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695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14 ч. (23%)</w:t>
            </w:r>
          </w:p>
        </w:tc>
        <w:tc>
          <w:tcPr>
            <w:tcW w:w="1609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50 ч. (81%)</w:t>
            </w:r>
          </w:p>
        </w:tc>
        <w:tc>
          <w:tcPr>
            <w:tcW w:w="1475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36 ч. (58%)</w:t>
            </w:r>
          </w:p>
        </w:tc>
        <w:tc>
          <w:tcPr>
            <w:tcW w:w="1524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19 ч. (30%)</w:t>
            </w:r>
          </w:p>
        </w:tc>
      </w:tr>
    </w:tbl>
    <w:p w:rsidR="00D62204" w:rsidRPr="009C2E32" w:rsidRDefault="00D62204" w:rsidP="009C2E32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Ind w:w="29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456"/>
        <w:gridCol w:w="1453"/>
        <w:gridCol w:w="1711"/>
        <w:gridCol w:w="1621"/>
        <w:gridCol w:w="1575"/>
      </w:tblGrid>
      <w:tr w:rsidR="00D62204" w:rsidRPr="009C2E32" w:rsidTr="005D5146">
        <w:trPr>
          <w:trHeight w:val="287"/>
          <w:jc w:val="center"/>
        </w:trPr>
        <w:tc>
          <w:tcPr>
            <w:tcW w:w="3377" w:type="dxa"/>
            <w:gridSpan w:val="2"/>
            <w:shd w:val="clear" w:color="auto" w:fill="DBE5F1"/>
          </w:tcPr>
          <w:p w:rsidR="00D62204" w:rsidRPr="00915D7F" w:rsidRDefault="00D62204" w:rsidP="00FE6A4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2 классы</w:t>
            </w:r>
          </w:p>
        </w:tc>
        <w:tc>
          <w:tcPr>
            <w:tcW w:w="1453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711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1621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75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</w:tr>
      <w:tr w:rsidR="00D62204" w:rsidRPr="009C2E32" w:rsidTr="005D5146">
        <w:trPr>
          <w:trHeight w:val="222"/>
          <w:jc w:val="center"/>
        </w:trPr>
        <w:tc>
          <w:tcPr>
            <w:tcW w:w="2921" w:type="dxa"/>
            <w:vMerge w:val="restart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(По списку-64 чел. Принимали участие 64 чел.-100%)</w:t>
            </w:r>
          </w:p>
        </w:tc>
        <w:tc>
          <w:tcPr>
            <w:tcW w:w="456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 xml:space="preserve">Н </w:t>
            </w:r>
          </w:p>
        </w:tc>
        <w:tc>
          <w:tcPr>
            <w:tcW w:w="1453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11 ч. (17%)</w:t>
            </w:r>
          </w:p>
        </w:tc>
        <w:tc>
          <w:tcPr>
            <w:tcW w:w="1711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5 ч. (8%)</w:t>
            </w:r>
          </w:p>
        </w:tc>
        <w:tc>
          <w:tcPr>
            <w:tcW w:w="1621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 ч. (5%)</w:t>
            </w:r>
          </w:p>
        </w:tc>
        <w:tc>
          <w:tcPr>
            <w:tcW w:w="1575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7 ч. (11%)</w:t>
            </w:r>
          </w:p>
        </w:tc>
      </w:tr>
      <w:tr w:rsidR="00D62204" w:rsidRPr="009C2E32" w:rsidTr="005D5146">
        <w:trPr>
          <w:trHeight w:val="142"/>
          <w:jc w:val="center"/>
        </w:trPr>
        <w:tc>
          <w:tcPr>
            <w:tcW w:w="2921" w:type="dxa"/>
            <w:vMerge/>
            <w:shd w:val="clear" w:color="auto" w:fill="DBE5F1"/>
            <w:vAlign w:val="center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453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35 ч. (55%)</w:t>
            </w:r>
          </w:p>
        </w:tc>
        <w:tc>
          <w:tcPr>
            <w:tcW w:w="1711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33 ч. (51%)</w:t>
            </w:r>
          </w:p>
        </w:tc>
        <w:tc>
          <w:tcPr>
            <w:tcW w:w="1621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33 ч. (51%)</w:t>
            </w:r>
          </w:p>
        </w:tc>
        <w:tc>
          <w:tcPr>
            <w:tcW w:w="1575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26ч. (41%)</w:t>
            </w:r>
          </w:p>
        </w:tc>
      </w:tr>
      <w:tr w:rsidR="00D62204" w:rsidRPr="009C2E32" w:rsidTr="005D5146">
        <w:trPr>
          <w:trHeight w:val="142"/>
          <w:jc w:val="center"/>
        </w:trPr>
        <w:tc>
          <w:tcPr>
            <w:tcW w:w="2921" w:type="dxa"/>
            <w:vMerge/>
            <w:shd w:val="clear" w:color="auto" w:fill="DBE5F1"/>
            <w:vAlign w:val="center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53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18 ч. (28%)</w:t>
            </w:r>
          </w:p>
        </w:tc>
        <w:tc>
          <w:tcPr>
            <w:tcW w:w="1711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26 ч. (41%)</w:t>
            </w:r>
          </w:p>
        </w:tc>
        <w:tc>
          <w:tcPr>
            <w:tcW w:w="1621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28 ч. (44%)</w:t>
            </w:r>
          </w:p>
        </w:tc>
        <w:tc>
          <w:tcPr>
            <w:tcW w:w="1575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31 ч. (48%)</w:t>
            </w:r>
          </w:p>
        </w:tc>
      </w:tr>
    </w:tbl>
    <w:p w:rsidR="00D62204" w:rsidRDefault="00D62204" w:rsidP="009C2E32">
      <w:pPr>
        <w:pStyle w:val="a3"/>
        <w:rPr>
          <w:rFonts w:ascii="Times New Roman" w:hAnsi="Times New Roman"/>
          <w:sz w:val="20"/>
          <w:szCs w:val="20"/>
        </w:rPr>
      </w:pPr>
    </w:p>
    <w:p w:rsidR="00C41FDD" w:rsidRPr="009C2E32" w:rsidRDefault="00C41FDD" w:rsidP="009C2E32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9837" w:type="dxa"/>
        <w:jc w:val="center"/>
        <w:tblInd w:w="3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5"/>
        <w:gridCol w:w="523"/>
        <w:gridCol w:w="1436"/>
        <w:gridCol w:w="1829"/>
        <w:gridCol w:w="1670"/>
        <w:gridCol w:w="1444"/>
      </w:tblGrid>
      <w:tr w:rsidR="00D62204" w:rsidRPr="009C2E32" w:rsidTr="005D5146">
        <w:trPr>
          <w:trHeight w:val="289"/>
          <w:jc w:val="center"/>
        </w:trPr>
        <w:tc>
          <w:tcPr>
            <w:tcW w:w="3458" w:type="dxa"/>
            <w:gridSpan w:val="2"/>
            <w:shd w:val="clear" w:color="auto" w:fill="DBE5F1"/>
          </w:tcPr>
          <w:p w:rsidR="00D62204" w:rsidRPr="00915D7F" w:rsidRDefault="00D62204" w:rsidP="00FE6A4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 классы</w:t>
            </w:r>
          </w:p>
        </w:tc>
        <w:tc>
          <w:tcPr>
            <w:tcW w:w="1436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829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1670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44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</w:tr>
      <w:tr w:rsidR="00D62204" w:rsidRPr="009C2E32" w:rsidTr="005D5146">
        <w:trPr>
          <w:trHeight w:val="224"/>
          <w:jc w:val="center"/>
        </w:trPr>
        <w:tc>
          <w:tcPr>
            <w:tcW w:w="2935" w:type="dxa"/>
            <w:vMerge w:val="restart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(По списку-52 чел. Принимали участие 52 чел.-100%)</w:t>
            </w:r>
          </w:p>
        </w:tc>
        <w:tc>
          <w:tcPr>
            <w:tcW w:w="523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 xml:space="preserve">Н </w:t>
            </w:r>
          </w:p>
        </w:tc>
        <w:tc>
          <w:tcPr>
            <w:tcW w:w="1436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 xml:space="preserve"> 4ч. (8%)</w:t>
            </w:r>
          </w:p>
        </w:tc>
        <w:tc>
          <w:tcPr>
            <w:tcW w:w="1829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 xml:space="preserve"> 1ч. (2%)</w:t>
            </w:r>
          </w:p>
        </w:tc>
        <w:tc>
          <w:tcPr>
            <w:tcW w:w="1670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9 ч. (18%)</w:t>
            </w:r>
          </w:p>
        </w:tc>
        <w:tc>
          <w:tcPr>
            <w:tcW w:w="1444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13 ч. (25%)</w:t>
            </w:r>
          </w:p>
        </w:tc>
      </w:tr>
      <w:tr w:rsidR="00D62204" w:rsidRPr="009C2E32" w:rsidTr="005D5146">
        <w:trPr>
          <w:trHeight w:val="143"/>
          <w:jc w:val="center"/>
        </w:trPr>
        <w:tc>
          <w:tcPr>
            <w:tcW w:w="2935" w:type="dxa"/>
            <w:vMerge/>
            <w:shd w:val="clear" w:color="auto" w:fill="DBE5F1"/>
            <w:vAlign w:val="center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436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 xml:space="preserve"> 23ч. (45%)</w:t>
            </w:r>
          </w:p>
        </w:tc>
        <w:tc>
          <w:tcPr>
            <w:tcW w:w="1829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 xml:space="preserve"> 17ч. (33%)</w:t>
            </w:r>
          </w:p>
        </w:tc>
        <w:tc>
          <w:tcPr>
            <w:tcW w:w="1670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 xml:space="preserve"> 20ч. (39%)</w:t>
            </w:r>
          </w:p>
        </w:tc>
        <w:tc>
          <w:tcPr>
            <w:tcW w:w="1444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15ч. (30%)</w:t>
            </w:r>
          </w:p>
        </w:tc>
      </w:tr>
      <w:tr w:rsidR="00D62204" w:rsidRPr="009C2E32" w:rsidTr="005D5146">
        <w:trPr>
          <w:trHeight w:val="143"/>
          <w:jc w:val="center"/>
        </w:trPr>
        <w:tc>
          <w:tcPr>
            <w:tcW w:w="2935" w:type="dxa"/>
            <w:vMerge/>
            <w:shd w:val="clear" w:color="auto" w:fill="DBE5F1"/>
            <w:vAlign w:val="center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DBE5F1"/>
          </w:tcPr>
          <w:p w:rsidR="00D62204" w:rsidRPr="00915D7F" w:rsidRDefault="00D62204" w:rsidP="009C2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36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 xml:space="preserve"> 25ч. (47%)</w:t>
            </w:r>
          </w:p>
        </w:tc>
        <w:tc>
          <w:tcPr>
            <w:tcW w:w="1829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 xml:space="preserve"> 34ч. (65%)</w:t>
            </w:r>
          </w:p>
        </w:tc>
        <w:tc>
          <w:tcPr>
            <w:tcW w:w="1670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23ч. (43%)</w:t>
            </w:r>
          </w:p>
        </w:tc>
        <w:tc>
          <w:tcPr>
            <w:tcW w:w="1444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24 ч. (45%)</w:t>
            </w:r>
          </w:p>
        </w:tc>
      </w:tr>
    </w:tbl>
    <w:p w:rsidR="00D62204" w:rsidRDefault="00D62204" w:rsidP="00325C3F">
      <w:pPr>
        <w:jc w:val="both"/>
        <w:rPr>
          <w:sz w:val="24"/>
          <w:szCs w:val="24"/>
        </w:rPr>
      </w:pPr>
    </w:p>
    <w:tbl>
      <w:tblPr>
        <w:tblW w:w="9737" w:type="dxa"/>
        <w:jc w:val="center"/>
        <w:tblInd w:w="29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456"/>
        <w:gridCol w:w="1453"/>
        <w:gridCol w:w="1711"/>
        <w:gridCol w:w="1621"/>
        <w:gridCol w:w="1575"/>
      </w:tblGrid>
      <w:tr w:rsidR="00D62204" w:rsidRPr="00FE6A45" w:rsidTr="00576E81">
        <w:trPr>
          <w:trHeight w:val="287"/>
          <w:jc w:val="center"/>
        </w:trPr>
        <w:tc>
          <w:tcPr>
            <w:tcW w:w="3377" w:type="dxa"/>
            <w:gridSpan w:val="2"/>
            <w:shd w:val="clear" w:color="auto" w:fill="DBE5F1"/>
          </w:tcPr>
          <w:p w:rsidR="00D62204" w:rsidRPr="00915D7F" w:rsidRDefault="00D62204" w:rsidP="00576E8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4 классы</w:t>
            </w:r>
          </w:p>
        </w:tc>
        <w:tc>
          <w:tcPr>
            <w:tcW w:w="1453" w:type="dxa"/>
            <w:shd w:val="clear" w:color="auto" w:fill="DBE5F1"/>
          </w:tcPr>
          <w:p w:rsidR="00D62204" w:rsidRPr="00915D7F" w:rsidRDefault="00D62204" w:rsidP="00576E8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711" w:type="dxa"/>
            <w:shd w:val="clear" w:color="auto" w:fill="DBE5F1"/>
          </w:tcPr>
          <w:p w:rsidR="00D62204" w:rsidRPr="00915D7F" w:rsidRDefault="00D62204" w:rsidP="00576E8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1621" w:type="dxa"/>
            <w:shd w:val="clear" w:color="auto" w:fill="DBE5F1"/>
          </w:tcPr>
          <w:p w:rsidR="00D62204" w:rsidRPr="00915D7F" w:rsidRDefault="00D62204" w:rsidP="00576E8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75" w:type="dxa"/>
            <w:shd w:val="clear" w:color="auto" w:fill="DBE5F1"/>
          </w:tcPr>
          <w:p w:rsidR="00D62204" w:rsidRPr="00915D7F" w:rsidRDefault="00D62204" w:rsidP="00576E8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5D7F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</w:tr>
      <w:tr w:rsidR="00D62204" w:rsidRPr="00B2468D" w:rsidTr="00576E81">
        <w:trPr>
          <w:trHeight w:val="222"/>
          <w:jc w:val="center"/>
        </w:trPr>
        <w:tc>
          <w:tcPr>
            <w:tcW w:w="2921" w:type="dxa"/>
            <w:vMerge w:val="restart"/>
            <w:shd w:val="clear" w:color="auto" w:fill="DBE5F1"/>
          </w:tcPr>
          <w:p w:rsidR="00D62204" w:rsidRPr="00915D7F" w:rsidRDefault="00D62204" w:rsidP="00576E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D62204" w:rsidRPr="00915D7F" w:rsidRDefault="00D62204" w:rsidP="00576E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(По списку-62 чел. Принимали участие 62 чел.-100%)</w:t>
            </w:r>
          </w:p>
        </w:tc>
        <w:tc>
          <w:tcPr>
            <w:tcW w:w="456" w:type="dxa"/>
            <w:shd w:val="clear" w:color="auto" w:fill="DBE5F1"/>
          </w:tcPr>
          <w:p w:rsidR="00D62204" w:rsidRPr="00915D7F" w:rsidRDefault="00D62204" w:rsidP="00576E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 xml:space="preserve">Н </w:t>
            </w:r>
          </w:p>
        </w:tc>
        <w:tc>
          <w:tcPr>
            <w:tcW w:w="1453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 ч. (3%)</w:t>
            </w:r>
          </w:p>
        </w:tc>
        <w:tc>
          <w:tcPr>
            <w:tcW w:w="1711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1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1 ч. (2%)</w:t>
            </w:r>
          </w:p>
        </w:tc>
        <w:tc>
          <w:tcPr>
            <w:tcW w:w="1575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2204" w:rsidRPr="00B2468D" w:rsidTr="00576E81">
        <w:trPr>
          <w:trHeight w:val="142"/>
          <w:jc w:val="center"/>
        </w:trPr>
        <w:tc>
          <w:tcPr>
            <w:tcW w:w="2921" w:type="dxa"/>
            <w:vMerge/>
            <w:shd w:val="clear" w:color="auto" w:fill="DBE5F1"/>
            <w:vAlign w:val="center"/>
          </w:tcPr>
          <w:p w:rsidR="00D62204" w:rsidRPr="00915D7F" w:rsidRDefault="00D62204" w:rsidP="00576E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DBE5F1"/>
          </w:tcPr>
          <w:p w:rsidR="00D62204" w:rsidRPr="00915D7F" w:rsidRDefault="00D62204" w:rsidP="00576E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453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48 ч. (77%)</w:t>
            </w:r>
          </w:p>
        </w:tc>
        <w:tc>
          <w:tcPr>
            <w:tcW w:w="1711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30 ч. (48%)</w:t>
            </w:r>
          </w:p>
        </w:tc>
        <w:tc>
          <w:tcPr>
            <w:tcW w:w="1621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43 ч. (69%)</w:t>
            </w:r>
          </w:p>
        </w:tc>
        <w:tc>
          <w:tcPr>
            <w:tcW w:w="1575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34ч. (55%)</w:t>
            </w:r>
          </w:p>
        </w:tc>
      </w:tr>
      <w:tr w:rsidR="00D62204" w:rsidRPr="00B2468D" w:rsidTr="00576E81">
        <w:trPr>
          <w:trHeight w:val="142"/>
          <w:jc w:val="center"/>
        </w:trPr>
        <w:tc>
          <w:tcPr>
            <w:tcW w:w="2921" w:type="dxa"/>
            <w:vMerge/>
            <w:shd w:val="clear" w:color="auto" w:fill="DBE5F1"/>
            <w:vAlign w:val="center"/>
          </w:tcPr>
          <w:p w:rsidR="00D62204" w:rsidRPr="00915D7F" w:rsidRDefault="00D62204" w:rsidP="00576E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DBE5F1"/>
          </w:tcPr>
          <w:p w:rsidR="00D62204" w:rsidRPr="00915D7F" w:rsidRDefault="00D62204" w:rsidP="00576E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53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12 ч. (20%)</w:t>
            </w:r>
          </w:p>
        </w:tc>
        <w:tc>
          <w:tcPr>
            <w:tcW w:w="1711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32 ч. (52%)</w:t>
            </w:r>
          </w:p>
        </w:tc>
        <w:tc>
          <w:tcPr>
            <w:tcW w:w="1621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18 ч. (29%)</w:t>
            </w:r>
          </w:p>
        </w:tc>
        <w:tc>
          <w:tcPr>
            <w:tcW w:w="1575" w:type="dxa"/>
            <w:shd w:val="clear" w:color="auto" w:fill="DBE5F1"/>
          </w:tcPr>
          <w:p w:rsidR="00D62204" w:rsidRPr="00915D7F" w:rsidRDefault="00D622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5D7F">
              <w:rPr>
                <w:rFonts w:ascii="Times New Roman" w:hAnsi="Times New Roman"/>
                <w:sz w:val="20"/>
                <w:szCs w:val="20"/>
              </w:rPr>
              <w:t>28 ч. (45%)</w:t>
            </w:r>
          </w:p>
        </w:tc>
      </w:tr>
    </w:tbl>
    <w:p w:rsidR="00D62204" w:rsidRDefault="00D62204" w:rsidP="003F6C03">
      <w:pPr>
        <w:shd w:val="clear" w:color="auto" w:fill="FFFFFF"/>
        <w:jc w:val="center"/>
        <w:rPr>
          <w:b/>
          <w:sz w:val="24"/>
          <w:szCs w:val="24"/>
        </w:rPr>
      </w:pPr>
    </w:p>
    <w:p w:rsidR="00032BC3" w:rsidRDefault="00032BC3" w:rsidP="00032BC3">
      <w:pPr>
        <w:shd w:val="clear" w:color="auto" w:fill="00B0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Реализация </w:t>
      </w:r>
      <w:r w:rsidRPr="003F6C03">
        <w:rPr>
          <w:b/>
          <w:sz w:val="24"/>
          <w:szCs w:val="24"/>
        </w:rPr>
        <w:t xml:space="preserve"> внеурочной деятельности</w:t>
      </w:r>
    </w:p>
    <w:p w:rsidR="00032BC3" w:rsidRPr="003F6C03" w:rsidRDefault="00032BC3" w:rsidP="003F6C03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693"/>
        <w:gridCol w:w="5278"/>
      </w:tblGrid>
      <w:tr w:rsidR="00D62204" w:rsidRPr="00842793" w:rsidTr="00032BC3">
        <w:trPr>
          <w:trHeight w:val="269"/>
        </w:trPr>
        <w:tc>
          <w:tcPr>
            <w:tcW w:w="1844" w:type="dxa"/>
            <w:shd w:val="clear" w:color="auto" w:fill="92D050"/>
          </w:tcPr>
          <w:p w:rsidR="00D62204" w:rsidRPr="005940D0" w:rsidRDefault="00D62204" w:rsidP="00032BC3">
            <w:pPr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693" w:type="dxa"/>
            <w:shd w:val="clear" w:color="auto" w:fill="92D050"/>
          </w:tcPr>
          <w:p w:rsidR="00D62204" w:rsidRPr="005940D0" w:rsidRDefault="00D62204" w:rsidP="00032BC3">
            <w:pPr>
              <w:rPr>
                <w:b/>
              </w:rPr>
            </w:pPr>
            <w:r>
              <w:rPr>
                <w:b/>
              </w:rPr>
              <w:t>количество учащихся</w:t>
            </w:r>
          </w:p>
        </w:tc>
        <w:tc>
          <w:tcPr>
            <w:tcW w:w="5278" w:type="dxa"/>
            <w:shd w:val="clear" w:color="auto" w:fill="92D050"/>
          </w:tcPr>
          <w:p w:rsidR="00D62204" w:rsidRPr="005940D0" w:rsidRDefault="00D62204" w:rsidP="00032BC3">
            <w:pPr>
              <w:rPr>
                <w:b/>
              </w:rPr>
            </w:pPr>
            <w:r>
              <w:rPr>
                <w:b/>
              </w:rPr>
              <w:t>з</w:t>
            </w:r>
            <w:r w:rsidRPr="005940D0">
              <w:rPr>
                <w:b/>
              </w:rPr>
              <w:t>анятость учащихся во внеуро</w:t>
            </w:r>
            <w:r>
              <w:rPr>
                <w:b/>
              </w:rPr>
              <w:t xml:space="preserve">чной деятельности, </w:t>
            </w:r>
            <w:r w:rsidRPr="005940D0">
              <w:rPr>
                <w:b/>
              </w:rPr>
              <w:t>%</w:t>
            </w:r>
          </w:p>
        </w:tc>
      </w:tr>
      <w:tr w:rsidR="00D62204" w:rsidRPr="00842793" w:rsidTr="00032BC3">
        <w:trPr>
          <w:trHeight w:val="257"/>
        </w:trPr>
        <w:tc>
          <w:tcPr>
            <w:tcW w:w="1844" w:type="dxa"/>
            <w:shd w:val="clear" w:color="auto" w:fill="CCFF33"/>
          </w:tcPr>
          <w:p w:rsidR="00D62204" w:rsidRPr="00B63BB7" w:rsidRDefault="00D62204" w:rsidP="001E08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 классы</w:t>
            </w:r>
          </w:p>
        </w:tc>
        <w:tc>
          <w:tcPr>
            <w:tcW w:w="2693" w:type="dxa"/>
            <w:shd w:val="clear" w:color="auto" w:fill="CCFF33"/>
          </w:tcPr>
          <w:p w:rsidR="00D62204" w:rsidRPr="00AD0286" w:rsidRDefault="00D62204" w:rsidP="00B63BB7">
            <w:pPr>
              <w:jc w:val="center"/>
              <w:rPr>
                <w:b/>
                <w:sz w:val="22"/>
                <w:szCs w:val="22"/>
              </w:rPr>
            </w:pPr>
            <w:r w:rsidRPr="00AD0286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278" w:type="dxa"/>
            <w:shd w:val="clear" w:color="auto" w:fill="CCFF33"/>
          </w:tcPr>
          <w:p w:rsidR="00D62204" w:rsidRPr="00AD0286" w:rsidRDefault="00D62204" w:rsidP="00B63BB7">
            <w:pPr>
              <w:jc w:val="center"/>
              <w:rPr>
                <w:b/>
                <w:sz w:val="22"/>
                <w:szCs w:val="22"/>
              </w:rPr>
            </w:pPr>
            <w:r w:rsidRPr="00AD0286">
              <w:rPr>
                <w:b/>
                <w:sz w:val="22"/>
                <w:szCs w:val="22"/>
              </w:rPr>
              <w:t>100%</w:t>
            </w:r>
          </w:p>
        </w:tc>
      </w:tr>
      <w:tr w:rsidR="00D62204" w:rsidRPr="00842793" w:rsidTr="00032BC3">
        <w:trPr>
          <w:trHeight w:val="257"/>
        </w:trPr>
        <w:tc>
          <w:tcPr>
            <w:tcW w:w="1844" w:type="dxa"/>
            <w:shd w:val="clear" w:color="auto" w:fill="CCFF33"/>
          </w:tcPr>
          <w:p w:rsidR="00D62204" w:rsidRPr="00B63BB7" w:rsidRDefault="00D62204" w:rsidP="001E08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 классы</w:t>
            </w:r>
          </w:p>
        </w:tc>
        <w:tc>
          <w:tcPr>
            <w:tcW w:w="2693" w:type="dxa"/>
            <w:shd w:val="clear" w:color="auto" w:fill="CCFF33"/>
          </w:tcPr>
          <w:p w:rsidR="00D62204" w:rsidRPr="00AD0286" w:rsidRDefault="00D62204" w:rsidP="00B63BB7">
            <w:pPr>
              <w:jc w:val="center"/>
              <w:rPr>
                <w:b/>
                <w:sz w:val="22"/>
                <w:szCs w:val="22"/>
              </w:rPr>
            </w:pPr>
            <w:r w:rsidRPr="00AD0286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5278" w:type="dxa"/>
            <w:shd w:val="clear" w:color="auto" w:fill="CCFF33"/>
          </w:tcPr>
          <w:p w:rsidR="00D62204" w:rsidRPr="00AD0286" w:rsidRDefault="00D62204" w:rsidP="00B63BB7">
            <w:pPr>
              <w:jc w:val="center"/>
              <w:rPr>
                <w:b/>
                <w:sz w:val="22"/>
                <w:szCs w:val="22"/>
              </w:rPr>
            </w:pPr>
            <w:r w:rsidRPr="00AD0286">
              <w:rPr>
                <w:b/>
                <w:sz w:val="22"/>
                <w:szCs w:val="22"/>
              </w:rPr>
              <w:t>100%</w:t>
            </w:r>
          </w:p>
        </w:tc>
      </w:tr>
      <w:tr w:rsidR="00D62204" w:rsidRPr="00842793" w:rsidTr="00032BC3">
        <w:trPr>
          <w:trHeight w:val="257"/>
        </w:trPr>
        <w:tc>
          <w:tcPr>
            <w:tcW w:w="1844" w:type="dxa"/>
            <w:shd w:val="clear" w:color="auto" w:fill="CCFF33"/>
          </w:tcPr>
          <w:p w:rsidR="00D62204" w:rsidRDefault="00D62204" w:rsidP="001E084D">
            <w:pPr>
              <w:jc w:val="center"/>
              <w:rPr>
                <w:b/>
              </w:rPr>
            </w:pPr>
            <w:r>
              <w:rPr>
                <w:b/>
              </w:rPr>
              <w:t>3 классы</w:t>
            </w:r>
          </w:p>
        </w:tc>
        <w:tc>
          <w:tcPr>
            <w:tcW w:w="2693" w:type="dxa"/>
            <w:shd w:val="clear" w:color="auto" w:fill="CCFF33"/>
          </w:tcPr>
          <w:p w:rsidR="00D62204" w:rsidRPr="00AD0286" w:rsidRDefault="00D62204" w:rsidP="00B63BB7">
            <w:pPr>
              <w:jc w:val="center"/>
              <w:rPr>
                <w:b/>
                <w:sz w:val="22"/>
                <w:szCs w:val="22"/>
              </w:rPr>
            </w:pPr>
            <w:r w:rsidRPr="00AD0286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5278" w:type="dxa"/>
            <w:shd w:val="clear" w:color="auto" w:fill="CCFF33"/>
          </w:tcPr>
          <w:p w:rsidR="00D62204" w:rsidRPr="00AD0286" w:rsidRDefault="00D62204" w:rsidP="00B63BB7">
            <w:pPr>
              <w:jc w:val="center"/>
              <w:rPr>
                <w:b/>
                <w:sz w:val="22"/>
                <w:szCs w:val="22"/>
              </w:rPr>
            </w:pPr>
            <w:r w:rsidRPr="00AD0286">
              <w:rPr>
                <w:b/>
                <w:sz w:val="22"/>
                <w:szCs w:val="22"/>
              </w:rPr>
              <w:t>100%</w:t>
            </w:r>
          </w:p>
        </w:tc>
      </w:tr>
      <w:tr w:rsidR="00D62204" w:rsidRPr="00842793" w:rsidTr="00032BC3">
        <w:trPr>
          <w:trHeight w:val="257"/>
        </w:trPr>
        <w:tc>
          <w:tcPr>
            <w:tcW w:w="1844" w:type="dxa"/>
            <w:shd w:val="clear" w:color="auto" w:fill="CCFF33"/>
          </w:tcPr>
          <w:p w:rsidR="00D62204" w:rsidRDefault="00D62204" w:rsidP="001E084D">
            <w:pPr>
              <w:jc w:val="center"/>
              <w:rPr>
                <w:b/>
              </w:rPr>
            </w:pPr>
            <w:r>
              <w:rPr>
                <w:b/>
              </w:rPr>
              <w:t>4 классы</w:t>
            </w:r>
          </w:p>
        </w:tc>
        <w:tc>
          <w:tcPr>
            <w:tcW w:w="2693" w:type="dxa"/>
            <w:shd w:val="clear" w:color="auto" w:fill="CCFF33"/>
          </w:tcPr>
          <w:p w:rsidR="00D62204" w:rsidRPr="00AD0286" w:rsidRDefault="00D62204" w:rsidP="00B63BB7">
            <w:pPr>
              <w:jc w:val="center"/>
              <w:rPr>
                <w:b/>
                <w:sz w:val="22"/>
                <w:szCs w:val="22"/>
              </w:rPr>
            </w:pPr>
            <w:r w:rsidRPr="00AD0286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5278" w:type="dxa"/>
            <w:shd w:val="clear" w:color="auto" w:fill="CCFF33"/>
          </w:tcPr>
          <w:p w:rsidR="00D62204" w:rsidRPr="00AD0286" w:rsidRDefault="00D62204" w:rsidP="00B63BB7">
            <w:pPr>
              <w:jc w:val="center"/>
              <w:rPr>
                <w:b/>
                <w:sz w:val="22"/>
                <w:szCs w:val="22"/>
              </w:rPr>
            </w:pPr>
            <w:r w:rsidRPr="00AD0286">
              <w:rPr>
                <w:b/>
                <w:sz w:val="22"/>
                <w:szCs w:val="22"/>
              </w:rPr>
              <w:t>100%</w:t>
            </w:r>
          </w:p>
        </w:tc>
      </w:tr>
    </w:tbl>
    <w:p w:rsidR="00D62204" w:rsidRDefault="00D62204" w:rsidP="00325C3F">
      <w:pPr>
        <w:jc w:val="both"/>
        <w:rPr>
          <w:sz w:val="24"/>
          <w:szCs w:val="24"/>
        </w:rPr>
      </w:pPr>
    </w:p>
    <w:p w:rsidR="00D62204" w:rsidRPr="005D5146" w:rsidRDefault="00D62204" w:rsidP="00325C3F">
      <w:pPr>
        <w:jc w:val="both"/>
        <w:rPr>
          <w:b/>
          <w:sz w:val="24"/>
          <w:szCs w:val="24"/>
        </w:rPr>
      </w:pPr>
      <w:r w:rsidRPr="005D5146">
        <w:rPr>
          <w:b/>
          <w:color w:val="006600"/>
          <w:sz w:val="24"/>
          <w:szCs w:val="24"/>
        </w:rPr>
        <w:t>Духовно-нравственное направление</w:t>
      </w:r>
      <w:r w:rsidRPr="005D5146">
        <w:rPr>
          <w:b/>
          <w:sz w:val="24"/>
          <w:szCs w:val="24"/>
        </w:rPr>
        <w:t xml:space="preserve"> реализуется </w:t>
      </w:r>
      <w:proofErr w:type="gramStart"/>
      <w:r w:rsidRPr="005D5146">
        <w:rPr>
          <w:b/>
          <w:sz w:val="24"/>
          <w:szCs w:val="24"/>
        </w:rPr>
        <w:t>через</w:t>
      </w:r>
      <w:proofErr w:type="gramEnd"/>
      <w:r w:rsidRPr="005D5146">
        <w:rPr>
          <w:b/>
          <w:sz w:val="24"/>
          <w:szCs w:val="24"/>
        </w:rPr>
        <w:t>:</w:t>
      </w:r>
    </w:p>
    <w:p w:rsidR="00D62204" w:rsidRPr="005D5146" w:rsidRDefault="00032BC3" w:rsidP="003F6C03">
      <w:pPr>
        <w:pStyle w:val="a5"/>
        <w:numPr>
          <w:ilvl w:val="0"/>
          <w:numId w:val="19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Кружок</w:t>
      </w:r>
      <w:r w:rsidR="00D62204" w:rsidRPr="005D5146">
        <w:rPr>
          <w:sz w:val="22"/>
          <w:szCs w:val="22"/>
        </w:rPr>
        <w:t xml:space="preserve"> по духовно – нравственному образованию и православной культуре «Светлячок».</w:t>
      </w:r>
    </w:p>
    <w:p w:rsidR="00D62204" w:rsidRPr="005D5146" w:rsidRDefault="00D62204" w:rsidP="003F6C03">
      <w:pPr>
        <w:rPr>
          <w:b/>
          <w:sz w:val="24"/>
          <w:szCs w:val="24"/>
        </w:rPr>
      </w:pPr>
      <w:r w:rsidRPr="005D5146">
        <w:rPr>
          <w:b/>
          <w:color w:val="006600"/>
          <w:sz w:val="24"/>
          <w:szCs w:val="24"/>
        </w:rPr>
        <w:t xml:space="preserve">Спортивно – оздоровительное направление </w:t>
      </w:r>
      <w:r w:rsidRPr="005D5146">
        <w:rPr>
          <w:b/>
          <w:sz w:val="24"/>
          <w:szCs w:val="24"/>
        </w:rPr>
        <w:t xml:space="preserve">реализуется </w:t>
      </w:r>
      <w:proofErr w:type="gramStart"/>
      <w:r w:rsidRPr="005D5146">
        <w:rPr>
          <w:b/>
          <w:sz w:val="24"/>
          <w:szCs w:val="24"/>
        </w:rPr>
        <w:t>через</w:t>
      </w:r>
      <w:proofErr w:type="gramEnd"/>
      <w:r w:rsidRPr="005D5146">
        <w:rPr>
          <w:b/>
          <w:sz w:val="24"/>
          <w:szCs w:val="24"/>
        </w:rPr>
        <w:t>:</w:t>
      </w:r>
    </w:p>
    <w:p w:rsidR="00D62204" w:rsidRPr="005D5146" w:rsidRDefault="00D62204" w:rsidP="003F6C03">
      <w:pPr>
        <w:pStyle w:val="a5"/>
        <w:numPr>
          <w:ilvl w:val="0"/>
          <w:numId w:val="20"/>
        </w:numPr>
        <w:rPr>
          <w:b/>
          <w:sz w:val="22"/>
          <w:szCs w:val="22"/>
        </w:rPr>
      </w:pPr>
      <w:r w:rsidRPr="005D5146">
        <w:rPr>
          <w:sz w:val="22"/>
          <w:szCs w:val="22"/>
        </w:rPr>
        <w:t>Секция «</w:t>
      </w:r>
      <w:r w:rsidR="003F1D04">
        <w:rPr>
          <w:sz w:val="22"/>
          <w:szCs w:val="22"/>
        </w:rPr>
        <w:t>Легкая атлетика</w:t>
      </w:r>
      <w:r w:rsidRPr="005D5146">
        <w:rPr>
          <w:sz w:val="22"/>
          <w:szCs w:val="22"/>
        </w:rPr>
        <w:t>»</w:t>
      </w:r>
    </w:p>
    <w:p w:rsidR="00D62204" w:rsidRPr="003F1D04" w:rsidRDefault="00D62204" w:rsidP="003F6C03">
      <w:pPr>
        <w:pStyle w:val="a5"/>
        <w:numPr>
          <w:ilvl w:val="0"/>
          <w:numId w:val="20"/>
        </w:numPr>
        <w:rPr>
          <w:b/>
          <w:sz w:val="22"/>
          <w:szCs w:val="22"/>
        </w:rPr>
      </w:pPr>
      <w:r w:rsidRPr="003F1D04">
        <w:rPr>
          <w:sz w:val="22"/>
          <w:szCs w:val="22"/>
        </w:rPr>
        <w:t>Секция «Настольный теннис»</w:t>
      </w:r>
    </w:p>
    <w:p w:rsidR="00D62204" w:rsidRPr="005D5146" w:rsidRDefault="00D62204" w:rsidP="003F6C03">
      <w:pPr>
        <w:jc w:val="both"/>
        <w:rPr>
          <w:b/>
          <w:sz w:val="24"/>
          <w:szCs w:val="24"/>
        </w:rPr>
      </w:pPr>
      <w:proofErr w:type="spellStart"/>
      <w:r w:rsidRPr="005D5146">
        <w:rPr>
          <w:b/>
          <w:color w:val="006600"/>
          <w:sz w:val="24"/>
          <w:szCs w:val="24"/>
        </w:rPr>
        <w:t>Общеинтеллектуальное</w:t>
      </w:r>
      <w:proofErr w:type="spellEnd"/>
      <w:r w:rsidRPr="005D5146">
        <w:rPr>
          <w:b/>
          <w:color w:val="006600"/>
          <w:sz w:val="24"/>
          <w:szCs w:val="24"/>
        </w:rPr>
        <w:t xml:space="preserve"> направление </w:t>
      </w:r>
      <w:r w:rsidRPr="005D5146">
        <w:rPr>
          <w:b/>
          <w:sz w:val="24"/>
          <w:szCs w:val="24"/>
        </w:rPr>
        <w:t xml:space="preserve">реализуется </w:t>
      </w:r>
      <w:proofErr w:type="gramStart"/>
      <w:r w:rsidRPr="005D5146">
        <w:rPr>
          <w:b/>
          <w:sz w:val="24"/>
          <w:szCs w:val="24"/>
        </w:rPr>
        <w:t>через</w:t>
      </w:r>
      <w:proofErr w:type="gramEnd"/>
      <w:r w:rsidRPr="005D5146">
        <w:rPr>
          <w:b/>
          <w:sz w:val="24"/>
          <w:szCs w:val="24"/>
        </w:rPr>
        <w:t>:</w:t>
      </w:r>
    </w:p>
    <w:p w:rsidR="00D62204" w:rsidRPr="005D5146" w:rsidRDefault="00D62204" w:rsidP="00E24E81">
      <w:pPr>
        <w:pStyle w:val="a5"/>
        <w:numPr>
          <w:ilvl w:val="0"/>
          <w:numId w:val="21"/>
        </w:numPr>
        <w:jc w:val="both"/>
        <w:rPr>
          <w:b/>
          <w:sz w:val="22"/>
          <w:szCs w:val="22"/>
        </w:rPr>
      </w:pPr>
      <w:r w:rsidRPr="005D5146">
        <w:rPr>
          <w:sz w:val="22"/>
          <w:szCs w:val="22"/>
        </w:rPr>
        <w:t>Кружок «Я – исследователь»</w:t>
      </w:r>
    </w:p>
    <w:p w:rsidR="00D62204" w:rsidRPr="005D5146" w:rsidRDefault="00D62204" w:rsidP="00E24E81">
      <w:pPr>
        <w:pStyle w:val="a5"/>
        <w:numPr>
          <w:ilvl w:val="0"/>
          <w:numId w:val="2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Кружок </w:t>
      </w:r>
      <w:r w:rsidRPr="005D5146">
        <w:rPr>
          <w:sz w:val="22"/>
          <w:szCs w:val="22"/>
        </w:rPr>
        <w:t>«Волшебный мир книг»</w:t>
      </w:r>
    </w:p>
    <w:p w:rsidR="00D62204" w:rsidRPr="005D5146" w:rsidRDefault="00D62204" w:rsidP="00E24E81">
      <w:pPr>
        <w:pStyle w:val="a5"/>
        <w:numPr>
          <w:ilvl w:val="0"/>
          <w:numId w:val="2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Кружок </w:t>
      </w:r>
      <w:r w:rsidRPr="005D5146">
        <w:rPr>
          <w:sz w:val="22"/>
          <w:szCs w:val="22"/>
        </w:rPr>
        <w:t>«</w:t>
      </w:r>
      <w:proofErr w:type="spellStart"/>
      <w:r w:rsidRPr="005D5146">
        <w:rPr>
          <w:sz w:val="22"/>
          <w:szCs w:val="22"/>
        </w:rPr>
        <w:t>Мурзилка</w:t>
      </w:r>
      <w:proofErr w:type="spellEnd"/>
      <w:r w:rsidRPr="005D5146">
        <w:rPr>
          <w:sz w:val="22"/>
          <w:szCs w:val="22"/>
        </w:rPr>
        <w:t xml:space="preserve"> и компания»</w:t>
      </w:r>
    </w:p>
    <w:p w:rsidR="00D62204" w:rsidRPr="005D5146" w:rsidRDefault="00D62204" w:rsidP="005940D0">
      <w:pPr>
        <w:jc w:val="both"/>
        <w:rPr>
          <w:b/>
          <w:sz w:val="24"/>
          <w:szCs w:val="24"/>
        </w:rPr>
      </w:pPr>
      <w:r w:rsidRPr="005D5146">
        <w:rPr>
          <w:b/>
          <w:color w:val="006600"/>
          <w:sz w:val="24"/>
          <w:szCs w:val="24"/>
        </w:rPr>
        <w:t xml:space="preserve">Общекультурное направление </w:t>
      </w:r>
      <w:r w:rsidRPr="005D5146">
        <w:rPr>
          <w:b/>
          <w:sz w:val="24"/>
          <w:szCs w:val="24"/>
        </w:rPr>
        <w:t xml:space="preserve">реализуется </w:t>
      </w:r>
      <w:proofErr w:type="gramStart"/>
      <w:r w:rsidRPr="005D5146">
        <w:rPr>
          <w:b/>
          <w:sz w:val="24"/>
          <w:szCs w:val="24"/>
        </w:rPr>
        <w:t>через</w:t>
      </w:r>
      <w:proofErr w:type="gramEnd"/>
      <w:r w:rsidRPr="005D5146">
        <w:rPr>
          <w:b/>
          <w:sz w:val="24"/>
          <w:szCs w:val="24"/>
        </w:rPr>
        <w:t>:</w:t>
      </w:r>
    </w:p>
    <w:p w:rsidR="00D62204" w:rsidRPr="005D5146" w:rsidRDefault="00D62204" w:rsidP="005940D0">
      <w:pPr>
        <w:pStyle w:val="a5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5D5146">
        <w:rPr>
          <w:sz w:val="22"/>
          <w:szCs w:val="22"/>
        </w:rPr>
        <w:t>Кружок «Мастерская сувениров»</w:t>
      </w:r>
    </w:p>
    <w:p w:rsidR="00D62204" w:rsidRPr="005D5146" w:rsidRDefault="00D62204" w:rsidP="005940D0">
      <w:pPr>
        <w:rPr>
          <w:b/>
          <w:sz w:val="24"/>
          <w:szCs w:val="24"/>
        </w:rPr>
      </w:pPr>
      <w:r w:rsidRPr="005D5146">
        <w:rPr>
          <w:b/>
          <w:color w:val="006600"/>
          <w:sz w:val="24"/>
          <w:szCs w:val="24"/>
        </w:rPr>
        <w:t xml:space="preserve">Социальное направление </w:t>
      </w:r>
      <w:r w:rsidRPr="005D5146">
        <w:rPr>
          <w:b/>
          <w:sz w:val="24"/>
          <w:szCs w:val="24"/>
        </w:rPr>
        <w:t xml:space="preserve">реализуется </w:t>
      </w:r>
      <w:proofErr w:type="gramStart"/>
      <w:r w:rsidRPr="005D5146">
        <w:rPr>
          <w:b/>
          <w:sz w:val="24"/>
          <w:szCs w:val="24"/>
        </w:rPr>
        <w:t>через</w:t>
      </w:r>
      <w:proofErr w:type="gramEnd"/>
      <w:r w:rsidRPr="005D5146">
        <w:rPr>
          <w:b/>
          <w:sz w:val="24"/>
          <w:szCs w:val="24"/>
        </w:rPr>
        <w:t>:</w:t>
      </w:r>
    </w:p>
    <w:p w:rsidR="00D62204" w:rsidRPr="003F1D04" w:rsidRDefault="00D62204" w:rsidP="005940D0">
      <w:pPr>
        <w:pStyle w:val="a5"/>
        <w:numPr>
          <w:ilvl w:val="0"/>
          <w:numId w:val="23"/>
        </w:numPr>
        <w:rPr>
          <w:b/>
          <w:sz w:val="22"/>
          <w:szCs w:val="22"/>
        </w:rPr>
      </w:pPr>
      <w:r w:rsidRPr="005D5146">
        <w:rPr>
          <w:sz w:val="22"/>
          <w:szCs w:val="22"/>
        </w:rPr>
        <w:t>Кружок «Экологическая мозаика»</w:t>
      </w:r>
    </w:p>
    <w:p w:rsidR="003F1D04" w:rsidRPr="002A320A" w:rsidRDefault="003F1D04" w:rsidP="005940D0">
      <w:pPr>
        <w:pStyle w:val="a5"/>
        <w:numPr>
          <w:ilvl w:val="0"/>
          <w:numId w:val="23"/>
        </w:numPr>
        <w:rPr>
          <w:b/>
          <w:sz w:val="22"/>
          <w:szCs w:val="22"/>
        </w:rPr>
      </w:pPr>
      <w:r>
        <w:rPr>
          <w:sz w:val="22"/>
          <w:szCs w:val="22"/>
        </w:rPr>
        <w:t>Кружок «Театральная маска»</w:t>
      </w:r>
    </w:p>
    <w:p w:rsidR="00D62204" w:rsidRPr="00324EEA" w:rsidRDefault="00D62204" w:rsidP="006D58BA">
      <w:pPr>
        <w:pStyle w:val="a5"/>
        <w:ind w:left="0"/>
        <w:jc w:val="both"/>
        <w:rPr>
          <w:sz w:val="22"/>
          <w:szCs w:val="22"/>
        </w:rPr>
      </w:pPr>
    </w:p>
    <w:p w:rsidR="00D62204" w:rsidRDefault="00D62204" w:rsidP="00ED71F9">
      <w:pPr>
        <w:shd w:val="clear" w:color="auto" w:fill="8DB3E2"/>
        <w:jc w:val="center"/>
        <w:rPr>
          <w:b/>
          <w:sz w:val="24"/>
          <w:szCs w:val="24"/>
        </w:rPr>
      </w:pPr>
      <w:r w:rsidRPr="009F035B">
        <w:rPr>
          <w:b/>
          <w:sz w:val="24"/>
          <w:szCs w:val="24"/>
        </w:rPr>
        <w:t>Результативность государственной итоговой аттестации за три года</w:t>
      </w:r>
    </w:p>
    <w:p w:rsidR="00D62204" w:rsidRDefault="00D62204" w:rsidP="00ED71F9">
      <w:pPr>
        <w:jc w:val="center"/>
        <w:rPr>
          <w:b/>
          <w:color w:val="002060"/>
          <w:sz w:val="24"/>
          <w:szCs w:val="24"/>
        </w:rPr>
      </w:pPr>
    </w:p>
    <w:p w:rsidR="00D62204" w:rsidRDefault="00D62204" w:rsidP="00324EEA">
      <w:pPr>
        <w:shd w:val="clear" w:color="auto" w:fill="00B0F0"/>
        <w:jc w:val="center"/>
        <w:rPr>
          <w:b/>
          <w:color w:val="002060"/>
          <w:sz w:val="24"/>
          <w:szCs w:val="24"/>
        </w:rPr>
      </w:pPr>
      <w:r w:rsidRPr="006144D4">
        <w:rPr>
          <w:b/>
          <w:color w:val="002060"/>
          <w:sz w:val="24"/>
          <w:szCs w:val="24"/>
        </w:rPr>
        <w:t>9 классы</w:t>
      </w:r>
    </w:p>
    <w:p w:rsidR="00D62204" w:rsidRDefault="00D62204" w:rsidP="00032BC3">
      <w:pPr>
        <w:shd w:val="clear" w:color="auto" w:fill="FFFFFF"/>
        <w:rPr>
          <w:b/>
          <w:color w:val="002060"/>
          <w:sz w:val="24"/>
          <w:szCs w:val="24"/>
        </w:rPr>
      </w:pPr>
    </w:p>
    <w:tbl>
      <w:tblPr>
        <w:tblW w:w="97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8"/>
        <w:gridCol w:w="709"/>
        <w:gridCol w:w="666"/>
        <w:gridCol w:w="696"/>
        <w:gridCol w:w="616"/>
        <w:gridCol w:w="616"/>
        <w:gridCol w:w="696"/>
        <w:gridCol w:w="616"/>
        <w:gridCol w:w="616"/>
        <w:gridCol w:w="696"/>
        <w:gridCol w:w="616"/>
        <w:gridCol w:w="616"/>
        <w:gridCol w:w="713"/>
      </w:tblGrid>
      <w:tr w:rsidR="00D62204" w:rsidRPr="003C5D46" w:rsidTr="000C5BF0">
        <w:trPr>
          <w:trHeight w:val="300"/>
        </w:trPr>
        <w:tc>
          <w:tcPr>
            <w:tcW w:w="1858" w:type="dxa"/>
            <w:vMerge w:val="restart"/>
            <w:shd w:val="clear" w:color="auto" w:fill="FFC000"/>
          </w:tcPr>
          <w:p w:rsidR="00D62204" w:rsidRPr="000C5BF0" w:rsidRDefault="00D62204" w:rsidP="00D979E1">
            <w:pPr>
              <w:rPr>
                <w:b/>
                <w:bCs/>
                <w:color w:val="000000"/>
              </w:rPr>
            </w:pPr>
            <w:r w:rsidRPr="000C5BF0">
              <w:rPr>
                <w:b/>
                <w:bCs/>
                <w:color w:val="000000"/>
              </w:rPr>
              <w:t>2015</w:t>
            </w:r>
          </w:p>
          <w:p w:rsidR="00D62204" w:rsidRPr="000C5BF0" w:rsidRDefault="00D62204" w:rsidP="00D979E1">
            <w:pPr>
              <w:rPr>
                <w:b/>
                <w:bCs/>
                <w:color w:val="000000"/>
              </w:rPr>
            </w:pPr>
            <w:r w:rsidRPr="000C5BF0">
              <w:rPr>
                <w:b/>
                <w:bCs/>
                <w:color w:val="000000"/>
              </w:rPr>
              <w:t> </w:t>
            </w:r>
          </w:p>
        </w:tc>
        <w:tc>
          <w:tcPr>
            <w:tcW w:w="2071" w:type="dxa"/>
            <w:gridSpan w:val="3"/>
            <w:shd w:val="clear" w:color="auto" w:fill="FFC000"/>
            <w:noWrap/>
          </w:tcPr>
          <w:p w:rsidR="00D62204" w:rsidRPr="006D58BA" w:rsidRDefault="00D62204" w:rsidP="006D58BA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средний балл</w:t>
            </w:r>
          </w:p>
        </w:tc>
        <w:tc>
          <w:tcPr>
            <w:tcW w:w="1928" w:type="dxa"/>
            <w:gridSpan w:val="3"/>
            <w:shd w:val="clear" w:color="auto" w:fill="FD6203"/>
            <w:noWrap/>
          </w:tcPr>
          <w:p w:rsidR="00D62204" w:rsidRPr="006D58BA" w:rsidRDefault="00D62204" w:rsidP="006D58BA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средняя отметка</w:t>
            </w:r>
          </w:p>
        </w:tc>
        <w:tc>
          <w:tcPr>
            <w:tcW w:w="1928" w:type="dxa"/>
            <w:gridSpan w:val="3"/>
            <w:shd w:val="clear" w:color="auto" w:fill="FFC000"/>
            <w:noWrap/>
          </w:tcPr>
          <w:p w:rsidR="00D62204" w:rsidRPr="006D58BA" w:rsidRDefault="00D62204" w:rsidP="006D58BA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успеваемость</w:t>
            </w:r>
          </w:p>
        </w:tc>
        <w:tc>
          <w:tcPr>
            <w:tcW w:w="1945" w:type="dxa"/>
            <w:gridSpan w:val="3"/>
            <w:shd w:val="clear" w:color="auto" w:fill="FD6203"/>
            <w:noWrap/>
          </w:tcPr>
          <w:p w:rsidR="00D62204" w:rsidRPr="006D58BA" w:rsidRDefault="00D62204" w:rsidP="006D58BA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качество знаний</w:t>
            </w:r>
          </w:p>
        </w:tc>
      </w:tr>
      <w:tr w:rsidR="00D62204" w:rsidRPr="003C5D46" w:rsidTr="000C5BF0">
        <w:trPr>
          <w:trHeight w:val="300"/>
        </w:trPr>
        <w:tc>
          <w:tcPr>
            <w:tcW w:w="1858" w:type="dxa"/>
            <w:vMerge/>
            <w:shd w:val="clear" w:color="auto" w:fill="FFC000"/>
          </w:tcPr>
          <w:p w:rsidR="00D62204" w:rsidRPr="000C5BF0" w:rsidRDefault="00D62204" w:rsidP="00D979E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D62204" w:rsidRPr="000C5BF0" w:rsidRDefault="00D62204" w:rsidP="00D979E1">
            <w:pPr>
              <w:rPr>
                <w:color w:val="000000"/>
              </w:rPr>
            </w:pPr>
            <w:r w:rsidRPr="000C5BF0">
              <w:rPr>
                <w:color w:val="000000"/>
              </w:rPr>
              <w:t>2013</w:t>
            </w:r>
          </w:p>
        </w:tc>
        <w:tc>
          <w:tcPr>
            <w:tcW w:w="666" w:type="dxa"/>
            <w:shd w:val="clear" w:color="auto" w:fill="FFC000"/>
            <w:noWrap/>
          </w:tcPr>
          <w:p w:rsidR="00D62204" w:rsidRPr="000C5BF0" w:rsidRDefault="00D62204" w:rsidP="00D979E1">
            <w:pPr>
              <w:rPr>
                <w:color w:val="000000"/>
              </w:rPr>
            </w:pPr>
            <w:r w:rsidRPr="000C5BF0">
              <w:rPr>
                <w:color w:val="000000"/>
              </w:rPr>
              <w:t>2014</w:t>
            </w:r>
          </w:p>
        </w:tc>
        <w:tc>
          <w:tcPr>
            <w:tcW w:w="696" w:type="dxa"/>
            <w:shd w:val="clear" w:color="auto" w:fill="FFC000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2015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2013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2014</w:t>
            </w:r>
          </w:p>
        </w:tc>
        <w:tc>
          <w:tcPr>
            <w:tcW w:w="696" w:type="dxa"/>
            <w:shd w:val="clear" w:color="auto" w:fill="FD6203"/>
            <w:noWrap/>
          </w:tcPr>
          <w:p w:rsidR="00D62204" w:rsidRPr="006D58BA" w:rsidRDefault="00D62204" w:rsidP="00576E81">
            <w:pPr>
              <w:rPr>
                <w:b/>
              </w:rPr>
            </w:pPr>
            <w:r w:rsidRPr="006D58BA">
              <w:rPr>
                <w:b/>
              </w:rPr>
              <w:t>2015</w:t>
            </w:r>
          </w:p>
        </w:tc>
        <w:tc>
          <w:tcPr>
            <w:tcW w:w="61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2013</w:t>
            </w:r>
          </w:p>
        </w:tc>
        <w:tc>
          <w:tcPr>
            <w:tcW w:w="61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2014</w:t>
            </w:r>
          </w:p>
        </w:tc>
        <w:tc>
          <w:tcPr>
            <w:tcW w:w="696" w:type="dxa"/>
            <w:shd w:val="clear" w:color="auto" w:fill="FFC000"/>
            <w:noWrap/>
          </w:tcPr>
          <w:p w:rsidR="00D62204" w:rsidRPr="006D58BA" w:rsidRDefault="00D62204" w:rsidP="00576E81">
            <w:pPr>
              <w:rPr>
                <w:b/>
              </w:rPr>
            </w:pPr>
            <w:r w:rsidRPr="006D58BA">
              <w:rPr>
                <w:b/>
              </w:rPr>
              <w:t>2015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2013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2014</w:t>
            </w:r>
          </w:p>
        </w:tc>
        <w:tc>
          <w:tcPr>
            <w:tcW w:w="713" w:type="dxa"/>
            <w:shd w:val="clear" w:color="auto" w:fill="FD6203"/>
            <w:noWrap/>
          </w:tcPr>
          <w:p w:rsidR="00D62204" w:rsidRPr="006D58BA" w:rsidRDefault="00D62204" w:rsidP="00576E81">
            <w:pPr>
              <w:rPr>
                <w:b/>
              </w:rPr>
            </w:pPr>
            <w:r w:rsidRPr="006D58BA">
              <w:rPr>
                <w:b/>
              </w:rPr>
              <w:t>2015</w:t>
            </w:r>
          </w:p>
        </w:tc>
      </w:tr>
      <w:tr w:rsidR="00D62204" w:rsidRPr="009F035B" w:rsidTr="000C5BF0">
        <w:trPr>
          <w:trHeight w:val="315"/>
        </w:trPr>
        <w:tc>
          <w:tcPr>
            <w:tcW w:w="1858" w:type="dxa"/>
            <w:shd w:val="clear" w:color="auto" w:fill="FFC000"/>
            <w:noWrap/>
          </w:tcPr>
          <w:p w:rsidR="00D62204" w:rsidRPr="000C5BF0" w:rsidRDefault="00D62204" w:rsidP="00D979E1">
            <w:pPr>
              <w:rPr>
                <w:b/>
                <w:bCs/>
                <w:color w:val="000000"/>
              </w:rPr>
            </w:pPr>
            <w:r w:rsidRPr="000C5BF0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709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29,84</w:t>
            </w:r>
          </w:p>
        </w:tc>
        <w:tc>
          <w:tcPr>
            <w:tcW w:w="66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33,4</w:t>
            </w:r>
          </w:p>
        </w:tc>
        <w:tc>
          <w:tcPr>
            <w:tcW w:w="696" w:type="dxa"/>
            <w:shd w:val="clear" w:color="auto" w:fill="FFC000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32,23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3,65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3,9</w:t>
            </w:r>
          </w:p>
        </w:tc>
        <w:tc>
          <w:tcPr>
            <w:tcW w:w="696" w:type="dxa"/>
            <w:shd w:val="clear" w:color="auto" w:fill="FD6203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4,27</w:t>
            </w:r>
          </w:p>
        </w:tc>
        <w:tc>
          <w:tcPr>
            <w:tcW w:w="61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100</w:t>
            </w:r>
          </w:p>
        </w:tc>
        <w:tc>
          <w:tcPr>
            <w:tcW w:w="61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100</w:t>
            </w:r>
          </w:p>
        </w:tc>
        <w:tc>
          <w:tcPr>
            <w:tcW w:w="696" w:type="dxa"/>
            <w:shd w:val="clear" w:color="auto" w:fill="FFC000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100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52,8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67</w:t>
            </w:r>
          </w:p>
        </w:tc>
        <w:tc>
          <w:tcPr>
            <w:tcW w:w="713" w:type="dxa"/>
            <w:shd w:val="clear" w:color="auto" w:fill="FD6203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87</w:t>
            </w:r>
          </w:p>
        </w:tc>
      </w:tr>
      <w:tr w:rsidR="00D62204" w:rsidRPr="009F035B" w:rsidTr="000C5BF0">
        <w:trPr>
          <w:trHeight w:val="315"/>
        </w:trPr>
        <w:tc>
          <w:tcPr>
            <w:tcW w:w="1858" w:type="dxa"/>
            <w:shd w:val="clear" w:color="auto" w:fill="FFC000"/>
            <w:noWrap/>
          </w:tcPr>
          <w:p w:rsidR="00D62204" w:rsidRPr="000C5BF0" w:rsidRDefault="00D62204" w:rsidP="00D979E1">
            <w:pPr>
              <w:rPr>
                <w:b/>
                <w:bCs/>
                <w:color w:val="000000"/>
              </w:rPr>
            </w:pPr>
            <w:r w:rsidRPr="000C5BF0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709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19,85</w:t>
            </w:r>
          </w:p>
        </w:tc>
        <w:tc>
          <w:tcPr>
            <w:tcW w:w="66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14,91</w:t>
            </w:r>
          </w:p>
        </w:tc>
        <w:tc>
          <w:tcPr>
            <w:tcW w:w="696" w:type="dxa"/>
            <w:shd w:val="clear" w:color="auto" w:fill="FFC000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16,5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4,06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3,46</w:t>
            </w:r>
          </w:p>
        </w:tc>
        <w:tc>
          <w:tcPr>
            <w:tcW w:w="696" w:type="dxa"/>
            <w:shd w:val="clear" w:color="auto" w:fill="FD6203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3,68</w:t>
            </w:r>
          </w:p>
        </w:tc>
        <w:tc>
          <w:tcPr>
            <w:tcW w:w="61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100</w:t>
            </w:r>
          </w:p>
        </w:tc>
        <w:tc>
          <w:tcPr>
            <w:tcW w:w="61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100</w:t>
            </w:r>
          </w:p>
        </w:tc>
        <w:tc>
          <w:tcPr>
            <w:tcW w:w="696" w:type="dxa"/>
            <w:shd w:val="clear" w:color="auto" w:fill="FFC000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100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81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41</w:t>
            </w:r>
          </w:p>
        </w:tc>
        <w:tc>
          <w:tcPr>
            <w:tcW w:w="713" w:type="dxa"/>
            <w:shd w:val="clear" w:color="auto" w:fill="FD6203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59,5</w:t>
            </w:r>
          </w:p>
        </w:tc>
      </w:tr>
      <w:tr w:rsidR="00D62204" w:rsidRPr="009F035B" w:rsidTr="000C5BF0">
        <w:trPr>
          <w:trHeight w:val="315"/>
        </w:trPr>
        <w:tc>
          <w:tcPr>
            <w:tcW w:w="1858" w:type="dxa"/>
            <w:shd w:val="clear" w:color="auto" w:fill="FFC000"/>
            <w:noWrap/>
          </w:tcPr>
          <w:p w:rsidR="00D62204" w:rsidRPr="000C5BF0" w:rsidRDefault="00D62204" w:rsidP="00D979E1">
            <w:pPr>
              <w:rPr>
                <w:b/>
                <w:bCs/>
                <w:color w:val="000000"/>
              </w:rPr>
            </w:pPr>
            <w:r w:rsidRPr="000C5BF0">
              <w:rPr>
                <w:b/>
                <w:bCs/>
                <w:color w:val="000000"/>
              </w:rPr>
              <w:t>алгебра</w:t>
            </w:r>
          </w:p>
        </w:tc>
        <w:tc>
          <w:tcPr>
            <w:tcW w:w="709" w:type="dxa"/>
            <w:shd w:val="clear" w:color="auto" w:fill="FFC000"/>
            <w:noWrap/>
          </w:tcPr>
          <w:p w:rsidR="00D62204" w:rsidRPr="000C5BF0" w:rsidRDefault="00D62204" w:rsidP="00D979E1">
            <w:pPr>
              <w:rPr>
                <w:color w:val="000000"/>
              </w:rPr>
            </w:pPr>
            <w:r w:rsidRPr="000C5BF0">
              <w:rPr>
                <w:color w:val="000000"/>
              </w:rPr>
              <w:t>14</w:t>
            </w:r>
          </w:p>
        </w:tc>
        <w:tc>
          <w:tcPr>
            <w:tcW w:w="66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10,5</w:t>
            </w:r>
          </w:p>
        </w:tc>
        <w:tc>
          <w:tcPr>
            <w:tcW w:w="696" w:type="dxa"/>
            <w:shd w:val="clear" w:color="auto" w:fill="FFC000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11,68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D979E1">
            <w:pPr>
              <w:rPr>
                <w:color w:val="000000"/>
              </w:rPr>
            </w:pPr>
            <w:r w:rsidRPr="000C5BF0">
              <w:rPr>
                <w:color w:val="000000"/>
              </w:rPr>
              <w:t>4,18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3,6</w:t>
            </w:r>
          </w:p>
        </w:tc>
        <w:tc>
          <w:tcPr>
            <w:tcW w:w="696" w:type="dxa"/>
            <w:shd w:val="clear" w:color="auto" w:fill="FD6203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3,74</w:t>
            </w:r>
          </w:p>
        </w:tc>
        <w:tc>
          <w:tcPr>
            <w:tcW w:w="616" w:type="dxa"/>
            <w:shd w:val="clear" w:color="auto" w:fill="FFC000"/>
            <w:noWrap/>
          </w:tcPr>
          <w:p w:rsidR="00D62204" w:rsidRPr="000C5BF0" w:rsidRDefault="00D62204" w:rsidP="00D979E1">
            <w:pPr>
              <w:rPr>
                <w:color w:val="000000"/>
              </w:rPr>
            </w:pPr>
            <w:r w:rsidRPr="000C5BF0">
              <w:rPr>
                <w:color w:val="000000"/>
              </w:rPr>
              <w:t>100</w:t>
            </w:r>
          </w:p>
        </w:tc>
        <w:tc>
          <w:tcPr>
            <w:tcW w:w="61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97,2</w:t>
            </w:r>
          </w:p>
        </w:tc>
        <w:tc>
          <w:tcPr>
            <w:tcW w:w="696" w:type="dxa"/>
            <w:shd w:val="clear" w:color="auto" w:fill="FFC000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100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D979E1">
            <w:pPr>
              <w:rPr>
                <w:color w:val="000000"/>
              </w:rPr>
            </w:pPr>
            <w:r w:rsidRPr="000C5BF0">
              <w:rPr>
                <w:color w:val="000000"/>
              </w:rPr>
              <w:t>84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47,7</w:t>
            </w:r>
          </w:p>
        </w:tc>
        <w:tc>
          <w:tcPr>
            <w:tcW w:w="713" w:type="dxa"/>
            <w:shd w:val="clear" w:color="auto" w:fill="FD6203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63,8</w:t>
            </w:r>
          </w:p>
        </w:tc>
      </w:tr>
      <w:tr w:rsidR="00D62204" w:rsidRPr="009F035B" w:rsidTr="000C5BF0">
        <w:trPr>
          <w:trHeight w:val="315"/>
        </w:trPr>
        <w:tc>
          <w:tcPr>
            <w:tcW w:w="1858" w:type="dxa"/>
            <w:shd w:val="clear" w:color="auto" w:fill="FFC000"/>
            <w:noWrap/>
          </w:tcPr>
          <w:p w:rsidR="00D62204" w:rsidRPr="000C5BF0" w:rsidRDefault="00D62204" w:rsidP="00D979E1">
            <w:pPr>
              <w:rPr>
                <w:b/>
                <w:bCs/>
                <w:color w:val="000000"/>
              </w:rPr>
            </w:pPr>
            <w:r w:rsidRPr="000C5BF0">
              <w:rPr>
                <w:b/>
                <w:bCs/>
                <w:color w:val="000000"/>
              </w:rPr>
              <w:t>геометрия</w:t>
            </w:r>
          </w:p>
        </w:tc>
        <w:tc>
          <w:tcPr>
            <w:tcW w:w="709" w:type="dxa"/>
            <w:shd w:val="clear" w:color="auto" w:fill="FFC000"/>
            <w:noWrap/>
          </w:tcPr>
          <w:p w:rsidR="00D62204" w:rsidRPr="000C5BF0" w:rsidRDefault="00D62204" w:rsidP="00D979E1">
            <w:pP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C000"/>
            <w:noWrap/>
          </w:tcPr>
          <w:p w:rsidR="00D62204" w:rsidRPr="00CB4903" w:rsidRDefault="00D62204" w:rsidP="00576E81">
            <w:r w:rsidRPr="00CB4903">
              <w:t>4,38</w:t>
            </w:r>
          </w:p>
        </w:tc>
        <w:tc>
          <w:tcPr>
            <w:tcW w:w="696" w:type="dxa"/>
            <w:shd w:val="clear" w:color="auto" w:fill="FFC000"/>
            <w:noWrap/>
          </w:tcPr>
          <w:p w:rsidR="00D62204" w:rsidRPr="00CB4903" w:rsidRDefault="00CB4903" w:rsidP="00D979E1">
            <w:pPr>
              <w:rPr>
                <w:b/>
              </w:rPr>
            </w:pPr>
            <w:r w:rsidRPr="00CB4903">
              <w:rPr>
                <w:b/>
              </w:rPr>
              <w:t>3,61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D979E1">
            <w:pPr>
              <w:rPr>
                <w:color w:val="000000"/>
              </w:rPr>
            </w:pP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3,5</w:t>
            </w:r>
          </w:p>
        </w:tc>
        <w:tc>
          <w:tcPr>
            <w:tcW w:w="696" w:type="dxa"/>
            <w:shd w:val="clear" w:color="auto" w:fill="FD6203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3,7</w:t>
            </w:r>
          </w:p>
        </w:tc>
        <w:tc>
          <w:tcPr>
            <w:tcW w:w="616" w:type="dxa"/>
            <w:shd w:val="clear" w:color="auto" w:fill="FFC000"/>
            <w:noWrap/>
          </w:tcPr>
          <w:p w:rsidR="00D62204" w:rsidRPr="000C5BF0" w:rsidRDefault="00D62204" w:rsidP="00D979E1">
            <w:pPr>
              <w:rPr>
                <w:color w:val="000000"/>
              </w:rPr>
            </w:pPr>
          </w:p>
        </w:tc>
        <w:tc>
          <w:tcPr>
            <w:tcW w:w="61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96,9</w:t>
            </w:r>
          </w:p>
        </w:tc>
        <w:tc>
          <w:tcPr>
            <w:tcW w:w="696" w:type="dxa"/>
            <w:shd w:val="clear" w:color="auto" w:fill="FFC000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100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D979E1">
            <w:pPr>
              <w:rPr>
                <w:color w:val="000000"/>
              </w:rPr>
            </w:pP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46,3</w:t>
            </w:r>
          </w:p>
        </w:tc>
        <w:tc>
          <w:tcPr>
            <w:tcW w:w="713" w:type="dxa"/>
            <w:shd w:val="clear" w:color="auto" w:fill="FD6203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61,7</w:t>
            </w:r>
          </w:p>
        </w:tc>
      </w:tr>
      <w:tr w:rsidR="00D62204" w:rsidRPr="009F035B" w:rsidTr="000C5BF0">
        <w:trPr>
          <w:trHeight w:val="300"/>
        </w:trPr>
        <w:tc>
          <w:tcPr>
            <w:tcW w:w="1858" w:type="dxa"/>
            <w:shd w:val="clear" w:color="auto" w:fill="FFC000"/>
          </w:tcPr>
          <w:p w:rsidR="00D62204" w:rsidRPr="000C5BF0" w:rsidRDefault="00D62204" w:rsidP="00D979E1">
            <w:pPr>
              <w:rPr>
                <w:b/>
                <w:bCs/>
                <w:color w:val="000000"/>
              </w:rPr>
            </w:pPr>
            <w:r w:rsidRPr="000C5BF0">
              <w:rPr>
                <w:b/>
                <w:bCs/>
                <w:color w:val="000000"/>
              </w:rPr>
              <w:t>обществознание</w:t>
            </w:r>
          </w:p>
        </w:tc>
        <w:tc>
          <w:tcPr>
            <w:tcW w:w="709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14,18</w:t>
            </w:r>
          </w:p>
        </w:tc>
        <w:tc>
          <w:tcPr>
            <w:tcW w:w="666" w:type="dxa"/>
            <w:shd w:val="clear" w:color="auto" w:fill="00B05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39</w:t>
            </w:r>
          </w:p>
        </w:tc>
        <w:tc>
          <w:tcPr>
            <w:tcW w:w="696" w:type="dxa"/>
            <w:shd w:val="clear" w:color="auto" w:fill="FFC000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29,25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3,75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5</w:t>
            </w:r>
          </w:p>
        </w:tc>
        <w:tc>
          <w:tcPr>
            <w:tcW w:w="696" w:type="dxa"/>
            <w:shd w:val="clear" w:color="auto" w:fill="FD6203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3,91</w:t>
            </w:r>
          </w:p>
        </w:tc>
        <w:tc>
          <w:tcPr>
            <w:tcW w:w="61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100</w:t>
            </w:r>
          </w:p>
        </w:tc>
        <w:tc>
          <w:tcPr>
            <w:tcW w:w="61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100</w:t>
            </w:r>
          </w:p>
        </w:tc>
        <w:tc>
          <w:tcPr>
            <w:tcW w:w="696" w:type="dxa"/>
            <w:shd w:val="clear" w:color="auto" w:fill="FFC000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100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62,5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100</w:t>
            </w:r>
          </w:p>
        </w:tc>
        <w:tc>
          <w:tcPr>
            <w:tcW w:w="713" w:type="dxa"/>
            <w:shd w:val="clear" w:color="auto" w:fill="FD6203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83,3</w:t>
            </w:r>
          </w:p>
        </w:tc>
      </w:tr>
      <w:tr w:rsidR="00D62204" w:rsidRPr="009F035B" w:rsidTr="000C5BF0">
        <w:trPr>
          <w:trHeight w:val="300"/>
        </w:trPr>
        <w:tc>
          <w:tcPr>
            <w:tcW w:w="1858" w:type="dxa"/>
            <w:shd w:val="clear" w:color="auto" w:fill="FFC000"/>
          </w:tcPr>
          <w:p w:rsidR="00D62204" w:rsidRPr="000C5BF0" w:rsidRDefault="00D62204" w:rsidP="00D979E1">
            <w:pPr>
              <w:rPr>
                <w:b/>
                <w:bCs/>
                <w:color w:val="000000"/>
              </w:rPr>
            </w:pPr>
            <w:r w:rsidRPr="000C5BF0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709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22</w:t>
            </w:r>
          </w:p>
        </w:tc>
        <w:tc>
          <w:tcPr>
            <w:tcW w:w="66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17</w:t>
            </w:r>
          </w:p>
        </w:tc>
        <w:tc>
          <w:tcPr>
            <w:tcW w:w="696" w:type="dxa"/>
            <w:shd w:val="clear" w:color="auto" w:fill="FFC000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19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3,5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3</w:t>
            </w:r>
          </w:p>
        </w:tc>
        <w:tc>
          <w:tcPr>
            <w:tcW w:w="696" w:type="dxa"/>
            <w:shd w:val="clear" w:color="auto" w:fill="FD6203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3,66</w:t>
            </w:r>
          </w:p>
        </w:tc>
        <w:tc>
          <w:tcPr>
            <w:tcW w:w="61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100</w:t>
            </w:r>
          </w:p>
        </w:tc>
        <w:tc>
          <w:tcPr>
            <w:tcW w:w="61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100</w:t>
            </w:r>
          </w:p>
        </w:tc>
        <w:tc>
          <w:tcPr>
            <w:tcW w:w="696" w:type="dxa"/>
            <w:shd w:val="clear" w:color="auto" w:fill="FFC000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100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50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0</w:t>
            </w:r>
          </w:p>
        </w:tc>
        <w:tc>
          <w:tcPr>
            <w:tcW w:w="713" w:type="dxa"/>
            <w:shd w:val="clear" w:color="auto" w:fill="FD6203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66,6</w:t>
            </w:r>
          </w:p>
        </w:tc>
      </w:tr>
      <w:tr w:rsidR="00D62204" w:rsidRPr="009F035B" w:rsidTr="000C5BF0">
        <w:trPr>
          <w:trHeight w:val="300"/>
        </w:trPr>
        <w:tc>
          <w:tcPr>
            <w:tcW w:w="1858" w:type="dxa"/>
            <w:shd w:val="clear" w:color="auto" w:fill="FFC000"/>
          </w:tcPr>
          <w:p w:rsidR="00D62204" w:rsidRPr="000C5BF0" w:rsidRDefault="00D62204" w:rsidP="00D979E1">
            <w:pPr>
              <w:rPr>
                <w:b/>
                <w:bCs/>
                <w:color w:val="000000"/>
              </w:rPr>
            </w:pPr>
            <w:r w:rsidRPr="000C5BF0">
              <w:rPr>
                <w:b/>
                <w:bCs/>
                <w:color w:val="000000"/>
              </w:rPr>
              <w:t>информатика</w:t>
            </w:r>
          </w:p>
        </w:tc>
        <w:tc>
          <w:tcPr>
            <w:tcW w:w="709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13,75</w:t>
            </w:r>
          </w:p>
        </w:tc>
        <w:tc>
          <w:tcPr>
            <w:tcW w:w="66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13,5</w:t>
            </w:r>
          </w:p>
        </w:tc>
        <w:tc>
          <w:tcPr>
            <w:tcW w:w="696" w:type="dxa"/>
            <w:shd w:val="clear" w:color="auto" w:fill="FFC000"/>
            <w:noWrap/>
          </w:tcPr>
          <w:p w:rsidR="00D62204" w:rsidRPr="006D58BA" w:rsidRDefault="00D62204" w:rsidP="00D979E1">
            <w:pPr>
              <w:rPr>
                <w:b/>
              </w:rPr>
            </w:pP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3,75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4</w:t>
            </w:r>
          </w:p>
        </w:tc>
        <w:tc>
          <w:tcPr>
            <w:tcW w:w="696" w:type="dxa"/>
            <w:shd w:val="clear" w:color="auto" w:fill="FD6203"/>
            <w:noWrap/>
          </w:tcPr>
          <w:p w:rsidR="00D62204" w:rsidRPr="006D58BA" w:rsidRDefault="00D62204" w:rsidP="00D979E1">
            <w:pPr>
              <w:rPr>
                <w:b/>
              </w:rPr>
            </w:pPr>
          </w:p>
        </w:tc>
        <w:tc>
          <w:tcPr>
            <w:tcW w:w="61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100</w:t>
            </w:r>
          </w:p>
        </w:tc>
        <w:tc>
          <w:tcPr>
            <w:tcW w:w="61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100</w:t>
            </w:r>
          </w:p>
        </w:tc>
        <w:tc>
          <w:tcPr>
            <w:tcW w:w="696" w:type="dxa"/>
            <w:shd w:val="clear" w:color="auto" w:fill="FFC000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 xml:space="preserve"> 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75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50</w:t>
            </w:r>
          </w:p>
        </w:tc>
        <w:tc>
          <w:tcPr>
            <w:tcW w:w="713" w:type="dxa"/>
            <w:shd w:val="clear" w:color="auto" w:fill="FD6203"/>
            <w:noWrap/>
          </w:tcPr>
          <w:p w:rsidR="00D62204" w:rsidRPr="006D58BA" w:rsidRDefault="00D62204" w:rsidP="00D979E1">
            <w:pPr>
              <w:rPr>
                <w:b/>
              </w:rPr>
            </w:pPr>
          </w:p>
        </w:tc>
      </w:tr>
      <w:tr w:rsidR="00D62204" w:rsidRPr="009F035B" w:rsidTr="000C5BF0">
        <w:trPr>
          <w:trHeight w:val="300"/>
        </w:trPr>
        <w:tc>
          <w:tcPr>
            <w:tcW w:w="1858" w:type="dxa"/>
            <w:shd w:val="clear" w:color="auto" w:fill="FFC000"/>
          </w:tcPr>
          <w:p w:rsidR="00D62204" w:rsidRPr="000C5BF0" w:rsidRDefault="00D62204" w:rsidP="00D979E1">
            <w:pPr>
              <w:rPr>
                <w:b/>
                <w:bCs/>
                <w:color w:val="000000"/>
              </w:rPr>
            </w:pPr>
            <w:r w:rsidRPr="000C5BF0">
              <w:rPr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709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64</w:t>
            </w:r>
          </w:p>
        </w:tc>
        <w:tc>
          <w:tcPr>
            <w:tcW w:w="66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59,3</w:t>
            </w:r>
          </w:p>
        </w:tc>
        <w:tc>
          <w:tcPr>
            <w:tcW w:w="696" w:type="dxa"/>
            <w:shd w:val="clear" w:color="auto" w:fill="FFC000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47,77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4,75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4,7</w:t>
            </w:r>
          </w:p>
        </w:tc>
        <w:tc>
          <w:tcPr>
            <w:tcW w:w="696" w:type="dxa"/>
            <w:shd w:val="clear" w:color="auto" w:fill="FD6203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3,66</w:t>
            </w:r>
          </w:p>
        </w:tc>
        <w:tc>
          <w:tcPr>
            <w:tcW w:w="61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100</w:t>
            </w:r>
          </w:p>
        </w:tc>
        <w:tc>
          <w:tcPr>
            <w:tcW w:w="61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100</w:t>
            </w:r>
          </w:p>
        </w:tc>
        <w:tc>
          <w:tcPr>
            <w:tcW w:w="696" w:type="dxa"/>
            <w:shd w:val="clear" w:color="auto" w:fill="FFC000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100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100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100</w:t>
            </w:r>
          </w:p>
        </w:tc>
        <w:tc>
          <w:tcPr>
            <w:tcW w:w="713" w:type="dxa"/>
            <w:shd w:val="clear" w:color="auto" w:fill="FD6203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66,6</w:t>
            </w:r>
          </w:p>
        </w:tc>
      </w:tr>
      <w:tr w:rsidR="00D62204" w:rsidRPr="009F035B" w:rsidTr="000C5BF0">
        <w:trPr>
          <w:trHeight w:val="300"/>
        </w:trPr>
        <w:tc>
          <w:tcPr>
            <w:tcW w:w="1858" w:type="dxa"/>
            <w:shd w:val="clear" w:color="auto" w:fill="FFC000"/>
          </w:tcPr>
          <w:p w:rsidR="00D62204" w:rsidRPr="000C5BF0" w:rsidRDefault="00D62204" w:rsidP="00D979E1">
            <w:pPr>
              <w:rPr>
                <w:b/>
                <w:bCs/>
                <w:color w:val="000000"/>
              </w:rPr>
            </w:pPr>
            <w:r w:rsidRPr="000C5BF0">
              <w:rPr>
                <w:b/>
                <w:bCs/>
                <w:color w:val="000000"/>
              </w:rPr>
              <w:t>биология</w:t>
            </w:r>
          </w:p>
        </w:tc>
        <w:tc>
          <w:tcPr>
            <w:tcW w:w="709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29</w:t>
            </w:r>
          </w:p>
        </w:tc>
        <w:tc>
          <w:tcPr>
            <w:tcW w:w="66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27,4</w:t>
            </w:r>
          </w:p>
        </w:tc>
        <w:tc>
          <w:tcPr>
            <w:tcW w:w="696" w:type="dxa"/>
            <w:shd w:val="clear" w:color="auto" w:fill="FFC000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24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3,83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4</w:t>
            </w:r>
          </w:p>
        </w:tc>
        <w:tc>
          <w:tcPr>
            <w:tcW w:w="696" w:type="dxa"/>
            <w:shd w:val="clear" w:color="auto" w:fill="FD6203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3,5</w:t>
            </w:r>
          </w:p>
        </w:tc>
        <w:tc>
          <w:tcPr>
            <w:tcW w:w="61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100</w:t>
            </w:r>
          </w:p>
        </w:tc>
        <w:tc>
          <w:tcPr>
            <w:tcW w:w="61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100</w:t>
            </w:r>
          </w:p>
        </w:tc>
        <w:tc>
          <w:tcPr>
            <w:tcW w:w="696" w:type="dxa"/>
            <w:shd w:val="clear" w:color="auto" w:fill="FFC000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100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68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80</w:t>
            </w:r>
          </w:p>
        </w:tc>
        <w:tc>
          <w:tcPr>
            <w:tcW w:w="713" w:type="dxa"/>
            <w:shd w:val="clear" w:color="auto" w:fill="FD6203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50</w:t>
            </w:r>
          </w:p>
        </w:tc>
      </w:tr>
      <w:tr w:rsidR="00D62204" w:rsidRPr="009F035B" w:rsidTr="000C5BF0">
        <w:trPr>
          <w:trHeight w:val="300"/>
        </w:trPr>
        <w:tc>
          <w:tcPr>
            <w:tcW w:w="1858" w:type="dxa"/>
            <w:shd w:val="clear" w:color="auto" w:fill="FFC000"/>
          </w:tcPr>
          <w:p w:rsidR="00D62204" w:rsidRPr="000C5BF0" w:rsidRDefault="00D62204" w:rsidP="00576E81">
            <w:pPr>
              <w:rPr>
                <w:b/>
                <w:bCs/>
                <w:color w:val="000000"/>
              </w:rPr>
            </w:pPr>
            <w:r w:rsidRPr="000C5BF0">
              <w:rPr>
                <w:b/>
                <w:bCs/>
                <w:color w:val="000000"/>
              </w:rPr>
              <w:t>география</w:t>
            </w:r>
          </w:p>
        </w:tc>
        <w:tc>
          <w:tcPr>
            <w:tcW w:w="709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28</w:t>
            </w:r>
          </w:p>
        </w:tc>
        <w:tc>
          <w:tcPr>
            <w:tcW w:w="66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</w:p>
        </w:tc>
        <w:tc>
          <w:tcPr>
            <w:tcW w:w="696" w:type="dxa"/>
            <w:shd w:val="clear" w:color="auto" w:fill="FFC000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16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4,5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</w:p>
        </w:tc>
        <w:tc>
          <w:tcPr>
            <w:tcW w:w="696" w:type="dxa"/>
            <w:shd w:val="clear" w:color="auto" w:fill="FD6203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100</w:t>
            </w:r>
          </w:p>
        </w:tc>
        <w:tc>
          <w:tcPr>
            <w:tcW w:w="61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</w:p>
        </w:tc>
        <w:tc>
          <w:tcPr>
            <w:tcW w:w="696" w:type="dxa"/>
            <w:shd w:val="clear" w:color="auto" w:fill="FFC000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100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100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</w:p>
        </w:tc>
        <w:tc>
          <w:tcPr>
            <w:tcW w:w="713" w:type="dxa"/>
            <w:shd w:val="clear" w:color="auto" w:fill="FD6203"/>
            <w:noWrap/>
          </w:tcPr>
          <w:p w:rsidR="00D62204" w:rsidRPr="006D58BA" w:rsidRDefault="00D62204" w:rsidP="00D979E1">
            <w:pPr>
              <w:rPr>
                <w:b/>
              </w:rPr>
            </w:pPr>
            <w:r w:rsidRPr="006D58BA">
              <w:rPr>
                <w:b/>
              </w:rPr>
              <w:t>0</w:t>
            </w:r>
          </w:p>
        </w:tc>
      </w:tr>
      <w:tr w:rsidR="00D62204" w:rsidRPr="009F035B" w:rsidTr="000C5BF0">
        <w:trPr>
          <w:trHeight w:val="300"/>
        </w:trPr>
        <w:tc>
          <w:tcPr>
            <w:tcW w:w="1858" w:type="dxa"/>
            <w:shd w:val="clear" w:color="auto" w:fill="FFC000"/>
          </w:tcPr>
          <w:p w:rsidR="00D62204" w:rsidRPr="000C5BF0" w:rsidRDefault="00D62204" w:rsidP="00576E81">
            <w:pPr>
              <w:rPr>
                <w:b/>
                <w:bCs/>
                <w:color w:val="000000"/>
              </w:rPr>
            </w:pPr>
            <w:r w:rsidRPr="000C5BF0">
              <w:rPr>
                <w:b/>
                <w:bCs/>
                <w:color w:val="000000"/>
              </w:rPr>
              <w:lastRenderedPageBreak/>
              <w:t>литература</w:t>
            </w:r>
          </w:p>
        </w:tc>
        <w:tc>
          <w:tcPr>
            <w:tcW w:w="709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14</w:t>
            </w:r>
          </w:p>
        </w:tc>
        <w:tc>
          <w:tcPr>
            <w:tcW w:w="66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</w:p>
        </w:tc>
        <w:tc>
          <w:tcPr>
            <w:tcW w:w="696" w:type="dxa"/>
            <w:shd w:val="clear" w:color="auto" w:fill="FFC000"/>
            <w:noWrap/>
          </w:tcPr>
          <w:p w:rsidR="00D62204" w:rsidRPr="006D58BA" w:rsidRDefault="00D62204" w:rsidP="00D979E1">
            <w:pPr>
              <w:rPr>
                <w:b/>
              </w:rPr>
            </w:pP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3,67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</w:p>
        </w:tc>
        <w:tc>
          <w:tcPr>
            <w:tcW w:w="696" w:type="dxa"/>
            <w:shd w:val="clear" w:color="auto" w:fill="FD6203"/>
            <w:noWrap/>
          </w:tcPr>
          <w:p w:rsidR="00D62204" w:rsidRPr="006D58BA" w:rsidRDefault="00D62204" w:rsidP="00D979E1">
            <w:pPr>
              <w:rPr>
                <w:b/>
              </w:rPr>
            </w:pPr>
          </w:p>
        </w:tc>
        <w:tc>
          <w:tcPr>
            <w:tcW w:w="61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100</w:t>
            </w:r>
          </w:p>
        </w:tc>
        <w:tc>
          <w:tcPr>
            <w:tcW w:w="61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</w:p>
        </w:tc>
        <w:tc>
          <w:tcPr>
            <w:tcW w:w="696" w:type="dxa"/>
            <w:shd w:val="clear" w:color="auto" w:fill="FFC000"/>
            <w:noWrap/>
          </w:tcPr>
          <w:p w:rsidR="00D62204" w:rsidRPr="006D58BA" w:rsidRDefault="00D62204" w:rsidP="00D979E1">
            <w:pPr>
              <w:rPr>
                <w:b/>
              </w:rPr>
            </w:pP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67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</w:p>
        </w:tc>
        <w:tc>
          <w:tcPr>
            <w:tcW w:w="713" w:type="dxa"/>
            <w:shd w:val="clear" w:color="auto" w:fill="FD6203"/>
            <w:noWrap/>
          </w:tcPr>
          <w:p w:rsidR="00D62204" w:rsidRPr="006D58BA" w:rsidRDefault="00D62204" w:rsidP="00D979E1">
            <w:pPr>
              <w:rPr>
                <w:b/>
              </w:rPr>
            </w:pPr>
          </w:p>
        </w:tc>
      </w:tr>
      <w:tr w:rsidR="00D62204" w:rsidRPr="009F035B" w:rsidTr="000C5BF0">
        <w:trPr>
          <w:trHeight w:val="315"/>
        </w:trPr>
        <w:tc>
          <w:tcPr>
            <w:tcW w:w="1858" w:type="dxa"/>
            <w:shd w:val="clear" w:color="auto" w:fill="FFC000"/>
            <w:vAlign w:val="bottom"/>
          </w:tcPr>
          <w:p w:rsidR="00D62204" w:rsidRPr="000C5BF0" w:rsidRDefault="00D62204" w:rsidP="00D979E1">
            <w:pPr>
              <w:rPr>
                <w:b/>
                <w:bCs/>
                <w:color w:val="000000"/>
              </w:rPr>
            </w:pPr>
            <w:r w:rsidRPr="000C5BF0">
              <w:rPr>
                <w:b/>
                <w:bCs/>
                <w:color w:val="000000"/>
              </w:rPr>
              <w:t>химия</w:t>
            </w:r>
          </w:p>
        </w:tc>
        <w:tc>
          <w:tcPr>
            <w:tcW w:w="709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14</w:t>
            </w:r>
          </w:p>
        </w:tc>
        <w:tc>
          <w:tcPr>
            <w:tcW w:w="666" w:type="dxa"/>
            <w:shd w:val="clear" w:color="auto" w:fill="FFC000"/>
            <w:noWrap/>
            <w:vAlign w:val="bottom"/>
          </w:tcPr>
          <w:p w:rsidR="00D62204" w:rsidRPr="000C5BF0" w:rsidRDefault="00D62204" w:rsidP="00576E81">
            <w:pPr>
              <w:jc w:val="center"/>
              <w:rPr>
                <w:color w:val="000000"/>
              </w:rPr>
            </w:pPr>
            <w:r w:rsidRPr="000C5BF0">
              <w:rPr>
                <w:color w:val="000000"/>
              </w:rPr>
              <w:t>23,5</w:t>
            </w:r>
          </w:p>
        </w:tc>
        <w:tc>
          <w:tcPr>
            <w:tcW w:w="696" w:type="dxa"/>
            <w:shd w:val="clear" w:color="auto" w:fill="FFC000"/>
            <w:noWrap/>
            <w:vAlign w:val="bottom"/>
          </w:tcPr>
          <w:p w:rsidR="00D62204" w:rsidRPr="006D58BA" w:rsidRDefault="00D62204" w:rsidP="00D979E1">
            <w:pPr>
              <w:jc w:val="center"/>
              <w:rPr>
                <w:b/>
              </w:rPr>
            </w:pPr>
            <w:r w:rsidRPr="006D58BA">
              <w:rPr>
                <w:b/>
              </w:rPr>
              <w:t>15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3</w:t>
            </w:r>
          </w:p>
        </w:tc>
        <w:tc>
          <w:tcPr>
            <w:tcW w:w="616" w:type="dxa"/>
            <w:shd w:val="clear" w:color="auto" w:fill="FD6203"/>
            <w:noWrap/>
            <w:vAlign w:val="bottom"/>
          </w:tcPr>
          <w:p w:rsidR="00D62204" w:rsidRPr="000C5BF0" w:rsidRDefault="00D62204" w:rsidP="00576E81">
            <w:pPr>
              <w:jc w:val="center"/>
              <w:rPr>
                <w:color w:val="000000"/>
              </w:rPr>
            </w:pPr>
            <w:r w:rsidRPr="000C5BF0">
              <w:rPr>
                <w:color w:val="000000"/>
              </w:rPr>
              <w:t>4</w:t>
            </w:r>
          </w:p>
        </w:tc>
        <w:tc>
          <w:tcPr>
            <w:tcW w:w="696" w:type="dxa"/>
            <w:shd w:val="clear" w:color="auto" w:fill="FD6203"/>
            <w:noWrap/>
            <w:vAlign w:val="bottom"/>
          </w:tcPr>
          <w:p w:rsidR="00D62204" w:rsidRPr="006D58BA" w:rsidRDefault="00D62204" w:rsidP="00D979E1">
            <w:pPr>
              <w:jc w:val="center"/>
              <w:rPr>
                <w:b/>
              </w:rPr>
            </w:pPr>
            <w:r w:rsidRPr="006D58BA"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FFC000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100</w:t>
            </w:r>
          </w:p>
        </w:tc>
        <w:tc>
          <w:tcPr>
            <w:tcW w:w="616" w:type="dxa"/>
            <w:shd w:val="clear" w:color="auto" w:fill="FFC000"/>
            <w:noWrap/>
            <w:vAlign w:val="bottom"/>
          </w:tcPr>
          <w:p w:rsidR="00D62204" w:rsidRPr="000C5BF0" w:rsidRDefault="00D62204" w:rsidP="00576E81">
            <w:pPr>
              <w:jc w:val="center"/>
              <w:rPr>
                <w:color w:val="000000"/>
              </w:rPr>
            </w:pPr>
            <w:r w:rsidRPr="000C5BF0">
              <w:rPr>
                <w:color w:val="000000"/>
              </w:rPr>
              <w:t>100</w:t>
            </w:r>
          </w:p>
        </w:tc>
        <w:tc>
          <w:tcPr>
            <w:tcW w:w="696" w:type="dxa"/>
            <w:shd w:val="clear" w:color="auto" w:fill="FFC000"/>
            <w:noWrap/>
            <w:vAlign w:val="bottom"/>
          </w:tcPr>
          <w:p w:rsidR="00D62204" w:rsidRPr="006D58BA" w:rsidRDefault="00D62204" w:rsidP="00D979E1">
            <w:pPr>
              <w:jc w:val="center"/>
              <w:rPr>
                <w:b/>
              </w:rPr>
            </w:pPr>
            <w:r w:rsidRPr="006D58BA">
              <w:rPr>
                <w:b/>
              </w:rPr>
              <w:t>100</w:t>
            </w:r>
          </w:p>
        </w:tc>
        <w:tc>
          <w:tcPr>
            <w:tcW w:w="616" w:type="dxa"/>
            <w:shd w:val="clear" w:color="auto" w:fill="FD6203"/>
            <w:noWrap/>
          </w:tcPr>
          <w:p w:rsidR="00D62204" w:rsidRPr="000C5BF0" w:rsidRDefault="00D62204" w:rsidP="00576E81">
            <w:pPr>
              <w:rPr>
                <w:color w:val="000000"/>
              </w:rPr>
            </w:pPr>
            <w:r w:rsidRPr="000C5BF0">
              <w:rPr>
                <w:color w:val="000000"/>
              </w:rPr>
              <w:t>0</w:t>
            </w:r>
          </w:p>
        </w:tc>
        <w:tc>
          <w:tcPr>
            <w:tcW w:w="616" w:type="dxa"/>
            <w:shd w:val="clear" w:color="auto" w:fill="FD6203"/>
            <w:noWrap/>
            <w:vAlign w:val="bottom"/>
          </w:tcPr>
          <w:p w:rsidR="00D62204" w:rsidRPr="000C5BF0" w:rsidRDefault="00D62204" w:rsidP="00576E81">
            <w:pPr>
              <w:jc w:val="center"/>
              <w:rPr>
                <w:color w:val="000000"/>
              </w:rPr>
            </w:pPr>
            <w:r w:rsidRPr="000C5BF0">
              <w:rPr>
                <w:color w:val="000000"/>
              </w:rPr>
              <w:t>75</w:t>
            </w:r>
          </w:p>
        </w:tc>
        <w:tc>
          <w:tcPr>
            <w:tcW w:w="713" w:type="dxa"/>
            <w:shd w:val="clear" w:color="auto" w:fill="FD6203"/>
            <w:noWrap/>
            <w:vAlign w:val="bottom"/>
          </w:tcPr>
          <w:p w:rsidR="00D62204" w:rsidRPr="006D58BA" w:rsidRDefault="00D62204" w:rsidP="00D979E1">
            <w:pPr>
              <w:jc w:val="center"/>
              <w:rPr>
                <w:b/>
              </w:rPr>
            </w:pPr>
            <w:r w:rsidRPr="006D58BA">
              <w:rPr>
                <w:b/>
              </w:rPr>
              <w:t>0</w:t>
            </w:r>
          </w:p>
        </w:tc>
      </w:tr>
    </w:tbl>
    <w:p w:rsidR="00D62204" w:rsidRPr="00167083" w:rsidRDefault="00D62204" w:rsidP="00726949">
      <w:pPr>
        <w:shd w:val="clear" w:color="auto" w:fill="FFFFFF"/>
        <w:rPr>
          <w:b/>
          <w:color w:val="006600"/>
        </w:rPr>
      </w:pPr>
      <w:r w:rsidRPr="00167083">
        <w:rPr>
          <w:b/>
          <w:bCs/>
          <w:color w:val="006600"/>
        </w:rPr>
        <w:t>ПРИМ.: зеленым цветом выделен самый высокий результат в Нижегородской области</w:t>
      </w:r>
    </w:p>
    <w:p w:rsidR="006D58BA" w:rsidRDefault="00D62204" w:rsidP="00032B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Выпускникам 9-х классов выдано 4 аттестата об основном общем образовании «с отличием».</w:t>
      </w:r>
    </w:p>
    <w:p w:rsidR="00D62204" w:rsidRDefault="00D62204" w:rsidP="00324EEA">
      <w:pPr>
        <w:shd w:val="clear" w:color="auto" w:fill="00B0F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00B0F0"/>
        </w:rPr>
        <w:t xml:space="preserve">  </w:t>
      </w:r>
      <w:r w:rsidRPr="00324EEA">
        <w:rPr>
          <w:b/>
          <w:sz w:val="24"/>
          <w:szCs w:val="24"/>
          <w:shd w:val="clear" w:color="auto" w:fill="00B0F0"/>
        </w:rPr>
        <w:t xml:space="preserve">11 классы                                                      </w:t>
      </w:r>
      <w:r>
        <w:rPr>
          <w:b/>
          <w:sz w:val="24"/>
          <w:szCs w:val="24"/>
          <w:shd w:val="clear" w:color="auto" w:fill="00B0F0"/>
        </w:rPr>
        <w:t xml:space="preserve">               </w:t>
      </w:r>
      <w:r w:rsidRPr="00324EEA">
        <w:rPr>
          <w:b/>
          <w:sz w:val="24"/>
          <w:szCs w:val="24"/>
          <w:shd w:val="clear" w:color="auto" w:fill="00B0F0"/>
        </w:rPr>
        <w:t xml:space="preserve">           </w:t>
      </w:r>
      <w:r w:rsidRPr="00BD1774">
        <w:rPr>
          <w:b/>
          <w:sz w:val="24"/>
          <w:szCs w:val="24"/>
          <w:shd w:val="clear" w:color="auto" w:fill="C6D9F1"/>
        </w:rPr>
        <w:t xml:space="preserve">           </w:t>
      </w:r>
      <w:r w:rsidRPr="00324EEA">
        <w:rPr>
          <w:b/>
          <w:sz w:val="24"/>
          <w:szCs w:val="24"/>
          <w:shd w:val="clear" w:color="auto" w:fill="00B0F0"/>
        </w:rPr>
        <w:t xml:space="preserve">     </w:t>
      </w:r>
    </w:p>
    <w:p w:rsidR="00D62204" w:rsidRDefault="00D62204" w:rsidP="00324EEA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810" w:type="dxa"/>
        <w:tblInd w:w="93" w:type="dxa"/>
        <w:tblLook w:val="00A0" w:firstRow="1" w:lastRow="0" w:firstColumn="1" w:lastColumn="0" w:noHBand="0" w:noVBand="0"/>
      </w:tblPr>
      <w:tblGrid>
        <w:gridCol w:w="1742"/>
        <w:gridCol w:w="694"/>
        <w:gridCol w:w="694"/>
        <w:gridCol w:w="694"/>
        <w:gridCol w:w="616"/>
        <w:gridCol w:w="625"/>
        <w:gridCol w:w="625"/>
        <w:gridCol w:w="625"/>
        <w:gridCol w:w="710"/>
        <w:gridCol w:w="694"/>
        <w:gridCol w:w="694"/>
        <w:gridCol w:w="694"/>
        <w:gridCol w:w="710"/>
      </w:tblGrid>
      <w:tr w:rsidR="00D62204" w:rsidRPr="00B2652D" w:rsidTr="00BD1774">
        <w:trPr>
          <w:trHeight w:val="30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2011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2013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2014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2015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2011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2013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2015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2011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2013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2015</w:t>
            </w:r>
          </w:p>
        </w:tc>
      </w:tr>
      <w:tr w:rsidR="00D62204" w:rsidRPr="00B2652D" w:rsidTr="00BD1774">
        <w:trPr>
          <w:trHeight w:val="388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D62204" w:rsidRPr="00B2652D" w:rsidRDefault="00D62204" w:rsidP="00B2652D">
            <w:pPr>
              <w:jc w:val="center"/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предметы ЕГЭ: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2204" w:rsidRPr="00B2652D" w:rsidRDefault="00D62204" w:rsidP="00B2652D">
            <w:pPr>
              <w:jc w:val="center"/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 xml:space="preserve">количество </w:t>
            </w:r>
            <w:proofErr w:type="gramStart"/>
            <w:r w:rsidRPr="00B2652D">
              <w:rPr>
                <w:b/>
                <w:bCs/>
                <w:color w:val="000000"/>
              </w:rPr>
              <w:t>сдававших</w:t>
            </w:r>
            <w:proofErr w:type="gramEnd"/>
          </w:p>
        </w:tc>
        <w:tc>
          <w:tcPr>
            <w:tcW w:w="2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</w:tcPr>
          <w:p w:rsidR="00D62204" w:rsidRPr="00B2652D" w:rsidRDefault="00D62204" w:rsidP="00B2652D">
            <w:pPr>
              <w:jc w:val="center"/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 xml:space="preserve">количество не </w:t>
            </w:r>
            <w:proofErr w:type="gramStart"/>
            <w:r w:rsidRPr="00B2652D">
              <w:rPr>
                <w:b/>
                <w:bCs/>
                <w:color w:val="000000"/>
              </w:rPr>
              <w:t>набравших</w:t>
            </w:r>
            <w:proofErr w:type="gramEnd"/>
            <w:r w:rsidRPr="00B2652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2652D">
              <w:rPr>
                <w:b/>
                <w:bCs/>
                <w:color w:val="000000"/>
              </w:rPr>
              <w:t>min</w:t>
            </w:r>
            <w:proofErr w:type="spellEnd"/>
            <w:r w:rsidRPr="00B2652D">
              <w:rPr>
                <w:b/>
                <w:bCs/>
                <w:color w:val="000000"/>
              </w:rPr>
              <w:t xml:space="preserve"> балл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2204" w:rsidRPr="00B2652D" w:rsidRDefault="00D62204" w:rsidP="00B2652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2652D">
              <w:rPr>
                <w:b/>
                <w:bCs/>
                <w:color w:val="000000"/>
              </w:rPr>
              <w:t>min</w:t>
            </w:r>
            <w:proofErr w:type="spellEnd"/>
            <w:r w:rsidRPr="00B2652D">
              <w:rPr>
                <w:b/>
                <w:bCs/>
                <w:color w:val="000000"/>
              </w:rPr>
              <w:t xml:space="preserve"> балл </w:t>
            </w:r>
            <w:proofErr w:type="spellStart"/>
            <w:r w:rsidRPr="00B2652D">
              <w:rPr>
                <w:b/>
                <w:bCs/>
                <w:color w:val="000000"/>
              </w:rPr>
              <w:t>Рособрнадзора</w:t>
            </w:r>
            <w:proofErr w:type="spellEnd"/>
          </w:p>
        </w:tc>
      </w:tr>
      <w:tr w:rsidR="00D62204" w:rsidRPr="00B2652D" w:rsidTr="00BD1774">
        <w:trPr>
          <w:trHeight w:val="304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right"/>
              <w:rPr>
                <w:color w:val="000000"/>
              </w:rPr>
            </w:pPr>
            <w:r w:rsidRPr="00B2652D">
              <w:rPr>
                <w:color w:val="000000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2652D">
            <w:pPr>
              <w:jc w:val="right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6D58BA" w:rsidRDefault="00D62204" w:rsidP="00B2652D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2652D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36</w:t>
            </w:r>
          </w:p>
        </w:tc>
      </w:tr>
      <w:tr w:rsidR="00D62204" w:rsidRPr="00B2652D" w:rsidTr="00BD1774">
        <w:trPr>
          <w:trHeight w:val="304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математика база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2652D">
            <w:pPr>
              <w:jc w:val="right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6D58BA" w:rsidRDefault="00D62204" w:rsidP="00B2652D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2652D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 </w:t>
            </w:r>
          </w:p>
        </w:tc>
      </w:tr>
      <w:tr w:rsidR="00D62204" w:rsidRPr="00B2652D" w:rsidTr="00BD1774">
        <w:trPr>
          <w:trHeight w:val="304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математ</w:t>
            </w:r>
            <w:proofErr w:type="spellEnd"/>
            <w:r>
              <w:rPr>
                <w:b/>
                <w:bCs/>
                <w:color w:val="000000"/>
              </w:rPr>
              <w:t xml:space="preserve">. </w:t>
            </w:r>
            <w:proofErr w:type="spellStart"/>
            <w:proofErr w:type="gramStart"/>
            <w:r w:rsidRPr="00B2652D">
              <w:rPr>
                <w:b/>
                <w:bCs/>
                <w:color w:val="000000"/>
              </w:rPr>
              <w:t>проф</w:t>
            </w:r>
            <w:proofErr w:type="spellEnd"/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right"/>
              <w:rPr>
                <w:color w:val="000000"/>
              </w:rPr>
            </w:pPr>
            <w:r w:rsidRPr="00B2652D">
              <w:rPr>
                <w:color w:val="000000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2652D">
            <w:pPr>
              <w:jc w:val="right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6D58BA" w:rsidRDefault="00D62204" w:rsidP="00B2652D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2652D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27</w:t>
            </w:r>
          </w:p>
        </w:tc>
      </w:tr>
      <w:tr w:rsidR="00D62204" w:rsidRPr="00B2652D" w:rsidTr="00BD1774">
        <w:trPr>
          <w:trHeight w:val="304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обществознание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right"/>
              <w:rPr>
                <w:color w:val="000000"/>
              </w:rPr>
            </w:pPr>
            <w:r w:rsidRPr="00B2652D">
              <w:rPr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2652D">
            <w:pPr>
              <w:jc w:val="right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6D58BA" w:rsidRDefault="00D62204" w:rsidP="00B2652D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2652D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42</w:t>
            </w:r>
          </w:p>
        </w:tc>
      </w:tr>
      <w:tr w:rsidR="00D62204" w:rsidRPr="00B2652D" w:rsidTr="00BD1774">
        <w:trPr>
          <w:trHeight w:val="304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2652D">
            <w:pPr>
              <w:jc w:val="right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6D58BA" w:rsidRDefault="00D62204" w:rsidP="00B2652D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2652D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36</w:t>
            </w:r>
          </w:p>
        </w:tc>
      </w:tr>
      <w:tr w:rsidR="00D62204" w:rsidRPr="00B2652D" w:rsidTr="00BD1774">
        <w:trPr>
          <w:trHeight w:val="304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биология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right"/>
              <w:rPr>
                <w:color w:val="000000"/>
              </w:rPr>
            </w:pPr>
            <w:r w:rsidRPr="00B2652D">
              <w:rPr>
                <w:color w:val="000000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2652D">
            <w:pPr>
              <w:jc w:val="right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6D58BA" w:rsidRDefault="00D62204" w:rsidP="00B2652D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2652D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36</w:t>
            </w:r>
          </w:p>
        </w:tc>
      </w:tr>
      <w:tr w:rsidR="00D62204" w:rsidRPr="00B2652D" w:rsidTr="00BD1774">
        <w:trPr>
          <w:trHeight w:val="304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2652D">
            <w:pPr>
              <w:jc w:val="right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6D58BA" w:rsidRDefault="00D62204" w:rsidP="00B2652D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2652D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32</w:t>
            </w:r>
          </w:p>
        </w:tc>
      </w:tr>
      <w:tr w:rsidR="00D62204" w:rsidRPr="00B2652D" w:rsidTr="00BD1774">
        <w:trPr>
          <w:trHeight w:val="304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информатика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right"/>
              <w:rPr>
                <w:color w:val="000000"/>
              </w:rPr>
            </w:pPr>
            <w:r w:rsidRPr="00B2652D">
              <w:rPr>
                <w:color w:val="00000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2652D">
            <w:pPr>
              <w:jc w:val="right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6D58BA" w:rsidRDefault="00D62204" w:rsidP="00B2652D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2652D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40</w:t>
            </w:r>
          </w:p>
        </w:tc>
      </w:tr>
      <w:tr w:rsidR="00D62204" w:rsidRPr="00B2652D" w:rsidTr="00BD1774">
        <w:trPr>
          <w:trHeight w:val="304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литература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2652D">
            <w:pPr>
              <w:jc w:val="right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6D58BA" w:rsidRDefault="00D62204" w:rsidP="00B2652D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2652D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32</w:t>
            </w:r>
          </w:p>
        </w:tc>
      </w:tr>
      <w:tr w:rsidR="00D62204" w:rsidRPr="00B2652D" w:rsidTr="00BD1774">
        <w:trPr>
          <w:trHeight w:val="304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химия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2652D">
            <w:pPr>
              <w:jc w:val="right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6D58BA" w:rsidRDefault="00D62204" w:rsidP="00B2652D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2652D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36</w:t>
            </w:r>
          </w:p>
        </w:tc>
      </w:tr>
      <w:tr w:rsidR="00D62204" w:rsidRPr="00B2652D" w:rsidTr="00BD1774">
        <w:trPr>
          <w:trHeight w:val="304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2652D">
            <w:pPr>
              <w:jc w:val="right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6D58BA" w:rsidRDefault="00D62204" w:rsidP="00B2652D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2652D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22</w:t>
            </w:r>
          </w:p>
        </w:tc>
      </w:tr>
      <w:tr w:rsidR="00D62204" w:rsidRPr="00B2652D" w:rsidTr="00BD1774">
        <w:trPr>
          <w:trHeight w:val="304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география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right"/>
              <w:rPr>
                <w:color w:val="000000"/>
              </w:rPr>
            </w:pPr>
            <w:r w:rsidRPr="00B2652D">
              <w:rPr>
                <w:color w:val="000000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2652D">
            <w:pPr>
              <w:jc w:val="right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6D58BA" w:rsidRDefault="00D62204" w:rsidP="00B2652D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2652D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37</w:t>
            </w:r>
          </w:p>
        </w:tc>
      </w:tr>
      <w:tr w:rsidR="00D62204" w:rsidRPr="00B2652D" w:rsidTr="00BD1774">
        <w:trPr>
          <w:trHeight w:val="382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2204" w:rsidRPr="00B2652D" w:rsidRDefault="00D62204" w:rsidP="00B2652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2652D">
              <w:rPr>
                <w:b/>
                <w:bCs/>
                <w:i/>
                <w:iCs/>
                <w:color w:val="000000"/>
              </w:rPr>
              <w:t>рейтинг школы в районе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i/>
                <w:iCs/>
                <w:color w:val="000000"/>
              </w:rPr>
            </w:pPr>
            <w:r w:rsidRPr="00B2652D">
              <w:rPr>
                <w:i/>
                <w:iCs/>
                <w:color w:val="00000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i/>
                <w:iCs/>
                <w:color w:val="000000"/>
              </w:rPr>
            </w:pPr>
            <w:r w:rsidRPr="00B2652D">
              <w:rPr>
                <w:i/>
                <w:iCs/>
                <w:color w:val="00000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right"/>
              <w:rPr>
                <w:color w:val="000000"/>
              </w:rPr>
            </w:pPr>
            <w:r w:rsidRPr="00B2652D">
              <w:rPr>
                <w:color w:val="00000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2652D">
            <w:pPr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color w:val="000000"/>
              </w:rPr>
            </w:pPr>
            <w:r w:rsidRPr="00B2652D">
              <w:rPr>
                <w:color w:val="000000"/>
              </w:rPr>
              <w:t> </w:t>
            </w:r>
          </w:p>
        </w:tc>
      </w:tr>
      <w:tr w:rsidR="00D62204" w:rsidRPr="00B2652D" w:rsidTr="00BD1774">
        <w:trPr>
          <w:trHeight w:val="304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right"/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right"/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203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2652D" w:rsidRDefault="00D62204" w:rsidP="00B2652D">
            <w:pPr>
              <w:jc w:val="center"/>
              <w:rPr>
                <w:b/>
                <w:bCs/>
                <w:color w:val="000000"/>
              </w:rPr>
            </w:pPr>
            <w:r w:rsidRPr="00B2652D">
              <w:rPr>
                <w:b/>
                <w:bCs/>
                <w:color w:val="000000"/>
              </w:rPr>
              <w:t> </w:t>
            </w:r>
          </w:p>
        </w:tc>
      </w:tr>
    </w:tbl>
    <w:p w:rsidR="00D62204" w:rsidRDefault="00D62204" w:rsidP="00324EEA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82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709"/>
        <w:gridCol w:w="753"/>
        <w:gridCol w:w="659"/>
        <w:gridCol w:w="713"/>
        <w:gridCol w:w="659"/>
        <w:gridCol w:w="659"/>
        <w:gridCol w:w="659"/>
        <w:gridCol w:w="660"/>
        <w:gridCol w:w="659"/>
        <w:gridCol w:w="659"/>
        <w:gridCol w:w="659"/>
        <w:gridCol w:w="660"/>
      </w:tblGrid>
      <w:tr w:rsidR="00D62204" w:rsidRPr="00BD1774" w:rsidTr="000C5BF0">
        <w:trPr>
          <w:trHeight w:val="31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2011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2013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2014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2015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2011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2013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2014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2015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2011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2013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2014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2015</w:t>
            </w:r>
          </w:p>
        </w:tc>
      </w:tr>
      <w:tr w:rsidR="00D62204" w:rsidRPr="00BD1774" w:rsidTr="000C5BF0">
        <w:trPr>
          <w:trHeight w:val="13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D62204" w:rsidRPr="00BD1774" w:rsidRDefault="00D62204" w:rsidP="00BD177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предметы ЕГЭ: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2204" w:rsidRPr="00BD1774" w:rsidRDefault="00D62204" w:rsidP="00BD177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средний балл по школе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</w:tcPr>
          <w:p w:rsidR="00D62204" w:rsidRPr="00BD1774" w:rsidRDefault="00D62204">
            <w:pPr>
              <w:spacing w:after="200" w:line="276" w:lineRule="auto"/>
            </w:pPr>
            <w:proofErr w:type="spellStart"/>
            <w:r w:rsidRPr="00BD1774">
              <w:rPr>
                <w:b/>
                <w:bCs/>
                <w:color w:val="000000"/>
              </w:rPr>
              <w:t>min</w:t>
            </w:r>
            <w:proofErr w:type="spellEnd"/>
            <w:r w:rsidRPr="00BD1774">
              <w:rPr>
                <w:b/>
                <w:bCs/>
                <w:color w:val="000000"/>
              </w:rPr>
              <w:t xml:space="preserve"> балл по школе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2204" w:rsidRPr="00BD1774" w:rsidRDefault="00D62204">
            <w:pPr>
              <w:spacing w:after="200" w:line="276" w:lineRule="auto"/>
            </w:pPr>
            <w:proofErr w:type="spellStart"/>
            <w:r w:rsidRPr="00BD1774">
              <w:rPr>
                <w:b/>
                <w:bCs/>
                <w:color w:val="000000"/>
              </w:rPr>
              <w:t>max</w:t>
            </w:r>
            <w:proofErr w:type="spellEnd"/>
            <w:r w:rsidRPr="00BD1774">
              <w:rPr>
                <w:b/>
                <w:bCs/>
                <w:color w:val="000000"/>
              </w:rPr>
              <w:t xml:space="preserve"> балл по школе</w:t>
            </w:r>
          </w:p>
        </w:tc>
      </w:tr>
      <w:tr w:rsidR="00D62204" w:rsidRPr="00BD1774" w:rsidTr="000C5BF0">
        <w:trPr>
          <w:trHeight w:val="3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65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65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65,5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D177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65,5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46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6D58BA" w:rsidRDefault="00D6220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48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87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84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6D58BA" w:rsidRDefault="00D6220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84</w:t>
            </w:r>
          </w:p>
        </w:tc>
      </w:tr>
      <w:tr w:rsidR="00D62204" w:rsidRPr="00BD1774" w:rsidTr="000C5BF0">
        <w:trPr>
          <w:trHeight w:val="3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математика база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D177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4,19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6D58BA" w:rsidRDefault="00D6220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6D58BA" w:rsidRDefault="00D6220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 </w:t>
            </w:r>
          </w:p>
        </w:tc>
      </w:tr>
      <w:tr w:rsidR="00D62204" w:rsidRPr="00BD1774" w:rsidTr="000C5BF0">
        <w:trPr>
          <w:trHeight w:val="3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 xml:space="preserve">математика </w:t>
            </w:r>
            <w:proofErr w:type="spellStart"/>
            <w:proofErr w:type="gramStart"/>
            <w:r w:rsidRPr="00BD1774">
              <w:rPr>
                <w:b/>
                <w:bCs/>
                <w:color w:val="000000"/>
              </w:rPr>
              <w:t>проф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47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45,5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50,7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D177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39,1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24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24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6D58BA" w:rsidRDefault="00D6220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68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72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62204" w:rsidRPr="00BD1774" w:rsidRDefault="00D6220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89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6D58BA" w:rsidRDefault="00D6220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74</w:t>
            </w:r>
          </w:p>
        </w:tc>
      </w:tr>
      <w:tr w:rsidR="00D62204" w:rsidRPr="00BD1774" w:rsidTr="000C5BF0">
        <w:trPr>
          <w:trHeight w:val="3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63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53,7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D177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53,9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44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53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42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6D58BA" w:rsidRDefault="00D6220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29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71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83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6D58BA" w:rsidRDefault="00D6220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74</w:t>
            </w:r>
          </w:p>
        </w:tc>
      </w:tr>
      <w:tr w:rsidR="00D62204" w:rsidRPr="00BD1774" w:rsidTr="000C5BF0">
        <w:trPr>
          <w:trHeight w:val="3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54,2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48,3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D177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49,2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45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38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6D58BA" w:rsidRDefault="00D6220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42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81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84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62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6D58BA" w:rsidRDefault="00D6220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54</w:t>
            </w:r>
          </w:p>
        </w:tc>
      </w:tr>
      <w:tr w:rsidR="00D62204" w:rsidRPr="00BD1774" w:rsidTr="000C5BF0">
        <w:trPr>
          <w:trHeight w:val="3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58,6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60,5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D177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60,66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45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34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41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6D58BA" w:rsidRDefault="00D6220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45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45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75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57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6D58BA" w:rsidRDefault="00D6220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89</w:t>
            </w:r>
          </w:p>
        </w:tc>
      </w:tr>
      <w:tr w:rsidR="00D62204" w:rsidRPr="00BD1774" w:rsidTr="000C5BF0">
        <w:trPr>
          <w:trHeight w:val="3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D177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45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39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28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6D58BA" w:rsidRDefault="00D6220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28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62204" w:rsidRPr="00BD1774" w:rsidRDefault="00D6220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79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51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28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6D58BA" w:rsidRDefault="00D6220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60</w:t>
            </w:r>
          </w:p>
        </w:tc>
      </w:tr>
      <w:tr w:rsidR="00D62204" w:rsidRPr="00BD1774" w:rsidTr="000C5BF0">
        <w:trPr>
          <w:trHeight w:val="3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61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68,75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53,2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D177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48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30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52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35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6D58BA" w:rsidRDefault="00D6220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48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62204" w:rsidRPr="00BD1774" w:rsidRDefault="00D6220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79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62204" w:rsidRPr="00BD1774" w:rsidRDefault="00D6220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91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65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6D58BA" w:rsidRDefault="00D6220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48</w:t>
            </w:r>
          </w:p>
        </w:tc>
      </w:tr>
      <w:tr w:rsidR="00D62204" w:rsidRPr="00BD1774" w:rsidTr="000C5BF0">
        <w:trPr>
          <w:trHeight w:val="3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52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D177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52,5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6D58BA" w:rsidRDefault="00D6220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46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69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6D58BA" w:rsidRDefault="00D6220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59</w:t>
            </w:r>
          </w:p>
        </w:tc>
      </w:tr>
      <w:tr w:rsidR="00D62204" w:rsidRPr="00BD1774" w:rsidTr="000C5BF0">
        <w:trPr>
          <w:trHeight w:val="3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68,7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34,5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D177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81,5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41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42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6D58BA" w:rsidRDefault="00D6220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79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41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72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6D58BA" w:rsidRDefault="00D6220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84</w:t>
            </w:r>
          </w:p>
        </w:tc>
      </w:tr>
      <w:tr w:rsidR="00D62204" w:rsidRPr="00BD1774" w:rsidTr="000C5BF0">
        <w:trPr>
          <w:trHeight w:val="3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46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D177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74,3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38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6D58BA" w:rsidRDefault="00D6220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56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57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6D58BA" w:rsidRDefault="00D6220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90</w:t>
            </w:r>
          </w:p>
        </w:tc>
      </w:tr>
      <w:tr w:rsidR="00D62204" w:rsidRPr="00BD1774" w:rsidTr="000C5BF0">
        <w:trPr>
          <w:trHeight w:val="3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D177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60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6D58BA" w:rsidRDefault="00D6220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6D58BA" w:rsidRDefault="00D6220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60</w:t>
            </w:r>
          </w:p>
        </w:tc>
      </w:tr>
      <w:tr w:rsidR="00D62204" w:rsidRPr="00BD1774" w:rsidTr="000C5BF0">
        <w:trPr>
          <w:trHeight w:val="3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53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58,22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BD1774" w:rsidRDefault="00D62204" w:rsidP="00BD1774">
            <w:pPr>
              <w:jc w:val="center"/>
              <w:rPr>
                <w:color w:val="000000"/>
              </w:rPr>
            </w:pPr>
            <w:r w:rsidRPr="00BD1774">
              <w:rPr>
                <w:color w:val="000000"/>
              </w:rPr>
              <w:t>54,6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62204" w:rsidRPr="006D58BA" w:rsidRDefault="00D62204" w:rsidP="00BD1774">
            <w:pPr>
              <w:jc w:val="center"/>
              <w:rPr>
                <w:b/>
                <w:color w:val="000000"/>
              </w:rPr>
            </w:pPr>
            <w:r w:rsidRPr="006D58BA">
              <w:rPr>
                <w:b/>
                <w:color w:val="000000"/>
              </w:rPr>
              <w:t>57,24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203"/>
            <w:vAlign w:val="bottom"/>
          </w:tcPr>
          <w:p w:rsidR="00D62204" w:rsidRPr="00BD1774" w:rsidRDefault="00D6220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62204" w:rsidRPr="00BD1774" w:rsidRDefault="00D62204">
            <w:pPr>
              <w:jc w:val="center"/>
              <w:rPr>
                <w:b/>
                <w:bCs/>
                <w:color w:val="000000"/>
              </w:rPr>
            </w:pPr>
            <w:r w:rsidRPr="00BD1774">
              <w:rPr>
                <w:b/>
                <w:bCs/>
                <w:color w:val="000000"/>
              </w:rPr>
              <w:t> </w:t>
            </w:r>
          </w:p>
        </w:tc>
      </w:tr>
    </w:tbl>
    <w:p w:rsidR="00D62204" w:rsidRPr="00726949" w:rsidRDefault="00D62204" w:rsidP="006144D4">
      <w:pPr>
        <w:rPr>
          <w:color w:val="006600"/>
        </w:rPr>
      </w:pPr>
      <w:r w:rsidRPr="00726949">
        <w:rPr>
          <w:color w:val="006600"/>
        </w:rPr>
        <w:t>Прим.: зеленым цветом выделены самые высокие баллы в Павловском районе.</w:t>
      </w:r>
    </w:p>
    <w:p w:rsidR="00D62204" w:rsidRDefault="00D62204" w:rsidP="00726949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Один учащийся, не сдавший профильную математику, пересдал базовую математику на «отлично». Выпускнице 11а класса выдана  золотая медаль.</w:t>
      </w:r>
      <w:r w:rsidRPr="00B43367">
        <w:rPr>
          <w:color w:val="FF0000"/>
          <w:sz w:val="24"/>
          <w:szCs w:val="24"/>
        </w:rPr>
        <w:t xml:space="preserve"> </w:t>
      </w:r>
    </w:p>
    <w:p w:rsidR="00612375" w:rsidRDefault="00612375" w:rsidP="00726949">
      <w:pPr>
        <w:ind w:firstLine="567"/>
        <w:jc w:val="both"/>
        <w:rPr>
          <w:b/>
          <w:color w:val="0070C0"/>
          <w:sz w:val="24"/>
          <w:szCs w:val="24"/>
        </w:rPr>
      </w:pPr>
    </w:p>
    <w:p w:rsidR="00C41FDD" w:rsidRPr="00A61D6D" w:rsidRDefault="00C41FDD" w:rsidP="00726949">
      <w:pPr>
        <w:ind w:firstLine="567"/>
        <w:jc w:val="both"/>
        <w:rPr>
          <w:b/>
          <w:color w:val="0070C0"/>
          <w:sz w:val="24"/>
          <w:szCs w:val="24"/>
        </w:rPr>
      </w:pPr>
    </w:p>
    <w:p w:rsidR="00D62204" w:rsidRPr="00612375" w:rsidRDefault="00612375" w:rsidP="002335C4">
      <w:pPr>
        <w:shd w:val="clear" w:color="auto" w:fill="8DB3E2"/>
        <w:jc w:val="center"/>
        <w:rPr>
          <w:b/>
          <w:sz w:val="24"/>
          <w:szCs w:val="24"/>
        </w:rPr>
      </w:pPr>
      <w:r w:rsidRPr="009F035B">
        <w:rPr>
          <w:b/>
          <w:sz w:val="24"/>
          <w:szCs w:val="24"/>
        </w:rPr>
        <w:lastRenderedPageBreak/>
        <w:t xml:space="preserve">Результативность </w:t>
      </w:r>
      <w:r>
        <w:rPr>
          <w:b/>
          <w:sz w:val="24"/>
          <w:szCs w:val="24"/>
        </w:rPr>
        <w:t xml:space="preserve">участия в </w:t>
      </w:r>
      <w:r w:rsidR="002335C4">
        <w:rPr>
          <w:b/>
          <w:sz w:val="24"/>
          <w:szCs w:val="24"/>
        </w:rPr>
        <w:t>олимпиадах, конференциях, конкурсах</w:t>
      </w:r>
    </w:p>
    <w:p w:rsidR="00612375" w:rsidRDefault="00612375" w:rsidP="00325C3F">
      <w:pPr>
        <w:jc w:val="both"/>
        <w:rPr>
          <w:sz w:val="24"/>
          <w:szCs w:val="24"/>
        </w:rPr>
      </w:pPr>
    </w:p>
    <w:p w:rsidR="002335C4" w:rsidRPr="00F83AC9" w:rsidRDefault="002335C4" w:rsidP="002335C4">
      <w:pPr>
        <w:shd w:val="clear" w:color="auto" w:fill="00B0F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12-й Всероссийский молодежный конкурс по проблемам культурного наследия, экологии и безопасности жизнедеятельности «ЮНЭКО»</w:t>
      </w:r>
      <w:r w:rsidRPr="00B17D88">
        <w:rPr>
          <w:sz w:val="24"/>
          <w:szCs w:val="24"/>
        </w:rPr>
        <w:t>:</w:t>
      </w:r>
    </w:p>
    <w:p w:rsidR="002335C4" w:rsidRDefault="002335C4" w:rsidP="002335C4">
      <w:pPr>
        <w:ind w:left="360" w:firstLine="207"/>
        <w:jc w:val="both"/>
        <w:rPr>
          <w:b/>
          <w:color w:val="002060"/>
          <w:sz w:val="24"/>
          <w:szCs w:val="24"/>
        </w:rPr>
      </w:pPr>
      <w:r w:rsidRPr="00EE2D6E">
        <w:rPr>
          <w:b/>
          <w:sz w:val="24"/>
          <w:szCs w:val="24"/>
        </w:rPr>
        <w:t xml:space="preserve"> </w:t>
      </w:r>
      <w:r w:rsidRPr="00EE2D6E">
        <w:rPr>
          <w:sz w:val="24"/>
          <w:szCs w:val="24"/>
        </w:rPr>
        <w:t xml:space="preserve">Общее количество участников – </w:t>
      </w:r>
      <w:r>
        <w:rPr>
          <w:sz w:val="24"/>
          <w:szCs w:val="24"/>
        </w:rPr>
        <w:t>2</w:t>
      </w:r>
      <w:r w:rsidRPr="00EE2D6E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EE2D6E">
        <w:rPr>
          <w:sz w:val="24"/>
          <w:szCs w:val="24"/>
        </w:rPr>
        <w:t xml:space="preserve">, из них: </w:t>
      </w:r>
      <w:r>
        <w:rPr>
          <w:b/>
          <w:color w:val="002060"/>
          <w:sz w:val="24"/>
          <w:szCs w:val="24"/>
        </w:rPr>
        <w:t>2 чел. призеры</w:t>
      </w:r>
    </w:p>
    <w:p w:rsidR="002335C4" w:rsidRDefault="002335C4" w:rsidP="002335C4">
      <w:pPr>
        <w:shd w:val="clear" w:color="auto" w:fill="00B0F0"/>
        <w:jc w:val="center"/>
        <w:rPr>
          <w:b/>
          <w:color w:val="002060"/>
          <w:sz w:val="24"/>
          <w:szCs w:val="24"/>
        </w:rPr>
      </w:pPr>
      <w:r w:rsidRPr="00790A3E">
        <w:rPr>
          <w:b/>
          <w:color w:val="002060"/>
          <w:sz w:val="24"/>
          <w:szCs w:val="24"/>
        </w:rPr>
        <w:t xml:space="preserve">Результаты участия во Всероссийской олимпиаде школьников </w:t>
      </w:r>
    </w:p>
    <w:p w:rsidR="002335C4" w:rsidRPr="00790A3E" w:rsidRDefault="002335C4" w:rsidP="002335C4">
      <w:pPr>
        <w:shd w:val="clear" w:color="auto" w:fill="00B0F0"/>
        <w:jc w:val="center"/>
        <w:rPr>
          <w:b/>
          <w:color w:val="002060"/>
          <w:sz w:val="24"/>
          <w:szCs w:val="24"/>
        </w:rPr>
      </w:pPr>
      <w:r w:rsidRPr="00790A3E">
        <w:rPr>
          <w:b/>
          <w:color w:val="002060"/>
          <w:sz w:val="24"/>
          <w:szCs w:val="24"/>
        </w:rPr>
        <w:t>(муниципальный этап):</w:t>
      </w:r>
    </w:p>
    <w:p w:rsidR="002335C4" w:rsidRPr="00F83AC9" w:rsidRDefault="002335C4" w:rsidP="002335C4">
      <w:pPr>
        <w:ind w:left="360" w:firstLine="207"/>
        <w:jc w:val="both"/>
        <w:rPr>
          <w:sz w:val="24"/>
          <w:szCs w:val="24"/>
        </w:rPr>
      </w:pPr>
      <w:r w:rsidRPr="00F83AC9">
        <w:rPr>
          <w:sz w:val="24"/>
          <w:szCs w:val="24"/>
        </w:rPr>
        <w:t>Общее количество участников – 50 человек</w:t>
      </w:r>
    </w:p>
    <w:p w:rsidR="002335C4" w:rsidRPr="00E735C2" w:rsidRDefault="002335C4" w:rsidP="002335C4">
      <w:pPr>
        <w:numPr>
          <w:ilvl w:val="0"/>
          <w:numId w:val="27"/>
        </w:numPr>
        <w:jc w:val="both"/>
        <w:rPr>
          <w:sz w:val="24"/>
          <w:szCs w:val="24"/>
        </w:rPr>
      </w:pPr>
      <w:r w:rsidRPr="00E735C2">
        <w:rPr>
          <w:b/>
          <w:color w:val="002060"/>
          <w:sz w:val="24"/>
          <w:szCs w:val="24"/>
        </w:rPr>
        <w:t>победители:</w:t>
      </w:r>
      <w:r w:rsidRPr="00E735C2">
        <w:rPr>
          <w:sz w:val="24"/>
          <w:szCs w:val="24"/>
        </w:rPr>
        <w:t xml:space="preserve"> 5 учащихся</w:t>
      </w:r>
      <w:r>
        <w:rPr>
          <w:sz w:val="24"/>
          <w:szCs w:val="24"/>
        </w:rPr>
        <w:t xml:space="preserve">, из них: </w:t>
      </w:r>
      <w:r w:rsidRPr="00E735C2">
        <w:rPr>
          <w:sz w:val="24"/>
          <w:szCs w:val="24"/>
        </w:rPr>
        <w:t xml:space="preserve">литература - 8б, технология - 8в, биология - 7б, русский язык - 7б, физкультура - </w:t>
      </w:r>
      <w:r>
        <w:rPr>
          <w:sz w:val="24"/>
          <w:szCs w:val="24"/>
        </w:rPr>
        <w:t>7б</w:t>
      </w:r>
      <w:r w:rsidRPr="00E735C2">
        <w:rPr>
          <w:sz w:val="24"/>
          <w:szCs w:val="24"/>
        </w:rPr>
        <w:t xml:space="preserve">; </w:t>
      </w:r>
    </w:p>
    <w:p w:rsidR="002335C4" w:rsidRPr="002335C4" w:rsidRDefault="002335C4" w:rsidP="00325C3F">
      <w:pPr>
        <w:numPr>
          <w:ilvl w:val="0"/>
          <w:numId w:val="27"/>
        </w:numPr>
        <w:jc w:val="both"/>
        <w:rPr>
          <w:sz w:val="24"/>
          <w:szCs w:val="24"/>
        </w:rPr>
      </w:pPr>
      <w:r w:rsidRPr="00E735C2">
        <w:rPr>
          <w:b/>
          <w:color w:val="002060"/>
          <w:sz w:val="24"/>
          <w:szCs w:val="24"/>
        </w:rPr>
        <w:t>призеры</w:t>
      </w:r>
      <w:r>
        <w:rPr>
          <w:sz w:val="24"/>
          <w:szCs w:val="24"/>
        </w:rPr>
        <w:t>:</w:t>
      </w:r>
      <w:r w:rsidRPr="00E735C2">
        <w:rPr>
          <w:sz w:val="24"/>
          <w:szCs w:val="24"/>
        </w:rPr>
        <w:t xml:space="preserve"> 9 учащихся</w:t>
      </w:r>
      <w:r>
        <w:rPr>
          <w:sz w:val="24"/>
          <w:szCs w:val="24"/>
        </w:rPr>
        <w:t>, из них:</w:t>
      </w:r>
      <w:r w:rsidRPr="00E735C2">
        <w:rPr>
          <w:sz w:val="24"/>
          <w:szCs w:val="24"/>
        </w:rPr>
        <w:t xml:space="preserve"> 3 учащихся по английскому языку - 10а, 11а; 2 учащихся по  биологии - 10а, 8а; 1 учащийся по литературе - 9а; 2 учащихся по физкультуре - 9а, 8а; 1 учащийся по МХК - 9а.</w:t>
      </w:r>
    </w:p>
    <w:p w:rsidR="002335C4" w:rsidRDefault="002335C4" w:rsidP="002335C4">
      <w:pPr>
        <w:shd w:val="clear" w:color="auto" w:fill="00B0F0"/>
        <w:jc w:val="center"/>
        <w:rPr>
          <w:b/>
          <w:color w:val="002060"/>
          <w:sz w:val="24"/>
          <w:szCs w:val="24"/>
        </w:rPr>
      </w:pPr>
      <w:r w:rsidRPr="00790A3E">
        <w:rPr>
          <w:b/>
          <w:color w:val="002060"/>
          <w:sz w:val="24"/>
          <w:szCs w:val="24"/>
        </w:rPr>
        <w:t xml:space="preserve">Олимпиада </w:t>
      </w:r>
      <w:r>
        <w:rPr>
          <w:b/>
          <w:color w:val="002060"/>
          <w:sz w:val="24"/>
          <w:szCs w:val="24"/>
        </w:rPr>
        <w:t xml:space="preserve">ННГУ </w:t>
      </w:r>
      <w:r w:rsidR="00CD49D6">
        <w:rPr>
          <w:b/>
          <w:color w:val="002060"/>
          <w:sz w:val="24"/>
          <w:szCs w:val="24"/>
        </w:rPr>
        <w:t xml:space="preserve">им. Лобачевского </w:t>
      </w:r>
      <w:r>
        <w:rPr>
          <w:b/>
          <w:color w:val="002060"/>
          <w:sz w:val="24"/>
          <w:szCs w:val="24"/>
        </w:rPr>
        <w:t>«Будущие исследователи – будущее науки»</w:t>
      </w:r>
    </w:p>
    <w:p w:rsidR="008F7BDF" w:rsidRDefault="008F7BDF" w:rsidP="002335C4">
      <w:pPr>
        <w:shd w:val="clear" w:color="auto" w:fill="00B0F0"/>
        <w:jc w:val="center"/>
        <w:rPr>
          <w:sz w:val="24"/>
          <w:szCs w:val="24"/>
        </w:rPr>
      </w:pPr>
      <w:r>
        <w:rPr>
          <w:b/>
          <w:color w:val="002060"/>
          <w:sz w:val="24"/>
          <w:szCs w:val="24"/>
        </w:rPr>
        <w:t>(муниципальный этап):</w:t>
      </w:r>
    </w:p>
    <w:p w:rsidR="002335C4" w:rsidRPr="002335C4" w:rsidRDefault="002335C4" w:rsidP="002335C4">
      <w:pPr>
        <w:ind w:left="360" w:firstLine="207"/>
        <w:jc w:val="both"/>
        <w:rPr>
          <w:b/>
          <w:color w:val="002060"/>
          <w:sz w:val="24"/>
          <w:szCs w:val="24"/>
        </w:rPr>
      </w:pPr>
      <w:r w:rsidRPr="00E735C2">
        <w:rPr>
          <w:b/>
          <w:color w:val="002060"/>
          <w:sz w:val="24"/>
          <w:szCs w:val="24"/>
        </w:rPr>
        <w:t xml:space="preserve"> </w:t>
      </w:r>
      <w:r w:rsidRPr="00EE2D6E">
        <w:rPr>
          <w:sz w:val="24"/>
          <w:szCs w:val="24"/>
        </w:rPr>
        <w:t>Общее количество участников</w:t>
      </w:r>
      <w:r w:rsidR="008F7BDF">
        <w:rPr>
          <w:sz w:val="24"/>
          <w:szCs w:val="24"/>
        </w:rPr>
        <w:t xml:space="preserve"> </w:t>
      </w:r>
      <w:r w:rsidR="00CB4903">
        <w:rPr>
          <w:sz w:val="24"/>
          <w:szCs w:val="24"/>
        </w:rPr>
        <w:t>– 23</w:t>
      </w:r>
      <w:r w:rsidRPr="00EE2D6E">
        <w:rPr>
          <w:sz w:val="24"/>
          <w:szCs w:val="24"/>
        </w:rPr>
        <w:t xml:space="preserve"> человек, из них</w:t>
      </w:r>
      <w:r>
        <w:rPr>
          <w:b/>
          <w:color w:val="002060"/>
          <w:sz w:val="24"/>
          <w:szCs w:val="24"/>
        </w:rPr>
        <w:t>:</w:t>
      </w:r>
      <w:r w:rsidRPr="00EE2D6E">
        <w:rPr>
          <w:b/>
          <w:color w:val="002060"/>
          <w:sz w:val="24"/>
          <w:szCs w:val="24"/>
        </w:rPr>
        <w:t xml:space="preserve"> </w:t>
      </w:r>
      <w:r w:rsidR="00CB4903">
        <w:rPr>
          <w:b/>
          <w:color w:val="002060"/>
          <w:sz w:val="24"/>
          <w:szCs w:val="24"/>
        </w:rPr>
        <w:t xml:space="preserve">5 победителей </w:t>
      </w:r>
      <w:r w:rsidR="00CB4903" w:rsidRPr="00CB4903">
        <w:rPr>
          <w:sz w:val="24"/>
          <w:szCs w:val="24"/>
        </w:rPr>
        <w:t>стали участниками регионального этапа</w:t>
      </w:r>
    </w:p>
    <w:p w:rsidR="002335C4" w:rsidRPr="00F83AC9" w:rsidRDefault="002335C4" w:rsidP="002335C4">
      <w:pPr>
        <w:shd w:val="clear" w:color="auto" w:fill="00B0F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Региональная физико-математическая олимпиада им. академика Я.Б. Зельдовича</w:t>
      </w:r>
      <w:r w:rsidRPr="00B17D88">
        <w:rPr>
          <w:sz w:val="24"/>
          <w:szCs w:val="24"/>
        </w:rPr>
        <w:t>:</w:t>
      </w:r>
    </w:p>
    <w:p w:rsidR="002335C4" w:rsidRDefault="002335C4" w:rsidP="002335C4">
      <w:pPr>
        <w:ind w:left="360" w:firstLine="207"/>
        <w:jc w:val="both"/>
        <w:rPr>
          <w:b/>
          <w:color w:val="002060"/>
          <w:sz w:val="24"/>
          <w:szCs w:val="24"/>
        </w:rPr>
      </w:pPr>
      <w:r w:rsidRPr="00EE2D6E">
        <w:rPr>
          <w:b/>
          <w:sz w:val="24"/>
          <w:szCs w:val="24"/>
        </w:rPr>
        <w:t xml:space="preserve"> </w:t>
      </w:r>
      <w:r w:rsidRPr="00EE2D6E">
        <w:rPr>
          <w:sz w:val="24"/>
          <w:szCs w:val="24"/>
        </w:rPr>
        <w:t xml:space="preserve">Общее количество участников – </w:t>
      </w:r>
      <w:r>
        <w:rPr>
          <w:sz w:val="24"/>
          <w:szCs w:val="24"/>
        </w:rPr>
        <w:t>5</w:t>
      </w:r>
      <w:r w:rsidRPr="00EE2D6E">
        <w:rPr>
          <w:sz w:val="24"/>
          <w:szCs w:val="24"/>
        </w:rPr>
        <w:t xml:space="preserve"> человек, из них: </w:t>
      </w:r>
      <w:r>
        <w:rPr>
          <w:b/>
          <w:color w:val="002060"/>
          <w:sz w:val="24"/>
          <w:szCs w:val="24"/>
        </w:rPr>
        <w:t>1 чел. отмечен.</w:t>
      </w:r>
    </w:p>
    <w:p w:rsidR="00CD49D6" w:rsidRPr="00CD49D6" w:rsidRDefault="00CD49D6" w:rsidP="00CD49D6">
      <w:pPr>
        <w:rPr>
          <w:sz w:val="24"/>
          <w:szCs w:val="24"/>
        </w:rPr>
      </w:pPr>
      <w:r w:rsidRPr="00CD49D6">
        <w:rPr>
          <w:sz w:val="24"/>
          <w:szCs w:val="24"/>
        </w:rPr>
        <w:t>Обучающая олимпиада по социальным сервисам Веб 2.0 - 2015</w:t>
      </w:r>
    </w:p>
    <w:p w:rsidR="00CD49D6" w:rsidRPr="00CD49D6" w:rsidRDefault="00CD49D6" w:rsidP="00CD49D6">
      <w:pPr>
        <w:shd w:val="clear" w:color="auto" w:fill="00B0F0"/>
        <w:jc w:val="center"/>
        <w:rPr>
          <w:b/>
          <w:color w:val="002060"/>
          <w:sz w:val="24"/>
          <w:szCs w:val="24"/>
        </w:rPr>
      </w:pPr>
      <w:r w:rsidRPr="00CD49D6">
        <w:rPr>
          <w:b/>
          <w:color w:val="002060"/>
          <w:sz w:val="24"/>
          <w:szCs w:val="24"/>
        </w:rPr>
        <w:t xml:space="preserve">Обучающая олимпиада по социальным сервисам Веб 2.0., объявленная </w:t>
      </w:r>
      <w:proofErr w:type="spellStart"/>
      <w:r w:rsidRPr="00CD49D6">
        <w:rPr>
          <w:b/>
          <w:color w:val="002060"/>
          <w:sz w:val="24"/>
          <w:szCs w:val="24"/>
        </w:rPr>
        <w:t>Мининским</w:t>
      </w:r>
      <w:proofErr w:type="spellEnd"/>
      <w:r w:rsidRPr="00CD49D6">
        <w:rPr>
          <w:b/>
          <w:color w:val="002060"/>
          <w:sz w:val="24"/>
          <w:szCs w:val="24"/>
        </w:rPr>
        <w:t xml:space="preserve"> университетом:</w:t>
      </w:r>
    </w:p>
    <w:p w:rsidR="00CD49D6" w:rsidRDefault="00CD49D6" w:rsidP="00CD49D6">
      <w:pPr>
        <w:ind w:left="360" w:firstLine="207"/>
        <w:jc w:val="both"/>
        <w:rPr>
          <w:b/>
          <w:color w:val="002060"/>
          <w:sz w:val="24"/>
          <w:szCs w:val="24"/>
        </w:rPr>
      </w:pPr>
      <w:r w:rsidRPr="00EE2D6E">
        <w:rPr>
          <w:b/>
          <w:sz w:val="24"/>
          <w:szCs w:val="24"/>
        </w:rPr>
        <w:t xml:space="preserve"> </w:t>
      </w:r>
      <w:r w:rsidRPr="00EE2D6E">
        <w:rPr>
          <w:sz w:val="24"/>
          <w:szCs w:val="24"/>
        </w:rPr>
        <w:t xml:space="preserve">Общее количество участников – </w:t>
      </w:r>
      <w:r>
        <w:rPr>
          <w:sz w:val="24"/>
          <w:szCs w:val="24"/>
        </w:rPr>
        <w:t>1</w:t>
      </w:r>
      <w:r w:rsidRPr="00EE2D6E">
        <w:rPr>
          <w:sz w:val="24"/>
          <w:szCs w:val="24"/>
        </w:rPr>
        <w:t xml:space="preserve"> человек, из них: </w:t>
      </w:r>
      <w:r>
        <w:rPr>
          <w:b/>
          <w:color w:val="002060"/>
          <w:sz w:val="24"/>
          <w:szCs w:val="24"/>
        </w:rPr>
        <w:t>1 чел. призер</w:t>
      </w:r>
    </w:p>
    <w:p w:rsidR="00CB4903" w:rsidRPr="00F83AC9" w:rsidRDefault="00CB4903" w:rsidP="00CB4903">
      <w:pPr>
        <w:shd w:val="clear" w:color="auto" w:fill="00B0F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Региональный видео-</w:t>
      </w:r>
      <w:proofErr w:type="spellStart"/>
      <w:r>
        <w:rPr>
          <w:b/>
          <w:color w:val="002060"/>
          <w:sz w:val="24"/>
          <w:szCs w:val="24"/>
        </w:rPr>
        <w:t>флешмоб</w:t>
      </w:r>
      <w:proofErr w:type="spellEnd"/>
      <w:r>
        <w:rPr>
          <w:b/>
          <w:color w:val="002060"/>
          <w:sz w:val="24"/>
          <w:szCs w:val="24"/>
        </w:rPr>
        <w:t xml:space="preserve"> «Один день из жизни цифровой школы»</w:t>
      </w:r>
      <w:r w:rsidRPr="00B17D88">
        <w:rPr>
          <w:sz w:val="24"/>
          <w:szCs w:val="24"/>
        </w:rPr>
        <w:t>:</w:t>
      </w:r>
    </w:p>
    <w:p w:rsidR="00CB4903" w:rsidRPr="00E735C2" w:rsidRDefault="00CB4903" w:rsidP="00CB4903">
      <w:pPr>
        <w:ind w:left="360" w:firstLine="207"/>
        <w:jc w:val="both"/>
        <w:rPr>
          <w:color w:val="FF0000"/>
          <w:sz w:val="24"/>
          <w:szCs w:val="24"/>
        </w:rPr>
      </w:pPr>
      <w:r w:rsidRPr="00EE2D6E">
        <w:rPr>
          <w:b/>
          <w:sz w:val="24"/>
          <w:szCs w:val="24"/>
        </w:rPr>
        <w:t xml:space="preserve"> </w:t>
      </w:r>
      <w:r w:rsidRPr="00EE2D6E">
        <w:rPr>
          <w:sz w:val="24"/>
          <w:szCs w:val="24"/>
        </w:rPr>
        <w:t>Общее количество участников</w:t>
      </w:r>
      <w:r>
        <w:rPr>
          <w:sz w:val="24"/>
          <w:szCs w:val="24"/>
        </w:rPr>
        <w:t xml:space="preserve"> в номинации «Безопасный интернет»</w:t>
      </w:r>
      <w:r w:rsidRPr="00EE2D6E">
        <w:rPr>
          <w:sz w:val="24"/>
          <w:szCs w:val="24"/>
        </w:rPr>
        <w:t xml:space="preserve"> – </w:t>
      </w:r>
      <w:r>
        <w:rPr>
          <w:sz w:val="24"/>
          <w:szCs w:val="24"/>
        </w:rPr>
        <w:t>4</w:t>
      </w:r>
      <w:r w:rsidRPr="00EE2D6E">
        <w:rPr>
          <w:sz w:val="24"/>
          <w:szCs w:val="24"/>
        </w:rPr>
        <w:t xml:space="preserve"> человек, из них: </w:t>
      </w:r>
      <w:r>
        <w:rPr>
          <w:b/>
          <w:color w:val="002060"/>
          <w:sz w:val="24"/>
          <w:szCs w:val="24"/>
        </w:rPr>
        <w:t>4 чел. лауреаты</w:t>
      </w:r>
    </w:p>
    <w:p w:rsidR="002335C4" w:rsidRDefault="002335C4" w:rsidP="002335C4">
      <w:pPr>
        <w:shd w:val="clear" w:color="auto" w:fill="00B0F0"/>
        <w:jc w:val="center"/>
        <w:rPr>
          <w:b/>
          <w:color w:val="002060"/>
          <w:sz w:val="24"/>
          <w:szCs w:val="24"/>
        </w:rPr>
      </w:pPr>
      <w:r w:rsidRPr="00790A3E">
        <w:rPr>
          <w:b/>
          <w:color w:val="002060"/>
          <w:sz w:val="24"/>
          <w:szCs w:val="24"/>
        </w:rPr>
        <w:t xml:space="preserve">Олимпиада по основам православной культуры </w:t>
      </w:r>
    </w:p>
    <w:p w:rsidR="002335C4" w:rsidRDefault="002335C4" w:rsidP="002335C4">
      <w:pPr>
        <w:shd w:val="clear" w:color="auto" w:fill="00B0F0"/>
        <w:jc w:val="center"/>
        <w:rPr>
          <w:sz w:val="24"/>
          <w:szCs w:val="24"/>
        </w:rPr>
      </w:pPr>
      <w:r w:rsidRPr="00790A3E">
        <w:rPr>
          <w:b/>
          <w:color w:val="002060"/>
          <w:sz w:val="24"/>
          <w:szCs w:val="24"/>
        </w:rPr>
        <w:t>«Русь святая, храни веру Православную!»</w:t>
      </w:r>
      <w:r w:rsidRPr="00B17D88">
        <w:rPr>
          <w:sz w:val="24"/>
          <w:szCs w:val="24"/>
        </w:rPr>
        <w:t>:</w:t>
      </w:r>
    </w:p>
    <w:p w:rsidR="002335C4" w:rsidRPr="00F83AC9" w:rsidRDefault="002335C4" w:rsidP="002335C4">
      <w:pPr>
        <w:ind w:left="360" w:firstLine="207"/>
        <w:jc w:val="both"/>
        <w:rPr>
          <w:color w:val="FF0000"/>
          <w:sz w:val="24"/>
          <w:szCs w:val="24"/>
        </w:rPr>
      </w:pPr>
      <w:r w:rsidRPr="00E735C2">
        <w:rPr>
          <w:b/>
          <w:color w:val="002060"/>
          <w:sz w:val="24"/>
          <w:szCs w:val="24"/>
        </w:rPr>
        <w:t xml:space="preserve"> </w:t>
      </w:r>
      <w:r w:rsidRPr="00EE2D6E">
        <w:rPr>
          <w:sz w:val="24"/>
          <w:szCs w:val="24"/>
        </w:rPr>
        <w:t xml:space="preserve">Общее </w:t>
      </w:r>
      <w:r w:rsidRPr="00CB4903">
        <w:rPr>
          <w:sz w:val="24"/>
          <w:szCs w:val="24"/>
        </w:rPr>
        <w:t xml:space="preserve">количество участников </w:t>
      </w:r>
      <w:r w:rsidR="00CB4903">
        <w:rPr>
          <w:sz w:val="24"/>
          <w:szCs w:val="24"/>
        </w:rPr>
        <w:t>–</w:t>
      </w:r>
      <w:r w:rsidR="00CB4903" w:rsidRPr="00CB4903">
        <w:rPr>
          <w:sz w:val="24"/>
          <w:szCs w:val="24"/>
        </w:rPr>
        <w:t xml:space="preserve"> 41</w:t>
      </w:r>
      <w:r w:rsidR="00CB4903">
        <w:rPr>
          <w:sz w:val="24"/>
          <w:szCs w:val="24"/>
        </w:rPr>
        <w:t xml:space="preserve"> человек</w:t>
      </w:r>
      <w:r w:rsidRPr="00CB4903">
        <w:rPr>
          <w:sz w:val="24"/>
          <w:szCs w:val="24"/>
        </w:rPr>
        <w:t>,</w:t>
      </w:r>
      <w:r w:rsidRPr="00EE2D6E">
        <w:rPr>
          <w:sz w:val="24"/>
          <w:szCs w:val="24"/>
        </w:rPr>
        <w:t xml:space="preserve"> из них</w:t>
      </w:r>
      <w:r>
        <w:rPr>
          <w:color w:val="FF0000"/>
          <w:sz w:val="24"/>
          <w:szCs w:val="24"/>
        </w:rPr>
        <w:t xml:space="preserve"> </w:t>
      </w:r>
      <w:r w:rsidR="00CB4903">
        <w:rPr>
          <w:b/>
          <w:color w:val="002060"/>
          <w:sz w:val="24"/>
          <w:szCs w:val="24"/>
        </w:rPr>
        <w:t>3 победитель, 7</w:t>
      </w:r>
      <w:r w:rsidRPr="00E735C2">
        <w:rPr>
          <w:b/>
          <w:color w:val="002060"/>
          <w:sz w:val="24"/>
          <w:szCs w:val="24"/>
        </w:rPr>
        <w:t xml:space="preserve"> призер.</w:t>
      </w:r>
    </w:p>
    <w:p w:rsidR="002335C4" w:rsidRPr="00F83AC9" w:rsidRDefault="002335C4" w:rsidP="002335C4">
      <w:pPr>
        <w:shd w:val="clear" w:color="auto" w:fill="00B0F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Открытая Всероссийская интеллектуальная о</w:t>
      </w:r>
      <w:r w:rsidRPr="00790A3E">
        <w:rPr>
          <w:b/>
          <w:color w:val="002060"/>
          <w:sz w:val="24"/>
          <w:szCs w:val="24"/>
        </w:rPr>
        <w:t>лимпиада «</w:t>
      </w:r>
      <w:r>
        <w:rPr>
          <w:b/>
          <w:color w:val="002060"/>
          <w:sz w:val="24"/>
          <w:szCs w:val="24"/>
        </w:rPr>
        <w:t>Наше наследие</w:t>
      </w:r>
      <w:r w:rsidRPr="00790A3E">
        <w:rPr>
          <w:b/>
          <w:color w:val="002060"/>
          <w:sz w:val="24"/>
          <w:szCs w:val="24"/>
        </w:rPr>
        <w:t>»</w:t>
      </w:r>
      <w:r w:rsidRPr="00B17D88">
        <w:rPr>
          <w:sz w:val="24"/>
          <w:szCs w:val="24"/>
        </w:rPr>
        <w:t>:</w:t>
      </w:r>
    </w:p>
    <w:p w:rsidR="002335C4" w:rsidRPr="008F7BDF" w:rsidRDefault="002335C4" w:rsidP="008F7BDF">
      <w:pPr>
        <w:ind w:left="360" w:firstLine="207"/>
        <w:jc w:val="both"/>
        <w:rPr>
          <w:color w:val="FF0000"/>
          <w:sz w:val="24"/>
          <w:szCs w:val="24"/>
        </w:rPr>
      </w:pPr>
      <w:r w:rsidRPr="00EE2D6E">
        <w:rPr>
          <w:b/>
          <w:sz w:val="24"/>
          <w:szCs w:val="24"/>
        </w:rPr>
        <w:t xml:space="preserve"> </w:t>
      </w:r>
      <w:r w:rsidRPr="00EE2D6E">
        <w:rPr>
          <w:sz w:val="24"/>
          <w:szCs w:val="24"/>
        </w:rPr>
        <w:t xml:space="preserve">Общее количество участников – 91 человек, из них: </w:t>
      </w:r>
      <w:r w:rsidR="008F0E17">
        <w:rPr>
          <w:b/>
          <w:color w:val="002060"/>
          <w:sz w:val="24"/>
          <w:szCs w:val="24"/>
        </w:rPr>
        <w:t>44 победителей, 34</w:t>
      </w:r>
      <w:r w:rsidRPr="00E735C2">
        <w:rPr>
          <w:b/>
          <w:color w:val="002060"/>
          <w:sz w:val="24"/>
          <w:szCs w:val="24"/>
        </w:rPr>
        <w:t xml:space="preserve"> призер</w:t>
      </w:r>
      <w:r>
        <w:rPr>
          <w:b/>
          <w:color w:val="002060"/>
          <w:sz w:val="24"/>
          <w:szCs w:val="24"/>
        </w:rPr>
        <w:t>ов</w:t>
      </w:r>
      <w:r w:rsidRPr="00E735C2">
        <w:rPr>
          <w:b/>
          <w:color w:val="002060"/>
          <w:sz w:val="24"/>
          <w:szCs w:val="24"/>
        </w:rPr>
        <w:t>.</w:t>
      </w:r>
    </w:p>
    <w:p w:rsidR="00F83AC9" w:rsidRDefault="00D62204" w:rsidP="00C25AC5">
      <w:pPr>
        <w:shd w:val="clear" w:color="auto" w:fill="00B0F0"/>
        <w:jc w:val="center"/>
        <w:rPr>
          <w:b/>
          <w:color w:val="002060"/>
          <w:sz w:val="24"/>
          <w:szCs w:val="24"/>
        </w:rPr>
      </w:pPr>
      <w:r w:rsidRPr="00790A3E">
        <w:rPr>
          <w:b/>
          <w:color w:val="002060"/>
          <w:sz w:val="24"/>
          <w:szCs w:val="24"/>
        </w:rPr>
        <w:t>Районная научно-практическая конференция «Одиссея разума»</w:t>
      </w:r>
      <w:proofErr w:type="gramStart"/>
      <w:r w:rsidR="00F83AC9">
        <w:rPr>
          <w:b/>
          <w:color w:val="002060"/>
          <w:sz w:val="24"/>
          <w:szCs w:val="24"/>
        </w:rPr>
        <w:t xml:space="preserve"> </w:t>
      </w:r>
      <w:r w:rsidR="002335C4">
        <w:rPr>
          <w:b/>
          <w:color w:val="002060"/>
          <w:sz w:val="24"/>
          <w:szCs w:val="24"/>
        </w:rPr>
        <w:t>:</w:t>
      </w:r>
      <w:proofErr w:type="gramEnd"/>
    </w:p>
    <w:p w:rsidR="00D62204" w:rsidRPr="00E735C2" w:rsidRDefault="00E735C2" w:rsidP="00E735C2">
      <w:pPr>
        <w:ind w:firstLine="567"/>
        <w:jc w:val="both"/>
        <w:rPr>
          <w:sz w:val="24"/>
          <w:szCs w:val="24"/>
        </w:rPr>
      </w:pPr>
      <w:r w:rsidRPr="00F83AC9">
        <w:rPr>
          <w:sz w:val="24"/>
          <w:szCs w:val="24"/>
        </w:rPr>
        <w:t>Общее ко</w:t>
      </w:r>
      <w:r w:rsidR="00D62204" w:rsidRPr="00F83AC9">
        <w:rPr>
          <w:sz w:val="24"/>
          <w:szCs w:val="24"/>
        </w:rPr>
        <w:t>личество участников</w:t>
      </w:r>
      <w:r w:rsidRPr="00F83AC9">
        <w:rPr>
          <w:sz w:val="24"/>
          <w:szCs w:val="24"/>
        </w:rPr>
        <w:t xml:space="preserve"> </w:t>
      </w:r>
      <w:r w:rsidR="00F83AC9" w:rsidRPr="00F83AC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83AC9">
        <w:rPr>
          <w:sz w:val="24"/>
          <w:szCs w:val="24"/>
        </w:rPr>
        <w:t>9 человек</w:t>
      </w:r>
      <w:r>
        <w:rPr>
          <w:sz w:val="24"/>
          <w:szCs w:val="24"/>
        </w:rPr>
        <w:t>, их них</w:t>
      </w:r>
      <w:r w:rsidR="00D62204" w:rsidRPr="00E735C2">
        <w:rPr>
          <w:sz w:val="24"/>
          <w:szCs w:val="24"/>
        </w:rPr>
        <w:t xml:space="preserve"> в секциях:</w:t>
      </w:r>
    </w:p>
    <w:p w:rsidR="00D62204" w:rsidRPr="00E735C2" w:rsidRDefault="00D62204" w:rsidP="00C25AC5">
      <w:pPr>
        <w:numPr>
          <w:ilvl w:val="0"/>
          <w:numId w:val="24"/>
        </w:numPr>
        <w:jc w:val="both"/>
        <w:rPr>
          <w:sz w:val="24"/>
          <w:szCs w:val="24"/>
        </w:rPr>
      </w:pPr>
      <w:r w:rsidRPr="00E735C2">
        <w:rPr>
          <w:sz w:val="24"/>
          <w:szCs w:val="24"/>
        </w:rPr>
        <w:t>Правоведение – 1</w:t>
      </w:r>
    </w:p>
    <w:p w:rsidR="00D62204" w:rsidRPr="00E735C2" w:rsidRDefault="00D62204" w:rsidP="00C25AC5">
      <w:pPr>
        <w:numPr>
          <w:ilvl w:val="0"/>
          <w:numId w:val="24"/>
        </w:numPr>
        <w:jc w:val="both"/>
        <w:rPr>
          <w:sz w:val="24"/>
          <w:szCs w:val="24"/>
        </w:rPr>
      </w:pPr>
      <w:r w:rsidRPr="00E735C2">
        <w:rPr>
          <w:sz w:val="24"/>
          <w:szCs w:val="24"/>
        </w:rPr>
        <w:t xml:space="preserve">Журналистика – 2, из них </w:t>
      </w:r>
      <w:r w:rsidRPr="00E735C2">
        <w:rPr>
          <w:b/>
          <w:color w:val="002060"/>
          <w:sz w:val="24"/>
          <w:szCs w:val="24"/>
        </w:rPr>
        <w:t>1</w:t>
      </w:r>
      <w:r w:rsidRPr="00E735C2">
        <w:rPr>
          <w:sz w:val="24"/>
          <w:szCs w:val="24"/>
        </w:rPr>
        <w:t xml:space="preserve"> </w:t>
      </w:r>
      <w:r w:rsidRPr="00E735C2">
        <w:rPr>
          <w:b/>
          <w:color w:val="002060"/>
          <w:sz w:val="24"/>
          <w:szCs w:val="24"/>
        </w:rPr>
        <w:t>призер</w:t>
      </w:r>
    </w:p>
    <w:p w:rsidR="00D62204" w:rsidRPr="00E735C2" w:rsidRDefault="00D62204" w:rsidP="00C25AC5">
      <w:pPr>
        <w:numPr>
          <w:ilvl w:val="0"/>
          <w:numId w:val="24"/>
        </w:numPr>
        <w:jc w:val="both"/>
        <w:rPr>
          <w:sz w:val="24"/>
          <w:szCs w:val="24"/>
        </w:rPr>
      </w:pPr>
      <w:r w:rsidRPr="00E735C2">
        <w:rPr>
          <w:sz w:val="24"/>
          <w:szCs w:val="24"/>
        </w:rPr>
        <w:t>История – 1</w:t>
      </w:r>
    </w:p>
    <w:p w:rsidR="00D62204" w:rsidRPr="00E735C2" w:rsidRDefault="00D62204" w:rsidP="00C25AC5">
      <w:pPr>
        <w:numPr>
          <w:ilvl w:val="0"/>
          <w:numId w:val="24"/>
        </w:numPr>
        <w:jc w:val="both"/>
        <w:rPr>
          <w:sz w:val="24"/>
          <w:szCs w:val="24"/>
        </w:rPr>
      </w:pPr>
      <w:r w:rsidRPr="00E735C2">
        <w:rPr>
          <w:sz w:val="24"/>
          <w:szCs w:val="24"/>
        </w:rPr>
        <w:t xml:space="preserve">Искусствоведение – 2, из них </w:t>
      </w:r>
      <w:r w:rsidRPr="00E735C2">
        <w:rPr>
          <w:b/>
          <w:color w:val="002060"/>
          <w:sz w:val="24"/>
          <w:szCs w:val="24"/>
        </w:rPr>
        <w:t>1 призер, 1 победитель</w:t>
      </w:r>
    </w:p>
    <w:p w:rsidR="00D62204" w:rsidRPr="00E735C2" w:rsidRDefault="00D62204" w:rsidP="00C25AC5">
      <w:pPr>
        <w:numPr>
          <w:ilvl w:val="0"/>
          <w:numId w:val="24"/>
        </w:numPr>
        <w:jc w:val="both"/>
        <w:rPr>
          <w:sz w:val="24"/>
          <w:szCs w:val="24"/>
        </w:rPr>
      </w:pPr>
      <w:r w:rsidRPr="00E735C2">
        <w:rPr>
          <w:sz w:val="24"/>
          <w:szCs w:val="24"/>
        </w:rPr>
        <w:t xml:space="preserve">Экологическая – 1  </w:t>
      </w:r>
    </w:p>
    <w:p w:rsidR="00D62204" w:rsidRPr="00E735C2" w:rsidRDefault="00D62204" w:rsidP="00C25AC5">
      <w:pPr>
        <w:numPr>
          <w:ilvl w:val="0"/>
          <w:numId w:val="24"/>
        </w:numPr>
        <w:jc w:val="both"/>
        <w:rPr>
          <w:sz w:val="24"/>
          <w:szCs w:val="24"/>
        </w:rPr>
      </w:pPr>
      <w:r w:rsidRPr="00E735C2">
        <w:rPr>
          <w:sz w:val="24"/>
          <w:szCs w:val="24"/>
        </w:rPr>
        <w:t xml:space="preserve">Экономическая – 1 </w:t>
      </w:r>
    </w:p>
    <w:p w:rsidR="00F83AC9" w:rsidRDefault="00D62204" w:rsidP="00B17D88">
      <w:pPr>
        <w:numPr>
          <w:ilvl w:val="0"/>
          <w:numId w:val="24"/>
        </w:numPr>
        <w:jc w:val="both"/>
        <w:rPr>
          <w:sz w:val="24"/>
          <w:szCs w:val="24"/>
        </w:rPr>
      </w:pPr>
      <w:r w:rsidRPr="00E735C2">
        <w:rPr>
          <w:sz w:val="24"/>
          <w:szCs w:val="24"/>
        </w:rPr>
        <w:t xml:space="preserve">Биологическая – 1  </w:t>
      </w:r>
    </w:p>
    <w:p w:rsidR="00CB4903" w:rsidRPr="00F83AC9" w:rsidRDefault="00CB4903" w:rsidP="005871B6">
      <w:pPr>
        <w:shd w:val="clear" w:color="auto" w:fill="00B0F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Конкурс научно-исследовательских работ</w:t>
      </w:r>
      <w:r w:rsidR="005871B6">
        <w:rPr>
          <w:b/>
          <w:color w:val="002060"/>
          <w:sz w:val="24"/>
          <w:szCs w:val="24"/>
        </w:rPr>
        <w:t xml:space="preserve"> «Юный исследователь</w:t>
      </w:r>
      <w:r>
        <w:rPr>
          <w:b/>
          <w:color w:val="002060"/>
          <w:sz w:val="24"/>
          <w:szCs w:val="24"/>
        </w:rPr>
        <w:t>, объявленный ННГУ им. Лобачевского</w:t>
      </w:r>
      <w:r w:rsidRPr="00B17D88">
        <w:rPr>
          <w:sz w:val="24"/>
          <w:szCs w:val="24"/>
        </w:rPr>
        <w:t>:</w:t>
      </w:r>
    </w:p>
    <w:p w:rsidR="00CB4903" w:rsidRPr="00CB4903" w:rsidRDefault="00CB4903" w:rsidP="00CB4903">
      <w:pPr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EE2D6E">
        <w:rPr>
          <w:sz w:val="24"/>
          <w:szCs w:val="24"/>
        </w:rPr>
        <w:t xml:space="preserve">Общее количество участников – </w:t>
      </w:r>
      <w:r>
        <w:rPr>
          <w:sz w:val="24"/>
          <w:szCs w:val="24"/>
        </w:rPr>
        <w:t>7</w:t>
      </w:r>
      <w:r w:rsidRPr="00EE2D6E">
        <w:rPr>
          <w:sz w:val="24"/>
          <w:szCs w:val="24"/>
        </w:rPr>
        <w:t xml:space="preserve"> человек, из них: </w:t>
      </w:r>
      <w:r>
        <w:rPr>
          <w:b/>
          <w:color w:val="002060"/>
          <w:sz w:val="24"/>
          <w:szCs w:val="24"/>
        </w:rPr>
        <w:t>1 чел. победитель, 2 чел. призеры</w:t>
      </w:r>
    </w:p>
    <w:p w:rsidR="008F7BDF" w:rsidRPr="00F83AC9" w:rsidRDefault="008F7BDF" w:rsidP="008F7BDF">
      <w:pPr>
        <w:shd w:val="clear" w:color="auto" w:fill="00B0F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Областной конкурс молодежных экологических проектов «</w:t>
      </w:r>
      <w:proofErr w:type="spellStart"/>
      <w:r>
        <w:rPr>
          <w:b/>
          <w:color w:val="002060"/>
          <w:sz w:val="24"/>
          <w:szCs w:val="24"/>
        </w:rPr>
        <w:t>Экогород</w:t>
      </w:r>
      <w:proofErr w:type="spellEnd"/>
      <w:r>
        <w:rPr>
          <w:b/>
          <w:color w:val="002060"/>
          <w:sz w:val="24"/>
          <w:szCs w:val="24"/>
        </w:rPr>
        <w:t>. Экодом»:</w:t>
      </w:r>
    </w:p>
    <w:p w:rsidR="008F7BDF" w:rsidRPr="008F7BDF" w:rsidRDefault="008F7BDF" w:rsidP="008F7BDF">
      <w:pPr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EE2D6E">
        <w:rPr>
          <w:sz w:val="24"/>
          <w:szCs w:val="24"/>
        </w:rPr>
        <w:t xml:space="preserve">Общее количество участников – </w:t>
      </w:r>
      <w:r>
        <w:rPr>
          <w:sz w:val="24"/>
          <w:szCs w:val="24"/>
        </w:rPr>
        <w:t>1</w:t>
      </w:r>
      <w:r w:rsidRPr="00EE2D6E">
        <w:rPr>
          <w:sz w:val="24"/>
          <w:szCs w:val="24"/>
        </w:rPr>
        <w:t xml:space="preserve"> человек, из них: </w:t>
      </w:r>
      <w:r>
        <w:rPr>
          <w:b/>
          <w:color w:val="002060"/>
          <w:sz w:val="24"/>
          <w:szCs w:val="24"/>
        </w:rPr>
        <w:t>1 победитель в номинации «Проекты»</w:t>
      </w:r>
    </w:p>
    <w:p w:rsidR="003702D1" w:rsidRDefault="003702D1" w:rsidP="003702D1">
      <w:pPr>
        <w:shd w:val="clear" w:color="auto" w:fill="00B0F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Общероссийская олимпиада школьников «Марафон </w:t>
      </w:r>
      <w:proofErr w:type="spellStart"/>
      <w:r>
        <w:rPr>
          <w:b/>
          <w:color w:val="002060"/>
          <w:sz w:val="24"/>
          <w:szCs w:val="24"/>
        </w:rPr>
        <w:t>занковцев</w:t>
      </w:r>
      <w:proofErr w:type="spellEnd"/>
      <w:r>
        <w:rPr>
          <w:b/>
          <w:color w:val="002060"/>
          <w:sz w:val="24"/>
          <w:szCs w:val="24"/>
        </w:rPr>
        <w:t>»</w:t>
      </w:r>
    </w:p>
    <w:p w:rsidR="003702D1" w:rsidRPr="00F83AC9" w:rsidRDefault="003702D1" w:rsidP="003702D1">
      <w:pPr>
        <w:shd w:val="clear" w:color="auto" w:fill="00B0F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(муниципальный этап)</w:t>
      </w:r>
      <w:r w:rsidRPr="00B17D88">
        <w:rPr>
          <w:sz w:val="24"/>
          <w:szCs w:val="24"/>
        </w:rPr>
        <w:t>:</w:t>
      </w:r>
    </w:p>
    <w:p w:rsidR="003702D1" w:rsidRDefault="003702D1" w:rsidP="003702D1">
      <w:pPr>
        <w:ind w:left="720"/>
        <w:jc w:val="both"/>
        <w:rPr>
          <w:sz w:val="24"/>
          <w:szCs w:val="24"/>
        </w:rPr>
      </w:pPr>
      <w:r w:rsidRPr="00EE2D6E">
        <w:rPr>
          <w:sz w:val="24"/>
          <w:szCs w:val="24"/>
        </w:rPr>
        <w:t xml:space="preserve">Общее количество участников – </w:t>
      </w:r>
      <w:r>
        <w:rPr>
          <w:sz w:val="24"/>
          <w:szCs w:val="24"/>
        </w:rPr>
        <w:t>2</w:t>
      </w:r>
      <w:r w:rsidRPr="00EE2D6E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</w:p>
    <w:p w:rsidR="008F7BDF" w:rsidRPr="002335C4" w:rsidRDefault="008F7BDF" w:rsidP="008F7BDF">
      <w:pPr>
        <w:shd w:val="clear" w:color="auto" w:fill="00B0F0"/>
        <w:jc w:val="center"/>
        <w:rPr>
          <w:b/>
          <w:color w:val="002060"/>
          <w:sz w:val="24"/>
          <w:szCs w:val="24"/>
        </w:rPr>
      </w:pPr>
      <w:r w:rsidRPr="002335C4">
        <w:rPr>
          <w:b/>
          <w:color w:val="002060"/>
          <w:sz w:val="24"/>
          <w:szCs w:val="24"/>
        </w:rPr>
        <w:t>Муниципальная олимпиада младших школьников</w:t>
      </w:r>
      <w:r>
        <w:rPr>
          <w:b/>
          <w:color w:val="002060"/>
          <w:sz w:val="24"/>
          <w:szCs w:val="24"/>
        </w:rPr>
        <w:t>:</w:t>
      </w:r>
    </w:p>
    <w:p w:rsidR="00F83AC9" w:rsidRDefault="008F7BDF" w:rsidP="00D23D9A">
      <w:pPr>
        <w:ind w:firstLine="567"/>
        <w:jc w:val="both"/>
        <w:rPr>
          <w:sz w:val="24"/>
          <w:szCs w:val="24"/>
        </w:rPr>
      </w:pPr>
      <w:r w:rsidRPr="00F83AC9">
        <w:rPr>
          <w:sz w:val="24"/>
          <w:szCs w:val="24"/>
        </w:rPr>
        <w:t>Общее количество участников – 1 человек.</w:t>
      </w:r>
    </w:p>
    <w:p w:rsidR="00CD49D6" w:rsidRPr="002335C4" w:rsidRDefault="00CD49D6" w:rsidP="00CD49D6">
      <w:pPr>
        <w:shd w:val="clear" w:color="auto" w:fill="00B0F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>Дистанционный конкурс «Самый умный абитуриент Сибири», объявленный Сибирским федеральным университетом:</w:t>
      </w:r>
    </w:p>
    <w:p w:rsidR="00CD49D6" w:rsidRDefault="00CD49D6" w:rsidP="00CD49D6">
      <w:pPr>
        <w:ind w:firstLine="567"/>
        <w:jc w:val="both"/>
        <w:rPr>
          <w:sz w:val="24"/>
          <w:szCs w:val="24"/>
        </w:rPr>
      </w:pPr>
      <w:r w:rsidRPr="00F83AC9">
        <w:rPr>
          <w:sz w:val="24"/>
          <w:szCs w:val="24"/>
        </w:rPr>
        <w:t>Общее коли</w:t>
      </w:r>
      <w:r>
        <w:rPr>
          <w:sz w:val="24"/>
          <w:szCs w:val="24"/>
        </w:rPr>
        <w:t xml:space="preserve">чество участников – 1 человек, из них: </w:t>
      </w:r>
      <w:r w:rsidRPr="00CD49D6">
        <w:rPr>
          <w:b/>
          <w:color w:val="002060"/>
          <w:sz w:val="24"/>
          <w:szCs w:val="24"/>
        </w:rPr>
        <w:t>1 чел., призер</w:t>
      </w:r>
    </w:p>
    <w:p w:rsidR="00CD49D6" w:rsidRPr="002335C4" w:rsidRDefault="00CD49D6" w:rsidP="00CD49D6">
      <w:pPr>
        <w:shd w:val="clear" w:color="auto" w:fill="00B0F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Международный конкурс по физике для школьников из нестоличных городов,</w:t>
      </w:r>
      <w:r w:rsidR="005871B6">
        <w:rPr>
          <w:b/>
          <w:color w:val="002060"/>
          <w:sz w:val="24"/>
          <w:szCs w:val="24"/>
        </w:rPr>
        <w:t xml:space="preserve"> объявленный</w:t>
      </w:r>
      <w:r w:rsidRPr="00CD49D6">
        <w:t xml:space="preserve"> </w:t>
      </w:r>
      <w:r w:rsidR="005871B6">
        <w:rPr>
          <w:b/>
          <w:color w:val="002060"/>
          <w:sz w:val="24"/>
          <w:szCs w:val="24"/>
        </w:rPr>
        <w:t>инвестиционно-промышленным</w:t>
      </w:r>
      <w:r w:rsidRPr="005871B6">
        <w:rPr>
          <w:b/>
          <w:color w:val="002060"/>
          <w:sz w:val="24"/>
          <w:szCs w:val="24"/>
        </w:rPr>
        <w:t xml:space="preserve"> холдинг</w:t>
      </w:r>
      <w:r w:rsidR="005871B6">
        <w:rPr>
          <w:b/>
          <w:color w:val="002060"/>
          <w:sz w:val="24"/>
          <w:szCs w:val="24"/>
        </w:rPr>
        <w:t xml:space="preserve">ом </w:t>
      </w:r>
      <w:hyperlink r:id="rId14" w:tgtFrame="_blank" w:history="1">
        <w:r w:rsidR="005871B6" w:rsidRPr="005871B6">
          <w:rPr>
            <w:b/>
            <w:color w:val="002060"/>
            <w:sz w:val="24"/>
            <w:szCs w:val="24"/>
          </w:rPr>
          <w:t>GS </w:t>
        </w:r>
        <w:proofErr w:type="spellStart"/>
        <w:r w:rsidR="005871B6" w:rsidRPr="005871B6">
          <w:rPr>
            <w:b/>
            <w:color w:val="002060"/>
            <w:sz w:val="24"/>
            <w:szCs w:val="24"/>
          </w:rPr>
          <w:t>Group</w:t>
        </w:r>
        <w:proofErr w:type="spellEnd"/>
        <w:r w:rsidR="005871B6" w:rsidRPr="005871B6">
          <w:rPr>
            <w:b/>
            <w:color w:val="002060"/>
            <w:sz w:val="24"/>
            <w:szCs w:val="24"/>
          </w:rPr>
          <w:t> </w:t>
        </w:r>
      </w:hyperlink>
      <w:r w:rsidRPr="005871B6">
        <w:rPr>
          <w:b/>
          <w:color w:val="002060"/>
          <w:sz w:val="24"/>
          <w:szCs w:val="24"/>
        </w:rPr>
        <w:t>:</w:t>
      </w:r>
    </w:p>
    <w:p w:rsidR="00CD49D6" w:rsidRDefault="00CD49D6" w:rsidP="00CD49D6">
      <w:pPr>
        <w:ind w:firstLine="567"/>
        <w:jc w:val="both"/>
        <w:rPr>
          <w:sz w:val="24"/>
          <w:szCs w:val="24"/>
        </w:rPr>
      </w:pPr>
      <w:r w:rsidRPr="00F83AC9">
        <w:rPr>
          <w:sz w:val="24"/>
          <w:szCs w:val="24"/>
        </w:rPr>
        <w:t>Общее коли</w:t>
      </w:r>
      <w:r w:rsidR="005871B6">
        <w:rPr>
          <w:sz w:val="24"/>
          <w:szCs w:val="24"/>
        </w:rPr>
        <w:t xml:space="preserve">чество участников – 8 человек, из них: </w:t>
      </w:r>
      <w:r w:rsidR="005871B6" w:rsidRPr="005871B6">
        <w:rPr>
          <w:b/>
          <w:color w:val="002060"/>
          <w:sz w:val="24"/>
          <w:szCs w:val="24"/>
        </w:rPr>
        <w:t>2 чел. призеры</w:t>
      </w:r>
    </w:p>
    <w:p w:rsidR="005871B6" w:rsidRPr="002335C4" w:rsidRDefault="005871B6" w:rsidP="005871B6">
      <w:pPr>
        <w:shd w:val="clear" w:color="auto" w:fill="00B0F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Международная дистанционная олимпиада по информатике проекта «</w:t>
      </w:r>
      <w:proofErr w:type="spellStart"/>
      <w:r>
        <w:rPr>
          <w:b/>
          <w:color w:val="002060"/>
          <w:sz w:val="24"/>
          <w:szCs w:val="24"/>
        </w:rPr>
        <w:t>Инфоурок</w:t>
      </w:r>
      <w:proofErr w:type="spellEnd"/>
      <w:r>
        <w:rPr>
          <w:b/>
          <w:color w:val="002060"/>
          <w:sz w:val="24"/>
          <w:szCs w:val="24"/>
        </w:rPr>
        <w:t>»</w:t>
      </w:r>
      <w:r w:rsidRPr="005871B6">
        <w:rPr>
          <w:b/>
          <w:color w:val="002060"/>
          <w:sz w:val="24"/>
          <w:szCs w:val="24"/>
        </w:rPr>
        <w:t>:</w:t>
      </w:r>
    </w:p>
    <w:p w:rsidR="005871B6" w:rsidRDefault="005871B6" w:rsidP="005871B6">
      <w:pPr>
        <w:ind w:firstLine="567"/>
        <w:jc w:val="both"/>
        <w:rPr>
          <w:sz w:val="24"/>
          <w:szCs w:val="24"/>
        </w:rPr>
      </w:pPr>
      <w:r w:rsidRPr="00F83AC9">
        <w:rPr>
          <w:sz w:val="24"/>
          <w:szCs w:val="24"/>
        </w:rPr>
        <w:t>Общее коли</w:t>
      </w:r>
      <w:r>
        <w:rPr>
          <w:sz w:val="24"/>
          <w:szCs w:val="24"/>
        </w:rPr>
        <w:t xml:space="preserve">чество участников – 15 человек, из них: </w:t>
      </w:r>
      <w:r w:rsidRPr="005871B6">
        <w:rPr>
          <w:b/>
          <w:color w:val="002060"/>
          <w:sz w:val="24"/>
          <w:szCs w:val="24"/>
        </w:rPr>
        <w:t>2 чел. призеры</w:t>
      </w:r>
    </w:p>
    <w:p w:rsidR="00F83AC9" w:rsidRPr="00325C3F" w:rsidRDefault="00F83AC9" w:rsidP="00325C3F">
      <w:pPr>
        <w:jc w:val="both"/>
        <w:rPr>
          <w:sz w:val="24"/>
          <w:szCs w:val="24"/>
        </w:rPr>
      </w:pPr>
    </w:p>
    <w:p w:rsidR="00D62204" w:rsidRPr="00F060BA" w:rsidRDefault="00D62204" w:rsidP="004139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highlight w:val="green"/>
        </w:rPr>
      </w:pPr>
      <w:r w:rsidRPr="0041395E">
        <w:rPr>
          <w:rFonts w:ascii="Times New Roman" w:hAnsi="Times New Roman"/>
          <w:sz w:val="24"/>
          <w:szCs w:val="24"/>
          <w:highlight w:val="green"/>
        </w:rPr>
        <w:t>ОРГАНИЗАЦИЯ УЧЕБНОГО ПРОЦЕССА</w:t>
      </w:r>
    </w:p>
    <w:p w:rsidR="00D62204" w:rsidRDefault="00D62204" w:rsidP="00AA0BA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процесс в 2014-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</w:t>
        </w:r>
        <w:r w:rsidRPr="00AA0BAC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AA0BAC">
        <w:rPr>
          <w:rFonts w:ascii="Times New Roman" w:hAnsi="Times New Roman"/>
          <w:sz w:val="24"/>
          <w:szCs w:val="24"/>
        </w:rPr>
        <w:t xml:space="preserve">. организован в соответствии с </w:t>
      </w:r>
      <w:proofErr w:type="gramStart"/>
      <w:r w:rsidRPr="00AA0BAC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Pr="00AA0BAC">
        <w:rPr>
          <w:rFonts w:ascii="Times New Roman" w:hAnsi="Times New Roman"/>
          <w:sz w:val="24"/>
          <w:szCs w:val="24"/>
        </w:rPr>
        <w:t xml:space="preserve"> учебным планом школы, учебно-методическим комплектом и  календарным учебным графиком. </w:t>
      </w:r>
      <w:r>
        <w:rPr>
          <w:rFonts w:ascii="Times New Roman" w:hAnsi="Times New Roman"/>
          <w:sz w:val="24"/>
          <w:szCs w:val="24"/>
        </w:rPr>
        <w:t>Обучение ведется в 2 смены (1 смена – 16 классов, 61% учащихся; 2 смена –10 классов, 39% учащихся).</w:t>
      </w:r>
    </w:p>
    <w:p w:rsidR="00D62204" w:rsidRDefault="00D62204" w:rsidP="00AA0BA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0BAC">
        <w:rPr>
          <w:rFonts w:ascii="Times New Roman" w:hAnsi="Times New Roman"/>
          <w:sz w:val="24"/>
          <w:szCs w:val="24"/>
        </w:rPr>
        <w:t xml:space="preserve">В структуре  учебного плана  выделены  </w:t>
      </w:r>
      <w:r>
        <w:rPr>
          <w:rFonts w:ascii="Times New Roman" w:hAnsi="Times New Roman"/>
          <w:sz w:val="24"/>
          <w:szCs w:val="24"/>
        </w:rPr>
        <w:t xml:space="preserve">обязательная часть (по ФКГОС - </w:t>
      </w:r>
      <w:r w:rsidRPr="00AA0BAC">
        <w:rPr>
          <w:rFonts w:ascii="Times New Roman" w:hAnsi="Times New Roman"/>
          <w:sz w:val="24"/>
          <w:szCs w:val="24"/>
        </w:rPr>
        <w:t>федеральный компонент</w:t>
      </w:r>
      <w:r>
        <w:rPr>
          <w:rFonts w:ascii="Times New Roman" w:hAnsi="Times New Roman"/>
          <w:sz w:val="24"/>
          <w:szCs w:val="24"/>
        </w:rPr>
        <w:t>)</w:t>
      </w:r>
      <w:r w:rsidRPr="00AA0BAC">
        <w:rPr>
          <w:rFonts w:ascii="Times New Roman" w:hAnsi="Times New Roman"/>
          <w:sz w:val="24"/>
          <w:szCs w:val="24"/>
        </w:rPr>
        <w:t xml:space="preserve"> и часть, формируемая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 xml:space="preserve"> (по ФКГОС – компонент образовательного учреждения)</w:t>
      </w:r>
      <w:r w:rsidRPr="00AA0BAC">
        <w:rPr>
          <w:rFonts w:ascii="Times New Roman" w:hAnsi="Times New Roman"/>
          <w:sz w:val="24"/>
          <w:szCs w:val="24"/>
        </w:rPr>
        <w:t xml:space="preserve"> – это индивидуально - групповые занятия, элективные курсы и учебные предметы в рамках обязательной нагрузки учащихся, отражающие  специфику школы. </w:t>
      </w:r>
      <w:r>
        <w:rPr>
          <w:rFonts w:ascii="Times New Roman" w:hAnsi="Times New Roman"/>
          <w:sz w:val="24"/>
          <w:szCs w:val="24"/>
        </w:rPr>
        <w:t xml:space="preserve"> В 4 классах в соответствии с запросами родителей (законных представителей) преподаются два модуля ОРКСЭ: Основы православной культуры и Основы светской этики. Поэтапно вводится третий час физкультуры.</w:t>
      </w:r>
    </w:p>
    <w:p w:rsidR="00D62204" w:rsidRPr="00AA0BAC" w:rsidRDefault="00D62204" w:rsidP="00AA0BAC">
      <w:pPr>
        <w:pStyle w:val="a3"/>
        <w:ind w:firstLine="567"/>
        <w:jc w:val="both"/>
        <w:rPr>
          <w:rFonts w:ascii="Times New Roman" w:hAnsi="Times New Roman"/>
        </w:rPr>
      </w:pPr>
      <w:r w:rsidRPr="00AA0BAC">
        <w:rPr>
          <w:rFonts w:ascii="Times New Roman" w:hAnsi="Times New Roman"/>
          <w:sz w:val="24"/>
          <w:szCs w:val="24"/>
        </w:rPr>
        <w:t>В 1</w:t>
      </w:r>
      <w:r>
        <w:rPr>
          <w:rFonts w:ascii="Times New Roman" w:hAnsi="Times New Roman"/>
          <w:sz w:val="24"/>
          <w:szCs w:val="24"/>
        </w:rPr>
        <w:t>,2</w:t>
      </w:r>
      <w:r w:rsidRPr="00AA0BAC">
        <w:rPr>
          <w:rFonts w:ascii="Times New Roman" w:hAnsi="Times New Roman"/>
          <w:sz w:val="24"/>
          <w:szCs w:val="24"/>
        </w:rPr>
        <w:t xml:space="preserve"> классах 5-дневная учебная неделя</w:t>
      </w:r>
      <w:r>
        <w:rPr>
          <w:rFonts w:ascii="Times New Roman" w:hAnsi="Times New Roman"/>
          <w:sz w:val="24"/>
          <w:szCs w:val="24"/>
        </w:rPr>
        <w:t>, в 1 классах</w:t>
      </w:r>
      <w:r w:rsidRPr="00AA0B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особый режим</w:t>
      </w:r>
      <w:r w:rsidRPr="00AA0BAC">
        <w:rPr>
          <w:rFonts w:ascii="Times New Roman" w:hAnsi="Times New Roman"/>
          <w:sz w:val="24"/>
          <w:szCs w:val="24"/>
        </w:rPr>
        <w:t xml:space="preserve"> занятий в соответствии с СанПиН, в февра</w:t>
      </w:r>
      <w:r>
        <w:rPr>
          <w:rFonts w:ascii="Times New Roman" w:hAnsi="Times New Roman"/>
          <w:sz w:val="24"/>
          <w:szCs w:val="24"/>
        </w:rPr>
        <w:t>ле дополнительные каникулы. В 3</w:t>
      </w:r>
      <w:r w:rsidRPr="00AA0BAC">
        <w:rPr>
          <w:rFonts w:ascii="Times New Roman" w:hAnsi="Times New Roman"/>
          <w:sz w:val="24"/>
          <w:szCs w:val="24"/>
        </w:rPr>
        <w:t>-11 классах 6-дневная учебная неделя при продолжительности урока 40 минут. В 10-11 классах в связи с организацией профильного обучения по  индивидуальным учебным планам, когда каждый учащийся имеет свой набор профильных предметов и элективных курсов</w:t>
      </w:r>
      <w:r>
        <w:rPr>
          <w:rFonts w:ascii="Times New Roman" w:hAnsi="Times New Roman"/>
          <w:sz w:val="24"/>
          <w:szCs w:val="24"/>
        </w:rPr>
        <w:t>,</w:t>
      </w:r>
      <w:r w:rsidRPr="00AA0BAC">
        <w:rPr>
          <w:rFonts w:ascii="Times New Roman" w:hAnsi="Times New Roman"/>
          <w:sz w:val="24"/>
          <w:szCs w:val="24"/>
        </w:rPr>
        <w:t xml:space="preserve"> классно-урочная форма организации учебного процесса заменена на предметно-групповую. </w:t>
      </w:r>
    </w:p>
    <w:p w:rsidR="00D62204" w:rsidRDefault="00D62204" w:rsidP="004139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highlight w:val="green"/>
        </w:rPr>
      </w:pPr>
      <w:r w:rsidRPr="0041395E">
        <w:rPr>
          <w:rFonts w:ascii="Times New Roman" w:hAnsi="Times New Roman"/>
          <w:sz w:val="24"/>
          <w:szCs w:val="24"/>
          <w:highlight w:val="green"/>
        </w:rPr>
        <w:t>ВОСТРЕБОВАННОСТЬ ВЫПУСКНИКОВ</w:t>
      </w:r>
    </w:p>
    <w:p w:rsidR="00D62204" w:rsidRPr="000713A4" w:rsidRDefault="00D62204" w:rsidP="00F51E11">
      <w:pPr>
        <w:pStyle w:val="a3"/>
        <w:ind w:left="1287"/>
        <w:jc w:val="both"/>
        <w:rPr>
          <w:rFonts w:ascii="Times New Roman" w:hAnsi="Times New Roman"/>
          <w:sz w:val="24"/>
          <w:szCs w:val="24"/>
          <w:highlight w:val="gree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9"/>
        <w:gridCol w:w="1284"/>
        <w:gridCol w:w="1418"/>
        <w:gridCol w:w="850"/>
        <w:gridCol w:w="1640"/>
        <w:gridCol w:w="1284"/>
        <w:gridCol w:w="1187"/>
      </w:tblGrid>
      <w:tr w:rsidR="00D62204" w:rsidTr="00EF2D46">
        <w:trPr>
          <w:trHeight w:val="294"/>
        </w:trPr>
        <w:tc>
          <w:tcPr>
            <w:tcW w:w="1659" w:type="dxa"/>
            <w:shd w:val="clear" w:color="auto" w:fill="33CCFF"/>
          </w:tcPr>
          <w:p w:rsidR="00D62204" w:rsidRPr="00E735C2" w:rsidRDefault="00D62204" w:rsidP="00915D7F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735C2">
              <w:rPr>
                <w:b/>
                <w:sz w:val="24"/>
                <w:szCs w:val="24"/>
              </w:rPr>
              <w:t>выпускники</w:t>
            </w:r>
          </w:p>
        </w:tc>
        <w:tc>
          <w:tcPr>
            <w:tcW w:w="1284" w:type="dxa"/>
            <w:shd w:val="clear" w:color="auto" w:fill="33CCFF"/>
          </w:tcPr>
          <w:p w:rsidR="00D62204" w:rsidRPr="00E735C2" w:rsidRDefault="00D62204" w:rsidP="00915D7F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735C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33CCFF"/>
          </w:tcPr>
          <w:p w:rsidR="00D62204" w:rsidRPr="00E735C2" w:rsidRDefault="00D62204" w:rsidP="00915D7F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735C2">
              <w:rPr>
                <w:b/>
                <w:sz w:val="24"/>
                <w:szCs w:val="24"/>
              </w:rPr>
              <w:t>в 10 класс</w:t>
            </w:r>
          </w:p>
        </w:tc>
        <w:tc>
          <w:tcPr>
            <w:tcW w:w="850" w:type="dxa"/>
            <w:shd w:val="clear" w:color="auto" w:fill="33CCFF"/>
          </w:tcPr>
          <w:p w:rsidR="00D62204" w:rsidRPr="00E735C2" w:rsidRDefault="00D62204" w:rsidP="00915D7F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735C2">
              <w:rPr>
                <w:b/>
                <w:sz w:val="24"/>
                <w:szCs w:val="24"/>
              </w:rPr>
              <w:t>ВУЗ</w:t>
            </w:r>
          </w:p>
        </w:tc>
        <w:tc>
          <w:tcPr>
            <w:tcW w:w="1640" w:type="dxa"/>
            <w:shd w:val="clear" w:color="auto" w:fill="33CCFF"/>
          </w:tcPr>
          <w:p w:rsidR="00D62204" w:rsidRPr="00E735C2" w:rsidRDefault="00D62204" w:rsidP="00915D7F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735C2">
              <w:rPr>
                <w:b/>
                <w:sz w:val="24"/>
                <w:szCs w:val="24"/>
              </w:rPr>
              <w:t>техникумы</w:t>
            </w:r>
          </w:p>
        </w:tc>
        <w:tc>
          <w:tcPr>
            <w:tcW w:w="1284" w:type="dxa"/>
            <w:shd w:val="clear" w:color="auto" w:fill="33CCFF"/>
          </w:tcPr>
          <w:p w:rsidR="00D62204" w:rsidRPr="00E735C2" w:rsidRDefault="00D62204" w:rsidP="00915D7F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735C2">
              <w:rPr>
                <w:b/>
                <w:sz w:val="24"/>
                <w:szCs w:val="24"/>
              </w:rPr>
              <w:t>колледжи</w:t>
            </w:r>
          </w:p>
        </w:tc>
        <w:tc>
          <w:tcPr>
            <w:tcW w:w="1187" w:type="dxa"/>
            <w:shd w:val="clear" w:color="auto" w:fill="33CCFF"/>
          </w:tcPr>
          <w:p w:rsidR="00D62204" w:rsidRPr="00E735C2" w:rsidRDefault="00D62204" w:rsidP="00915D7F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735C2">
              <w:rPr>
                <w:b/>
                <w:sz w:val="24"/>
                <w:szCs w:val="24"/>
              </w:rPr>
              <w:t>армия</w:t>
            </w:r>
          </w:p>
        </w:tc>
      </w:tr>
      <w:tr w:rsidR="00D62204" w:rsidTr="00915D7F">
        <w:trPr>
          <w:trHeight w:val="294"/>
        </w:trPr>
        <w:tc>
          <w:tcPr>
            <w:tcW w:w="1659" w:type="dxa"/>
            <w:shd w:val="clear" w:color="auto" w:fill="66FFFF"/>
          </w:tcPr>
          <w:p w:rsidR="00D62204" w:rsidRPr="00E735C2" w:rsidRDefault="00D62204" w:rsidP="00915D7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735C2">
              <w:rPr>
                <w:sz w:val="24"/>
                <w:szCs w:val="24"/>
              </w:rPr>
              <w:t>9 класс</w:t>
            </w:r>
          </w:p>
        </w:tc>
        <w:tc>
          <w:tcPr>
            <w:tcW w:w="1284" w:type="dxa"/>
            <w:shd w:val="clear" w:color="auto" w:fill="66FFFF"/>
          </w:tcPr>
          <w:p w:rsidR="00D62204" w:rsidRPr="00E735C2" w:rsidRDefault="00D62204" w:rsidP="00915D7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735C2"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66FFFF"/>
          </w:tcPr>
          <w:p w:rsidR="00D62204" w:rsidRPr="00E735C2" w:rsidRDefault="00D62204" w:rsidP="00915D7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735C2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66FFFF"/>
          </w:tcPr>
          <w:p w:rsidR="00D62204" w:rsidRPr="00E735C2" w:rsidRDefault="00D62204" w:rsidP="00915D7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66FFFF"/>
          </w:tcPr>
          <w:p w:rsidR="00D62204" w:rsidRPr="00E735C2" w:rsidRDefault="00D62204" w:rsidP="00915D7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735C2">
              <w:rPr>
                <w:sz w:val="24"/>
                <w:szCs w:val="24"/>
              </w:rPr>
              <w:t>22</w:t>
            </w:r>
          </w:p>
        </w:tc>
        <w:tc>
          <w:tcPr>
            <w:tcW w:w="1284" w:type="dxa"/>
            <w:shd w:val="clear" w:color="auto" w:fill="66FFFF"/>
          </w:tcPr>
          <w:p w:rsidR="00D62204" w:rsidRPr="00E735C2" w:rsidRDefault="00D62204" w:rsidP="00915D7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735C2">
              <w:rPr>
                <w:sz w:val="24"/>
                <w:szCs w:val="24"/>
              </w:rPr>
              <w:t>8</w:t>
            </w:r>
          </w:p>
        </w:tc>
        <w:tc>
          <w:tcPr>
            <w:tcW w:w="1187" w:type="dxa"/>
            <w:shd w:val="clear" w:color="auto" w:fill="66FFFF"/>
          </w:tcPr>
          <w:p w:rsidR="00D62204" w:rsidRPr="00E735C2" w:rsidRDefault="00D62204" w:rsidP="00915D7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62204" w:rsidTr="00915D7F">
        <w:trPr>
          <w:trHeight w:val="310"/>
        </w:trPr>
        <w:tc>
          <w:tcPr>
            <w:tcW w:w="1659" w:type="dxa"/>
            <w:shd w:val="clear" w:color="auto" w:fill="66FFFF"/>
          </w:tcPr>
          <w:p w:rsidR="00D62204" w:rsidRPr="00E735C2" w:rsidRDefault="00D62204" w:rsidP="00915D7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735C2">
              <w:rPr>
                <w:sz w:val="24"/>
                <w:szCs w:val="24"/>
              </w:rPr>
              <w:t>11 класс</w:t>
            </w:r>
          </w:p>
        </w:tc>
        <w:tc>
          <w:tcPr>
            <w:tcW w:w="1284" w:type="dxa"/>
            <w:shd w:val="clear" w:color="auto" w:fill="66FFFF"/>
          </w:tcPr>
          <w:p w:rsidR="00D62204" w:rsidRPr="00E735C2" w:rsidRDefault="00D62204" w:rsidP="00915D7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735C2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66FFFF"/>
          </w:tcPr>
          <w:p w:rsidR="00D62204" w:rsidRPr="00E735C2" w:rsidRDefault="00D62204" w:rsidP="00915D7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66FFFF"/>
          </w:tcPr>
          <w:p w:rsidR="00D62204" w:rsidRPr="00E735C2" w:rsidRDefault="00D62204" w:rsidP="00915D7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735C2">
              <w:rPr>
                <w:sz w:val="24"/>
                <w:szCs w:val="24"/>
              </w:rPr>
              <w:t>23</w:t>
            </w:r>
          </w:p>
        </w:tc>
        <w:tc>
          <w:tcPr>
            <w:tcW w:w="1640" w:type="dxa"/>
            <w:shd w:val="clear" w:color="auto" w:fill="66FFFF"/>
          </w:tcPr>
          <w:p w:rsidR="00D62204" w:rsidRPr="00E735C2" w:rsidRDefault="00D62204" w:rsidP="00915D7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735C2">
              <w:rPr>
                <w:sz w:val="24"/>
                <w:szCs w:val="24"/>
              </w:rPr>
              <w:t>5</w:t>
            </w:r>
          </w:p>
        </w:tc>
        <w:tc>
          <w:tcPr>
            <w:tcW w:w="1284" w:type="dxa"/>
            <w:shd w:val="clear" w:color="auto" w:fill="66FFFF"/>
          </w:tcPr>
          <w:p w:rsidR="00D62204" w:rsidRPr="00E735C2" w:rsidRDefault="00D62204" w:rsidP="00915D7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735C2">
              <w:rPr>
                <w:sz w:val="24"/>
                <w:szCs w:val="24"/>
              </w:rPr>
              <w:t>3</w:t>
            </w:r>
          </w:p>
        </w:tc>
        <w:tc>
          <w:tcPr>
            <w:tcW w:w="1187" w:type="dxa"/>
            <w:shd w:val="clear" w:color="auto" w:fill="66FFFF"/>
          </w:tcPr>
          <w:p w:rsidR="00D62204" w:rsidRPr="00E735C2" w:rsidRDefault="00D62204" w:rsidP="00915D7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D62204" w:rsidRPr="000713A4" w:rsidRDefault="00D62204" w:rsidP="0041395E">
      <w:pPr>
        <w:pStyle w:val="a5"/>
        <w:rPr>
          <w:sz w:val="24"/>
          <w:szCs w:val="24"/>
        </w:rPr>
      </w:pPr>
    </w:p>
    <w:p w:rsidR="00D62204" w:rsidRPr="000713A4" w:rsidRDefault="00D62204" w:rsidP="004139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highlight w:val="green"/>
        </w:rPr>
      </w:pPr>
      <w:r w:rsidRPr="0041395E">
        <w:rPr>
          <w:rFonts w:ascii="Times New Roman" w:hAnsi="Times New Roman"/>
          <w:sz w:val="24"/>
          <w:szCs w:val="24"/>
          <w:highlight w:val="green"/>
        </w:rPr>
        <w:t>КАЧЕСТВО КАДРОВОГО ОБЕСПЕЧЕНИЯ</w:t>
      </w:r>
    </w:p>
    <w:p w:rsidR="00C018B0" w:rsidRDefault="00C018B0" w:rsidP="00161E8C">
      <w:pPr>
        <w:pStyle w:val="a3"/>
        <w:rPr>
          <w:rFonts w:ascii="Times New Roman" w:hAnsi="Times New Roman"/>
          <w:sz w:val="24"/>
          <w:szCs w:val="24"/>
        </w:rPr>
      </w:pPr>
    </w:p>
    <w:p w:rsidR="00D62204" w:rsidRDefault="00D62204" w:rsidP="00161E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2014-2015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оду</w:t>
      </w:r>
      <w:proofErr w:type="spellEnd"/>
      <w:r w:rsidRPr="00191858">
        <w:rPr>
          <w:rFonts w:ascii="Times New Roman" w:hAnsi="Times New Roman"/>
          <w:sz w:val="24"/>
          <w:szCs w:val="24"/>
        </w:rPr>
        <w:t xml:space="preserve"> педаг</w:t>
      </w:r>
      <w:r>
        <w:rPr>
          <w:rFonts w:ascii="Times New Roman" w:hAnsi="Times New Roman"/>
          <w:sz w:val="24"/>
          <w:szCs w:val="24"/>
        </w:rPr>
        <w:t>огический состав школы  включал</w:t>
      </w:r>
      <w:r w:rsidRPr="00191858">
        <w:rPr>
          <w:rFonts w:ascii="Times New Roman" w:hAnsi="Times New Roman"/>
          <w:sz w:val="24"/>
          <w:szCs w:val="24"/>
        </w:rP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3436"/>
        <w:gridCol w:w="3260"/>
      </w:tblGrid>
      <w:tr w:rsidR="00D62204" w:rsidTr="00FD216C">
        <w:tc>
          <w:tcPr>
            <w:tcW w:w="3794" w:type="dxa"/>
          </w:tcPr>
          <w:p w:rsidR="00FD216C" w:rsidRDefault="00D62204" w:rsidP="004C785D">
            <w:pPr>
              <w:pStyle w:val="a3"/>
              <w:rPr>
                <w:rFonts w:ascii="Times New Roman" w:hAnsi="Times New Roman"/>
              </w:rPr>
            </w:pPr>
            <w:r w:rsidRPr="00915D7F">
              <w:rPr>
                <w:rFonts w:ascii="Times New Roman" w:hAnsi="Times New Roman"/>
                <w:b/>
              </w:rPr>
              <w:t>Учителей начальн</w:t>
            </w:r>
            <w:r w:rsidR="00D23D9A">
              <w:rPr>
                <w:rFonts w:ascii="Times New Roman" w:hAnsi="Times New Roman"/>
                <w:b/>
              </w:rPr>
              <w:t xml:space="preserve">ых классов </w:t>
            </w:r>
            <w:r w:rsidRPr="00915D7F">
              <w:rPr>
                <w:rFonts w:ascii="Times New Roman" w:hAnsi="Times New Roman"/>
              </w:rPr>
              <w:t xml:space="preserve">– </w:t>
            </w:r>
          </w:p>
          <w:p w:rsidR="00D62204" w:rsidRPr="00915D7F" w:rsidRDefault="00D62204" w:rsidP="004C785D">
            <w:pPr>
              <w:pStyle w:val="a3"/>
              <w:rPr>
                <w:rFonts w:ascii="Times New Roman" w:hAnsi="Times New Roman"/>
              </w:rPr>
            </w:pPr>
            <w:r w:rsidRPr="00915D7F">
              <w:rPr>
                <w:rFonts w:ascii="Times New Roman" w:hAnsi="Times New Roman"/>
              </w:rPr>
              <w:t xml:space="preserve">10 чел.,  </w:t>
            </w:r>
            <w:r w:rsidR="00032BC3">
              <w:rPr>
                <w:rFonts w:ascii="Times New Roman" w:hAnsi="Times New Roman"/>
              </w:rPr>
              <w:t>из них</w:t>
            </w:r>
            <w:r w:rsidRPr="00915D7F">
              <w:rPr>
                <w:rFonts w:ascii="Times New Roman" w:hAnsi="Times New Roman"/>
              </w:rPr>
              <w:t>:</w:t>
            </w:r>
          </w:p>
          <w:p w:rsidR="00D23D9A" w:rsidRPr="00915D7F" w:rsidRDefault="00FD216C" w:rsidP="00594C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328B">
              <w:rPr>
                <w:szCs w:val="24"/>
              </w:rPr>
              <w:object w:dxaOrig="3299" w:dyaOrig="1977">
                <v:shape id="_x0000_i1029" type="#_x0000_t75" style="width:165pt;height:99pt" o:ole="">
                  <v:imagedata r:id="rId15" o:title=""/>
                </v:shape>
                <o:OLEObject Type="Embed" ProgID="MSGraph.Chart.8" ShapeID="_x0000_i1029" DrawAspect="Content" ObjectID="_1500945031" r:id="rId16">
                  <o:FieldCodes>\s</o:FieldCodes>
                </o:OLEObject>
              </w:object>
            </w:r>
          </w:p>
          <w:p w:rsidR="00D62204" w:rsidRPr="00D23D9A" w:rsidRDefault="00F17E2A" w:rsidP="00D23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328B">
              <w:rPr>
                <w:szCs w:val="24"/>
              </w:rPr>
              <w:object w:dxaOrig="3330" w:dyaOrig="1977">
                <v:shape id="_x0000_i1030" type="#_x0000_t75" style="width:166.5pt;height:99pt" o:ole="">
                  <v:imagedata r:id="rId17" o:title=""/>
                </v:shape>
                <o:OLEObject Type="Embed" ProgID="MSGraph.Chart.8" ShapeID="_x0000_i1030" DrawAspect="Content" ObjectID="_1500945032" r:id="rId18">
                  <o:FieldCodes>\s</o:FieldCodes>
                </o:OLEObject>
              </w:object>
            </w:r>
            <w:r w:rsidR="00D23D9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00328B">
              <w:rPr>
                <w:szCs w:val="24"/>
              </w:rPr>
              <w:object w:dxaOrig="3330" w:dyaOrig="1977">
                <v:shape id="_x0000_i1031" type="#_x0000_t75" style="width:166.5pt;height:99pt" o:ole="">
                  <v:imagedata r:id="rId19" o:title=""/>
                </v:shape>
                <o:OLEObject Type="Embed" ProgID="MSGraph.Chart.8" ShapeID="_x0000_i1031" DrawAspect="Content" ObjectID="_1500945033" r:id="rId20">
                  <o:FieldCodes>\s</o:FieldCodes>
                </o:OLEObject>
              </w:object>
            </w:r>
          </w:p>
        </w:tc>
        <w:tc>
          <w:tcPr>
            <w:tcW w:w="3436" w:type="dxa"/>
          </w:tcPr>
          <w:p w:rsidR="00032BC3" w:rsidRDefault="00D62204" w:rsidP="004C785D">
            <w:pPr>
              <w:pStyle w:val="a3"/>
              <w:rPr>
                <w:rFonts w:ascii="Times New Roman" w:hAnsi="Times New Roman"/>
              </w:rPr>
            </w:pPr>
            <w:r w:rsidRPr="00915D7F">
              <w:rPr>
                <w:rFonts w:ascii="Times New Roman" w:hAnsi="Times New Roman"/>
                <w:b/>
              </w:rPr>
              <w:lastRenderedPageBreak/>
              <w:t>Учителей-предметников</w:t>
            </w:r>
            <w:r w:rsidRPr="00915D7F">
              <w:rPr>
                <w:rFonts w:ascii="Times New Roman" w:hAnsi="Times New Roman"/>
              </w:rPr>
              <w:t xml:space="preserve">  - </w:t>
            </w:r>
          </w:p>
          <w:p w:rsidR="00D62204" w:rsidRPr="00915D7F" w:rsidRDefault="00D62204" w:rsidP="004C785D">
            <w:pPr>
              <w:pStyle w:val="a3"/>
              <w:rPr>
                <w:rFonts w:ascii="Times New Roman" w:hAnsi="Times New Roman"/>
              </w:rPr>
            </w:pPr>
            <w:r w:rsidRPr="00915D7F">
              <w:rPr>
                <w:rFonts w:ascii="Times New Roman" w:hAnsi="Times New Roman"/>
              </w:rPr>
              <w:t xml:space="preserve">28 чел., </w:t>
            </w:r>
            <w:r w:rsidR="00032BC3">
              <w:rPr>
                <w:rFonts w:ascii="Times New Roman" w:hAnsi="Times New Roman"/>
              </w:rPr>
              <w:t>из них</w:t>
            </w:r>
            <w:r w:rsidRPr="00915D7F">
              <w:rPr>
                <w:rFonts w:ascii="Times New Roman" w:hAnsi="Times New Roman"/>
              </w:rPr>
              <w:t>:</w:t>
            </w:r>
          </w:p>
          <w:p w:rsidR="00FD216C" w:rsidRPr="00915D7F" w:rsidRDefault="00F17E2A" w:rsidP="00FD21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328B">
              <w:rPr>
                <w:szCs w:val="24"/>
              </w:rPr>
              <w:object w:dxaOrig="3405" w:dyaOrig="2023">
                <v:shape id="_x0000_i1032" type="#_x0000_t75" style="width:170.25pt;height:101.25pt" o:ole="">
                  <v:imagedata r:id="rId21" o:title=""/>
                </v:shape>
                <o:OLEObject Type="Embed" ProgID="MSGraph.Chart.8" ShapeID="_x0000_i1032" DrawAspect="Content" ObjectID="_1500945034" r:id="rId22">
                  <o:FieldCodes>\s</o:FieldCodes>
                </o:OLEObject>
              </w:object>
            </w:r>
            <w:r w:rsidR="00FD216C" w:rsidRPr="00915D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D216C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="00FD216C" w:rsidRPr="00915D7F">
              <w:rPr>
                <w:rFonts w:ascii="Times New Roman" w:hAnsi="Times New Roman"/>
                <w:sz w:val="20"/>
                <w:szCs w:val="20"/>
              </w:rPr>
              <w:t xml:space="preserve"> педагогическое – 25 чел. (92,5%)</w:t>
            </w:r>
          </w:p>
          <w:p w:rsidR="00D62204" w:rsidRDefault="005C609F" w:rsidP="00FD21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328B">
              <w:rPr>
                <w:szCs w:val="24"/>
              </w:rPr>
              <w:object w:dxaOrig="3208" w:dyaOrig="2306">
                <v:shape id="_x0000_i1033" type="#_x0000_t75" style="width:160.5pt;height:115.5pt" o:ole="">
                  <v:imagedata r:id="rId23" o:title=""/>
                </v:shape>
                <o:OLEObject Type="Embed" ProgID="MSGraph.Chart.8" ShapeID="_x0000_i1033" DrawAspect="Content" ObjectID="_1500945035" r:id="rId24">
                  <o:FieldCodes>\s</o:FieldCodes>
                </o:OLEObject>
              </w:object>
            </w:r>
          </w:p>
          <w:p w:rsidR="00D62204" w:rsidRPr="00F17E2A" w:rsidRDefault="00F17E2A" w:rsidP="004C785D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328B">
              <w:rPr>
                <w:szCs w:val="24"/>
              </w:rPr>
              <w:object w:dxaOrig="3208" w:dyaOrig="1903">
                <v:shape id="_x0000_i1034" type="#_x0000_t75" style="width:160.5pt;height:95.25pt" o:ole="">
                  <v:imagedata r:id="rId25" o:title=""/>
                </v:shape>
                <o:OLEObject Type="Embed" ProgID="MSGraph.Chart.8" ShapeID="_x0000_i1034" DrawAspect="Content" ObjectID="_1500945036" r:id="rId26">
                  <o:FieldCodes>\s</o:FieldCodes>
                </o:OLEObject>
              </w:object>
            </w:r>
          </w:p>
        </w:tc>
        <w:tc>
          <w:tcPr>
            <w:tcW w:w="3260" w:type="dxa"/>
          </w:tcPr>
          <w:p w:rsidR="00032BC3" w:rsidRDefault="00D62204" w:rsidP="004C785D">
            <w:pPr>
              <w:pStyle w:val="a3"/>
              <w:rPr>
                <w:rFonts w:ascii="Times New Roman" w:hAnsi="Times New Roman"/>
              </w:rPr>
            </w:pPr>
            <w:r w:rsidRPr="00915D7F">
              <w:rPr>
                <w:rFonts w:ascii="Times New Roman" w:hAnsi="Times New Roman"/>
                <w:b/>
              </w:rPr>
              <w:lastRenderedPageBreak/>
              <w:t>Администрация школы</w:t>
            </w:r>
            <w:r w:rsidRPr="00915D7F">
              <w:rPr>
                <w:rFonts w:ascii="Times New Roman" w:hAnsi="Times New Roman"/>
              </w:rPr>
              <w:t xml:space="preserve"> – </w:t>
            </w:r>
          </w:p>
          <w:p w:rsidR="00D62204" w:rsidRPr="00F17E2A" w:rsidRDefault="00D62204" w:rsidP="00F17E2A">
            <w:pPr>
              <w:pStyle w:val="a3"/>
              <w:rPr>
                <w:rFonts w:ascii="Times New Roman" w:hAnsi="Times New Roman"/>
              </w:rPr>
            </w:pPr>
            <w:r w:rsidRPr="00915D7F">
              <w:rPr>
                <w:rFonts w:ascii="Times New Roman" w:hAnsi="Times New Roman"/>
              </w:rPr>
              <w:t xml:space="preserve">4 чел., </w:t>
            </w:r>
            <w:r w:rsidR="00032BC3">
              <w:rPr>
                <w:rFonts w:ascii="Times New Roman" w:hAnsi="Times New Roman"/>
              </w:rPr>
              <w:t>из них</w:t>
            </w:r>
            <w:r w:rsidR="00F17E2A">
              <w:rPr>
                <w:rFonts w:ascii="Times New Roman" w:hAnsi="Times New Roman"/>
              </w:rPr>
              <w:t>:</w:t>
            </w:r>
          </w:p>
          <w:p w:rsidR="00F17E2A" w:rsidRDefault="00F17E2A" w:rsidP="00F17E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328B">
              <w:rPr>
                <w:szCs w:val="24"/>
              </w:rPr>
              <w:object w:dxaOrig="3045" w:dyaOrig="2023">
                <v:shape id="_x0000_i1035" type="#_x0000_t75" style="width:152.25pt;height:101.25pt" o:ole="">
                  <v:imagedata r:id="rId27" o:title=""/>
                </v:shape>
                <o:OLEObject Type="Embed" ProgID="MSGraph.Chart.8" ShapeID="_x0000_i1035" DrawAspect="Content" ObjectID="_1500945037" r:id="rId28">
                  <o:FieldCodes>\s</o:FieldCodes>
                </o:OLEObject>
              </w:object>
            </w:r>
            <w:r w:rsidRPr="0000328B">
              <w:rPr>
                <w:szCs w:val="24"/>
              </w:rPr>
              <w:object w:dxaOrig="3150" w:dyaOrig="1858">
                <v:shape id="_x0000_i1036" type="#_x0000_t75" style="width:157.5pt;height:93pt" o:ole="">
                  <v:imagedata r:id="rId29" o:title=""/>
                </v:shape>
                <o:OLEObject Type="Embed" ProgID="MSGraph.Chart.8" ShapeID="_x0000_i1036" DrawAspect="Content" ObjectID="_1500945038" r:id="rId30">
                  <o:FieldCodes>\s</o:FieldCodes>
                </o:OLEObject>
              </w:object>
            </w:r>
          </w:p>
          <w:p w:rsidR="00F17E2A" w:rsidRPr="00915D7F" w:rsidRDefault="00F17E2A" w:rsidP="00594C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328B">
              <w:rPr>
                <w:szCs w:val="24"/>
              </w:rPr>
              <w:object w:dxaOrig="3045" w:dyaOrig="1812">
                <v:shape id="_x0000_i1037" type="#_x0000_t75" style="width:152.25pt;height:90.75pt" o:ole="">
                  <v:imagedata r:id="rId31" o:title=""/>
                </v:shape>
                <o:OLEObject Type="Embed" ProgID="MSGraph.Chart.8" ShapeID="_x0000_i1037" DrawAspect="Content" ObjectID="_1500945039" r:id="rId32">
                  <o:FieldCodes>\s</o:FieldCodes>
                </o:OLEObject>
              </w:object>
            </w:r>
          </w:p>
          <w:p w:rsidR="00D62204" w:rsidRPr="00915D7F" w:rsidRDefault="00D62204" w:rsidP="004C785D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018B0" w:rsidRDefault="00C018B0" w:rsidP="00F17E2A">
      <w:pPr>
        <w:pStyle w:val="a3"/>
        <w:rPr>
          <w:rFonts w:ascii="Times New Roman" w:hAnsi="Times New Roman"/>
          <w:b/>
        </w:rPr>
      </w:pPr>
    </w:p>
    <w:p w:rsidR="00F17E2A" w:rsidRPr="00915D7F" w:rsidRDefault="00F17E2A" w:rsidP="00F17E2A">
      <w:pPr>
        <w:pStyle w:val="a3"/>
        <w:rPr>
          <w:rFonts w:ascii="Times New Roman" w:hAnsi="Times New Roman"/>
        </w:rPr>
      </w:pPr>
      <w:r w:rsidRPr="00915D7F">
        <w:rPr>
          <w:rFonts w:ascii="Times New Roman" w:hAnsi="Times New Roman"/>
          <w:b/>
        </w:rPr>
        <w:t>Прочие педагогические работники</w:t>
      </w:r>
      <w:r w:rsidRPr="00915D7F">
        <w:rPr>
          <w:rFonts w:ascii="Times New Roman" w:hAnsi="Times New Roman"/>
        </w:rPr>
        <w:t>:</w:t>
      </w:r>
    </w:p>
    <w:p w:rsidR="00F17E2A" w:rsidRPr="00F17E2A" w:rsidRDefault="00F17E2A" w:rsidP="00F17E2A">
      <w:pPr>
        <w:pStyle w:val="a3"/>
        <w:rPr>
          <w:rFonts w:ascii="Times New Roman" w:hAnsi="Times New Roman"/>
          <w:sz w:val="24"/>
          <w:szCs w:val="24"/>
        </w:rPr>
      </w:pPr>
      <w:r w:rsidRPr="00F17E2A">
        <w:rPr>
          <w:rFonts w:ascii="Times New Roman" w:hAnsi="Times New Roman"/>
          <w:sz w:val="24"/>
          <w:szCs w:val="24"/>
        </w:rPr>
        <w:t xml:space="preserve">- педагог-психолог – образование высшее, курсы повышения квалификации в 2015г., </w:t>
      </w:r>
    </w:p>
    <w:p w:rsidR="00F17E2A" w:rsidRPr="00F17E2A" w:rsidRDefault="00F17E2A" w:rsidP="00F17E2A">
      <w:pPr>
        <w:pStyle w:val="a3"/>
        <w:rPr>
          <w:rFonts w:ascii="Times New Roman" w:hAnsi="Times New Roman"/>
          <w:sz w:val="24"/>
          <w:szCs w:val="24"/>
        </w:rPr>
      </w:pPr>
      <w:r w:rsidRPr="00F17E2A">
        <w:rPr>
          <w:rFonts w:ascii="Times New Roman" w:hAnsi="Times New Roman"/>
          <w:sz w:val="24"/>
          <w:szCs w:val="24"/>
        </w:rPr>
        <w:t>- воспитатель ГПД – образов</w:t>
      </w:r>
      <w:r>
        <w:rPr>
          <w:rFonts w:ascii="Times New Roman" w:hAnsi="Times New Roman"/>
          <w:sz w:val="24"/>
          <w:szCs w:val="24"/>
        </w:rPr>
        <w:t>ание</w:t>
      </w:r>
      <w:r w:rsidRPr="00F17E2A">
        <w:rPr>
          <w:rFonts w:ascii="Times New Roman" w:hAnsi="Times New Roman"/>
          <w:sz w:val="24"/>
          <w:szCs w:val="24"/>
        </w:rPr>
        <w:t xml:space="preserve"> высшее, курсы повышения квалификации в </w:t>
      </w:r>
      <w:smartTag w:uri="urn:schemas-microsoft-com:office:smarttags" w:element="metricconverter">
        <w:smartTagPr>
          <w:attr w:name="ProductID" w:val="2014 г"/>
        </w:smartTagPr>
        <w:r w:rsidRPr="00F17E2A">
          <w:rPr>
            <w:rFonts w:ascii="Times New Roman" w:hAnsi="Times New Roman"/>
            <w:sz w:val="24"/>
            <w:szCs w:val="24"/>
          </w:rPr>
          <w:t>2014 г</w:t>
        </w:r>
      </w:smartTag>
      <w:r w:rsidRPr="00F17E2A">
        <w:rPr>
          <w:rFonts w:ascii="Times New Roman" w:hAnsi="Times New Roman"/>
          <w:sz w:val="24"/>
          <w:szCs w:val="24"/>
        </w:rPr>
        <w:t>.</w:t>
      </w:r>
    </w:p>
    <w:p w:rsidR="00F17E2A" w:rsidRPr="00F17E2A" w:rsidRDefault="00F17E2A" w:rsidP="00F17E2A">
      <w:pPr>
        <w:pStyle w:val="a3"/>
        <w:rPr>
          <w:rFonts w:ascii="Times New Roman" w:hAnsi="Times New Roman"/>
          <w:sz w:val="24"/>
          <w:szCs w:val="24"/>
        </w:rPr>
      </w:pPr>
      <w:r w:rsidRPr="00F17E2A">
        <w:rPr>
          <w:rFonts w:ascii="Times New Roman" w:hAnsi="Times New Roman"/>
          <w:sz w:val="24"/>
          <w:szCs w:val="24"/>
        </w:rPr>
        <w:t xml:space="preserve">- социальный педагог, образование высшее, курсы повышения квалификации </w:t>
      </w:r>
      <w:smartTag w:uri="urn:schemas-microsoft-com:office:smarttags" w:element="metricconverter">
        <w:smartTagPr>
          <w:attr w:name="ProductID" w:val="2014 г"/>
        </w:smartTagPr>
        <w:r w:rsidRPr="00F17E2A">
          <w:rPr>
            <w:rFonts w:ascii="Times New Roman" w:hAnsi="Times New Roman"/>
            <w:sz w:val="24"/>
            <w:szCs w:val="24"/>
          </w:rPr>
          <w:t>2014 г</w:t>
        </w:r>
      </w:smartTag>
      <w:r w:rsidRPr="00F17E2A">
        <w:rPr>
          <w:rFonts w:ascii="Times New Roman" w:hAnsi="Times New Roman"/>
          <w:sz w:val="24"/>
          <w:szCs w:val="24"/>
        </w:rPr>
        <w:t xml:space="preserve">. </w:t>
      </w:r>
    </w:p>
    <w:p w:rsidR="00F17E2A" w:rsidRPr="00F17E2A" w:rsidRDefault="00F17E2A" w:rsidP="00F17E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7E2A">
        <w:rPr>
          <w:rFonts w:ascii="Times New Roman" w:hAnsi="Times New Roman"/>
          <w:sz w:val="24"/>
          <w:szCs w:val="24"/>
        </w:rPr>
        <w:t xml:space="preserve">- старшая вожатая – образование высшее, курсы повышения квалификации </w:t>
      </w:r>
      <w:smartTag w:uri="urn:schemas-microsoft-com:office:smarttags" w:element="metricconverter">
        <w:smartTagPr>
          <w:attr w:name="ProductID" w:val="2013 г"/>
        </w:smartTagPr>
        <w:r w:rsidRPr="00F17E2A">
          <w:rPr>
            <w:rFonts w:ascii="Times New Roman" w:hAnsi="Times New Roman"/>
            <w:sz w:val="24"/>
            <w:szCs w:val="24"/>
          </w:rPr>
          <w:t>2013 г</w:t>
        </w:r>
      </w:smartTag>
      <w:r w:rsidRPr="00F17E2A">
        <w:rPr>
          <w:rFonts w:ascii="Times New Roman" w:hAnsi="Times New Roman"/>
          <w:sz w:val="24"/>
          <w:szCs w:val="24"/>
        </w:rPr>
        <w:t>.</w:t>
      </w:r>
    </w:p>
    <w:p w:rsidR="00D62204" w:rsidRPr="003F4FE3" w:rsidRDefault="00D62204" w:rsidP="00C25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F4FE3">
        <w:rPr>
          <w:rFonts w:ascii="Times New Roman" w:hAnsi="Times New Roman"/>
          <w:sz w:val="24"/>
          <w:szCs w:val="24"/>
        </w:rPr>
        <w:t xml:space="preserve">Прошли курсы повышения квалификации  в 2014-2015 </w:t>
      </w:r>
      <w:proofErr w:type="spellStart"/>
      <w:r w:rsidRPr="003F4FE3">
        <w:rPr>
          <w:rFonts w:ascii="Times New Roman" w:hAnsi="Times New Roman"/>
          <w:sz w:val="24"/>
          <w:szCs w:val="24"/>
        </w:rPr>
        <w:t>уч.г</w:t>
      </w:r>
      <w:proofErr w:type="spellEnd"/>
      <w:r w:rsidRPr="003F4FE3">
        <w:rPr>
          <w:rFonts w:ascii="Times New Roman" w:hAnsi="Times New Roman"/>
          <w:sz w:val="24"/>
          <w:szCs w:val="24"/>
        </w:rPr>
        <w:t>.  - 31</w:t>
      </w:r>
      <w:r w:rsidR="003F4FE3">
        <w:rPr>
          <w:rFonts w:ascii="Times New Roman" w:hAnsi="Times New Roman"/>
          <w:sz w:val="24"/>
          <w:szCs w:val="24"/>
        </w:rPr>
        <w:t xml:space="preserve"> педагогический работник, а также зав. библиотекой.</w:t>
      </w:r>
      <w:r w:rsidRPr="003F4FE3">
        <w:rPr>
          <w:rFonts w:ascii="Times New Roman" w:hAnsi="Times New Roman"/>
          <w:sz w:val="24"/>
          <w:szCs w:val="24"/>
        </w:rPr>
        <w:t xml:space="preserve"> </w:t>
      </w:r>
    </w:p>
    <w:p w:rsidR="00D62204" w:rsidRPr="00594CF8" w:rsidRDefault="00D62204" w:rsidP="00594C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1858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594CF8">
        <w:rPr>
          <w:rFonts w:ascii="Times New Roman" w:hAnsi="Times New Roman"/>
          <w:sz w:val="24"/>
          <w:szCs w:val="24"/>
        </w:rPr>
        <w:t>В 2014-2015 учебном году процедуру аттестации  прошли 6 педагогических работников, из них на высшую квалификационную категорию - 1 чел., на первую квалификационную категорию - 3 чел.,  1 учитель успешно прошел аттестацию на соответствие занимаемой должности; на соответствие занимаемой должности аттестован заместитель директора по воспитательной работе.</w:t>
      </w:r>
    </w:p>
    <w:p w:rsidR="00D62204" w:rsidRPr="00594CF8" w:rsidRDefault="00D62204" w:rsidP="00594CF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94CF8">
        <w:rPr>
          <w:rFonts w:ascii="Times New Roman" w:hAnsi="Times New Roman"/>
          <w:sz w:val="24"/>
          <w:szCs w:val="24"/>
        </w:rPr>
        <w:t xml:space="preserve">На 1.09.2014 г. пенсионный возраст имели – 12 чел. (32 % от общего количества педагогических работников школы).            </w:t>
      </w:r>
    </w:p>
    <w:p w:rsidR="00D62204" w:rsidRPr="00191858" w:rsidRDefault="00D62204" w:rsidP="00594CF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педагогов школы – 1 победитель приоритетного национального проекта «Образование», 4 педагога награждены грантом Губернатора Нижегородской области.</w:t>
      </w:r>
      <w:r w:rsidRPr="00191858">
        <w:rPr>
          <w:rFonts w:ascii="Times New Roman" w:hAnsi="Times New Roman"/>
          <w:sz w:val="24"/>
          <w:szCs w:val="24"/>
        </w:rPr>
        <w:t xml:space="preserve">       </w:t>
      </w:r>
    </w:p>
    <w:p w:rsidR="00D62204" w:rsidRPr="00161E8C" w:rsidRDefault="00D62204" w:rsidP="00161E8C">
      <w:pPr>
        <w:pStyle w:val="a3"/>
        <w:rPr>
          <w:rFonts w:ascii="Times New Roman" w:hAnsi="Times New Roman"/>
          <w:sz w:val="20"/>
          <w:szCs w:val="20"/>
        </w:rPr>
      </w:pPr>
    </w:p>
    <w:p w:rsidR="00D62204" w:rsidRPr="000713A4" w:rsidRDefault="00D62204" w:rsidP="004139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highlight w:val="green"/>
        </w:rPr>
      </w:pPr>
      <w:r w:rsidRPr="0041395E">
        <w:rPr>
          <w:rFonts w:ascii="Times New Roman" w:hAnsi="Times New Roman"/>
          <w:sz w:val="24"/>
          <w:szCs w:val="24"/>
          <w:highlight w:val="green"/>
        </w:rPr>
        <w:t>КАЧЕСТВО УЧЕБНО-МЕТОДИЧЕСКОГО ОБЕСПЕЧЕНИЯ</w:t>
      </w:r>
    </w:p>
    <w:p w:rsidR="00D62204" w:rsidRDefault="00D62204" w:rsidP="00DD0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090A">
        <w:rPr>
          <w:rFonts w:ascii="Times New Roman" w:hAnsi="Times New Roman"/>
          <w:sz w:val="24"/>
          <w:szCs w:val="24"/>
        </w:rPr>
        <w:t>Учебно-методический ком</w:t>
      </w:r>
      <w:r>
        <w:rPr>
          <w:rFonts w:ascii="Times New Roman" w:hAnsi="Times New Roman"/>
          <w:sz w:val="24"/>
          <w:szCs w:val="24"/>
        </w:rPr>
        <w:t>плект составлен в соответствии с:</w:t>
      </w:r>
    </w:p>
    <w:p w:rsidR="00D62204" w:rsidRPr="00DD090A" w:rsidRDefault="00D62204" w:rsidP="00DD090A">
      <w:pPr>
        <w:pStyle w:val="a3"/>
        <w:numPr>
          <w:ilvl w:val="0"/>
          <w:numId w:val="37"/>
        </w:numPr>
        <w:jc w:val="both"/>
        <w:rPr>
          <w:rFonts w:ascii="Times New Roman" w:hAnsi="Times New Roman"/>
        </w:rPr>
      </w:pPr>
      <w:r w:rsidRPr="00DD090A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>ом</w:t>
      </w:r>
      <w:r w:rsidRPr="00DD090A">
        <w:rPr>
          <w:rFonts w:ascii="Times New Roman" w:hAnsi="Times New Roman"/>
        </w:rPr>
        <w:t xml:space="preserve"> </w:t>
      </w:r>
      <w:proofErr w:type="spellStart"/>
      <w:r w:rsidRPr="00DD090A">
        <w:rPr>
          <w:rFonts w:ascii="Times New Roman" w:hAnsi="Times New Roman"/>
        </w:rPr>
        <w:t>Мин</w:t>
      </w:r>
      <w:r w:rsidR="00032BC3">
        <w:rPr>
          <w:rFonts w:ascii="Times New Roman" w:hAnsi="Times New Roman"/>
        </w:rPr>
        <w:t>обрнауки</w:t>
      </w:r>
      <w:proofErr w:type="spellEnd"/>
      <w:r w:rsidR="00032BC3">
        <w:rPr>
          <w:rFonts w:ascii="Times New Roman" w:hAnsi="Times New Roman"/>
        </w:rPr>
        <w:t xml:space="preserve"> РФ </w:t>
      </w:r>
      <w:r w:rsidRPr="00DD090A">
        <w:rPr>
          <w:rFonts w:ascii="Times New Roman" w:hAnsi="Times New Roman"/>
        </w:rPr>
        <w:t>от 31</w:t>
      </w:r>
      <w:r>
        <w:rPr>
          <w:rFonts w:ascii="Times New Roman" w:hAnsi="Times New Roman"/>
        </w:rPr>
        <w:t>.03.2014 г. N</w:t>
      </w:r>
      <w:r w:rsidRPr="00DD090A">
        <w:rPr>
          <w:rFonts w:ascii="Times New Roman" w:hAnsi="Times New Roman"/>
        </w:rPr>
        <w:t xml:space="preserve">253 </w:t>
      </w:r>
      <w:r w:rsidRPr="00DD090A">
        <w:rPr>
          <w:rFonts w:ascii="Times New Roman" w:hAnsi="Times New Roman"/>
          <w:sz w:val="23"/>
          <w:szCs w:val="23"/>
        </w:rPr>
        <w:t>"Об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образования»";</w:t>
      </w:r>
    </w:p>
    <w:p w:rsidR="00D62204" w:rsidRDefault="00D62204" w:rsidP="00DD090A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3"/>
          <w:szCs w:val="23"/>
        </w:rPr>
      </w:pPr>
      <w:r w:rsidRPr="00AA0BAC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>ом</w:t>
      </w:r>
      <w:r w:rsidRPr="00AA0BAC">
        <w:rPr>
          <w:rFonts w:ascii="Times New Roman" w:hAnsi="Times New Roman"/>
        </w:rPr>
        <w:t xml:space="preserve"> </w:t>
      </w:r>
      <w:proofErr w:type="spellStart"/>
      <w:r w:rsidRPr="00AA0BAC">
        <w:rPr>
          <w:rFonts w:ascii="Times New Roman" w:hAnsi="Times New Roman"/>
        </w:rPr>
        <w:t>Мин</w:t>
      </w:r>
      <w:r w:rsidR="00032BC3">
        <w:rPr>
          <w:rFonts w:ascii="Times New Roman" w:hAnsi="Times New Roman"/>
        </w:rPr>
        <w:t>обрнауки</w:t>
      </w:r>
      <w:proofErr w:type="spellEnd"/>
      <w:r w:rsidR="00032BC3">
        <w:rPr>
          <w:rFonts w:ascii="Times New Roman" w:hAnsi="Times New Roman"/>
        </w:rPr>
        <w:t xml:space="preserve"> </w:t>
      </w:r>
      <w:proofErr w:type="spellStart"/>
      <w:r w:rsidR="00032BC3">
        <w:rPr>
          <w:rFonts w:ascii="Times New Roman" w:hAnsi="Times New Roman"/>
        </w:rPr>
        <w:t>РФ</w:t>
      </w:r>
      <w:r w:rsidRPr="00AA0BAC">
        <w:rPr>
          <w:rFonts w:ascii="Times New Roman" w:hAnsi="Times New Roman"/>
        </w:rPr>
        <w:t>от</w:t>
      </w:r>
      <w:proofErr w:type="spellEnd"/>
      <w:r w:rsidRPr="00AA0BAC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>.12.2012 г. N</w:t>
      </w:r>
      <w:r w:rsidRPr="00AA0BAC">
        <w:rPr>
          <w:rFonts w:ascii="Times New Roman" w:hAnsi="Times New Roman"/>
        </w:rPr>
        <w:t xml:space="preserve">1067 </w:t>
      </w:r>
      <w:r w:rsidRPr="00AA0BAC">
        <w:rPr>
          <w:rFonts w:ascii="Times New Roman" w:hAnsi="Times New Roman"/>
          <w:sz w:val="23"/>
          <w:szCs w:val="23"/>
        </w:rPr>
        <w:t>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</w:t>
      </w:r>
      <w:r>
        <w:rPr>
          <w:rFonts w:ascii="Times New Roman" w:hAnsi="Times New Roman"/>
          <w:sz w:val="23"/>
          <w:szCs w:val="23"/>
        </w:rPr>
        <w:t xml:space="preserve">. </w:t>
      </w:r>
    </w:p>
    <w:p w:rsidR="00D62204" w:rsidRDefault="00D62204" w:rsidP="0041395E">
      <w:pPr>
        <w:pStyle w:val="a5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276"/>
        <w:gridCol w:w="2835"/>
        <w:gridCol w:w="3510"/>
      </w:tblGrid>
      <w:tr w:rsidR="00D62204" w:rsidRPr="00A61D6D" w:rsidTr="00EF2D46">
        <w:trPr>
          <w:trHeight w:val="422"/>
        </w:trPr>
        <w:tc>
          <w:tcPr>
            <w:tcW w:w="1559" w:type="dxa"/>
            <w:shd w:val="clear" w:color="auto" w:fill="33CCFF"/>
          </w:tcPr>
          <w:p w:rsidR="00D62204" w:rsidRPr="00915D7F" w:rsidRDefault="00D62204" w:rsidP="00915D7F">
            <w:pPr>
              <w:jc w:val="center"/>
              <w:rPr>
                <w:b/>
              </w:rPr>
            </w:pPr>
            <w:r w:rsidRPr="00915D7F">
              <w:rPr>
                <w:b/>
              </w:rPr>
              <w:t>Учебный</w:t>
            </w:r>
          </w:p>
          <w:p w:rsidR="00D62204" w:rsidRPr="00915D7F" w:rsidRDefault="00D62204" w:rsidP="00915D7F">
            <w:pPr>
              <w:jc w:val="center"/>
              <w:rPr>
                <w:b/>
              </w:rPr>
            </w:pPr>
            <w:r w:rsidRPr="00915D7F">
              <w:rPr>
                <w:b/>
              </w:rPr>
              <w:t>год</w:t>
            </w:r>
          </w:p>
        </w:tc>
        <w:tc>
          <w:tcPr>
            <w:tcW w:w="1276" w:type="dxa"/>
            <w:shd w:val="clear" w:color="auto" w:fill="33CCFF"/>
          </w:tcPr>
          <w:p w:rsidR="00D62204" w:rsidRPr="00915D7F" w:rsidRDefault="00D62204" w:rsidP="00915D7F">
            <w:pPr>
              <w:jc w:val="center"/>
              <w:rPr>
                <w:b/>
              </w:rPr>
            </w:pPr>
            <w:r w:rsidRPr="00915D7F">
              <w:rPr>
                <w:b/>
              </w:rPr>
              <w:t>Школьный фонд</w:t>
            </w:r>
          </w:p>
        </w:tc>
        <w:tc>
          <w:tcPr>
            <w:tcW w:w="2835" w:type="dxa"/>
            <w:shd w:val="clear" w:color="auto" w:fill="33CCFF"/>
          </w:tcPr>
          <w:p w:rsidR="00D62204" w:rsidRPr="00915D7F" w:rsidRDefault="00D62204" w:rsidP="00915D7F">
            <w:pPr>
              <w:jc w:val="center"/>
              <w:rPr>
                <w:b/>
              </w:rPr>
            </w:pPr>
            <w:r w:rsidRPr="00915D7F">
              <w:rPr>
                <w:b/>
              </w:rPr>
              <w:t>Количество</w:t>
            </w:r>
          </w:p>
          <w:p w:rsidR="00D62204" w:rsidRPr="00915D7F" w:rsidRDefault="00D62204" w:rsidP="00915D7F">
            <w:pPr>
              <w:jc w:val="center"/>
              <w:rPr>
                <w:b/>
              </w:rPr>
            </w:pPr>
            <w:r w:rsidRPr="00915D7F">
              <w:rPr>
                <w:b/>
              </w:rPr>
              <w:t>выданных учебников</w:t>
            </w:r>
          </w:p>
        </w:tc>
        <w:tc>
          <w:tcPr>
            <w:tcW w:w="3510" w:type="dxa"/>
            <w:shd w:val="clear" w:color="auto" w:fill="33CCFF"/>
          </w:tcPr>
          <w:p w:rsidR="00D62204" w:rsidRPr="00915D7F" w:rsidRDefault="00D62204" w:rsidP="00915D7F">
            <w:pPr>
              <w:jc w:val="center"/>
              <w:rPr>
                <w:b/>
              </w:rPr>
            </w:pPr>
            <w:r w:rsidRPr="00915D7F">
              <w:rPr>
                <w:b/>
              </w:rPr>
              <w:t>%</w:t>
            </w:r>
          </w:p>
          <w:p w:rsidR="00D62204" w:rsidRPr="00915D7F" w:rsidRDefault="00D62204" w:rsidP="00915D7F">
            <w:pPr>
              <w:jc w:val="center"/>
              <w:rPr>
                <w:b/>
              </w:rPr>
            </w:pPr>
            <w:r w:rsidRPr="00915D7F">
              <w:rPr>
                <w:b/>
              </w:rPr>
              <w:t>обеспеченности</w:t>
            </w:r>
          </w:p>
        </w:tc>
      </w:tr>
      <w:tr w:rsidR="00D62204" w:rsidRPr="00A61D6D" w:rsidTr="00032BC3">
        <w:trPr>
          <w:trHeight w:val="296"/>
        </w:trPr>
        <w:tc>
          <w:tcPr>
            <w:tcW w:w="1559" w:type="dxa"/>
            <w:shd w:val="clear" w:color="auto" w:fill="66FFFF"/>
          </w:tcPr>
          <w:p w:rsidR="00D62204" w:rsidRPr="00915D7F" w:rsidRDefault="00D62204" w:rsidP="00D979E1">
            <w:pPr>
              <w:rPr>
                <w:b/>
              </w:rPr>
            </w:pPr>
            <w:r w:rsidRPr="00915D7F">
              <w:rPr>
                <w:b/>
              </w:rPr>
              <w:t>2012-2013</w:t>
            </w:r>
          </w:p>
        </w:tc>
        <w:tc>
          <w:tcPr>
            <w:tcW w:w="1276" w:type="dxa"/>
            <w:shd w:val="clear" w:color="auto" w:fill="66FFFF"/>
          </w:tcPr>
          <w:p w:rsidR="00D62204" w:rsidRPr="00A61D6D" w:rsidRDefault="00D62204" w:rsidP="00915D7F">
            <w:pPr>
              <w:jc w:val="center"/>
            </w:pPr>
            <w:r w:rsidRPr="00A61D6D">
              <w:t>14657</w:t>
            </w:r>
          </w:p>
        </w:tc>
        <w:tc>
          <w:tcPr>
            <w:tcW w:w="2835" w:type="dxa"/>
            <w:shd w:val="clear" w:color="auto" w:fill="66FFFF"/>
          </w:tcPr>
          <w:p w:rsidR="00D62204" w:rsidRPr="00A61D6D" w:rsidRDefault="00D62204" w:rsidP="00915D7F">
            <w:pPr>
              <w:jc w:val="center"/>
            </w:pPr>
            <w:r w:rsidRPr="00A61D6D">
              <w:t>14250</w:t>
            </w:r>
          </w:p>
        </w:tc>
        <w:tc>
          <w:tcPr>
            <w:tcW w:w="3510" w:type="dxa"/>
            <w:shd w:val="clear" w:color="auto" w:fill="66FFFF"/>
          </w:tcPr>
          <w:p w:rsidR="00D62204" w:rsidRPr="00A61D6D" w:rsidRDefault="00032BC3" w:rsidP="00032BC3">
            <w:pPr>
              <w:jc w:val="center"/>
            </w:pPr>
            <w:r>
              <w:t xml:space="preserve">85%; </w:t>
            </w:r>
            <w:r w:rsidR="00D62204" w:rsidRPr="00A61D6D">
              <w:t>1,2 классы -100%</w:t>
            </w:r>
          </w:p>
        </w:tc>
      </w:tr>
      <w:tr w:rsidR="00D62204" w:rsidRPr="00A61D6D" w:rsidTr="00032BC3">
        <w:trPr>
          <w:trHeight w:val="280"/>
        </w:trPr>
        <w:tc>
          <w:tcPr>
            <w:tcW w:w="1559" w:type="dxa"/>
            <w:shd w:val="clear" w:color="auto" w:fill="66FFFF"/>
          </w:tcPr>
          <w:p w:rsidR="00D62204" w:rsidRPr="00915D7F" w:rsidRDefault="00D62204" w:rsidP="00D979E1">
            <w:pPr>
              <w:rPr>
                <w:b/>
              </w:rPr>
            </w:pPr>
            <w:r w:rsidRPr="00915D7F">
              <w:rPr>
                <w:b/>
              </w:rPr>
              <w:t>2013-2014</w:t>
            </w:r>
          </w:p>
        </w:tc>
        <w:tc>
          <w:tcPr>
            <w:tcW w:w="1276" w:type="dxa"/>
            <w:shd w:val="clear" w:color="auto" w:fill="66FFFF"/>
          </w:tcPr>
          <w:p w:rsidR="00D62204" w:rsidRPr="00A61D6D" w:rsidRDefault="00D62204" w:rsidP="00915D7F">
            <w:pPr>
              <w:jc w:val="center"/>
            </w:pPr>
            <w:r w:rsidRPr="00A61D6D">
              <w:t>16123</w:t>
            </w:r>
          </w:p>
        </w:tc>
        <w:tc>
          <w:tcPr>
            <w:tcW w:w="2835" w:type="dxa"/>
            <w:shd w:val="clear" w:color="auto" w:fill="66FFFF"/>
          </w:tcPr>
          <w:p w:rsidR="00D62204" w:rsidRPr="00A61D6D" w:rsidRDefault="00D62204" w:rsidP="00915D7F">
            <w:pPr>
              <w:jc w:val="center"/>
            </w:pPr>
            <w:r w:rsidRPr="00A61D6D">
              <w:t>15975</w:t>
            </w:r>
          </w:p>
        </w:tc>
        <w:tc>
          <w:tcPr>
            <w:tcW w:w="3510" w:type="dxa"/>
            <w:shd w:val="clear" w:color="auto" w:fill="66FFFF"/>
          </w:tcPr>
          <w:p w:rsidR="00D62204" w:rsidRPr="00A61D6D" w:rsidRDefault="00032BC3" w:rsidP="00032BC3">
            <w:pPr>
              <w:jc w:val="center"/>
            </w:pPr>
            <w:r>
              <w:t xml:space="preserve">85%; </w:t>
            </w:r>
            <w:r w:rsidR="00D62204" w:rsidRPr="00A61D6D">
              <w:t>1,2,3 классы –100%</w:t>
            </w:r>
          </w:p>
        </w:tc>
      </w:tr>
      <w:tr w:rsidR="00D62204" w:rsidRPr="00A61D6D" w:rsidTr="00032BC3">
        <w:trPr>
          <w:trHeight w:val="280"/>
        </w:trPr>
        <w:tc>
          <w:tcPr>
            <w:tcW w:w="1559" w:type="dxa"/>
            <w:shd w:val="clear" w:color="auto" w:fill="66FFFF"/>
          </w:tcPr>
          <w:p w:rsidR="00D62204" w:rsidRPr="00612375" w:rsidRDefault="00032BC3" w:rsidP="00527298">
            <w:pPr>
              <w:rPr>
                <w:b/>
              </w:rPr>
            </w:pPr>
            <w:r w:rsidRPr="00612375">
              <w:rPr>
                <w:b/>
              </w:rPr>
              <w:t>2014-2015</w:t>
            </w:r>
          </w:p>
        </w:tc>
        <w:tc>
          <w:tcPr>
            <w:tcW w:w="1276" w:type="dxa"/>
            <w:shd w:val="clear" w:color="auto" w:fill="66FFFF"/>
          </w:tcPr>
          <w:p w:rsidR="00D62204" w:rsidRPr="00612375" w:rsidRDefault="00612375" w:rsidP="00915D7F">
            <w:pPr>
              <w:jc w:val="center"/>
            </w:pPr>
            <w:r w:rsidRPr="00612375">
              <w:t>15064</w:t>
            </w:r>
          </w:p>
        </w:tc>
        <w:tc>
          <w:tcPr>
            <w:tcW w:w="2835" w:type="dxa"/>
            <w:shd w:val="clear" w:color="auto" w:fill="66FFFF"/>
          </w:tcPr>
          <w:p w:rsidR="00D62204" w:rsidRPr="00612375" w:rsidRDefault="00612375" w:rsidP="00915D7F">
            <w:pPr>
              <w:jc w:val="center"/>
            </w:pPr>
            <w:r w:rsidRPr="00612375">
              <w:t>14650</w:t>
            </w:r>
          </w:p>
        </w:tc>
        <w:tc>
          <w:tcPr>
            <w:tcW w:w="3510" w:type="dxa"/>
            <w:shd w:val="clear" w:color="auto" w:fill="66FFFF"/>
          </w:tcPr>
          <w:p w:rsidR="00D62204" w:rsidRPr="00612375" w:rsidRDefault="00612375" w:rsidP="00032BC3">
            <w:pPr>
              <w:jc w:val="center"/>
            </w:pPr>
            <w:r w:rsidRPr="00612375">
              <w:t>89</w:t>
            </w:r>
            <w:r w:rsidR="00032BC3" w:rsidRPr="00612375">
              <w:t xml:space="preserve">%; </w:t>
            </w:r>
            <w:r w:rsidR="00D62204" w:rsidRPr="00612375">
              <w:t>1,2,3,4 классы – 100%</w:t>
            </w:r>
          </w:p>
        </w:tc>
      </w:tr>
    </w:tbl>
    <w:p w:rsidR="003F4FE3" w:rsidRDefault="003F4FE3" w:rsidP="00032BC3">
      <w:pPr>
        <w:pStyle w:val="a5"/>
        <w:ind w:left="0"/>
        <w:rPr>
          <w:sz w:val="24"/>
          <w:szCs w:val="24"/>
        </w:rPr>
      </w:pPr>
    </w:p>
    <w:p w:rsidR="00C41FDD" w:rsidRPr="000713A4" w:rsidRDefault="00C41FDD" w:rsidP="00032BC3">
      <w:pPr>
        <w:pStyle w:val="a5"/>
        <w:ind w:left="0"/>
        <w:rPr>
          <w:sz w:val="24"/>
          <w:szCs w:val="24"/>
        </w:rPr>
      </w:pPr>
    </w:p>
    <w:p w:rsidR="00D62204" w:rsidRPr="0041395E" w:rsidRDefault="00D62204" w:rsidP="004139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highlight w:val="green"/>
          <w:lang w:val="en-US"/>
        </w:rPr>
      </w:pPr>
      <w:r w:rsidRPr="0041395E">
        <w:rPr>
          <w:rFonts w:ascii="Times New Roman" w:hAnsi="Times New Roman"/>
          <w:sz w:val="24"/>
          <w:szCs w:val="24"/>
          <w:highlight w:val="green"/>
        </w:rPr>
        <w:lastRenderedPageBreak/>
        <w:t>КАЧЕСТВО БИБЛИОТЕЧНО-ИНФОРМАЦИОННОГО ОБЕСПЕЧЕНИЯ</w:t>
      </w:r>
    </w:p>
    <w:p w:rsidR="00D62204" w:rsidRDefault="00D62204" w:rsidP="008543BE">
      <w:pPr>
        <w:rPr>
          <w:b/>
          <w:sz w:val="24"/>
          <w:szCs w:val="24"/>
        </w:rPr>
      </w:pPr>
    </w:p>
    <w:p w:rsidR="00D62204" w:rsidRPr="008543BE" w:rsidRDefault="00D62204" w:rsidP="008543BE">
      <w:pPr>
        <w:shd w:val="clear" w:color="auto" w:fill="00B0F0"/>
        <w:jc w:val="center"/>
        <w:rPr>
          <w:b/>
          <w:sz w:val="24"/>
          <w:szCs w:val="24"/>
        </w:rPr>
      </w:pPr>
      <w:r w:rsidRPr="008543BE">
        <w:rPr>
          <w:b/>
          <w:sz w:val="24"/>
          <w:szCs w:val="24"/>
        </w:rPr>
        <w:t>Показатели книжного фонда:</w:t>
      </w:r>
    </w:p>
    <w:p w:rsidR="00D62204" w:rsidRPr="008543BE" w:rsidRDefault="00D62204" w:rsidP="008543BE">
      <w:pPr>
        <w:rPr>
          <w:sz w:val="24"/>
          <w:szCs w:val="24"/>
        </w:rPr>
      </w:pPr>
    </w:p>
    <w:tbl>
      <w:tblPr>
        <w:tblW w:w="93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1423"/>
        <w:gridCol w:w="1107"/>
        <w:gridCol w:w="1444"/>
        <w:gridCol w:w="1086"/>
        <w:gridCol w:w="1265"/>
        <w:gridCol w:w="936"/>
      </w:tblGrid>
      <w:tr w:rsidR="00D62204" w:rsidTr="00EF2D46">
        <w:trPr>
          <w:trHeight w:val="601"/>
        </w:trPr>
        <w:tc>
          <w:tcPr>
            <w:tcW w:w="2121" w:type="dxa"/>
            <w:shd w:val="clear" w:color="auto" w:fill="33CCFF"/>
          </w:tcPr>
          <w:p w:rsidR="00D62204" w:rsidRPr="002C6BCE" w:rsidRDefault="00D62204" w:rsidP="00915D7F">
            <w:pPr>
              <w:pStyle w:val="a5"/>
              <w:ind w:left="0"/>
            </w:pPr>
            <w:r w:rsidRPr="002C6BCE">
              <w:t>Фонд</w:t>
            </w:r>
          </w:p>
        </w:tc>
        <w:tc>
          <w:tcPr>
            <w:tcW w:w="1423" w:type="dxa"/>
            <w:shd w:val="clear" w:color="auto" w:fill="33CCFF"/>
          </w:tcPr>
          <w:p w:rsidR="00D62204" w:rsidRDefault="00D62204" w:rsidP="00032BC3">
            <w:pPr>
              <w:pStyle w:val="a5"/>
              <w:ind w:left="0"/>
              <w:jc w:val="center"/>
            </w:pPr>
            <w:r>
              <w:t>Кол-во экз.</w:t>
            </w:r>
          </w:p>
          <w:p w:rsidR="00D62204" w:rsidRDefault="00D62204" w:rsidP="00032BC3">
            <w:pPr>
              <w:pStyle w:val="a5"/>
              <w:ind w:left="0"/>
              <w:jc w:val="center"/>
            </w:pPr>
            <w:r>
              <w:t>в 2012-13</w:t>
            </w:r>
          </w:p>
          <w:p w:rsidR="00D62204" w:rsidRPr="002C6BCE" w:rsidRDefault="00D62204" w:rsidP="00032BC3">
            <w:pPr>
              <w:pStyle w:val="a5"/>
              <w:ind w:left="0"/>
              <w:jc w:val="center"/>
            </w:pPr>
            <w:r>
              <w:t>уч. году</w:t>
            </w:r>
          </w:p>
        </w:tc>
        <w:tc>
          <w:tcPr>
            <w:tcW w:w="1107" w:type="dxa"/>
            <w:shd w:val="clear" w:color="auto" w:fill="33CCFF"/>
          </w:tcPr>
          <w:p w:rsidR="00D62204" w:rsidRDefault="00D62204" w:rsidP="00032BC3">
            <w:pPr>
              <w:pStyle w:val="a5"/>
              <w:ind w:left="0"/>
              <w:jc w:val="center"/>
            </w:pPr>
            <w:r>
              <w:t>% от</w:t>
            </w:r>
          </w:p>
          <w:p w:rsidR="00D62204" w:rsidRDefault="00D62204" w:rsidP="00032BC3">
            <w:pPr>
              <w:pStyle w:val="a5"/>
              <w:ind w:left="0"/>
              <w:jc w:val="center"/>
            </w:pPr>
            <w:r>
              <w:t>общего</w:t>
            </w:r>
          </w:p>
          <w:p w:rsidR="00D62204" w:rsidRPr="002C6BCE" w:rsidRDefault="00D62204" w:rsidP="00032BC3">
            <w:pPr>
              <w:pStyle w:val="a5"/>
              <w:ind w:left="0"/>
              <w:jc w:val="center"/>
            </w:pPr>
            <w:r>
              <w:t>фонда</w:t>
            </w:r>
          </w:p>
        </w:tc>
        <w:tc>
          <w:tcPr>
            <w:tcW w:w="1444" w:type="dxa"/>
            <w:shd w:val="clear" w:color="auto" w:fill="33CCFF"/>
          </w:tcPr>
          <w:p w:rsidR="00D62204" w:rsidRDefault="00D62204" w:rsidP="00032BC3">
            <w:pPr>
              <w:pStyle w:val="a5"/>
              <w:ind w:left="0"/>
              <w:jc w:val="center"/>
            </w:pPr>
            <w:r>
              <w:t>Кол-во экз.</w:t>
            </w:r>
          </w:p>
          <w:p w:rsidR="00D62204" w:rsidRDefault="00D62204" w:rsidP="00032BC3">
            <w:pPr>
              <w:pStyle w:val="a5"/>
              <w:ind w:left="0"/>
              <w:jc w:val="center"/>
            </w:pPr>
            <w:r>
              <w:t>в 2013-14</w:t>
            </w:r>
          </w:p>
          <w:p w:rsidR="00D62204" w:rsidRPr="002C6BCE" w:rsidRDefault="00D62204" w:rsidP="00032BC3">
            <w:pPr>
              <w:pStyle w:val="a5"/>
              <w:ind w:left="0"/>
              <w:jc w:val="center"/>
            </w:pPr>
            <w:r>
              <w:t>уч. году</w:t>
            </w:r>
          </w:p>
        </w:tc>
        <w:tc>
          <w:tcPr>
            <w:tcW w:w="1086" w:type="dxa"/>
            <w:shd w:val="clear" w:color="auto" w:fill="33CCFF"/>
          </w:tcPr>
          <w:p w:rsidR="00D62204" w:rsidRDefault="00D62204" w:rsidP="00032BC3">
            <w:pPr>
              <w:pStyle w:val="a5"/>
              <w:ind w:left="0"/>
              <w:jc w:val="center"/>
            </w:pPr>
            <w:r>
              <w:t>% от</w:t>
            </w:r>
          </w:p>
          <w:p w:rsidR="00D62204" w:rsidRDefault="00D62204" w:rsidP="00032BC3">
            <w:pPr>
              <w:pStyle w:val="a5"/>
              <w:ind w:left="0"/>
              <w:jc w:val="center"/>
            </w:pPr>
            <w:r>
              <w:t>общего</w:t>
            </w:r>
          </w:p>
          <w:p w:rsidR="00D62204" w:rsidRPr="002C6BCE" w:rsidRDefault="00D62204" w:rsidP="00032BC3">
            <w:pPr>
              <w:pStyle w:val="a5"/>
              <w:ind w:left="0"/>
              <w:jc w:val="center"/>
            </w:pPr>
            <w:r>
              <w:t>фонда</w:t>
            </w:r>
          </w:p>
        </w:tc>
        <w:tc>
          <w:tcPr>
            <w:tcW w:w="1265" w:type="dxa"/>
            <w:shd w:val="clear" w:color="auto" w:fill="33CCFF"/>
          </w:tcPr>
          <w:p w:rsidR="00D62204" w:rsidRPr="00612375" w:rsidRDefault="00D62204" w:rsidP="00032BC3">
            <w:pPr>
              <w:pStyle w:val="a5"/>
              <w:ind w:left="0"/>
              <w:jc w:val="center"/>
            </w:pPr>
            <w:r w:rsidRPr="00612375">
              <w:t>Кол-во экз.</w:t>
            </w:r>
          </w:p>
          <w:p w:rsidR="00D62204" w:rsidRPr="00612375" w:rsidRDefault="00D62204" w:rsidP="00032BC3">
            <w:pPr>
              <w:pStyle w:val="a5"/>
              <w:ind w:left="0"/>
              <w:jc w:val="center"/>
            </w:pPr>
            <w:r w:rsidRPr="00612375">
              <w:t>в 2014-15</w:t>
            </w:r>
          </w:p>
          <w:p w:rsidR="00D62204" w:rsidRPr="00612375" w:rsidRDefault="00D62204" w:rsidP="00032BC3">
            <w:pPr>
              <w:pStyle w:val="a5"/>
              <w:ind w:left="0"/>
              <w:jc w:val="center"/>
            </w:pPr>
            <w:r w:rsidRPr="00612375">
              <w:t>уч. году</w:t>
            </w:r>
          </w:p>
        </w:tc>
        <w:tc>
          <w:tcPr>
            <w:tcW w:w="936" w:type="dxa"/>
            <w:shd w:val="clear" w:color="auto" w:fill="33CCFF"/>
          </w:tcPr>
          <w:p w:rsidR="00D62204" w:rsidRPr="00612375" w:rsidRDefault="00D62204" w:rsidP="00032BC3">
            <w:pPr>
              <w:pStyle w:val="a5"/>
              <w:ind w:left="0"/>
              <w:jc w:val="center"/>
            </w:pPr>
            <w:r w:rsidRPr="00612375">
              <w:t>% от</w:t>
            </w:r>
          </w:p>
          <w:p w:rsidR="00D62204" w:rsidRPr="00612375" w:rsidRDefault="00D62204" w:rsidP="00032BC3">
            <w:pPr>
              <w:pStyle w:val="a5"/>
              <w:ind w:left="0"/>
              <w:jc w:val="center"/>
            </w:pPr>
            <w:r w:rsidRPr="00612375">
              <w:t>общего</w:t>
            </w:r>
          </w:p>
          <w:p w:rsidR="00D62204" w:rsidRPr="00612375" w:rsidRDefault="00D62204" w:rsidP="00032BC3">
            <w:pPr>
              <w:pStyle w:val="a5"/>
              <w:ind w:left="0"/>
              <w:jc w:val="center"/>
            </w:pPr>
            <w:r w:rsidRPr="00612375">
              <w:t>фонда</w:t>
            </w:r>
          </w:p>
        </w:tc>
      </w:tr>
      <w:tr w:rsidR="00D62204" w:rsidTr="00032BC3">
        <w:trPr>
          <w:trHeight w:val="270"/>
        </w:trPr>
        <w:tc>
          <w:tcPr>
            <w:tcW w:w="2121" w:type="dxa"/>
            <w:shd w:val="clear" w:color="auto" w:fill="66FFFF"/>
          </w:tcPr>
          <w:p w:rsidR="00D62204" w:rsidRPr="008543BE" w:rsidRDefault="00D62204" w:rsidP="00915D7F">
            <w:pPr>
              <w:pStyle w:val="a5"/>
              <w:ind w:left="0"/>
            </w:pPr>
            <w:r w:rsidRPr="008543BE">
              <w:t>Общий</w:t>
            </w:r>
          </w:p>
        </w:tc>
        <w:tc>
          <w:tcPr>
            <w:tcW w:w="1423" w:type="dxa"/>
            <w:shd w:val="clear" w:color="auto" w:fill="66FFFF"/>
          </w:tcPr>
          <w:p w:rsidR="00D62204" w:rsidRPr="00A61D6D" w:rsidRDefault="00D62204" w:rsidP="00915D7F">
            <w:pPr>
              <w:pStyle w:val="a5"/>
              <w:ind w:left="0"/>
              <w:jc w:val="center"/>
            </w:pPr>
            <w:r w:rsidRPr="00A61D6D">
              <w:t>27866</w:t>
            </w:r>
          </w:p>
        </w:tc>
        <w:tc>
          <w:tcPr>
            <w:tcW w:w="1107" w:type="dxa"/>
            <w:shd w:val="clear" w:color="auto" w:fill="66FFFF"/>
          </w:tcPr>
          <w:p w:rsidR="00D62204" w:rsidRPr="00A61D6D" w:rsidRDefault="00D62204" w:rsidP="00915D7F">
            <w:pPr>
              <w:pStyle w:val="a5"/>
              <w:ind w:left="0"/>
              <w:jc w:val="center"/>
            </w:pPr>
            <w:r w:rsidRPr="00A61D6D">
              <w:t>100%</w:t>
            </w:r>
          </w:p>
        </w:tc>
        <w:tc>
          <w:tcPr>
            <w:tcW w:w="1444" w:type="dxa"/>
            <w:shd w:val="clear" w:color="auto" w:fill="66FFFF"/>
          </w:tcPr>
          <w:p w:rsidR="00D62204" w:rsidRPr="00A61D6D" w:rsidRDefault="00D62204" w:rsidP="00915D7F">
            <w:pPr>
              <w:pStyle w:val="a5"/>
              <w:ind w:left="0"/>
              <w:jc w:val="center"/>
            </w:pPr>
            <w:r w:rsidRPr="00A61D6D">
              <w:t>26981</w:t>
            </w:r>
          </w:p>
        </w:tc>
        <w:tc>
          <w:tcPr>
            <w:tcW w:w="1086" w:type="dxa"/>
            <w:shd w:val="clear" w:color="auto" w:fill="66FFFF"/>
          </w:tcPr>
          <w:p w:rsidR="00D62204" w:rsidRPr="00A61D6D" w:rsidRDefault="00D62204" w:rsidP="00915D7F">
            <w:pPr>
              <w:pStyle w:val="a5"/>
              <w:ind w:left="0"/>
              <w:jc w:val="center"/>
            </w:pPr>
            <w:r w:rsidRPr="00A61D6D">
              <w:t>100%</w:t>
            </w:r>
          </w:p>
        </w:tc>
        <w:tc>
          <w:tcPr>
            <w:tcW w:w="1265" w:type="dxa"/>
            <w:shd w:val="clear" w:color="auto" w:fill="66FFFF"/>
          </w:tcPr>
          <w:p w:rsidR="00D62204" w:rsidRPr="00612375" w:rsidRDefault="00612375" w:rsidP="00915D7F">
            <w:pPr>
              <w:pStyle w:val="a5"/>
              <w:ind w:left="0"/>
              <w:jc w:val="center"/>
            </w:pPr>
            <w:r w:rsidRPr="00612375">
              <w:t>26187</w:t>
            </w:r>
          </w:p>
        </w:tc>
        <w:tc>
          <w:tcPr>
            <w:tcW w:w="936" w:type="dxa"/>
            <w:shd w:val="clear" w:color="auto" w:fill="66FFFF"/>
          </w:tcPr>
          <w:p w:rsidR="00D62204" w:rsidRPr="00612375" w:rsidRDefault="00612375" w:rsidP="00915D7F">
            <w:pPr>
              <w:pStyle w:val="a5"/>
              <w:ind w:left="0"/>
              <w:jc w:val="center"/>
            </w:pPr>
            <w:r w:rsidRPr="00612375">
              <w:t>100</w:t>
            </w:r>
          </w:p>
        </w:tc>
      </w:tr>
      <w:tr w:rsidR="00D62204" w:rsidTr="00032BC3">
        <w:trPr>
          <w:trHeight w:val="270"/>
        </w:trPr>
        <w:tc>
          <w:tcPr>
            <w:tcW w:w="2121" w:type="dxa"/>
            <w:shd w:val="clear" w:color="auto" w:fill="66FFFF"/>
          </w:tcPr>
          <w:p w:rsidR="00D62204" w:rsidRPr="008543BE" w:rsidRDefault="00D62204" w:rsidP="00915D7F">
            <w:pPr>
              <w:pStyle w:val="a5"/>
              <w:ind w:left="0"/>
            </w:pPr>
            <w:r w:rsidRPr="008543BE">
              <w:t>Учебный</w:t>
            </w:r>
          </w:p>
        </w:tc>
        <w:tc>
          <w:tcPr>
            <w:tcW w:w="1423" w:type="dxa"/>
            <w:shd w:val="clear" w:color="auto" w:fill="66FFFF"/>
          </w:tcPr>
          <w:p w:rsidR="00D62204" w:rsidRPr="00A61D6D" w:rsidRDefault="00D62204" w:rsidP="00915D7F">
            <w:pPr>
              <w:pStyle w:val="a5"/>
              <w:ind w:left="0"/>
              <w:jc w:val="center"/>
            </w:pPr>
            <w:r w:rsidRPr="00A61D6D">
              <w:t>15940</w:t>
            </w:r>
          </w:p>
        </w:tc>
        <w:tc>
          <w:tcPr>
            <w:tcW w:w="1107" w:type="dxa"/>
            <w:shd w:val="clear" w:color="auto" w:fill="66FFFF"/>
          </w:tcPr>
          <w:p w:rsidR="00D62204" w:rsidRPr="00A61D6D" w:rsidRDefault="00D62204" w:rsidP="00915D7F">
            <w:pPr>
              <w:pStyle w:val="a5"/>
              <w:ind w:left="0"/>
              <w:jc w:val="center"/>
            </w:pPr>
            <w:r w:rsidRPr="00A61D6D">
              <w:t>57%</w:t>
            </w:r>
          </w:p>
        </w:tc>
        <w:tc>
          <w:tcPr>
            <w:tcW w:w="1444" w:type="dxa"/>
            <w:shd w:val="clear" w:color="auto" w:fill="66FFFF"/>
          </w:tcPr>
          <w:p w:rsidR="00D62204" w:rsidRPr="00A61D6D" w:rsidRDefault="00D62204" w:rsidP="00915D7F">
            <w:pPr>
              <w:pStyle w:val="a5"/>
              <w:ind w:left="0"/>
              <w:jc w:val="center"/>
            </w:pPr>
            <w:r w:rsidRPr="00A61D6D">
              <w:t>16123</w:t>
            </w:r>
          </w:p>
        </w:tc>
        <w:tc>
          <w:tcPr>
            <w:tcW w:w="1086" w:type="dxa"/>
            <w:shd w:val="clear" w:color="auto" w:fill="66FFFF"/>
          </w:tcPr>
          <w:p w:rsidR="00D62204" w:rsidRPr="00A61D6D" w:rsidRDefault="00D62204" w:rsidP="00915D7F">
            <w:pPr>
              <w:pStyle w:val="a5"/>
              <w:ind w:left="0"/>
              <w:jc w:val="center"/>
            </w:pPr>
            <w:r w:rsidRPr="00A61D6D">
              <w:t>60%</w:t>
            </w:r>
          </w:p>
        </w:tc>
        <w:tc>
          <w:tcPr>
            <w:tcW w:w="1265" w:type="dxa"/>
            <w:shd w:val="clear" w:color="auto" w:fill="66FFFF"/>
          </w:tcPr>
          <w:p w:rsidR="00D62204" w:rsidRPr="00612375" w:rsidRDefault="00612375" w:rsidP="00915D7F">
            <w:pPr>
              <w:pStyle w:val="a5"/>
              <w:ind w:left="0"/>
              <w:jc w:val="center"/>
            </w:pPr>
            <w:r w:rsidRPr="00612375">
              <w:t>15064</w:t>
            </w:r>
          </w:p>
        </w:tc>
        <w:tc>
          <w:tcPr>
            <w:tcW w:w="936" w:type="dxa"/>
            <w:shd w:val="clear" w:color="auto" w:fill="66FFFF"/>
          </w:tcPr>
          <w:p w:rsidR="00D62204" w:rsidRPr="00612375" w:rsidRDefault="00612375" w:rsidP="00915D7F">
            <w:pPr>
              <w:pStyle w:val="a5"/>
              <w:ind w:left="0"/>
              <w:jc w:val="center"/>
            </w:pPr>
            <w:r w:rsidRPr="00612375">
              <w:t>57</w:t>
            </w:r>
          </w:p>
        </w:tc>
      </w:tr>
      <w:tr w:rsidR="00D62204" w:rsidTr="00032BC3">
        <w:trPr>
          <w:trHeight w:val="555"/>
        </w:trPr>
        <w:tc>
          <w:tcPr>
            <w:tcW w:w="2121" w:type="dxa"/>
            <w:shd w:val="clear" w:color="auto" w:fill="66FFFF"/>
          </w:tcPr>
          <w:p w:rsidR="00D62204" w:rsidRPr="008543BE" w:rsidRDefault="00D62204" w:rsidP="00915D7F">
            <w:pPr>
              <w:pStyle w:val="a5"/>
              <w:ind w:left="0"/>
            </w:pPr>
            <w:r w:rsidRPr="008543BE">
              <w:t>Художественная и</w:t>
            </w:r>
          </w:p>
          <w:p w:rsidR="00D62204" w:rsidRPr="008543BE" w:rsidRDefault="00D62204" w:rsidP="00915D7F">
            <w:pPr>
              <w:pStyle w:val="a5"/>
              <w:ind w:left="0"/>
            </w:pPr>
            <w:r w:rsidRPr="008543BE">
              <w:t xml:space="preserve">методическая </w:t>
            </w:r>
            <w:r>
              <w:t>лит-</w:t>
            </w:r>
            <w:proofErr w:type="spellStart"/>
            <w:r>
              <w:t>ра</w:t>
            </w:r>
            <w:proofErr w:type="spellEnd"/>
          </w:p>
        </w:tc>
        <w:tc>
          <w:tcPr>
            <w:tcW w:w="1423" w:type="dxa"/>
            <w:shd w:val="clear" w:color="auto" w:fill="66FFFF"/>
          </w:tcPr>
          <w:p w:rsidR="00D62204" w:rsidRPr="00A61D6D" w:rsidRDefault="00D62204" w:rsidP="00915D7F">
            <w:pPr>
              <w:pStyle w:val="a5"/>
              <w:ind w:left="0"/>
              <w:jc w:val="center"/>
            </w:pPr>
            <w:r w:rsidRPr="00A61D6D">
              <w:t>11782</w:t>
            </w:r>
          </w:p>
        </w:tc>
        <w:tc>
          <w:tcPr>
            <w:tcW w:w="1107" w:type="dxa"/>
            <w:shd w:val="clear" w:color="auto" w:fill="66FFFF"/>
          </w:tcPr>
          <w:p w:rsidR="00D62204" w:rsidRPr="00A61D6D" w:rsidRDefault="00D62204" w:rsidP="00915D7F">
            <w:pPr>
              <w:pStyle w:val="a5"/>
              <w:ind w:left="0"/>
              <w:jc w:val="center"/>
            </w:pPr>
            <w:r w:rsidRPr="00A61D6D">
              <w:t>42%</w:t>
            </w:r>
          </w:p>
        </w:tc>
        <w:tc>
          <w:tcPr>
            <w:tcW w:w="1444" w:type="dxa"/>
            <w:shd w:val="clear" w:color="auto" w:fill="66FFFF"/>
          </w:tcPr>
          <w:p w:rsidR="00D62204" w:rsidRPr="00A61D6D" w:rsidRDefault="00D62204" w:rsidP="00915D7F">
            <w:pPr>
              <w:pStyle w:val="a5"/>
              <w:ind w:left="0"/>
              <w:jc w:val="center"/>
            </w:pPr>
            <w:r w:rsidRPr="00A61D6D">
              <w:t>10587</w:t>
            </w:r>
          </w:p>
        </w:tc>
        <w:tc>
          <w:tcPr>
            <w:tcW w:w="1086" w:type="dxa"/>
            <w:shd w:val="clear" w:color="auto" w:fill="66FFFF"/>
          </w:tcPr>
          <w:p w:rsidR="00D62204" w:rsidRPr="00A61D6D" w:rsidRDefault="00D62204" w:rsidP="00915D7F">
            <w:pPr>
              <w:pStyle w:val="a5"/>
              <w:ind w:left="0"/>
              <w:jc w:val="center"/>
            </w:pPr>
            <w:r w:rsidRPr="00A61D6D">
              <w:t>39%</w:t>
            </w:r>
          </w:p>
        </w:tc>
        <w:tc>
          <w:tcPr>
            <w:tcW w:w="1265" w:type="dxa"/>
            <w:shd w:val="clear" w:color="auto" w:fill="66FFFF"/>
          </w:tcPr>
          <w:p w:rsidR="00D62204" w:rsidRPr="00612375" w:rsidRDefault="00612375" w:rsidP="00915D7F">
            <w:pPr>
              <w:pStyle w:val="a5"/>
              <w:ind w:left="0"/>
              <w:jc w:val="center"/>
            </w:pPr>
            <w:r w:rsidRPr="00612375">
              <w:t>10647</w:t>
            </w:r>
          </w:p>
        </w:tc>
        <w:tc>
          <w:tcPr>
            <w:tcW w:w="936" w:type="dxa"/>
            <w:shd w:val="clear" w:color="auto" w:fill="66FFFF"/>
          </w:tcPr>
          <w:p w:rsidR="00D62204" w:rsidRPr="00612375" w:rsidRDefault="00612375" w:rsidP="00915D7F">
            <w:pPr>
              <w:pStyle w:val="a5"/>
              <w:ind w:left="0"/>
              <w:jc w:val="center"/>
            </w:pPr>
            <w:r w:rsidRPr="00612375">
              <w:t>41</w:t>
            </w:r>
          </w:p>
        </w:tc>
      </w:tr>
      <w:tr w:rsidR="00612375" w:rsidTr="00032BC3">
        <w:trPr>
          <w:trHeight w:val="270"/>
        </w:trPr>
        <w:tc>
          <w:tcPr>
            <w:tcW w:w="2121" w:type="dxa"/>
            <w:shd w:val="clear" w:color="auto" w:fill="66FFFF"/>
          </w:tcPr>
          <w:p w:rsidR="00612375" w:rsidRPr="008543BE" w:rsidRDefault="00612375" w:rsidP="00915D7F">
            <w:pPr>
              <w:pStyle w:val="a5"/>
              <w:ind w:left="0"/>
            </w:pPr>
            <w:proofErr w:type="spellStart"/>
            <w:r w:rsidRPr="008543BE">
              <w:t>Медиаресурсы</w:t>
            </w:r>
            <w:proofErr w:type="spellEnd"/>
          </w:p>
        </w:tc>
        <w:tc>
          <w:tcPr>
            <w:tcW w:w="1423" w:type="dxa"/>
            <w:shd w:val="clear" w:color="auto" w:fill="66FFFF"/>
          </w:tcPr>
          <w:p w:rsidR="00612375" w:rsidRPr="00A61D6D" w:rsidRDefault="00612375" w:rsidP="00915D7F">
            <w:pPr>
              <w:pStyle w:val="a5"/>
              <w:ind w:left="0"/>
              <w:jc w:val="center"/>
            </w:pPr>
            <w:r w:rsidRPr="00A61D6D">
              <w:t>120</w:t>
            </w:r>
          </w:p>
        </w:tc>
        <w:tc>
          <w:tcPr>
            <w:tcW w:w="1107" w:type="dxa"/>
            <w:vMerge w:val="restart"/>
            <w:shd w:val="clear" w:color="auto" w:fill="66FFFF"/>
          </w:tcPr>
          <w:p w:rsidR="00612375" w:rsidRPr="00A61D6D" w:rsidRDefault="00612375" w:rsidP="00915D7F">
            <w:pPr>
              <w:pStyle w:val="a5"/>
              <w:ind w:left="0"/>
              <w:jc w:val="center"/>
            </w:pPr>
            <w:r>
              <w:t>1%</w:t>
            </w:r>
          </w:p>
        </w:tc>
        <w:tc>
          <w:tcPr>
            <w:tcW w:w="1444" w:type="dxa"/>
            <w:shd w:val="clear" w:color="auto" w:fill="66FFFF"/>
          </w:tcPr>
          <w:p w:rsidR="00612375" w:rsidRPr="00A61D6D" w:rsidRDefault="00612375" w:rsidP="00915D7F">
            <w:pPr>
              <w:pStyle w:val="a5"/>
              <w:ind w:left="0"/>
              <w:jc w:val="center"/>
            </w:pPr>
            <w:r w:rsidRPr="00A61D6D">
              <w:t>248</w:t>
            </w:r>
          </w:p>
        </w:tc>
        <w:tc>
          <w:tcPr>
            <w:tcW w:w="1086" w:type="dxa"/>
            <w:vMerge w:val="restart"/>
            <w:shd w:val="clear" w:color="auto" w:fill="66FFFF"/>
          </w:tcPr>
          <w:p w:rsidR="00612375" w:rsidRPr="00A61D6D" w:rsidRDefault="00612375" w:rsidP="00915D7F">
            <w:pPr>
              <w:pStyle w:val="a5"/>
              <w:ind w:left="0"/>
              <w:jc w:val="center"/>
            </w:pPr>
            <w:r>
              <w:t>1%</w:t>
            </w:r>
          </w:p>
        </w:tc>
        <w:tc>
          <w:tcPr>
            <w:tcW w:w="1265" w:type="dxa"/>
            <w:shd w:val="clear" w:color="auto" w:fill="66FFFF"/>
          </w:tcPr>
          <w:p w:rsidR="00612375" w:rsidRPr="00612375" w:rsidRDefault="00612375" w:rsidP="00915D7F">
            <w:pPr>
              <w:pStyle w:val="a5"/>
              <w:ind w:left="0"/>
              <w:jc w:val="center"/>
            </w:pPr>
            <w:r w:rsidRPr="00612375">
              <w:t>462</w:t>
            </w:r>
          </w:p>
        </w:tc>
        <w:tc>
          <w:tcPr>
            <w:tcW w:w="936" w:type="dxa"/>
            <w:vMerge w:val="restart"/>
            <w:shd w:val="clear" w:color="auto" w:fill="66FFFF"/>
          </w:tcPr>
          <w:p w:rsidR="00612375" w:rsidRPr="00612375" w:rsidRDefault="00612375" w:rsidP="00915D7F">
            <w:pPr>
              <w:pStyle w:val="a5"/>
              <w:ind w:left="0"/>
              <w:jc w:val="center"/>
            </w:pPr>
            <w:r w:rsidRPr="00612375">
              <w:t>2%</w:t>
            </w:r>
          </w:p>
        </w:tc>
      </w:tr>
      <w:tr w:rsidR="00612375" w:rsidTr="00032BC3">
        <w:trPr>
          <w:trHeight w:val="270"/>
        </w:trPr>
        <w:tc>
          <w:tcPr>
            <w:tcW w:w="2121" w:type="dxa"/>
            <w:shd w:val="clear" w:color="auto" w:fill="66FFFF"/>
          </w:tcPr>
          <w:p w:rsidR="00612375" w:rsidRPr="008543BE" w:rsidRDefault="00612375" w:rsidP="00915D7F">
            <w:pPr>
              <w:pStyle w:val="a5"/>
              <w:ind w:left="0"/>
            </w:pPr>
            <w:r w:rsidRPr="008543BE">
              <w:t>Журналы</w:t>
            </w:r>
          </w:p>
        </w:tc>
        <w:tc>
          <w:tcPr>
            <w:tcW w:w="1423" w:type="dxa"/>
            <w:shd w:val="clear" w:color="auto" w:fill="66FFFF"/>
          </w:tcPr>
          <w:p w:rsidR="00612375" w:rsidRPr="00A61D6D" w:rsidRDefault="00612375" w:rsidP="00915D7F">
            <w:pPr>
              <w:pStyle w:val="a5"/>
              <w:ind w:left="0"/>
              <w:jc w:val="center"/>
            </w:pPr>
            <w:r w:rsidRPr="00A61D6D">
              <w:t>24</w:t>
            </w:r>
          </w:p>
        </w:tc>
        <w:tc>
          <w:tcPr>
            <w:tcW w:w="1107" w:type="dxa"/>
            <w:vMerge/>
            <w:shd w:val="clear" w:color="auto" w:fill="66FFFF"/>
          </w:tcPr>
          <w:p w:rsidR="00612375" w:rsidRPr="00A61D6D" w:rsidRDefault="00612375" w:rsidP="00915D7F">
            <w:pPr>
              <w:pStyle w:val="a5"/>
              <w:ind w:left="0"/>
              <w:jc w:val="center"/>
            </w:pPr>
          </w:p>
        </w:tc>
        <w:tc>
          <w:tcPr>
            <w:tcW w:w="1444" w:type="dxa"/>
            <w:shd w:val="clear" w:color="auto" w:fill="66FFFF"/>
          </w:tcPr>
          <w:p w:rsidR="00612375" w:rsidRPr="00A61D6D" w:rsidRDefault="00612375" w:rsidP="00915D7F">
            <w:pPr>
              <w:pStyle w:val="a5"/>
              <w:ind w:left="0"/>
              <w:jc w:val="center"/>
            </w:pPr>
            <w:r w:rsidRPr="00A61D6D">
              <w:t>21</w:t>
            </w:r>
          </w:p>
        </w:tc>
        <w:tc>
          <w:tcPr>
            <w:tcW w:w="1086" w:type="dxa"/>
            <w:vMerge/>
            <w:shd w:val="clear" w:color="auto" w:fill="66FFFF"/>
          </w:tcPr>
          <w:p w:rsidR="00612375" w:rsidRPr="00A61D6D" w:rsidRDefault="00612375" w:rsidP="00915D7F">
            <w:pPr>
              <w:pStyle w:val="a5"/>
              <w:ind w:left="0"/>
              <w:jc w:val="center"/>
            </w:pPr>
          </w:p>
        </w:tc>
        <w:tc>
          <w:tcPr>
            <w:tcW w:w="1265" w:type="dxa"/>
            <w:shd w:val="clear" w:color="auto" w:fill="66FFFF"/>
          </w:tcPr>
          <w:p w:rsidR="00612375" w:rsidRPr="00612375" w:rsidRDefault="00612375" w:rsidP="00915D7F">
            <w:pPr>
              <w:pStyle w:val="a5"/>
              <w:ind w:left="0"/>
              <w:jc w:val="center"/>
            </w:pPr>
            <w:r w:rsidRPr="00612375">
              <w:t>13</w:t>
            </w:r>
          </w:p>
        </w:tc>
        <w:tc>
          <w:tcPr>
            <w:tcW w:w="936" w:type="dxa"/>
            <w:vMerge/>
            <w:shd w:val="clear" w:color="auto" w:fill="66FFFF"/>
          </w:tcPr>
          <w:p w:rsidR="00612375" w:rsidRPr="00915D7F" w:rsidRDefault="00612375" w:rsidP="00915D7F">
            <w:pPr>
              <w:pStyle w:val="a5"/>
              <w:ind w:left="0"/>
              <w:jc w:val="center"/>
              <w:rPr>
                <w:color w:val="FF0000"/>
              </w:rPr>
            </w:pPr>
          </w:p>
        </w:tc>
      </w:tr>
      <w:tr w:rsidR="00612375" w:rsidTr="00032BC3">
        <w:trPr>
          <w:trHeight w:val="270"/>
        </w:trPr>
        <w:tc>
          <w:tcPr>
            <w:tcW w:w="2121" w:type="dxa"/>
            <w:shd w:val="clear" w:color="auto" w:fill="66FFFF"/>
          </w:tcPr>
          <w:p w:rsidR="00612375" w:rsidRPr="008543BE" w:rsidRDefault="00612375" w:rsidP="00915D7F">
            <w:pPr>
              <w:pStyle w:val="a5"/>
              <w:ind w:left="0"/>
            </w:pPr>
            <w:r w:rsidRPr="008543BE">
              <w:t>Газеты</w:t>
            </w:r>
          </w:p>
        </w:tc>
        <w:tc>
          <w:tcPr>
            <w:tcW w:w="1423" w:type="dxa"/>
            <w:shd w:val="clear" w:color="auto" w:fill="66FFFF"/>
          </w:tcPr>
          <w:p w:rsidR="00612375" w:rsidRPr="00A61D6D" w:rsidRDefault="00612375" w:rsidP="00915D7F">
            <w:pPr>
              <w:pStyle w:val="a5"/>
              <w:ind w:left="0"/>
              <w:jc w:val="center"/>
            </w:pPr>
            <w:r w:rsidRPr="00A61D6D">
              <w:t>2</w:t>
            </w:r>
          </w:p>
        </w:tc>
        <w:tc>
          <w:tcPr>
            <w:tcW w:w="1107" w:type="dxa"/>
            <w:vMerge/>
            <w:shd w:val="clear" w:color="auto" w:fill="66FFFF"/>
          </w:tcPr>
          <w:p w:rsidR="00612375" w:rsidRPr="00A61D6D" w:rsidRDefault="00612375" w:rsidP="00915D7F">
            <w:pPr>
              <w:pStyle w:val="a5"/>
              <w:ind w:left="0"/>
              <w:jc w:val="center"/>
            </w:pPr>
          </w:p>
        </w:tc>
        <w:tc>
          <w:tcPr>
            <w:tcW w:w="1444" w:type="dxa"/>
            <w:shd w:val="clear" w:color="auto" w:fill="66FFFF"/>
          </w:tcPr>
          <w:p w:rsidR="00612375" w:rsidRPr="00A61D6D" w:rsidRDefault="00612375" w:rsidP="00915D7F">
            <w:pPr>
              <w:pStyle w:val="a5"/>
              <w:ind w:left="0"/>
              <w:jc w:val="center"/>
            </w:pPr>
            <w:r w:rsidRPr="00A61D6D">
              <w:t xml:space="preserve">2 </w:t>
            </w:r>
          </w:p>
        </w:tc>
        <w:tc>
          <w:tcPr>
            <w:tcW w:w="1086" w:type="dxa"/>
            <w:vMerge/>
            <w:shd w:val="clear" w:color="auto" w:fill="66FFFF"/>
          </w:tcPr>
          <w:p w:rsidR="00612375" w:rsidRPr="00A61D6D" w:rsidRDefault="00612375" w:rsidP="00915D7F">
            <w:pPr>
              <w:pStyle w:val="a5"/>
              <w:ind w:left="0"/>
              <w:jc w:val="center"/>
            </w:pPr>
          </w:p>
        </w:tc>
        <w:tc>
          <w:tcPr>
            <w:tcW w:w="1265" w:type="dxa"/>
            <w:shd w:val="clear" w:color="auto" w:fill="66FFFF"/>
          </w:tcPr>
          <w:p w:rsidR="00612375" w:rsidRPr="00612375" w:rsidRDefault="00612375" w:rsidP="00915D7F">
            <w:pPr>
              <w:pStyle w:val="a5"/>
              <w:ind w:left="0"/>
              <w:jc w:val="center"/>
            </w:pPr>
            <w:r w:rsidRPr="00612375">
              <w:t>2</w:t>
            </w:r>
          </w:p>
        </w:tc>
        <w:tc>
          <w:tcPr>
            <w:tcW w:w="936" w:type="dxa"/>
            <w:vMerge/>
            <w:shd w:val="clear" w:color="auto" w:fill="66FFFF"/>
          </w:tcPr>
          <w:p w:rsidR="00612375" w:rsidRPr="00915D7F" w:rsidRDefault="00612375" w:rsidP="00915D7F">
            <w:pPr>
              <w:pStyle w:val="a5"/>
              <w:ind w:left="0"/>
              <w:jc w:val="center"/>
              <w:rPr>
                <w:color w:val="FF0000"/>
              </w:rPr>
            </w:pPr>
          </w:p>
        </w:tc>
      </w:tr>
    </w:tbl>
    <w:p w:rsidR="00D62204" w:rsidRDefault="00D62204" w:rsidP="0041395E">
      <w:pPr>
        <w:pStyle w:val="a5"/>
        <w:rPr>
          <w:sz w:val="24"/>
          <w:szCs w:val="24"/>
        </w:rPr>
      </w:pPr>
    </w:p>
    <w:p w:rsidR="00D62204" w:rsidRPr="008D37D1" w:rsidRDefault="00D62204" w:rsidP="008D37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библиотеке обеспечены д</w:t>
      </w:r>
      <w:r w:rsidRPr="008D37D1">
        <w:rPr>
          <w:sz w:val="24"/>
          <w:szCs w:val="24"/>
        </w:rPr>
        <w:t xml:space="preserve">оступ </w:t>
      </w:r>
      <w:proofErr w:type="gramStart"/>
      <w:r w:rsidRPr="008D37D1">
        <w:rPr>
          <w:sz w:val="24"/>
          <w:szCs w:val="24"/>
        </w:rPr>
        <w:t>к</w:t>
      </w:r>
      <w:proofErr w:type="gramEnd"/>
      <w:r w:rsidRPr="008D37D1">
        <w:rPr>
          <w:sz w:val="24"/>
          <w:szCs w:val="24"/>
        </w:rPr>
        <w:t xml:space="preserve"> </w:t>
      </w:r>
      <w:proofErr w:type="gramStart"/>
      <w:r w:rsidRPr="008D37D1">
        <w:rPr>
          <w:sz w:val="24"/>
          <w:szCs w:val="24"/>
        </w:rPr>
        <w:t>Интернет</w:t>
      </w:r>
      <w:proofErr w:type="gramEnd"/>
      <w:r w:rsidRPr="008D37D1">
        <w:rPr>
          <w:sz w:val="24"/>
          <w:szCs w:val="24"/>
        </w:rPr>
        <w:t>- ресурсам (</w:t>
      </w:r>
      <w:proofErr w:type="spellStart"/>
      <w:r w:rsidRPr="008D37D1">
        <w:rPr>
          <w:sz w:val="24"/>
          <w:szCs w:val="24"/>
        </w:rPr>
        <w:t>оптиковолоконный</w:t>
      </w:r>
      <w:proofErr w:type="spellEnd"/>
      <w:r w:rsidRPr="008D37D1">
        <w:rPr>
          <w:sz w:val="24"/>
          <w:szCs w:val="24"/>
        </w:rPr>
        <w:t xml:space="preserve"> кабель, скорость 8 Мб)</w:t>
      </w:r>
      <w:r>
        <w:rPr>
          <w:sz w:val="24"/>
          <w:szCs w:val="24"/>
        </w:rPr>
        <w:t>, возможность печати и копирования.</w:t>
      </w:r>
    </w:p>
    <w:p w:rsidR="00B11A3A" w:rsidRPr="00A276E7" w:rsidRDefault="00B11A3A" w:rsidP="00C41FDD">
      <w:pPr>
        <w:pStyle w:val="a5"/>
        <w:ind w:left="0"/>
        <w:rPr>
          <w:sz w:val="24"/>
          <w:szCs w:val="24"/>
        </w:rPr>
      </w:pPr>
    </w:p>
    <w:p w:rsidR="00D62204" w:rsidRPr="0041395E" w:rsidRDefault="00D62204" w:rsidP="004139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highlight w:val="green"/>
          <w:lang w:val="en-US"/>
        </w:rPr>
      </w:pPr>
      <w:r w:rsidRPr="0041395E">
        <w:rPr>
          <w:rFonts w:ascii="Times New Roman" w:hAnsi="Times New Roman"/>
          <w:sz w:val="24"/>
          <w:szCs w:val="24"/>
          <w:highlight w:val="green"/>
        </w:rPr>
        <w:t>КАЧЕСТВО МАТЕРИАЛЬНО-ТЕХНИЧЕСКОЙ БАЗЫ</w:t>
      </w:r>
    </w:p>
    <w:p w:rsidR="00D62204" w:rsidRDefault="00D62204" w:rsidP="0041395E">
      <w:pPr>
        <w:pStyle w:val="a5"/>
        <w:rPr>
          <w:sz w:val="24"/>
          <w:szCs w:val="24"/>
        </w:rPr>
      </w:pPr>
    </w:p>
    <w:tbl>
      <w:tblPr>
        <w:tblW w:w="10786" w:type="dxa"/>
        <w:tblInd w:w="-897" w:type="dxa"/>
        <w:tblLook w:val="00A0" w:firstRow="1" w:lastRow="0" w:firstColumn="1" w:lastColumn="0" w:noHBand="0" w:noVBand="0"/>
      </w:tblPr>
      <w:tblGrid>
        <w:gridCol w:w="467"/>
        <w:gridCol w:w="6727"/>
        <w:gridCol w:w="1683"/>
        <w:gridCol w:w="1909"/>
      </w:tblGrid>
      <w:tr w:rsidR="00D62204" w:rsidRPr="008D37D1" w:rsidTr="00527298">
        <w:trPr>
          <w:trHeight w:val="763"/>
        </w:trPr>
        <w:tc>
          <w:tcPr>
            <w:tcW w:w="8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</w:tcPr>
          <w:p w:rsidR="00D62204" w:rsidRPr="008D37D1" w:rsidRDefault="00D62204" w:rsidP="0052729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Карта оснащенности МБОУ С</w:t>
            </w:r>
            <w:r w:rsidRPr="008D37D1">
              <w:rPr>
                <w:b/>
                <w:bCs/>
                <w:i/>
                <w:iCs/>
                <w:color w:val="000000"/>
                <w:sz w:val="22"/>
                <w:szCs w:val="22"/>
              </w:rPr>
              <w:t>Ш №3 учебным оборудованием                                                                   (п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 состоянию на 1.08.2015</w:t>
            </w:r>
            <w:r w:rsidRPr="008D37D1">
              <w:rPr>
                <w:b/>
                <w:bCs/>
                <w:i/>
                <w:iCs/>
                <w:color w:val="000000"/>
                <w:sz w:val="22"/>
                <w:szCs w:val="22"/>
              </w:rPr>
              <w:t>г.)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</w:tcPr>
          <w:p w:rsidR="00D62204" w:rsidRPr="008D37D1" w:rsidRDefault="00D62204" w:rsidP="00527298">
            <w:pPr>
              <w:jc w:val="center"/>
              <w:rPr>
                <w:color w:val="000000"/>
                <w:sz w:val="22"/>
                <w:szCs w:val="22"/>
              </w:rPr>
            </w:pPr>
            <w:r w:rsidRPr="008D37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2204" w:rsidRPr="008D37D1" w:rsidTr="009D33CC">
        <w:trPr>
          <w:trHeight w:val="597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</w:tcPr>
          <w:p w:rsidR="00D62204" w:rsidRPr="008D37D1" w:rsidRDefault="00D62204" w:rsidP="0052729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7D1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Индикатор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Показатель по школе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Показатель по Павловскому району (в%)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D62204" w:rsidRPr="008D37D1" w:rsidRDefault="00D62204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Общее кол-во предметных кабинетов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22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 xml:space="preserve">Кол-во и процент </w:t>
            </w:r>
            <w:r w:rsidRPr="009D33CC">
              <w:rPr>
                <w:color w:val="000000"/>
              </w:rPr>
              <w:t>(от общего количества)</w:t>
            </w:r>
            <w:r w:rsidRPr="009D33CC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9D33CC">
              <w:rPr>
                <w:color w:val="000000"/>
              </w:rPr>
              <w:t>учебных кабинетов, оснащенных компьютерным оборудованием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19/86%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93%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D62204" w:rsidRPr="008D37D1" w:rsidRDefault="00D62204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62204" w:rsidRPr="009D33CC" w:rsidRDefault="00D62204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>Кабинет физики</w:t>
            </w:r>
            <w:r w:rsidRPr="009D33CC">
              <w:rPr>
                <w:color w:val="000000"/>
              </w:rPr>
              <w:t xml:space="preserve"> </w:t>
            </w:r>
            <w:r w:rsidRPr="009D33CC">
              <w:rPr>
                <w:b/>
                <w:bCs/>
                <w:i/>
                <w:iCs/>
                <w:color w:val="000000"/>
              </w:rPr>
              <w:t>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Кабинет оборудован АРМ учителя 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процент</w:t>
            </w:r>
            <w:r w:rsidRPr="009D33CC">
              <w:rPr>
                <w:color w:val="000000"/>
              </w:rPr>
              <w:t xml:space="preserve"> обеспеченности лабораторным оборудованием для выполнения практической части программы: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95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- 7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98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- 8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94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- 9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93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- 10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97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- 11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96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процент</w:t>
            </w:r>
            <w:r w:rsidRPr="009D33CC">
              <w:rPr>
                <w:color w:val="000000"/>
              </w:rPr>
              <w:t xml:space="preserve"> обеспеченности демонстрационным оборудованием по каждому из разделов: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94%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87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электродинамика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термодинамика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83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механика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91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оптика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86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ядерная физика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83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D62204" w:rsidRPr="008D37D1" w:rsidRDefault="00D62204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62204" w:rsidRPr="009D33CC" w:rsidRDefault="00D62204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 xml:space="preserve">Кабинет химии </w:t>
            </w:r>
            <w:r w:rsidRPr="009D33CC">
              <w:rPr>
                <w:b/>
                <w:bCs/>
                <w:i/>
                <w:iCs/>
                <w:color w:val="000000"/>
              </w:rPr>
              <w:t>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Кабинет оборудован АРМ учителя 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 xml:space="preserve">наличие вытяжного шкафа в рабочем состоянии </w:t>
            </w:r>
            <w:r w:rsidRPr="009D33CC">
              <w:rPr>
                <w:b/>
                <w:bCs/>
                <w:i/>
                <w:iCs/>
                <w:color w:val="000000"/>
              </w:rPr>
              <w:t>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процент</w:t>
            </w:r>
            <w:r w:rsidRPr="009D33CC">
              <w:rPr>
                <w:color w:val="000000"/>
              </w:rPr>
              <w:t xml:space="preserve"> обеспеченности лабораторным оборудованием и химическими реактивами для выполнения практической части программы: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96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- 8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96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- 9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97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- 10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96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- 11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96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процент</w:t>
            </w:r>
            <w:r w:rsidRPr="009D33CC">
              <w:rPr>
                <w:color w:val="000000"/>
              </w:rPr>
              <w:t xml:space="preserve"> обеспеченности демонстрационным оборудованием по каждому из разделов: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92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неорганическая химия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93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органическая химия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91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D62204" w:rsidRPr="008D37D1" w:rsidRDefault="00D62204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62204" w:rsidRPr="009D33CC" w:rsidRDefault="00D62204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>Кабинет биологии</w:t>
            </w:r>
            <w:r w:rsidRPr="009D33CC">
              <w:rPr>
                <w:color w:val="000000"/>
              </w:rPr>
              <w:t xml:space="preserve"> </w:t>
            </w:r>
            <w:r w:rsidRPr="009D33CC">
              <w:rPr>
                <w:b/>
                <w:bCs/>
                <w:i/>
                <w:iCs/>
                <w:color w:val="000000"/>
              </w:rPr>
              <w:t>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Кабинет оборудован АРМ учителя 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процент</w:t>
            </w:r>
            <w:r w:rsidRPr="009D33CC">
              <w:rPr>
                <w:color w:val="000000"/>
              </w:rPr>
              <w:t xml:space="preserve"> обеспеченности лабораторным оборудованием для выполнения практической части программы: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98%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- 6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95%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89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- 7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95%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- 8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- 9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- 10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92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- 11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93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процент</w:t>
            </w:r>
            <w:r w:rsidRPr="009D33CC">
              <w:rPr>
                <w:color w:val="000000"/>
              </w:rPr>
              <w:t xml:space="preserve"> обеспеченности демонстрационным оборудованием по каждому из разделов биологии: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89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300" w:firstLine="6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природоведение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300" w:firstLine="6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ботаника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300" w:firstLine="6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зоология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88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300" w:firstLine="6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анатомия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89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300" w:firstLine="6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общая биология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92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Кол-во</w:t>
            </w:r>
            <w:r w:rsidRPr="009D33CC">
              <w:rPr>
                <w:color w:val="000000"/>
              </w:rPr>
              <w:t xml:space="preserve"> цифровых микроскопов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D62204" w:rsidRPr="008D37D1" w:rsidRDefault="00D62204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62204" w:rsidRPr="009D33CC" w:rsidRDefault="00D62204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>Кабинет истории</w:t>
            </w:r>
            <w:r w:rsidRPr="009D33CC">
              <w:rPr>
                <w:color w:val="000000"/>
              </w:rPr>
              <w:t xml:space="preserve"> </w:t>
            </w:r>
            <w:r w:rsidRPr="009D33CC">
              <w:rPr>
                <w:b/>
                <w:bCs/>
                <w:i/>
                <w:iCs/>
                <w:color w:val="000000"/>
              </w:rPr>
              <w:t>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Кабинет оборудован АРМ учителя 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процент</w:t>
            </w:r>
            <w:r w:rsidRPr="009D33CC">
              <w:rPr>
                <w:color w:val="000000"/>
              </w:rPr>
              <w:t xml:space="preserve"> обеспеченности картами по каждому курсу истории: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91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300" w:firstLine="6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история России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93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300" w:firstLine="6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всеобщая история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91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Наличие</w:t>
            </w:r>
            <w:r w:rsidRPr="009D33CC">
              <w:rPr>
                <w:color w:val="000000"/>
              </w:rPr>
              <w:t xml:space="preserve"> интерактивных карт (да, 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D62204" w:rsidRPr="008D37D1" w:rsidRDefault="00D62204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62204" w:rsidRPr="009D33CC" w:rsidRDefault="00D62204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>Кабинет географии</w:t>
            </w:r>
            <w:r w:rsidRPr="009D33CC">
              <w:rPr>
                <w:color w:val="000000"/>
              </w:rPr>
              <w:t xml:space="preserve"> </w:t>
            </w:r>
            <w:r w:rsidRPr="009D33CC">
              <w:rPr>
                <w:b/>
                <w:bCs/>
                <w:i/>
                <w:iCs/>
                <w:color w:val="000000"/>
              </w:rPr>
              <w:t>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Кабинет оборудован АРМ учителя 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процент</w:t>
            </w:r>
            <w:r w:rsidRPr="009D33CC">
              <w:rPr>
                <w:color w:val="000000"/>
              </w:rPr>
              <w:t xml:space="preserve"> обеспеченности картами: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94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300" w:firstLine="6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карты мира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94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300" w:firstLine="6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карты материков, их частей и океанов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93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300" w:firstLine="6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карты России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95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Наличие</w:t>
            </w:r>
            <w:r w:rsidRPr="009D33CC">
              <w:rPr>
                <w:color w:val="000000"/>
              </w:rPr>
              <w:t xml:space="preserve"> интерактивных карт (да, 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D62204" w:rsidRPr="008D37D1" w:rsidRDefault="00D62204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62204" w:rsidRPr="009D33CC" w:rsidRDefault="00D62204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>Спортивный зал</w:t>
            </w:r>
            <w:r w:rsidRPr="009D33CC">
              <w:rPr>
                <w:color w:val="000000"/>
              </w:rPr>
              <w:t xml:space="preserve"> </w:t>
            </w:r>
            <w:r w:rsidRPr="009D33CC">
              <w:rPr>
                <w:b/>
                <w:bCs/>
                <w:i/>
                <w:iCs/>
                <w:color w:val="000000"/>
              </w:rPr>
              <w:t>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процент</w:t>
            </w:r>
            <w:r w:rsidRPr="009D33CC">
              <w:rPr>
                <w:color w:val="000000"/>
              </w:rPr>
              <w:t xml:space="preserve"> обеспеченности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95%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300" w:firstLine="6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спортивным оборудованием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95%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300" w:firstLine="6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спортивным инвентарем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95%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кол-во</w:t>
            </w:r>
            <w:r w:rsidRPr="009D33CC">
              <w:rPr>
                <w:color w:val="000000"/>
              </w:rPr>
              <w:t xml:space="preserve"> лыжных пар и </w:t>
            </w:r>
            <w:r w:rsidRPr="009D33CC">
              <w:rPr>
                <w:b/>
                <w:bCs/>
                <w:i/>
                <w:iCs/>
                <w:color w:val="000000"/>
              </w:rPr>
              <w:t xml:space="preserve">процент </w:t>
            </w:r>
            <w:r w:rsidRPr="009D33CC">
              <w:rPr>
                <w:color w:val="000000"/>
              </w:rPr>
              <w:t>обеспеченности на класс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57/100%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кол-во</w:t>
            </w:r>
            <w:r w:rsidRPr="009D33CC">
              <w:rPr>
                <w:color w:val="000000"/>
              </w:rPr>
              <w:t xml:space="preserve"> тренажеров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D62204" w:rsidRPr="008D37D1" w:rsidRDefault="00D62204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62204" w:rsidRPr="009D33CC" w:rsidRDefault="00D62204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>Учебные мастерские</w:t>
            </w:r>
            <w:r w:rsidRPr="009D33CC">
              <w:rPr>
                <w:color w:val="000000"/>
              </w:rPr>
              <w:t xml:space="preserve"> (кабинет технологии для мальчиков) </w:t>
            </w:r>
            <w:r w:rsidRPr="009D33CC">
              <w:rPr>
                <w:b/>
                <w:bCs/>
                <w:i/>
                <w:iCs/>
                <w:color w:val="000000"/>
              </w:rPr>
              <w:t>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Кабинет оборудован АРМ учителя 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 xml:space="preserve">процент </w:t>
            </w:r>
            <w:r w:rsidRPr="009D33CC">
              <w:rPr>
                <w:color w:val="000000"/>
              </w:rPr>
              <w:t>обеспеченности: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92%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89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оборудованием (станки, верстаки и т.д.)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92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E54482">
            <w:pPr>
              <w:ind w:firstLineChars="200" w:firstLine="400"/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инструментами (молотки, стамески и т.д.)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95%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85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D62204" w:rsidRPr="008D37D1" w:rsidRDefault="00D62204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62204" w:rsidRPr="009D33CC" w:rsidRDefault="00D62204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 xml:space="preserve">Кабинет обслуживающего труда </w:t>
            </w:r>
            <w:r w:rsidRPr="009D33CC">
              <w:rPr>
                <w:color w:val="000000"/>
              </w:rPr>
              <w:t>(кабинет технологии для девочек)</w:t>
            </w:r>
            <w:r w:rsidRPr="009D33CC">
              <w:rPr>
                <w:b/>
                <w:bCs/>
                <w:color w:val="000000"/>
              </w:rPr>
              <w:t xml:space="preserve"> </w:t>
            </w:r>
            <w:r w:rsidRPr="009D33CC">
              <w:rPr>
                <w:b/>
                <w:bCs/>
                <w:i/>
                <w:iCs/>
                <w:color w:val="000000"/>
              </w:rPr>
              <w:t>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Кабинет оборудован АРМ учителя 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 xml:space="preserve">процент </w:t>
            </w:r>
            <w:r w:rsidRPr="009D33CC">
              <w:rPr>
                <w:color w:val="000000"/>
              </w:rPr>
              <w:t>обеспеченности оборудованием для выполнения программы по разделу: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82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 «Кулинария»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88%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83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-  «Обработка ткани»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88%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81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D62204" w:rsidRPr="008D37D1" w:rsidRDefault="00D62204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62204" w:rsidRPr="009D33CC" w:rsidRDefault="00D62204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>Кабинет начальных классов</w:t>
            </w:r>
            <w:r w:rsidRPr="009D33CC">
              <w:rPr>
                <w:color w:val="000000"/>
              </w:rPr>
              <w:t xml:space="preserve"> </w:t>
            </w:r>
            <w:r w:rsidRPr="009D33CC">
              <w:rPr>
                <w:b/>
                <w:bCs/>
                <w:i/>
                <w:iCs/>
                <w:color w:val="000000"/>
              </w:rPr>
              <w:t xml:space="preserve"> (кол-во)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Кол-во кабинетов, оборудованных АРМ учителя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Средний процент обеспеченности учебным оборудованием и печатными пособиями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91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D62204" w:rsidRPr="008D37D1" w:rsidRDefault="00D62204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62204" w:rsidRPr="009D33CC" w:rsidRDefault="00D62204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>Кабинет русского языка и литературы</w:t>
            </w:r>
            <w:r w:rsidRPr="009D33CC">
              <w:rPr>
                <w:color w:val="000000"/>
              </w:rPr>
              <w:t xml:space="preserve"> </w:t>
            </w:r>
            <w:r w:rsidRPr="009D33CC">
              <w:rPr>
                <w:b/>
                <w:bCs/>
                <w:i/>
                <w:iCs/>
                <w:color w:val="000000"/>
              </w:rPr>
              <w:t>(кол-во)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Кол-во кабинетов, оборудованных АРМ учителя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Средний процент обеспеченности учебным оборудованием и печатными  пособиями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80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D62204" w:rsidRPr="008D37D1" w:rsidRDefault="00D62204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62204" w:rsidRPr="009D33CC" w:rsidRDefault="00D62204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>Кабинет математики</w:t>
            </w:r>
            <w:r w:rsidRPr="009D33CC">
              <w:rPr>
                <w:color w:val="000000"/>
              </w:rPr>
              <w:t xml:space="preserve"> </w:t>
            </w:r>
            <w:r w:rsidRPr="009D33CC">
              <w:rPr>
                <w:b/>
                <w:bCs/>
                <w:i/>
                <w:iCs/>
                <w:color w:val="000000"/>
              </w:rPr>
              <w:t>(кол-во)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Кол-во кабинетов, оборудованных АРМ учителя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Средний процент обеспеченности учебным оборудованием и печатными пособиями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79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D62204" w:rsidRPr="008D37D1" w:rsidRDefault="00D62204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62204" w:rsidRPr="009D33CC" w:rsidRDefault="00D62204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>Кабинет иностранного языка</w:t>
            </w:r>
            <w:r w:rsidRPr="009D33CC">
              <w:rPr>
                <w:color w:val="000000"/>
              </w:rPr>
              <w:t xml:space="preserve"> </w:t>
            </w:r>
            <w:r w:rsidRPr="009D33CC">
              <w:rPr>
                <w:b/>
                <w:bCs/>
                <w:i/>
                <w:iCs/>
                <w:color w:val="000000"/>
              </w:rPr>
              <w:t>(кол-во)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Кол-во кабинетов, оборудованных АРМ учителя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Средний процент обеспеченности учебным оборудованием и печатными пособиями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90%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78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D62204" w:rsidRPr="008D37D1" w:rsidRDefault="00D62204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62204" w:rsidRPr="009D33CC" w:rsidRDefault="00D62204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>Кабинет изобразительного искусства</w:t>
            </w:r>
            <w:r w:rsidRPr="009D33CC">
              <w:rPr>
                <w:color w:val="000000"/>
              </w:rPr>
              <w:t xml:space="preserve"> </w:t>
            </w:r>
            <w:r w:rsidRPr="009D33CC">
              <w:rPr>
                <w:b/>
                <w:bCs/>
                <w:i/>
                <w:iCs/>
                <w:color w:val="000000"/>
              </w:rPr>
              <w:t>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нет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Кабинет оборудован АРМ учителя 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Средний процент обеспеченности учебным оборудованием и печатными пособиями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10%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54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D62204" w:rsidRPr="008D37D1" w:rsidRDefault="00D62204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62204" w:rsidRPr="009D33CC" w:rsidRDefault="00D62204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>Кабинет музыки</w:t>
            </w:r>
            <w:r w:rsidRPr="009D33CC">
              <w:rPr>
                <w:color w:val="000000"/>
              </w:rPr>
              <w:t xml:space="preserve"> </w:t>
            </w:r>
            <w:r w:rsidRPr="009D33CC">
              <w:rPr>
                <w:b/>
                <w:bCs/>
                <w:i/>
                <w:iCs/>
                <w:color w:val="000000"/>
              </w:rPr>
              <w:t>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нет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Кабинет оборудован АРМ учителя 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Средний процент обеспеченности учебным оборудованием и печатными  пособиями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50%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60</w:t>
            </w: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D62204" w:rsidRPr="008D37D1" w:rsidRDefault="00D62204" w:rsidP="005272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37D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62204" w:rsidRPr="009D33CC" w:rsidRDefault="00D62204" w:rsidP="00527298">
            <w:pPr>
              <w:jc w:val="center"/>
              <w:rPr>
                <w:b/>
                <w:bCs/>
                <w:color w:val="000000"/>
              </w:rPr>
            </w:pPr>
            <w:r w:rsidRPr="009D33CC">
              <w:rPr>
                <w:b/>
                <w:bCs/>
                <w:color w:val="000000"/>
              </w:rPr>
              <w:t>Кабинет ОБЖ</w:t>
            </w:r>
            <w:r w:rsidRPr="009D33CC">
              <w:rPr>
                <w:color w:val="000000"/>
              </w:rPr>
              <w:t xml:space="preserve"> </w:t>
            </w:r>
            <w:r w:rsidRPr="009D33CC">
              <w:rPr>
                <w:b/>
                <w:bCs/>
                <w:i/>
                <w:iCs/>
                <w:color w:val="000000"/>
              </w:rPr>
              <w:t>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33CC">
              <w:rPr>
                <w:b/>
                <w:bCs/>
                <w:i/>
                <w:iCs/>
                <w:color w:val="000000"/>
              </w:rPr>
              <w:t>Кабинет оборудован АРМ учителя (да/нет)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</w:p>
        </w:tc>
      </w:tr>
      <w:tr w:rsidR="00D62204" w:rsidRPr="008D37D1" w:rsidTr="00527298">
        <w:trPr>
          <w:trHeight w:val="2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4" w:rsidRPr="008D37D1" w:rsidRDefault="00D62204" w:rsidP="005272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Средний процент обеспеченности учебным оборудованием и печатными пособиями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70%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D62204" w:rsidRPr="009D33CC" w:rsidRDefault="00D62204" w:rsidP="00527298">
            <w:pPr>
              <w:jc w:val="center"/>
              <w:rPr>
                <w:color w:val="000000"/>
              </w:rPr>
            </w:pPr>
            <w:r w:rsidRPr="009D33CC">
              <w:rPr>
                <w:color w:val="000000"/>
              </w:rPr>
              <w:t>74</w:t>
            </w:r>
          </w:p>
        </w:tc>
      </w:tr>
    </w:tbl>
    <w:p w:rsidR="00D62204" w:rsidRDefault="00D62204" w:rsidP="0041395E">
      <w:pPr>
        <w:pStyle w:val="a5"/>
        <w:rPr>
          <w:sz w:val="24"/>
          <w:szCs w:val="24"/>
        </w:rPr>
      </w:pPr>
    </w:p>
    <w:p w:rsidR="00B11A3A" w:rsidRPr="008D37D1" w:rsidRDefault="00B11A3A" w:rsidP="0041395E">
      <w:pPr>
        <w:pStyle w:val="a5"/>
        <w:rPr>
          <w:sz w:val="24"/>
          <w:szCs w:val="24"/>
        </w:rPr>
      </w:pPr>
    </w:p>
    <w:p w:rsidR="00D62204" w:rsidRDefault="00D62204" w:rsidP="004139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highlight w:val="green"/>
        </w:rPr>
      </w:pPr>
      <w:r w:rsidRPr="0041395E">
        <w:rPr>
          <w:rFonts w:ascii="Times New Roman" w:hAnsi="Times New Roman"/>
          <w:sz w:val="24"/>
          <w:szCs w:val="24"/>
          <w:highlight w:val="green"/>
        </w:rPr>
        <w:t>ФУНКЦИОНИРОВАНИЕ ВНУТРЕННЕЙ СИСТЕМЫ ОЦЕНКИ КАЧЕСТВА ОБРАЗОВАНИЯ</w:t>
      </w:r>
    </w:p>
    <w:p w:rsidR="00D62204" w:rsidRPr="00167083" w:rsidRDefault="00D62204" w:rsidP="00167083">
      <w:pPr>
        <w:widowControl w:val="0"/>
        <w:tabs>
          <w:tab w:val="left" w:pos="540"/>
        </w:tabs>
        <w:suppressAutoHyphens/>
        <w:ind w:firstLine="567"/>
        <w:jc w:val="both"/>
        <w:rPr>
          <w:sz w:val="24"/>
          <w:szCs w:val="24"/>
        </w:rPr>
      </w:pPr>
      <w:r w:rsidRPr="00527298">
        <w:rPr>
          <w:sz w:val="24"/>
          <w:szCs w:val="24"/>
        </w:rPr>
        <w:t xml:space="preserve">Внутренняя система оценки качества образования функционирует с целью </w:t>
      </w:r>
      <w:r>
        <w:rPr>
          <w:sz w:val="24"/>
          <w:szCs w:val="24"/>
        </w:rPr>
        <w:t>формирования</w:t>
      </w:r>
      <w:r w:rsidRPr="00527298">
        <w:rPr>
          <w:sz w:val="24"/>
          <w:szCs w:val="24"/>
        </w:rPr>
        <w:t xml:space="preserve"> единой системы диагностики и контроля состояния образовательного процесса в школе, что позволит определить степень </w:t>
      </w:r>
      <w:r>
        <w:rPr>
          <w:sz w:val="24"/>
          <w:szCs w:val="24"/>
        </w:rPr>
        <w:t>соответствия качества результатов</w:t>
      </w:r>
      <w:r w:rsidRPr="00527298">
        <w:rPr>
          <w:sz w:val="24"/>
          <w:szCs w:val="24"/>
        </w:rPr>
        <w:t>, условий и процесса федеральным государственным образовательным стандартам общего образования и запросам пот</w:t>
      </w:r>
      <w:r>
        <w:rPr>
          <w:sz w:val="24"/>
          <w:szCs w:val="24"/>
        </w:rPr>
        <w:t>ребителей образовательных услуг, на основе Положения о внутренней системе</w:t>
      </w:r>
      <w:r w:rsidRPr="00527298">
        <w:rPr>
          <w:sz w:val="24"/>
          <w:szCs w:val="24"/>
        </w:rPr>
        <w:t xml:space="preserve"> оценки качества образования, утвержденного приказом </w:t>
      </w:r>
      <w:r>
        <w:rPr>
          <w:sz w:val="24"/>
          <w:szCs w:val="24"/>
        </w:rPr>
        <w:t>от 23</w:t>
      </w:r>
      <w:r w:rsidRPr="00527298">
        <w:rPr>
          <w:sz w:val="24"/>
          <w:szCs w:val="24"/>
        </w:rPr>
        <w:t xml:space="preserve"> октября </w:t>
      </w:r>
      <w:smartTag w:uri="urn:schemas-microsoft-com:office:smarttags" w:element="metricconverter">
        <w:smartTagPr>
          <w:attr w:name="ProductID" w:val="2013 г"/>
        </w:smartTagPr>
        <w:r w:rsidRPr="00527298">
          <w:rPr>
            <w:sz w:val="24"/>
            <w:szCs w:val="24"/>
          </w:rPr>
          <w:t>2013 г</w:t>
        </w:r>
      </w:smartTag>
      <w:r w:rsidRPr="00527298">
        <w:rPr>
          <w:sz w:val="24"/>
          <w:szCs w:val="24"/>
        </w:rPr>
        <w:t>. N455</w:t>
      </w:r>
      <w:r>
        <w:rPr>
          <w:sz w:val="24"/>
          <w:szCs w:val="24"/>
        </w:rPr>
        <w:t xml:space="preserve">. </w:t>
      </w:r>
      <w:r w:rsidRPr="00167083">
        <w:rPr>
          <w:sz w:val="24"/>
          <w:szCs w:val="24"/>
        </w:rPr>
        <w:t>Основными направлениями внутренней системы оценки качества образования являются:</w:t>
      </w:r>
    </w:p>
    <w:p w:rsidR="00D62204" w:rsidRPr="00167083" w:rsidRDefault="00D62204" w:rsidP="00167083">
      <w:pPr>
        <w:widowControl w:val="0"/>
        <w:numPr>
          <w:ilvl w:val="0"/>
          <w:numId w:val="30"/>
        </w:numPr>
        <w:tabs>
          <w:tab w:val="left" w:pos="540"/>
        </w:tabs>
        <w:suppressAutoHyphens/>
        <w:jc w:val="both"/>
        <w:rPr>
          <w:sz w:val="24"/>
          <w:szCs w:val="24"/>
        </w:rPr>
      </w:pPr>
      <w:r w:rsidRPr="00167083">
        <w:rPr>
          <w:sz w:val="24"/>
          <w:szCs w:val="24"/>
        </w:rPr>
        <w:t>качество условий, обеспечивающих образовательный процесс;</w:t>
      </w:r>
    </w:p>
    <w:p w:rsidR="00D62204" w:rsidRPr="00167083" w:rsidRDefault="00D62204" w:rsidP="00167083">
      <w:pPr>
        <w:widowControl w:val="0"/>
        <w:numPr>
          <w:ilvl w:val="0"/>
          <w:numId w:val="30"/>
        </w:numPr>
        <w:tabs>
          <w:tab w:val="left" w:pos="540"/>
        </w:tabs>
        <w:suppressAutoHyphens/>
        <w:jc w:val="both"/>
        <w:rPr>
          <w:sz w:val="24"/>
          <w:szCs w:val="24"/>
        </w:rPr>
      </w:pPr>
      <w:r w:rsidRPr="00167083">
        <w:rPr>
          <w:sz w:val="24"/>
          <w:szCs w:val="24"/>
        </w:rPr>
        <w:t>качество образовательного процесса;</w:t>
      </w:r>
    </w:p>
    <w:p w:rsidR="00D62204" w:rsidRPr="00167083" w:rsidRDefault="00D62204" w:rsidP="00167083">
      <w:pPr>
        <w:widowControl w:val="0"/>
        <w:numPr>
          <w:ilvl w:val="0"/>
          <w:numId w:val="30"/>
        </w:numPr>
        <w:tabs>
          <w:tab w:val="left" w:pos="540"/>
        </w:tabs>
        <w:suppressAutoHyphens/>
        <w:jc w:val="both"/>
        <w:rPr>
          <w:sz w:val="24"/>
          <w:szCs w:val="24"/>
        </w:rPr>
      </w:pPr>
      <w:r w:rsidRPr="00167083">
        <w:rPr>
          <w:sz w:val="24"/>
          <w:szCs w:val="24"/>
        </w:rPr>
        <w:t>качество образовательных результатов.</w:t>
      </w:r>
    </w:p>
    <w:p w:rsidR="00D62204" w:rsidRDefault="00D62204" w:rsidP="005272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Ежегодно утверждается План внутренней системы оценки качества образования, в реализации которого принимают участие администрация, педагоги, специалисты школьных служб. </w:t>
      </w:r>
    </w:p>
    <w:p w:rsidR="00D62204" w:rsidRPr="00527298" w:rsidRDefault="00D62204" w:rsidP="005272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2014-2015 </w:t>
      </w:r>
      <w:proofErr w:type="spellStart"/>
      <w:r>
        <w:rPr>
          <w:sz w:val="24"/>
          <w:szCs w:val="24"/>
        </w:rPr>
        <w:t>уч.года</w:t>
      </w:r>
      <w:proofErr w:type="spellEnd"/>
      <w:r>
        <w:rPr>
          <w:sz w:val="24"/>
          <w:szCs w:val="24"/>
        </w:rPr>
        <w:t xml:space="preserve"> можно сделать вывод об удовлетворительном уровне соответствия качества результатов</w:t>
      </w:r>
      <w:r w:rsidRPr="00527298">
        <w:rPr>
          <w:sz w:val="24"/>
          <w:szCs w:val="24"/>
        </w:rPr>
        <w:t>, условий и процесса федеральным государственным образовательным стандартам общего образования и запросам пот</w:t>
      </w:r>
      <w:r>
        <w:rPr>
          <w:sz w:val="24"/>
          <w:szCs w:val="24"/>
        </w:rPr>
        <w:t>ребителей образовательных услуг.</w:t>
      </w:r>
    </w:p>
    <w:p w:rsidR="00D62204" w:rsidRDefault="00D62204" w:rsidP="00F060BA">
      <w:pPr>
        <w:pStyle w:val="a3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D62204" w:rsidRDefault="00D62204" w:rsidP="00F060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62204" w:rsidRPr="0041395E" w:rsidRDefault="00D62204" w:rsidP="0041395E">
      <w:pPr>
        <w:pStyle w:val="a3"/>
        <w:ind w:left="1287"/>
        <w:jc w:val="both"/>
        <w:rPr>
          <w:rFonts w:ascii="Times New Roman" w:hAnsi="Times New Roman"/>
          <w:sz w:val="24"/>
          <w:szCs w:val="24"/>
        </w:rPr>
      </w:pPr>
    </w:p>
    <w:p w:rsidR="00D62204" w:rsidRDefault="00D62204">
      <w:pPr>
        <w:rPr>
          <w:sz w:val="24"/>
          <w:szCs w:val="24"/>
        </w:rPr>
      </w:pPr>
    </w:p>
    <w:p w:rsidR="00D62204" w:rsidRDefault="00D62204">
      <w:pPr>
        <w:rPr>
          <w:sz w:val="24"/>
          <w:szCs w:val="24"/>
        </w:rPr>
      </w:pPr>
    </w:p>
    <w:p w:rsidR="00D62204" w:rsidRDefault="00D62204">
      <w:pPr>
        <w:rPr>
          <w:sz w:val="24"/>
          <w:szCs w:val="24"/>
        </w:rPr>
      </w:pPr>
    </w:p>
    <w:p w:rsidR="00D62204" w:rsidRPr="009D33CC" w:rsidRDefault="00D62204">
      <w:pPr>
        <w:rPr>
          <w:sz w:val="24"/>
          <w:szCs w:val="24"/>
        </w:rPr>
      </w:pPr>
    </w:p>
    <w:sectPr w:rsidR="00D62204" w:rsidRPr="009D33CC" w:rsidSect="00C968C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22B5FB2"/>
    <w:multiLevelType w:val="hybridMultilevel"/>
    <w:tmpl w:val="136E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30ABD"/>
    <w:multiLevelType w:val="hybridMultilevel"/>
    <w:tmpl w:val="6F36E5EE"/>
    <w:lvl w:ilvl="0" w:tplc="653C29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7C68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8E36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1E84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1E4D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7897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0491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8CF8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4AC0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72C462B"/>
    <w:multiLevelType w:val="hybridMultilevel"/>
    <w:tmpl w:val="BBA8A59C"/>
    <w:lvl w:ilvl="0" w:tplc="C7221A2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0A367336"/>
    <w:multiLevelType w:val="hybridMultilevel"/>
    <w:tmpl w:val="3C982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310877"/>
    <w:multiLevelType w:val="hybridMultilevel"/>
    <w:tmpl w:val="E350FB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08E52C1"/>
    <w:multiLevelType w:val="hybridMultilevel"/>
    <w:tmpl w:val="FEB6545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15D628B"/>
    <w:multiLevelType w:val="hybridMultilevel"/>
    <w:tmpl w:val="539CEC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C01E39"/>
    <w:multiLevelType w:val="hybridMultilevel"/>
    <w:tmpl w:val="63866D68"/>
    <w:lvl w:ilvl="0" w:tplc="C7221A2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187449"/>
    <w:multiLevelType w:val="hybridMultilevel"/>
    <w:tmpl w:val="AD669364"/>
    <w:lvl w:ilvl="0" w:tplc="DB6A24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F42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023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B0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E24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A43D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AFF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A87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C2B2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934D81"/>
    <w:multiLevelType w:val="multilevel"/>
    <w:tmpl w:val="ACDAA3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1">
    <w:nsid w:val="20F57FFA"/>
    <w:multiLevelType w:val="hybridMultilevel"/>
    <w:tmpl w:val="DFB84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3F7C63"/>
    <w:multiLevelType w:val="hybridMultilevel"/>
    <w:tmpl w:val="51C0BCCE"/>
    <w:lvl w:ilvl="0" w:tplc="DD8035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3C62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084D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5ED8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EAFF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8A5B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DAA0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2881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CEE6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2323325C"/>
    <w:multiLevelType w:val="hybridMultilevel"/>
    <w:tmpl w:val="4664BCDE"/>
    <w:lvl w:ilvl="0" w:tplc="3572B2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A812E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F0BF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642D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CA5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EC1C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0E82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6E3C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2611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27AC3950"/>
    <w:multiLevelType w:val="hybridMultilevel"/>
    <w:tmpl w:val="C2805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15214"/>
    <w:multiLevelType w:val="hybridMultilevel"/>
    <w:tmpl w:val="30663A2E"/>
    <w:lvl w:ilvl="0" w:tplc="406610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0CD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8E4C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C67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CA9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6BB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2E6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D860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E7E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853FBC"/>
    <w:multiLevelType w:val="hybridMultilevel"/>
    <w:tmpl w:val="C1B8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A6403"/>
    <w:multiLevelType w:val="hybridMultilevel"/>
    <w:tmpl w:val="2BFEF96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30E73E1B"/>
    <w:multiLevelType w:val="hybridMultilevel"/>
    <w:tmpl w:val="C42E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07D6B"/>
    <w:multiLevelType w:val="hybridMultilevel"/>
    <w:tmpl w:val="913A04B4"/>
    <w:lvl w:ilvl="0" w:tplc="27B25162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8DF72CB"/>
    <w:multiLevelType w:val="hybridMultilevel"/>
    <w:tmpl w:val="2ACAF5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A2C63E0"/>
    <w:multiLevelType w:val="hybridMultilevel"/>
    <w:tmpl w:val="924CF4D6"/>
    <w:lvl w:ilvl="0" w:tplc="79D8ED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6B7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2A2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E86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0E5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CB4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9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296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2E0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DA5D43"/>
    <w:multiLevelType w:val="hybridMultilevel"/>
    <w:tmpl w:val="6110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87A71"/>
    <w:multiLevelType w:val="hybridMultilevel"/>
    <w:tmpl w:val="14A2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F20DA"/>
    <w:multiLevelType w:val="hybridMultilevel"/>
    <w:tmpl w:val="18D65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42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023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B0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E24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A43D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AFF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A87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C2B2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A05E7D"/>
    <w:multiLevelType w:val="multilevel"/>
    <w:tmpl w:val="CEC853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00206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49A15B7E"/>
    <w:multiLevelType w:val="hybridMultilevel"/>
    <w:tmpl w:val="6F9E6CC4"/>
    <w:lvl w:ilvl="0" w:tplc="C722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946A29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DAC6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46A3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A83F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88C8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F244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D859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1087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575820B7"/>
    <w:multiLevelType w:val="hybridMultilevel"/>
    <w:tmpl w:val="57ACC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430ECD"/>
    <w:multiLevelType w:val="hybridMultilevel"/>
    <w:tmpl w:val="E464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75A4F"/>
    <w:multiLevelType w:val="hybridMultilevel"/>
    <w:tmpl w:val="9288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4755D"/>
    <w:multiLevelType w:val="hybridMultilevel"/>
    <w:tmpl w:val="38046930"/>
    <w:lvl w:ilvl="0" w:tplc="C7221A2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69B0EB0"/>
    <w:multiLevelType w:val="hybridMultilevel"/>
    <w:tmpl w:val="3CCC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F2611"/>
    <w:multiLevelType w:val="hybridMultilevel"/>
    <w:tmpl w:val="0A2EE8D4"/>
    <w:lvl w:ilvl="0" w:tplc="D17880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2EF6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2C13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D074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1C52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B23B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36AC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6C43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684F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6EE63D4C"/>
    <w:multiLevelType w:val="hybridMultilevel"/>
    <w:tmpl w:val="95020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0CD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8E4C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C67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CA9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6BB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2E6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D860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E7E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A245BD"/>
    <w:multiLevelType w:val="hybridMultilevel"/>
    <w:tmpl w:val="5DE2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95629"/>
    <w:multiLevelType w:val="hybridMultilevel"/>
    <w:tmpl w:val="54C22B56"/>
    <w:lvl w:ilvl="0" w:tplc="E1586D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01B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20E5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6B2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6C17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69E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6CF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894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884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3"/>
  </w:num>
  <w:num w:numId="4">
    <w:abstractNumId w:val="30"/>
  </w:num>
  <w:num w:numId="5">
    <w:abstractNumId w:val="8"/>
  </w:num>
  <w:num w:numId="6">
    <w:abstractNumId w:val="6"/>
  </w:num>
  <w:num w:numId="7">
    <w:abstractNumId w:val="26"/>
  </w:num>
  <w:num w:numId="8">
    <w:abstractNumId w:val="12"/>
  </w:num>
  <w:num w:numId="9">
    <w:abstractNumId w:val="15"/>
  </w:num>
  <w:num w:numId="10">
    <w:abstractNumId w:val="13"/>
  </w:num>
  <w:num w:numId="11">
    <w:abstractNumId w:val="35"/>
  </w:num>
  <w:num w:numId="12">
    <w:abstractNumId w:val="2"/>
  </w:num>
  <w:num w:numId="13">
    <w:abstractNumId w:val="21"/>
  </w:num>
  <w:num w:numId="14">
    <w:abstractNumId w:val="32"/>
  </w:num>
  <w:num w:numId="15">
    <w:abstractNumId w:val="9"/>
  </w:num>
  <w:num w:numId="16">
    <w:abstractNumId w:val="27"/>
  </w:num>
  <w:num w:numId="17">
    <w:abstractNumId w:val="25"/>
  </w:num>
  <w:num w:numId="18">
    <w:abstractNumId w:val="10"/>
  </w:num>
  <w:num w:numId="19">
    <w:abstractNumId w:val="22"/>
  </w:num>
  <w:num w:numId="20">
    <w:abstractNumId w:val="31"/>
  </w:num>
  <w:num w:numId="21">
    <w:abstractNumId w:val="29"/>
  </w:num>
  <w:num w:numId="22">
    <w:abstractNumId w:val="16"/>
  </w:num>
  <w:num w:numId="23">
    <w:abstractNumId w:val="34"/>
  </w:num>
  <w:num w:numId="24">
    <w:abstractNumId w:val="33"/>
  </w:num>
  <w:num w:numId="25">
    <w:abstractNumId w:val="7"/>
  </w:num>
  <w:num w:numId="26">
    <w:abstractNumId w:val="18"/>
  </w:num>
  <w:num w:numId="27">
    <w:abstractNumId w:val="24"/>
  </w:num>
  <w:num w:numId="28">
    <w:abstractNumId w:val="3"/>
  </w:num>
  <w:num w:numId="29">
    <w:abstractNumId w:val="0"/>
  </w:num>
  <w:num w:numId="30">
    <w:abstractNumId w:val="17"/>
  </w:num>
  <w:num w:numId="31">
    <w:abstractNumId w:val="1"/>
  </w:num>
  <w:num w:numId="32">
    <w:abstractNumId w:val="1"/>
  </w:num>
  <w:num w:numId="33">
    <w:abstractNumId w:val="11"/>
  </w:num>
  <w:num w:numId="34">
    <w:abstractNumId w:val="20"/>
  </w:num>
  <w:num w:numId="35">
    <w:abstractNumId w:val="28"/>
  </w:num>
  <w:num w:numId="36">
    <w:abstractNumId w:val="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583"/>
    <w:rsid w:val="00011039"/>
    <w:rsid w:val="00032BC3"/>
    <w:rsid w:val="00034831"/>
    <w:rsid w:val="00060AE2"/>
    <w:rsid w:val="000713A4"/>
    <w:rsid w:val="0008576E"/>
    <w:rsid w:val="000C5BF0"/>
    <w:rsid w:val="000F40D1"/>
    <w:rsid w:val="00161E8C"/>
    <w:rsid w:val="00167083"/>
    <w:rsid w:val="00183F15"/>
    <w:rsid w:val="00190A54"/>
    <w:rsid w:val="00191858"/>
    <w:rsid w:val="001A1466"/>
    <w:rsid w:val="001B4585"/>
    <w:rsid w:val="001E084D"/>
    <w:rsid w:val="001E4142"/>
    <w:rsid w:val="00212CDA"/>
    <w:rsid w:val="002131AD"/>
    <w:rsid w:val="002335C4"/>
    <w:rsid w:val="00235CEF"/>
    <w:rsid w:val="002909F1"/>
    <w:rsid w:val="002967F7"/>
    <w:rsid w:val="002A0B5C"/>
    <w:rsid w:val="002A320A"/>
    <w:rsid w:val="002A5895"/>
    <w:rsid w:val="002B095A"/>
    <w:rsid w:val="002C6BCE"/>
    <w:rsid w:val="002C748E"/>
    <w:rsid w:val="002D4AF3"/>
    <w:rsid w:val="00307E4E"/>
    <w:rsid w:val="003149E9"/>
    <w:rsid w:val="00324EEA"/>
    <w:rsid w:val="00325C3F"/>
    <w:rsid w:val="00325C50"/>
    <w:rsid w:val="00344583"/>
    <w:rsid w:val="003702D1"/>
    <w:rsid w:val="00373514"/>
    <w:rsid w:val="00384852"/>
    <w:rsid w:val="003B0417"/>
    <w:rsid w:val="003B5C97"/>
    <w:rsid w:val="003C5D46"/>
    <w:rsid w:val="003E025E"/>
    <w:rsid w:val="003F1D04"/>
    <w:rsid w:val="003F2C6A"/>
    <w:rsid w:val="003F496B"/>
    <w:rsid w:val="003F4FE3"/>
    <w:rsid w:val="003F6C03"/>
    <w:rsid w:val="0041395E"/>
    <w:rsid w:val="0042487F"/>
    <w:rsid w:val="004436F1"/>
    <w:rsid w:val="00452FE2"/>
    <w:rsid w:val="00455B43"/>
    <w:rsid w:val="00460ED1"/>
    <w:rsid w:val="00483F6A"/>
    <w:rsid w:val="004C2673"/>
    <w:rsid w:val="004C6E35"/>
    <w:rsid w:val="004C785D"/>
    <w:rsid w:val="004E4C80"/>
    <w:rsid w:val="004F6832"/>
    <w:rsid w:val="00521E4E"/>
    <w:rsid w:val="00522D1F"/>
    <w:rsid w:val="00525C08"/>
    <w:rsid w:val="00527298"/>
    <w:rsid w:val="0055265F"/>
    <w:rsid w:val="005672D4"/>
    <w:rsid w:val="00576E81"/>
    <w:rsid w:val="0057777D"/>
    <w:rsid w:val="00582A85"/>
    <w:rsid w:val="005871B6"/>
    <w:rsid w:val="005940D0"/>
    <w:rsid w:val="005949C4"/>
    <w:rsid w:val="00594CF8"/>
    <w:rsid w:val="005C609F"/>
    <w:rsid w:val="005D5146"/>
    <w:rsid w:val="00612375"/>
    <w:rsid w:val="006144D4"/>
    <w:rsid w:val="006A21C8"/>
    <w:rsid w:val="006B7000"/>
    <w:rsid w:val="006D58BA"/>
    <w:rsid w:val="006E7BA8"/>
    <w:rsid w:val="00706F59"/>
    <w:rsid w:val="00726949"/>
    <w:rsid w:val="00731A0E"/>
    <w:rsid w:val="00783CBF"/>
    <w:rsid w:val="00790A3E"/>
    <w:rsid w:val="00794126"/>
    <w:rsid w:val="007C55EE"/>
    <w:rsid w:val="007C6188"/>
    <w:rsid w:val="007F6431"/>
    <w:rsid w:val="008140EA"/>
    <w:rsid w:val="00836B9C"/>
    <w:rsid w:val="00842793"/>
    <w:rsid w:val="008543BE"/>
    <w:rsid w:val="008D329A"/>
    <w:rsid w:val="008D37D1"/>
    <w:rsid w:val="008D5D69"/>
    <w:rsid w:val="008F0E17"/>
    <w:rsid w:val="008F7BDF"/>
    <w:rsid w:val="009114E2"/>
    <w:rsid w:val="00915D7F"/>
    <w:rsid w:val="009245A8"/>
    <w:rsid w:val="00976A25"/>
    <w:rsid w:val="009C2E32"/>
    <w:rsid w:val="009D33CC"/>
    <w:rsid w:val="009F035B"/>
    <w:rsid w:val="00A177CB"/>
    <w:rsid w:val="00A276E7"/>
    <w:rsid w:val="00A46C53"/>
    <w:rsid w:val="00A57492"/>
    <w:rsid w:val="00A61D6D"/>
    <w:rsid w:val="00AA0BAC"/>
    <w:rsid w:val="00AA580E"/>
    <w:rsid w:val="00AA6B97"/>
    <w:rsid w:val="00AB33E1"/>
    <w:rsid w:val="00AC0F64"/>
    <w:rsid w:val="00AC6F49"/>
    <w:rsid w:val="00AD0286"/>
    <w:rsid w:val="00AD3896"/>
    <w:rsid w:val="00B030C9"/>
    <w:rsid w:val="00B11A3A"/>
    <w:rsid w:val="00B154B3"/>
    <w:rsid w:val="00B17D88"/>
    <w:rsid w:val="00B2468D"/>
    <w:rsid w:val="00B2652D"/>
    <w:rsid w:val="00B3714E"/>
    <w:rsid w:val="00B43367"/>
    <w:rsid w:val="00B63BB7"/>
    <w:rsid w:val="00BD1774"/>
    <w:rsid w:val="00C018B0"/>
    <w:rsid w:val="00C2556D"/>
    <w:rsid w:val="00C25AC5"/>
    <w:rsid w:val="00C41FDD"/>
    <w:rsid w:val="00C74320"/>
    <w:rsid w:val="00C92726"/>
    <w:rsid w:val="00C968CD"/>
    <w:rsid w:val="00CB4903"/>
    <w:rsid w:val="00CD49D6"/>
    <w:rsid w:val="00CE34B7"/>
    <w:rsid w:val="00CE3E16"/>
    <w:rsid w:val="00D0121F"/>
    <w:rsid w:val="00D23D9A"/>
    <w:rsid w:val="00D25F0F"/>
    <w:rsid w:val="00D53624"/>
    <w:rsid w:val="00D62204"/>
    <w:rsid w:val="00D979E1"/>
    <w:rsid w:val="00DB59F2"/>
    <w:rsid w:val="00DD090A"/>
    <w:rsid w:val="00DD6632"/>
    <w:rsid w:val="00E21132"/>
    <w:rsid w:val="00E24E81"/>
    <w:rsid w:val="00E54482"/>
    <w:rsid w:val="00E72540"/>
    <w:rsid w:val="00E735C2"/>
    <w:rsid w:val="00E750EC"/>
    <w:rsid w:val="00E87CCB"/>
    <w:rsid w:val="00EA3D1F"/>
    <w:rsid w:val="00EB2AC0"/>
    <w:rsid w:val="00ED71F9"/>
    <w:rsid w:val="00EE2D6E"/>
    <w:rsid w:val="00EF2D46"/>
    <w:rsid w:val="00F060BA"/>
    <w:rsid w:val="00F17E2A"/>
    <w:rsid w:val="00F2121E"/>
    <w:rsid w:val="00F22010"/>
    <w:rsid w:val="00F438E6"/>
    <w:rsid w:val="00F43C21"/>
    <w:rsid w:val="00F51E11"/>
    <w:rsid w:val="00F55151"/>
    <w:rsid w:val="00F83AC9"/>
    <w:rsid w:val="00FB1CB9"/>
    <w:rsid w:val="00FB73FF"/>
    <w:rsid w:val="00FC6F73"/>
    <w:rsid w:val="00FD216C"/>
    <w:rsid w:val="00FE5BEB"/>
    <w:rsid w:val="00F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88"/>
    <o:shapelayout v:ext="edit">
      <o:idmap v:ext="edit" data="1"/>
      <o:rules v:ext="edit">
        <o:r id="V:Rule1" type="connector" idref="#AutoShape 35"/>
        <o:r id="V:Rule2" type="connector" idref="#AutoShape 37"/>
        <o:r id="V:Rule3" type="connector" idref="#AutoShape 38"/>
        <o:r id="V:Rule4" type="connector" idref="#AutoShape 46"/>
        <o:r id="V:Rule5" type="connector" idref="#AutoShape 54"/>
        <o:r id="V:Rule6" type="connector" idref="#AutoShape 41"/>
        <o:r id="V:Rule7" type="connector" idref="#AutoShape 45"/>
        <o:r id="V:Rule8" type="connector" idref="#AutoShape 55"/>
        <o:r id="V:Rule9" type="connector" idref="#AutoShape 49"/>
        <o:r id="V:Rule10" type="connector" idref="#AutoShape 42"/>
        <o:r id="V:Rule11" type="connector" idref="#AutoShape 39"/>
        <o:r id="V:Rule12" type="connector" idref="#AutoShape 51"/>
        <o:r id="V:Rule13" type="connector" idref="#AutoShape 63"/>
        <o:r id="V:Rule14" type="connector" idref="#AutoShape 44"/>
        <o:r id="V:Rule15" type="connector" idref="#AutoShape 47"/>
        <o:r id="V:Rule16" type="connector" idref="#AutoShape 43"/>
        <o:r id="V:Rule17" type="connector" idref="#AutoShape 57"/>
        <o:r id="V:Rule18" type="connector" idref="#AutoShape 61"/>
        <o:r id="V:Rule19" type="connector" idref="#AutoShape 40"/>
        <o:r id="V:Rule20" type="connector" idref="#AutoShape 50"/>
        <o:r id="V:Rule21" type="connector" idref="#AutoShape 48"/>
        <o:r id="V:Rule22" type="connector" idref="#AutoShape 56"/>
        <o:r id="V:Rule23" type="connector" idref="#AutoShape 60"/>
        <o:r id="V:Rule24" type="connector" idref="#AutoShape 59"/>
        <o:r id="V:Rule25" type="connector" idref="#AutoShape 58"/>
        <o:r id="V:Rule26" type="connector" idref="#AutoShape 53"/>
        <o:r id="V:Rule27" type="connector" idref="#AutoShape 62"/>
        <o:r id="V:Rule28" type="connector" idref="#AutoShape 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20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CD49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395E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41395E"/>
    <w:pPr>
      <w:ind w:left="720"/>
      <w:contextualSpacing/>
    </w:pPr>
  </w:style>
  <w:style w:type="table" w:styleId="a6">
    <w:name w:val="Table Grid"/>
    <w:basedOn w:val="a1"/>
    <w:uiPriority w:val="99"/>
    <w:rsid w:val="001B4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522D1F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522D1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4E4C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E4C80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4E4C80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rsid w:val="00E750E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E750EC"/>
    <w:rPr>
      <w:rFonts w:cs="Times New Roman"/>
      <w:sz w:val="16"/>
      <w:szCs w:val="16"/>
    </w:rPr>
  </w:style>
  <w:style w:type="character" w:customStyle="1" w:styleId="apple-converted-space">
    <w:name w:val="apple-converted-space"/>
    <w:rsid w:val="001E4142"/>
    <w:rPr>
      <w:rFonts w:cs="Times New Roman"/>
    </w:rPr>
  </w:style>
  <w:style w:type="character" w:customStyle="1" w:styleId="a4">
    <w:name w:val="Без интервала Знак"/>
    <w:link w:val="a3"/>
    <w:uiPriority w:val="99"/>
    <w:locked/>
    <w:rsid w:val="00594CF8"/>
    <w:rPr>
      <w:rFonts w:cs="Times New Roman"/>
      <w:sz w:val="22"/>
      <w:szCs w:val="22"/>
      <w:lang w:val="ru-RU" w:eastAsia="en-US" w:bidi="ar-SA"/>
    </w:rPr>
  </w:style>
  <w:style w:type="paragraph" w:customStyle="1" w:styleId="ac">
    <w:name w:val="Прижатый влево"/>
    <w:basedOn w:val="a"/>
    <w:next w:val="a"/>
    <w:uiPriority w:val="99"/>
    <w:rsid w:val="003F4FE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D49D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uiPriority w:val="99"/>
    <w:semiHidden/>
    <w:unhideWhenUsed/>
    <w:rsid w:val="00CD49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9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_____Microsoft_Excel_97-20033.xls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_____Microsoft_Excel_97-20032.xls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7.bin"/><Relationship Id="rId10" Type="http://schemas.openxmlformats.org/officeDocument/2006/relationships/image" Target="media/image3.png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oleObject" Target="embeddings/_____Microsoft_Excel_97-20031.xls"/><Relationship Id="rId14" Type="http://schemas.openxmlformats.org/officeDocument/2006/relationships/hyperlink" Target="http://gs-group.com/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11.emf"/><Relationship Id="rId30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BD6A-38AB-4DBE-8054-7FEBF42B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19</Pages>
  <Words>5686</Words>
  <Characters>32416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51</cp:revision>
  <cp:lastPrinted>2015-08-06T02:13:00Z</cp:lastPrinted>
  <dcterms:created xsi:type="dcterms:W3CDTF">2015-03-15T11:41:00Z</dcterms:created>
  <dcterms:modified xsi:type="dcterms:W3CDTF">2015-08-13T01:24:00Z</dcterms:modified>
</cp:coreProperties>
</file>