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91" w:rsidRDefault="00930691" w:rsidP="00930691">
      <w:pPr>
        <w:contextualSpacing/>
        <w:jc w:val="both"/>
        <w:rPr>
          <w:rFonts w:ascii="Times New Roman" w:hAnsi="Times New Roman"/>
          <w:sz w:val="24"/>
          <w:szCs w:val="24"/>
        </w:rPr>
      </w:pPr>
      <w:r>
        <w:rPr>
          <w:rFonts w:ascii="Times New Roman" w:hAnsi="Times New Roman"/>
          <w:sz w:val="24"/>
          <w:szCs w:val="24"/>
        </w:rPr>
        <w:t>В рамках Недели детской и юношеской книги – 2017, которая проходила под девизом «Под парусом весны летит планета наша»  школьная библиотека провела урок доброты по книгам В.А. Осеевой,  приуроченный к 105-летию со дня рождения детской писательницы.  Для учащихся была подготовлена электронная презентация «Добро, рассыпанное  по страницам книг». Виртуальное путешествие по рассказам В. Осеевой «Просто старушка», «Три товарища», «Синие листья», «Что легче», «Плохо», «Хорошее», «Волшебное слово» и др. помогли детям разобраться, что такое настоящее добро и доброта; как волшебные слова могут менять человека; делать его внимательным к людям. Ребята с удовольствием работали со словарями и смогли выбрать из предложенных пословиц  о доброте те, которые выражают главную мысль рассказов В.А. Осеевой.  А в конце встречи дети  очень уверенно отвечали на предложенные вопросы:</w:t>
      </w:r>
    </w:p>
    <w:p w:rsidR="00930691" w:rsidRDefault="00930691" w:rsidP="00930691">
      <w:pPr>
        <w:pStyle w:val="a3"/>
        <w:numPr>
          <w:ilvl w:val="0"/>
          <w:numId w:val="1"/>
        </w:numPr>
        <w:jc w:val="both"/>
        <w:rPr>
          <w:rFonts w:ascii="Times New Roman" w:hAnsi="Times New Roman"/>
          <w:sz w:val="24"/>
          <w:szCs w:val="24"/>
        </w:rPr>
      </w:pPr>
      <w:r>
        <w:rPr>
          <w:rFonts w:ascii="Times New Roman" w:hAnsi="Times New Roman"/>
          <w:sz w:val="24"/>
          <w:szCs w:val="24"/>
        </w:rPr>
        <w:t>Что общего в рассказах В.А. Осеевой?</w:t>
      </w:r>
    </w:p>
    <w:p w:rsidR="00930691" w:rsidRDefault="00930691" w:rsidP="00930691">
      <w:pPr>
        <w:pStyle w:val="a3"/>
        <w:numPr>
          <w:ilvl w:val="0"/>
          <w:numId w:val="1"/>
        </w:numPr>
        <w:jc w:val="both"/>
        <w:rPr>
          <w:rFonts w:ascii="Times New Roman" w:hAnsi="Times New Roman"/>
          <w:sz w:val="24"/>
          <w:szCs w:val="24"/>
        </w:rPr>
      </w:pPr>
      <w:r>
        <w:rPr>
          <w:rFonts w:ascii="Times New Roman" w:hAnsi="Times New Roman"/>
          <w:sz w:val="24"/>
          <w:szCs w:val="24"/>
        </w:rPr>
        <w:t>Что является самым ценным в человеке?</w:t>
      </w:r>
    </w:p>
    <w:p w:rsidR="00930691" w:rsidRDefault="00930691" w:rsidP="00930691">
      <w:pPr>
        <w:pStyle w:val="a3"/>
        <w:numPr>
          <w:ilvl w:val="0"/>
          <w:numId w:val="1"/>
        </w:numPr>
        <w:jc w:val="both"/>
        <w:rPr>
          <w:rFonts w:ascii="Times New Roman" w:hAnsi="Times New Roman"/>
          <w:sz w:val="24"/>
          <w:szCs w:val="24"/>
        </w:rPr>
      </w:pPr>
      <w:r>
        <w:rPr>
          <w:rFonts w:ascii="Times New Roman" w:hAnsi="Times New Roman"/>
          <w:sz w:val="24"/>
          <w:szCs w:val="24"/>
        </w:rPr>
        <w:t>О каких человеческих качествах заставляют задуматься</w:t>
      </w:r>
    </w:p>
    <w:p w:rsidR="00930691" w:rsidRDefault="00930691" w:rsidP="00930691">
      <w:pPr>
        <w:pStyle w:val="a3"/>
        <w:jc w:val="both"/>
        <w:rPr>
          <w:rFonts w:ascii="Times New Roman" w:hAnsi="Times New Roman"/>
          <w:sz w:val="24"/>
          <w:szCs w:val="24"/>
        </w:rPr>
      </w:pPr>
      <w:r>
        <w:rPr>
          <w:rFonts w:ascii="Times New Roman" w:hAnsi="Times New Roman"/>
          <w:sz w:val="24"/>
          <w:szCs w:val="24"/>
        </w:rPr>
        <w:t>маленькие рассказы автора?</w:t>
      </w:r>
    </w:p>
    <w:p w:rsidR="00930691" w:rsidRDefault="00930691" w:rsidP="00930691">
      <w:pPr>
        <w:pStyle w:val="a3"/>
        <w:numPr>
          <w:ilvl w:val="0"/>
          <w:numId w:val="1"/>
        </w:numPr>
        <w:jc w:val="both"/>
        <w:rPr>
          <w:rFonts w:ascii="Times New Roman" w:hAnsi="Times New Roman"/>
          <w:sz w:val="24"/>
          <w:szCs w:val="24"/>
        </w:rPr>
      </w:pPr>
      <w:r>
        <w:rPr>
          <w:rFonts w:ascii="Times New Roman" w:hAnsi="Times New Roman"/>
          <w:sz w:val="24"/>
          <w:szCs w:val="24"/>
        </w:rPr>
        <w:t>В чём заключается волшебная сила слов и поступков?</w:t>
      </w:r>
    </w:p>
    <w:p w:rsidR="00930691" w:rsidRDefault="00930691" w:rsidP="00930691">
      <w:pPr>
        <w:pStyle w:val="a3"/>
        <w:numPr>
          <w:ilvl w:val="0"/>
          <w:numId w:val="1"/>
        </w:numPr>
        <w:jc w:val="both"/>
        <w:rPr>
          <w:rFonts w:ascii="Times New Roman" w:hAnsi="Times New Roman"/>
          <w:sz w:val="24"/>
          <w:szCs w:val="24"/>
        </w:rPr>
      </w:pPr>
      <w:r>
        <w:rPr>
          <w:rFonts w:ascii="Times New Roman" w:hAnsi="Times New Roman"/>
          <w:sz w:val="24"/>
          <w:szCs w:val="24"/>
        </w:rPr>
        <w:t>Чему учат нас рассказы В.А. Осеевой?</w:t>
      </w:r>
    </w:p>
    <w:p w:rsidR="00930691" w:rsidRDefault="00930691" w:rsidP="00930691">
      <w:pPr>
        <w:jc w:val="both"/>
        <w:rPr>
          <w:rFonts w:ascii="Times New Roman" w:hAnsi="Times New Roman"/>
          <w:sz w:val="24"/>
          <w:szCs w:val="24"/>
        </w:rPr>
      </w:pPr>
      <w:r>
        <w:rPr>
          <w:rFonts w:ascii="Times New Roman" w:hAnsi="Times New Roman"/>
          <w:sz w:val="24"/>
          <w:szCs w:val="24"/>
        </w:rPr>
        <w:t>Ребята полностью согласились с мнением М. Пришвина: « Доброта – это солнце, которое согревает душу человека».</w:t>
      </w:r>
    </w:p>
    <w:p w:rsidR="00930691" w:rsidRDefault="00930691" w:rsidP="00930691">
      <w:pPr>
        <w:jc w:val="both"/>
        <w:rPr>
          <w:rFonts w:ascii="Times New Roman" w:hAnsi="Times New Roman"/>
          <w:sz w:val="24"/>
          <w:szCs w:val="24"/>
        </w:rPr>
      </w:pPr>
      <w:r>
        <w:rPr>
          <w:rFonts w:ascii="Times New Roman" w:hAnsi="Times New Roman"/>
          <w:sz w:val="24"/>
          <w:szCs w:val="24"/>
        </w:rPr>
        <w:t xml:space="preserve">Мероприятие проведено с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2А и 2Б классов / Афиногенова О.И. и </w:t>
      </w:r>
      <w:proofErr w:type="spellStart"/>
      <w:r>
        <w:rPr>
          <w:rFonts w:ascii="Times New Roman" w:hAnsi="Times New Roman"/>
          <w:sz w:val="24"/>
          <w:szCs w:val="24"/>
        </w:rPr>
        <w:t>Угарова</w:t>
      </w:r>
      <w:proofErr w:type="spellEnd"/>
      <w:r>
        <w:rPr>
          <w:rFonts w:ascii="Times New Roman" w:hAnsi="Times New Roman"/>
          <w:sz w:val="24"/>
          <w:szCs w:val="24"/>
        </w:rPr>
        <w:t xml:space="preserve"> Т.Б.</w:t>
      </w:r>
      <w:bookmarkStart w:id="0" w:name="_GoBack"/>
      <w:bookmarkEnd w:id="0"/>
    </w:p>
    <w:p w:rsidR="00B8231A" w:rsidRPr="00904B11" w:rsidRDefault="00B8231A" w:rsidP="00930691">
      <w:pPr>
        <w:jc w:val="both"/>
        <w:rPr>
          <w:rFonts w:ascii="Times New Roman" w:hAnsi="Times New Roman"/>
          <w:sz w:val="24"/>
          <w:szCs w:val="24"/>
        </w:rPr>
      </w:pPr>
    </w:p>
    <w:p w:rsidR="00350DB2" w:rsidRDefault="00B8231A" w:rsidP="00930691">
      <w:r>
        <w:rPr>
          <w:noProof/>
          <w:lang w:eastAsia="ru-RU"/>
        </w:rPr>
        <w:drawing>
          <wp:inline distT="0" distB="0" distL="0" distR="0" wp14:anchorId="693DA70D">
            <wp:extent cx="5937885" cy="356616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566160"/>
                    </a:xfrm>
                    <a:prstGeom prst="rect">
                      <a:avLst/>
                    </a:prstGeom>
                    <a:noFill/>
                  </pic:spPr>
                </pic:pic>
              </a:graphicData>
            </a:graphic>
          </wp:inline>
        </w:drawing>
      </w:r>
    </w:p>
    <w:sectPr w:rsidR="00350D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404D0"/>
    <w:multiLevelType w:val="hybridMultilevel"/>
    <w:tmpl w:val="155E2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99"/>
    <w:rsid w:val="00350DB2"/>
    <w:rsid w:val="00467799"/>
    <w:rsid w:val="00930691"/>
    <w:rsid w:val="00B82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691"/>
    <w:pPr>
      <w:ind w:left="720"/>
      <w:contextualSpacing/>
    </w:pPr>
  </w:style>
  <w:style w:type="paragraph" w:styleId="a4">
    <w:name w:val="Balloon Text"/>
    <w:basedOn w:val="a"/>
    <w:link w:val="a5"/>
    <w:uiPriority w:val="99"/>
    <w:semiHidden/>
    <w:unhideWhenUsed/>
    <w:rsid w:val="00B823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23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691"/>
    <w:pPr>
      <w:ind w:left="720"/>
      <w:contextualSpacing/>
    </w:pPr>
  </w:style>
  <w:style w:type="paragraph" w:styleId="a4">
    <w:name w:val="Balloon Text"/>
    <w:basedOn w:val="a"/>
    <w:link w:val="a5"/>
    <w:uiPriority w:val="99"/>
    <w:semiHidden/>
    <w:unhideWhenUsed/>
    <w:rsid w:val="00B823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23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196</Words>
  <Characters>1120</Characters>
  <Application>Microsoft Office Word</Application>
  <DocSecurity>0</DocSecurity>
  <Lines>9</Lines>
  <Paragraphs>2</Paragraphs>
  <ScaleCrop>false</ScaleCrop>
  <Company/>
  <LinksUpToDate>false</LinksUpToDate>
  <CharactersWithSpaces>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библиотекарь</cp:lastModifiedBy>
  <cp:revision>3</cp:revision>
  <dcterms:created xsi:type="dcterms:W3CDTF">2017-04-10T09:57:00Z</dcterms:created>
  <dcterms:modified xsi:type="dcterms:W3CDTF">2017-04-13T08:10:00Z</dcterms:modified>
</cp:coreProperties>
</file>