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47" w:rsidRDefault="00FA3A47" w:rsidP="00FA3A47">
      <w:pPr>
        <w:pStyle w:val="Default"/>
      </w:pPr>
    </w:p>
    <w:p w:rsidR="00FA3A47" w:rsidRDefault="00FA3A47" w:rsidP="00FA3A47">
      <w:pPr>
        <w:pStyle w:val="Default"/>
        <w:rPr>
          <w:rFonts w:cstheme="minorBidi"/>
          <w:color w:val="auto"/>
        </w:rPr>
      </w:pPr>
    </w:p>
    <w:p w:rsidR="00FA3A47" w:rsidRDefault="00FA3A47" w:rsidP="00FA3A47">
      <w:pPr>
        <w:pStyle w:val="Default"/>
        <w:jc w:val="center"/>
        <w:rPr>
          <w:rFonts w:cstheme="minorBidi"/>
          <w:b/>
          <w:bCs/>
          <w:color w:val="auto"/>
          <w:sz w:val="26"/>
          <w:szCs w:val="26"/>
        </w:rPr>
      </w:pPr>
      <w:bookmarkStart w:id="0" w:name="_GoBack"/>
      <w:r>
        <w:rPr>
          <w:rFonts w:cstheme="minorBidi"/>
          <w:b/>
          <w:bCs/>
          <w:color w:val="auto"/>
          <w:sz w:val="26"/>
          <w:szCs w:val="26"/>
        </w:rPr>
        <w:t xml:space="preserve">График работы телефонной «горячей линии» и </w:t>
      </w:r>
      <w:proofErr w:type="gramStart"/>
      <w:r>
        <w:rPr>
          <w:rFonts w:cstheme="minorBidi"/>
          <w:b/>
          <w:bCs/>
          <w:color w:val="auto"/>
          <w:sz w:val="26"/>
          <w:szCs w:val="26"/>
        </w:rPr>
        <w:t>Интернет-линии</w:t>
      </w:r>
      <w:proofErr w:type="gramEnd"/>
      <w:r>
        <w:rPr>
          <w:rFonts w:cstheme="minorBidi"/>
          <w:b/>
          <w:bCs/>
          <w:color w:val="auto"/>
          <w:sz w:val="26"/>
          <w:szCs w:val="26"/>
        </w:rPr>
        <w:t xml:space="preserve"> на территории Павловского муниципального района</w:t>
      </w:r>
    </w:p>
    <w:bookmarkEnd w:id="0"/>
    <w:p w:rsidR="00FA3A47" w:rsidRDefault="00FA3A47" w:rsidP="00FA3A47">
      <w:pPr>
        <w:pStyle w:val="Default"/>
        <w:rPr>
          <w:rFonts w:cstheme="minorBidi"/>
          <w:color w:val="auto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"/>
        <w:gridCol w:w="1681"/>
        <w:gridCol w:w="1417"/>
        <w:gridCol w:w="1560"/>
        <w:gridCol w:w="1842"/>
        <w:gridCol w:w="2268"/>
      </w:tblGrid>
      <w:tr w:rsidR="00F950F1" w:rsidTr="00F950F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526" w:type="dxa"/>
            <w:vMerge w:val="restart"/>
            <w:vAlign w:val="center"/>
          </w:tcPr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</w:t>
            </w:r>
            <w:proofErr w:type="spellEnd"/>
          </w:p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</w:t>
            </w:r>
          </w:p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решаемых вопросов в рамках «горячей линии»</w:t>
            </w:r>
          </w:p>
        </w:tc>
        <w:tc>
          <w:tcPr>
            <w:tcW w:w="1417" w:type="dxa"/>
            <w:vMerge w:val="restart"/>
            <w:vAlign w:val="center"/>
          </w:tcPr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Телефо</w:t>
            </w:r>
            <w:proofErr w:type="spellEnd"/>
          </w:p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</w:t>
            </w:r>
            <w:proofErr w:type="spellEnd"/>
          </w:p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горяче</w:t>
            </w:r>
            <w:proofErr w:type="spellEnd"/>
          </w:p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</w:t>
            </w:r>
          </w:p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линии»</w:t>
            </w:r>
          </w:p>
        </w:tc>
        <w:tc>
          <w:tcPr>
            <w:tcW w:w="3402" w:type="dxa"/>
            <w:gridSpan w:val="2"/>
            <w:vAlign w:val="center"/>
          </w:tcPr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работы «горячей линии»</w:t>
            </w:r>
          </w:p>
        </w:tc>
        <w:tc>
          <w:tcPr>
            <w:tcW w:w="2268" w:type="dxa"/>
            <w:vMerge w:val="restart"/>
            <w:vAlign w:val="center"/>
          </w:tcPr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Интернет-линия</w:t>
            </w:r>
          </w:p>
        </w:tc>
      </w:tr>
      <w:tr w:rsidR="00F950F1" w:rsidTr="00F950F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526" w:type="dxa"/>
            <w:vMerge/>
            <w:vAlign w:val="center"/>
          </w:tcPr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работы</w:t>
            </w:r>
          </w:p>
        </w:tc>
        <w:tc>
          <w:tcPr>
            <w:tcW w:w="1842" w:type="dxa"/>
            <w:vAlign w:val="center"/>
          </w:tcPr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 работы</w:t>
            </w:r>
          </w:p>
        </w:tc>
        <w:tc>
          <w:tcPr>
            <w:tcW w:w="2268" w:type="dxa"/>
            <w:vMerge/>
            <w:vAlign w:val="center"/>
          </w:tcPr>
          <w:p w:rsidR="00F950F1" w:rsidRDefault="00F950F1" w:rsidP="00F950F1">
            <w:pPr>
              <w:pStyle w:val="Default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F950F1" w:rsidTr="00F950F1">
        <w:tblPrEx>
          <w:tblCellMar>
            <w:top w:w="0" w:type="dxa"/>
            <w:bottom w:w="0" w:type="dxa"/>
          </w:tblCellMar>
        </w:tblPrEx>
        <w:trPr>
          <w:trHeight w:val="3850"/>
        </w:trPr>
        <w:tc>
          <w:tcPr>
            <w:tcW w:w="1546" w:type="dxa"/>
            <w:gridSpan w:val="2"/>
          </w:tcPr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Еремина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1681" w:type="dxa"/>
          </w:tcPr>
          <w:p w:rsidR="00FA3A47" w:rsidRDefault="00FA3A47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Нормативноправовое</w:t>
            </w:r>
            <w:proofErr w:type="spellEnd"/>
            <w:r>
              <w:rPr>
                <w:sz w:val="26"/>
                <w:szCs w:val="26"/>
              </w:rPr>
              <w:t xml:space="preserve"> обеспечение подготовки и проведения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государствен</w:t>
            </w:r>
            <w:proofErr w:type="spellEnd"/>
            <w:r>
              <w:rPr>
                <w:sz w:val="26"/>
                <w:szCs w:val="26"/>
              </w:rPr>
              <w:t xml:space="preserve"> ной</w:t>
            </w:r>
            <w:proofErr w:type="gramEnd"/>
            <w:r>
              <w:rPr>
                <w:sz w:val="26"/>
                <w:szCs w:val="26"/>
              </w:rPr>
              <w:t xml:space="preserve"> итоговой аттестации по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ным</w:t>
            </w:r>
            <w:proofErr w:type="spellEnd"/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программам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основного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(ГИЛ-9) и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среднего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(ГИА-11), в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 числе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итогового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сочинения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(изложения)</w:t>
            </w:r>
          </w:p>
        </w:tc>
        <w:tc>
          <w:tcPr>
            <w:tcW w:w="1417" w:type="dxa"/>
          </w:tcPr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2-15-91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2-18-23</w:t>
            </w:r>
          </w:p>
        </w:tc>
        <w:tc>
          <w:tcPr>
            <w:tcW w:w="1560" w:type="dxa"/>
          </w:tcPr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 16-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10.07.20 17</w:t>
            </w:r>
          </w:p>
        </w:tc>
        <w:tc>
          <w:tcPr>
            <w:tcW w:w="1842" w:type="dxa"/>
          </w:tcPr>
          <w:p w:rsidR="00FA3A47" w:rsidRDefault="00FA3A47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Ежеднев</w:t>
            </w:r>
            <w:proofErr w:type="spellEnd"/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16.00 кроме сб. и вс.</w:t>
            </w:r>
          </w:p>
        </w:tc>
        <w:tc>
          <w:tcPr>
            <w:tcW w:w="2268" w:type="dxa"/>
          </w:tcPr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работы -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15.11.2016-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01.07.2017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http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>//</w:t>
            </w:r>
            <w:proofErr w:type="spellStart"/>
            <w:r>
              <w:rPr>
                <w:sz w:val="26"/>
                <w:szCs w:val="26"/>
              </w:rPr>
              <w:t>uobrpavlovo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ш/</w:t>
            </w:r>
            <w:proofErr w:type="spellStart"/>
            <w:r>
              <w:rPr>
                <w:sz w:val="26"/>
                <w:szCs w:val="26"/>
              </w:rPr>
              <w:t>index.php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obshc</w:t>
            </w:r>
            <w:proofErr w:type="spellEnd"/>
          </w:p>
          <w:p w:rsidR="00FA3A47" w:rsidRDefault="00FA3A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hee-obrazovanie-7</w:t>
            </w:r>
          </w:p>
        </w:tc>
      </w:tr>
    </w:tbl>
    <w:p w:rsidR="006C634A" w:rsidRDefault="006C634A"/>
    <w:sectPr w:rsidR="006C634A" w:rsidSect="00FA3A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4A"/>
    <w:rsid w:val="006C634A"/>
    <w:rsid w:val="00F950F1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2016-11-21T07:54:00Z</dcterms:created>
  <dcterms:modified xsi:type="dcterms:W3CDTF">2016-11-21T07:54:00Z</dcterms:modified>
</cp:coreProperties>
</file>