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BA" w:rsidRDefault="00275469">
      <w:r w:rsidRPr="00275469">
        <w:t>Ежемесячный тематический журнал «Детская энциклопедия», получивший</w:t>
      </w:r>
      <w:r w:rsidR="0002527D">
        <w:t xml:space="preserve"> признание в нашей стране, за 25</w:t>
      </w:r>
      <w:r w:rsidRPr="00275469">
        <w:t xml:space="preserve"> лет своего существования вышел тиражом более двух с половиной миллионов экземпляров и стал настоящим бестселлером среди детских познавательных журналов в России. Увлекательно написанный и красочно оформленный, журнал отвечает на тысячу вопросов об окружающем нас мире. Это незаменимый помощник каждому школьнику для подготовки интересных докладов, рефератов, домашних заданий.</w:t>
      </w:r>
    </w:p>
    <w:p w:rsidR="00275469" w:rsidRDefault="00275469" w:rsidP="00275469">
      <w:r>
        <w:t>В журнале собраны новейшие сведения по самым разным отраслям знаний, как включённым в школьную программу, так и выходящим за её рамки. Здесь самая свежая информация о нашем быстро меняющемся мире. Журнал иллюстрирован красочными рисунками и фотографиями.</w:t>
      </w:r>
    </w:p>
    <w:p w:rsidR="00275469" w:rsidRDefault="00275469" w:rsidP="00275469">
      <w:r>
        <w:t>В числе авторов журнала «Детская энциклопедия» ведущие специалисты в различных областях знаний и мастера журналистики.</w:t>
      </w:r>
    </w:p>
    <w:p w:rsidR="00275469" w:rsidRDefault="00275469" w:rsidP="00275469">
      <w:r>
        <w:t>Журнал «Детская энциклопедия» незаменим для всех, кто хочет расширить свой кругозор и интересуется наукой, историей, техникой, культурой, искусством.</w:t>
      </w:r>
    </w:p>
    <w:p w:rsidR="00275469" w:rsidRDefault="00275469" w:rsidP="00275469">
      <w:r w:rsidRPr="00275469">
        <w:t>Кроме основной темы в каждом номере «Детской энциклопедии» публикуются интересные настольные игры, головоломки, кроссворды. Редакция устраивает конкурсы для читателей с вручением призов победителям. Вы всегда можете послать нам письмо или задать вопрос.</w:t>
      </w:r>
    </w:p>
    <w:p w:rsidR="00275469" w:rsidRDefault="00275469" w:rsidP="00275469">
      <w:r>
        <w:t xml:space="preserve">Красочный! Увлекательный! Интересный! </w:t>
      </w:r>
      <w:proofErr w:type="gramStart"/>
      <w:r>
        <w:t>Насыщенный</w:t>
      </w:r>
      <w:proofErr w:type="gramEnd"/>
      <w:r>
        <w:t xml:space="preserve"> информацией!</w:t>
      </w:r>
    </w:p>
    <w:p w:rsidR="00275469" w:rsidRDefault="00275469" w:rsidP="00275469">
      <w:r>
        <w:t>Дорогие мамы и папы, бабушки и дедушки!</w:t>
      </w:r>
    </w:p>
    <w:p w:rsidR="00275469" w:rsidRDefault="00275469" w:rsidP="00275469">
      <w:r>
        <w:t>Кем бы ни стали наши дети после окончания школы, им всегда будут нужны широкие знания, хорошая память, сообразительность, наблюдательность, фантазия, внимательность, умение логически мыслить, анализировать, сопоставлять и обобщать факты. Всё это даёт журнал «Детская энциклопедия».</w:t>
      </w:r>
    </w:p>
    <w:p w:rsidR="00275469" w:rsidRDefault="00275469" w:rsidP="00275469">
      <w:r>
        <w:t>Каждый его номер одинаково интересен как для детей, так и для взрослых.</w:t>
      </w:r>
    </w:p>
    <w:p w:rsidR="00275469" w:rsidRDefault="00275469" w:rsidP="00275469">
      <w:r>
        <w:t>Каждый номер журнала «Детская энциклопедия» может служить,</w:t>
      </w:r>
    </w:p>
    <w:p w:rsidR="00275469" w:rsidRDefault="00275469" w:rsidP="00275469">
      <w:r>
        <w:t>во-первых, справочником,</w:t>
      </w:r>
    </w:p>
    <w:p w:rsidR="00275469" w:rsidRDefault="00275469" w:rsidP="00275469">
      <w:r>
        <w:t>во-вторых, альтернативным учебником,</w:t>
      </w:r>
    </w:p>
    <w:p w:rsidR="00275469" w:rsidRDefault="00275469" w:rsidP="00275469">
      <w:r>
        <w:t>в-третьих, занимательным чтением для детей и не только для них.</w:t>
      </w:r>
    </w:p>
    <w:p w:rsidR="00275469" w:rsidRDefault="00275469" w:rsidP="00275469">
      <w:r>
        <w:t>Взрослые также найдут на страницах нашего журнала немало интересного и важного для себя.</w:t>
      </w:r>
    </w:p>
    <w:p w:rsidR="00275469" w:rsidRDefault="00275469" w:rsidP="00275469">
      <w:r>
        <w:t>Твой настоящий друг – журнал «Детская энциклопедия»!</w:t>
      </w:r>
    </w:p>
    <w:p w:rsidR="00275469" w:rsidRDefault="00275469" w:rsidP="00275469">
      <w:r>
        <w:t>Есть у тебя хороший друг,</w:t>
      </w:r>
    </w:p>
    <w:p w:rsidR="00275469" w:rsidRDefault="00275469" w:rsidP="00275469">
      <w:r>
        <w:t>Надёжней друга нет.</w:t>
      </w:r>
    </w:p>
    <w:p w:rsidR="00275469" w:rsidRDefault="00275469" w:rsidP="00275469">
      <w:r>
        <w:t>Спроси про Север и про Юг,</w:t>
      </w:r>
    </w:p>
    <w:p w:rsidR="00275469" w:rsidRDefault="00275469" w:rsidP="00275469">
      <w:r>
        <w:t>Про то, что у тебя вокруг, –</w:t>
      </w:r>
    </w:p>
    <w:p w:rsidR="00275469" w:rsidRDefault="00275469" w:rsidP="00275469">
      <w:r>
        <w:t>На всё он даст ответ.                  Я. Аким.</w:t>
      </w:r>
    </w:p>
    <w:p w:rsidR="00275469" w:rsidRDefault="00275469" w:rsidP="00EB26E6">
      <w:pPr>
        <w:ind w:left="-851" w:firstLine="851"/>
      </w:pPr>
      <w:r>
        <w:t>Счастливого пути в чудесную страну знаний!</w:t>
      </w:r>
    </w:p>
    <w:p w:rsidR="0002527D" w:rsidRDefault="0002527D" w:rsidP="00EB26E6">
      <w:pPr>
        <w:ind w:left="-851" w:firstLine="851"/>
      </w:pPr>
    </w:p>
    <w:p w:rsidR="0002527D" w:rsidRPr="0002527D" w:rsidRDefault="0002527D" w:rsidP="0002527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r w:rsidRPr="0002527D">
        <w:rPr>
          <w:rFonts w:ascii="Times New Roman" w:hAnsi="Times New Roman" w:cs="Times New Roman"/>
          <w:sz w:val="28"/>
          <w:szCs w:val="28"/>
        </w:rPr>
        <w:t xml:space="preserve"> вашему вниманию познавательный развивающий журнал «Детская энциклопедия». Он предназначен для детей среднего школ</w:t>
      </w:r>
      <w:r w:rsidR="00EC0828">
        <w:rPr>
          <w:rFonts w:ascii="Times New Roman" w:hAnsi="Times New Roman" w:cs="Times New Roman"/>
          <w:sz w:val="28"/>
          <w:szCs w:val="28"/>
        </w:rPr>
        <w:t xml:space="preserve">ьного возраста. Выходит </w:t>
      </w:r>
      <w:r w:rsidRPr="0002527D">
        <w:rPr>
          <w:rFonts w:ascii="Times New Roman" w:hAnsi="Times New Roman" w:cs="Times New Roman"/>
          <w:sz w:val="28"/>
          <w:szCs w:val="28"/>
        </w:rPr>
        <w:t xml:space="preserve"> с 1996 года, и  за 25 лет успел стать настоящим бестселлером среди детских познавательных журналов России. Это издание и справочное пособие для школьников, и популярный журнал для чтения, который отличают простота и ясность изложения, научная достоверность всех представленных сведений. Это незаменимый помощник каждому школьнику для подготовки интересных докладов, рефератов, домашних заданий.</w:t>
      </w:r>
    </w:p>
    <w:p w:rsidR="0002527D" w:rsidRPr="0002527D" w:rsidRDefault="0002527D" w:rsidP="0002527D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2527D" w:rsidRPr="0002527D" w:rsidRDefault="001E5A72" w:rsidP="001E5A7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7D" w:rsidRPr="0002527D">
        <w:rPr>
          <w:rFonts w:ascii="Times New Roman" w:hAnsi="Times New Roman" w:cs="Times New Roman"/>
          <w:sz w:val="28"/>
          <w:szCs w:val="28"/>
        </w:rPr>
        <w:t>Каждый номер посвящён определённой теме. Это очень удобно, можно в любое время вернуться к какой-то интересующей теме и без труда найти её в целой подшивке журналов. Текст разбит на небольшие рассказы. Сложные вещи объясняются доступным ребенку языком. На более важную информацию авторы обращают внимание с помощью заголовков: «Это интересно», «Это любопытно», « А знаете ли вы?».</w:t>
      </w:r>
    </w:p>
    <w:p w:rsidR="0002527D" w:rsidRPr="0002527D" w:rsidRDefault="0002527D" w:rsidP="001E5A72">
      <w:pPr>
        <w:rPr>
          <w:rFonts w:ascii="Times New Roman" w:hAnsi="Times New Roman" w:cs="Times New Roman"/>
          <w:sz w:val="28"/>
          <w:szCs w:val="28"/>
        </w:rPr>
      </w:pPr>
      <w:r w:rsidRPr="0002527D">
        <w:rPr>
          <w:rFonts w:ascii="Times New Roman" w:hAnsi="Times New Roman" w:cs="Times New Roman"/>
          <w:sz w:val="28"/>
          <w:szCs w:val="28"/>
        </w:rPr>
        <w:t>Темы выпусков самые разнообразные: история, природа, искусство, литература.</w:t>
      </w:r>
    </w:p>
    <w:p w:rsidR="0002527D" w:rsidRDefault="0002527D" w:rsidP="001E5A72">
      <w:pPr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2527D">
        <w:rPr>
          <w:rFonts w:ascii="Times New Roman" w:hAnsi="Times New Roman" w:cs="Times New Roman"/>
          <w:sz w:val="28"/>
          <w:szCs w:val="28"/>
        </w:rPr>
        <w:t>Журнал оперативно откликается на знаменательные и памятные даты. Например, в 2018 году, когда в нашей стране проходил Чемпионат мира по футболу , №5 так и назывался «Праздник футбола»</w:t>
      </w:r>
      <w:r w:rsidR="003A0ED0">
        <w:rPr>
          <w:rFonts w:ascii="Times New Roman" w:hAnsi="Times New Roman" w:cs="Times New Roman"/>
          <w:sz w:val="28"/>
          <w:szCs w:val="28"/>
        </w:rPr>
        <w:t>. А когда наша страна принимала Олимпиаду в Сочи в 2014 году, появился журнал № 1 «Олимпийские игры в вопросах и ответах»</w:t>
      </w:r>
      <w:r w:rsidR="001E5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A72" w:rsidRPr="00D021F3">
        <w:rPr>
          <w:rFonts w:ascii="Times New Roman" w:hAnsi="Times New Roman" w:cs="Times New Roman"/>
          <w:b/>
          <w:i/>
          <w:sz w:val="28"/>
          <w:szCs w:val="28"/>
        </w:rPr>
        <w:t>Посмотрите</w:t>
      </w:r>
      <w:proofErr w:type="gramEnd"/>
      <w:r w:rsidR="001E5A72" w:rsidRPr="00D021F3">
        <w:rPr>
          <w:rFonts w:ascii="Times New Roman" w:hAnsi="Times New Roman" w:cs="Times New Roman"/>
          <w:b/>
          <w:i/>
          <w:sz w:val="28"/>
          <w:szCs w:val="28"/>
        </w:rPr>
        <w:t xml:space="preserve"> у кого есть журналы на тему спорта и спортсмено</w:t>
      </w:r>
      <w:r w:rsidR="00D021F3" w:rsidRPr="00D021F3">
        <w:rPr>
          <w:rFonts w:ascii="Times New Roman" w:hAnsi="Times New Roman" w:cs="Times New Roman"/>
          <w:b/>
          <w:i/>
          <w:sz w:val="28"/>
          <w:szCs w:val="28"/>
        </w:rPr>
        <w:t>в и найдите материал о баскетболисте Андрее Кириленко или гимнастке Алине Кабаевой / №8/2008г.</w:t>
      </w:r>
    </w:p>
    <w:p w:rsidR="00D021F3" w:rsidRDefault="00D021F3" w:rsidP="001E5A7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Журналов о природе за 25 лет вышло очень много: Певчие птицы 2/2019г; Насекомые знакомые и незнакомые  - 6/2015г.; Бабочка – 7/2013г.; Кто живет в лесу – 9/2012г.; Звери и птицы наших лесов – 9/2010г.</w:t>
      </w:r>
      <w:r w:rsidR="00174BAF">
        <w:rPr>
          <w:rFonts w:ascii="Times New Roman" w:hAnsi="Times New Roman" w:cs="Times New Roman"/>
          <w:sz w:val="28"/>
          <w:szCs w:val="28"/>
        </w:rPr>
        <w:t xml:space="preserve"> 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Найдите интересные факты о 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  <w:u w:val="single"/>
        </w:rPr>
        <w:t>вороне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 9стр. 43 №9 за2010 год; о 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  <w:u w:val="single"/>
        </w:rPr>
        <w:t>глухаре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 – стр.9  № 9 за 2012 г.; портрет 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  <w:u w:val="single"/>
        </w:rPr>
        <w:t>бабочки Многоцветнице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стр. 5 №7 /2013г. ; о 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  <w:u w:val="single"/>
        </w:rPr>
        <w:t>жуке-олене</w:t>
      </w:r>
      <w:r w:rsidR="00174BAF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 ( стр. 20 № 6 /2015г.</w:t>
      </w:r>
      <w:r w:rsidR="005E0D91" w:rsidRPr="005E0D91">
        <w:rPr>
          <w:rFonts w:ascii="Times New Roman" w:hAnsi="Times New Roman" w:cs="Times New Roman"/>
          <w:b/>
          <w:i/>
          <w:sz w:val="28"/>
          <w:szCs w:val="28"/>
        </w:rPr>
        <w:t xml:space="preserve">; познакомьте нас с тем, </w:t>
      </w:r>
      <w:r w:rsidR="005E0D91" w:rsidRPr="005E0D91">
        <w:rPr>
          <w:rFonts w:ascii="Times New Roman" w:hAnsi="Times New Roman" w:cs="Times New Roman"/>
          <w:b/>
          <w:i/>
          <w:sz w:val="28"/>
          <w:szCs w:val="28"/>
          <w:u w:val="single"/>
        </w:rPr>
        <w:t>кто такие певчие птицы</w:t>
      </w:r>
      <w:r w:rsidR="005E0D91" w:rsidRPr="005E0D91">
        <w:rPr>
          <w:rFonts w:ascii="Times New Roman" w:hAnsi="Times New Roman" w:cs="Times New Roman"/>
          <w:b/>
          <w:i/>
          <w:sz w:val="28"/>
          <w:szCs w:val="28"/>
        </w:rPr>
        <w:t>? ( стр. 1 № 2/2019г.</w:t>
      </w:r>
    </w:p>
    <w:p w:rsidR="005E0D91" w:rsidRDefault="00444912" w:rsidP="001E5A7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журнал помогает нам, читателям, побывать в разных городах и даже странах: </w:t>
      </w:r>
      <w:r w:rsidRPr="00A20311">
        <w:rPr>
          <w:rFonts w:ascii="Times New Roman" w:hAnsi="Times New Roman" w:cs="Times New Roman"/>
          <w:sz w:val="28"/>
          <w:szCs w:val="28"/>
        </w:rPr>
        <w:t>Китай № 12/2007г.; Каникулы в Москве № 6/2009г.; Путешествуя по Франции № 12/ 2011г.; Наша родина – Россия № 1/ 2015г.; Путешествие по Золотому  кольцу №3/2017г.</w:t>
      </w:r>
      <w:r w:rsidR="0084317B" w:rsidRPr="00A20311">
        <w:rPr>
          <w:rFonts w:ascii="Times New Roman" w:hAnsi="Times New Roman" w:cs="Times New Roman"/>
          <w:sz w:val="28"/>
          <w:szCs w:val="28"/>
        </w:rPr>
        <w:t>; Страна кенгуру – Австралия</w:t>
      </w:r>
      <w:r w:rsidR="0084317B">
        <w:rPr>
          <w:rFonts w:ascii="Times New Roman" w:hAnsi="Times New Roman" w:cs="Times New Roman"/>
          <w:sz w:val="28"/>
          <w:szCs w:val="28"/>
        </w:rPr>
        <w:t xml:space="preserve"> № 12/2019г.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912">
        <w:rPr>
          <w:rFonts w:ascii="Times New Roman" w:hAnsi="Times New Roman" w:cs="Times New Roman"/>
          <w:b/>
          <w:i/>
          <w:sz w:val="28"/>
          <w:szCs w:val="28"/>
        </w:rPr>
        <w:t>Попробуйте по оглавлению найти интересные статьи и поделиться с нами своими наблюдениями.</w:t>
      </w:r>
    </w:p>
    <w:p w:rsidR="00A06C65" w:rsidRDefault="00A06C65" w:rsidP="001E5A7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популярность имеют журналы, рассказывающие об истории нашей страны, о её героических страницах,  о людях, прославивших  Россию</w:t>
      </w:r>
      <w:r w:rsidR="00062E7D">
        <w:rPr>
          <w:rFonts w:ascii="Times New Roman" w:hAnsi="Times New Roman" w:cs="Times New Roman"/>
          <w:sz w:val="28"/>
          <w:szCs w:val="28"/>
        </w:rPr>
        <w:t xml:space="preserve">: Александр Невский № 1/2009г.; Битва под Полтавой № 7/2009г.; Города-герои и города </w:t>
      </w:r>
      <w:r w:rsidR="00062E7D">
        <w:rPr>
          <w:rFonts w:ascii="Times New Roman" w:hAnsi="Times New Roman" w:cs="Times New Roman"/>
          <w:sz w:val="28"/>
          <w:szCs w:val="28"/>
        </w:rPr>
        <w:lastRenderedPageBreak/>
        <w:t>Воинской славы № 4/ 2010г.; Великие битвы Великой отечественной войны 1941-1945 № 4/2013г.; Великий реформатор П.А. Столыпин № 6/2012г.; Дмитрий Менделеев: Рассказы о великом химике № 1/2020г</w:t>
      </w:r>
      <w:proofErr w:type="gramStart"/>
      <w:r w:rsidR="00062E7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A0BA0" w:rsidRPr="00A06C65" w:rsidRDefault="009A0BA0" w:rsidP="001E5A7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ребят, интересующихся искусством и  музыкой вышли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замечательные номера </w:t>
      </w:r>
    </w:p>
    <w:p w:rsidR="00174BAF" w:rsidRPr="00D021F3" w:rsidRDefault="00174BAF" w:rsidP="001E5A72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2527D" w:rsidRDefault="0002527D" w:rsidP="00EB26E6">
      <w:pPr>
        <w:ind w:left="-851" w:firstLine="851"/>
      </w:pPr>
    </w:p>
    <w:p w:rsidR="0002527D" w:rsidRDefault="0002527D" w:rsidP="00EB26E6">
      <w:pPr>
        <w:ind w:left="-851" w:firstLine="851"/>
      </w:pPr>
    </w:p>
    <w:p w:rsidR="0002527D" w:rsidRPr="0084317B" w:rsidRDefault="0084317B" w:rsidP="00EB26E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4317B">
        <w:rPr>
          <w:rFonts w:ascii="Times New Roman" w:hAnsi="Times New Roman" w:cs="Times New Roman"/>
          <w:sz w:val="28"/>
          <w:szCs w:val="28"/>
        </w:rPr>
        <w:t>Обратите внимание на оформление каждого номера журнала</w:t>
      </w:r>
      <w:r>
        <w:rPr>
          <w:rFonts w:ascii="Times New Roman" w:hAnsi="Times New Roman" w:cs="Times New Roman"/>
          <w:sz w:val="28"/>
          <w:szCs w:val="28"/>
        </w:rPr>
        <w:t xml:space="preserve">: самые лучшие рисунки, фотографии, карты, гравюры, </w:t>
      </w:r>
    </w:p>
    <w:p w:rsidR="0002527D" w:rsidRPr="00EB26E6" w:rsidRDefault="0002527D" w:rsidP="00EB26E6">
      <w:pPr>
        <w:ind w:left="-851" w:firstLine="851"/>
      </w:pPr>
    </w:p>
    <w:p w:rsidR="00275469" w:rsidRPr="00275469" w:rsidRDefault="00275469" w:rsidP="00EB26E6">
      <w:pPr>
        <w:shd w:val="clear" w:color="auto" w:fill="1E3E91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FFFFFF"/>
          <w:sz w:val="42"/>
          <w:szCs w:val="42"/>
          <w:lang w:eastAsia="ru-RU"/>
        </w:rPr>
      </w:pPr>
      <w:r w:rsidRPr="00275469">
        <w:rPr>
          <w:rFonts w:ascii="inherit" w:eastAsia="Times New Roman" w:hAnsi="inherit" w:cs="Times New Roman"/>
          <w:color w:val="FFFFFF"/>
          <w:sz w:val="42"/>
          <w:szCs w:val="42"/>
          <w:bdr w:val="none" w:sz="0" w:space="0" w:color="auto" w:frame="1"/>
          <w:lang w:eastAsia="ru-RU"/>
        </w:rPr>
        <w:t>Наши награды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C40BB1C" wp14:editId="7A56D8D7">
            <wp:extent cx="2416969" cy="1381125"/>
            <wp:effectExtent l="0" t="0" r="2540" b="0"/>
            <wp:docPr id="7" name="Рисунок 7" descr="http://www.journalde.ru/image/4/0/100/public/images/awards-5883923163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urnalde.ru/image/4/0/100/public/images/awards-58839231633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Почётный знак “За активную работу по патриотическому воспитанию граждан Российской Федерации” Государственного военного историко-культурного центра при Правительстве РФ, 2012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58A5E03" wp14:editId="3845848A">
            <wp:extent cx="857250" cy="1190625"/>
            <wp:effectExtent l="0" t="0" r="0" b="9525"/>
            <wp:docPr id="8" name="Рисунок 8" descr="http://www.journalde.ru/image/4/90/130/public/images/award-2-52982646bb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urnalde.ru/image/4/90/130/public/images/award-2-52982646bb7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Диплом национальной премии “Золотой лотос” “СОХРАНИМ ДУХОВНОСТЬ РОССИИ!”, 2007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CAA98B8" wp14:editId="77B18E5A">
            <wp:extent cx="857250" cy="857250"/>
            <wp:effectExtent l="0" t="0" r="0" b="0"/>
            <wp:docPr id="9" name="Рисунок 9" descr="http://www.journalde.ru/image/4/90/130/public/images/award-5-5298268239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urnalde.ru/image/4/90/130/public/images/award-5-5298268239e6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Знак качества “Лучшее - детям”. Национальная программа продвижения лучших российских товаров и услуг для детей, 2012 - 2013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FC6567A" wp14:editId="26F076CA">
            <wp:extent cx="1035558" cy="1438275"/>
            <wp:effectExtent l="0" t="0" r="0" b="0"/>
            <wp:docPr id="10" name="Рисунок 10" descr="http://www.journalde.ru/image/4/90/130/public/images/award-3-529826653bc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urnalde.ru/image/4/90/130/public/images/award-3-529826653bc5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55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Диплом Всероссийского творческого конкурса “Кентавр” на лучшее научно-популярное издание года, 2008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7EDB0CF" wp14:editId="24A4F315">
            <wp:extent cx="857250" cy="857250"/>
            <wp:effectExtent l="0" t="0" r="0" b="0"/>
            <wp:docPr id="11" name="Рисунок 11" descr="http://www.journalde.ru/image/4/90/130/public/images/award-6-5298268f37f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urnalde.ru/image/4/90/130/public/images/award-6-5298268f37fa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Знак отличия печатных периодических СМИ России “Золотой фонд прессы”, 2012 - 2013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4A3045A" wp14:editId="1CEAAF43">
            <wp:extent cx="857250" cy="1190625"/>
            <wp:effectExtent l="0" t="0" r="0" b="9525"/>
            <wp:docPr id="12" name="Рисунок 12" descr="http://www.journalde.ru/image/4/90/130/public/images/award-4-5298267961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ournalde.ru/image/4/90/130/public/images/award-4-529826796103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Диплом национальной премии “Маленький принц” за воспитание эстетических и нравственных </w:t>
      </w:r>
      <w:proofErr w:type="spellStart"/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норм</w:t>
      </w:r>
      <w:proofErr w:type="gramStart"/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,з</w:t>
      </w:r>
      <w:proofErr w:type="gramEnd"/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proofErr w:type="spellEnd"/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познавательность и информативность, 2008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4716D1A" wp14:editId="7E7359C8">
            <wp:extent cx="838200" cy="1238250"/>
            <wp:effectExtent l="0" t="0" r="0" b="0"/>
            <wp:docPr id="13" name="Рисунок 13" descr="http://www.journalde.ru/image/4/90/130/public/images/doc-1-58839217ecd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urnalde.ru/image/4/90/130/public/images/doc-1-58839217ecd4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Диплом Х</w:t>
      </w:r>
      <w:proofErr w:type="gramStart"/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V</w:t>
      </w:r>
      <w:proofErr w:type="gramEnd"/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Всероссийского конкурса СМИ «Патриот России», 2016 г.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546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BC26875" wp14:editId="5C2E271F">
            <wp:extent cx="857250" cy="1200150"/>
            <wp:effectExtent l="0" t="0" r="0" b="0"/>
            <wp:docPr id="14" name="Рисунок 14" descr="http://www.journalde.ru/image/4/90/130/public/images/diplom_2018-5bcd86b6a86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urnalde.ru/image/4/90/130/public/images/diplom_2018-5bcd86b6a86e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69" w:rsidRPr="00275469" w:rsidRDefault="00275469" w:rsidP="00275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7546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Диплом IV Всероссийского конкурса детской прессы «ВОЛШЕБНОЕ СЛОВО» за вклад в разностороннее развитие детей, 2018 г.</w:t>
      </w:r>
    </w:p>
    <w:p w:rsidR="00275469" w:rsidRDefault="00275469" w:rsidP="00275469"/>
    <w:sectPr w:rsidR="00275469" w:rsidSect="00EB26E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3885"/>
    <w:multiLevelType w:val="multilevel"/>
    <w:tmpl w:val="042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B"/>
    <w:rsid w:val="0002527D"/>
    <w:rsid w:val="00062E7D"/>
    <w:rsid w:val="000E1A0C"/>
    <w:rsid w:val="00174BAF"/>
    <w:rsid w:val="00187CB9"/>
    <w:rsid w:val="001E5A72"/>
    <w:rsid w:val="001F0B00"/>
    <w:rsid w:val="00275469"/>
    <w:rsid w:val="002A2CDE"/>
    <w:rsid w:val="003A0ED0"/>
    <w:rsid w:val="004031A8"/>
    <w:rsid w:val="00444912"/>
    <w:rsid w:val="005354DB"/>
    <w:rsid w:val="005764EC"/>
    <w:rsid w:val="005A3D06"/>
    <w:rsid w:val="005E0D91"/>
    <w:rsid w:val="0074394E"/>
    <w:rsid w:val="0075734B"/>
    <w:rsid w:val="0084317B"/>
    <w:rsid w:val="009A0BA0"/>
    <w:rsid w:val="00A06C65"/>
    <w:rsid w:val="00A20311"/>
    <w:rsid w:val="00AD7BC1"/>
    <w:rsid w:val="00C43881"/>
    <w:rsid w:val="00C84EBA"/>
    <w:rsid w:val="00D021F3"/>
    <w:rsid w:val="00EB26E6"/>
    <w:rsid w:val="00E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red">
    <w:name w:val="color-red"/>
    <w:basedOn w:val="a0"/>
    <w:rsid w:val="00275469"/>
  </w:style>
  <w:style w:type="paragraph" w:styleId="a3">
    <w:name w:val="Balloon Text"/>
    <w:basedOn w:val="a"/>
    <w:link w:val="a4"/>
    <w:uiPriority w:val="99"/>
    <w:semiHidden/>
    <w:unhideWhenUsed/>
    <w:rsid w:val="0027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469"/>
    <w:rPr>
      <w:b/>
      <w:bCs/>
    </w:rPr>
  </w:style>
  <w:style w:type="paragraph" w:customStyle="1" w:styleId="author">
    <w:name w:val="author"/>
    <w:basedOn w:val="a"/>
    <w:rsid w:val="0027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red">
    <w:name w:val="color-red"/>
    <w:basedOn w:val="a0"/>
    <w:rsid w:val="00275469"/>
  </w:style>
  <w:style w:type="paragraph" w:styleId="a3">
    <w:name w:val="Balloon Text"/>
    <w:basedOn w:val="a"/>
    <w:link w:val="a4"/>
    <w:uiPriority w:val="99"/>
    <w:semiHidden/>
    <w:unhideWhenUsed/>
    <w:rsid w:val="0027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469"/>
    <w:rPr>
      <w:b/>
      <w:bCs/>
    </w:rPr>
  </w:style>
  <w:style w:type="paragraph" w:customStyle="1" w:styleId="author">
    <w:name w:val="author"/>
    <w:basedOn w:val="a"/>
    <w:rsid w:val="0027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171">
              <w:marLeft w:val="0"/>
              <w:marRight w:val="0"/>
              <w:marTop w:val="0"/>
              <w:marBottom w:val="0"/>
              <w:divBdr>
                <w:top w:val="single" w:sz="48" w:space="6" w:color="E55D20"/>
                <w:left w:val="single" w:sz="48" w:space="31" w:color="E55D20"/>
                <w:bottom w:val="single" w:sz="48" w:space="6" w:color="E55D20"/>
                <w:right w:val="single" w:sz="48" w:space="31" w:color="E55D20"/>
              </w:divBdr>
              <w:divsChild>
                <w:div w:id="785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3150">
              <w:marLeft w:val="0"/>
              <w:marRight w:val="0"/>
              <w:marTop w:val="450"/>
              <w:marBottom w:val="0"/>
              <w:divBdr>
                <w:top w:val="single" w:sz="48" w:space="6" w:color="E55D20"/>
                <w:left w:val="single" w:sz="48" w:space="31" w:color="E55D20"/>
                <w:bottom w:val="single" w:sz="48" w:space="6" w:color="E55D20"/>
                <w:right w:val="single" w:sz="48" w:space="31" w:color="E55D20"/>
              </w:divBdr>
              <w:divsChild>
                <w:div w:id="1981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7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6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996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40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752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19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A536-3348-4865-9FBA-4A59073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9</cp:revision>
  <dcterms:created xsi:type="dcterms:W3CDTF">2021-01-12T08:50:00Z</dcterms:created>
  <dcterms:modified xsi:type="dcterms:W3CDTF">2021-01-18T13:06:00Z</dcterms:modified>
</cp:coreProperties>
</file>